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26533" w14:textId="6F31D884" w:rsidR="00DB5510" w:rsidRPr="00DB5510" w:rsidRDefault="00DB5510" w:rsidP="00DB5510">
      <w:pPr>
        <w:pStyle w:val="Date"/>
        <w:jc w:val="left"/>
        <w:rPr>
          <w:rFonts w:ascii="Calibri Light" w:hAnsi="Calibri Light"/>
        </w:rPr>
      </w:pPr>
      <w:r>
        <w:rPr>
          <w:rFonts w:ascii="Calibri Light" w:hAnsi="Calibri Light"/>
        </w:rPr>
        <w:t>Brendan Graham</w:t>
      </w:r>
      <w:r>
        <w:rPr>
          <w:rFonts w:ascii="Calibri Light" w:hAnsi="Calibri Light"/>
        </w:rPr>
        <w:br/>
        <w:t>MAT 8444</w:t>
      </w:r>
      <w:r>
        <w:rPr>
          <w:rFonts w:ascii="Calibri Light" w:hAnsi="Calibri Light"/>
        </w:rPr>
        <w:br/>
        <w:t>3/23/16</w:t>
      </w:r>
    </w:p>
    <w:p w14:paraId="0D367233" w14:textId="77777777" w:rsidR="008D3B0E" w:rsidRDefault="008B4540" w:rsidP="005F1CAD">
      <w:pPr>
        <w:rPr>
          <w:rFonts w:ascii="Calibri Light" w:hAnsi="Calibri Light"/>
        </w:rPr>
      </w:pPr>
      <w:r w:rsidRPr="005F1CAD">
        <w:rPr>
          <w:rFonts w:ascii="Calibri Light" w:hAnsi="Calibri Light"/>
        </w:rPr>
        <w:t xml:space="preserve">Using the classical decomposition technique from class, I fit an </w:t>
      </w:r>
      <w:proofErr w:type="gramStart"/>
      <w:r w:rsidRPr="005F1CAD">
        <w:rPr>
          <w:rFonts w:ascii="Calibri Light" w:hAnsi="Calibri Light"/>
        </w:rPr>
        <w:t>ARMA(</w:t>
      </w:r>
      <w:proofErr w:type="gramEnd"/>
      <w:r w:rsidRPr="005F1CAD">
        <w:rPr>
          <w:rFonts w:ascii="Calibri Light" w:hAnsi="Calibri Light"/>
        </w:rPr>
        <w:t xml:space="preserve">3,2) model to </w:t>
      </w:r>
      <w:r w:rsidR="005F1CAD">
        <w:rPr>
          <w:rFonts w:ascii="Calibri Light" w:hAnsi="Calibri Light"/>
        </w:rPr>
        <w:t>the residuals of my regression which results in the following forecast:</w:t>
      </w:r>
    </w:p>
    <w:p w14:paraId="7CC7B556" w14:textId="77777777" w:rsidR="005F1CAD" w:rsidRDefault="005F1CAD" w:rsidP="005F1CAD">
      <w:pPr>
        <w:rPr>
          <w:rFonts w:ascii="Calibri Light" w:hAnsi="Calibri Light"/>
        </w:rPr>
      </w:pPr>
      <w:r>
        <w:rPr>
          <w:noProof/>
        </w:rPr>
        <w:drawing>
          <wp:inline distT="0" distB="0" distL="0" distR="0" wp14:anchorId="5BE94740" wp14:editId="1DCC07EE">
            <wp:extent cx="4576812" cy="5134130"/>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6812" cy="5134130"/>
                    </a:xfrm>
                    <a:prstGeom prst="rect">
                      <a:avLst/>
                    </a:prstGeom>
                    <a:noFill/>
                    <a:ln>
                      <a:noFill/>
                    </a:ln>
                  </pic:spPr>
                </pic:pic>
              </a:graphicData>
            </a:graphic>
          </wp:inline>
        </w:drawing>
      </w:r>
    </w:p>
    <w:p w14:paraId="5F590975" w14:textId="77777777" w:rsidR="008B4540" w:rsidRPr="005F1CAD" w:rsidRDefault="008B4540" w:rsidP="005F1CAD">
      <w:pPr>
        <w:rPr>
          <w:rFonts w:ascii="Calibri Light" w:hAnsi="Calibri Light"/>
        </w:rPr>
      </w:pPr>
      <w:bookmarkStart w:id="0" w:name="_GoBack"/>
      <w:bookmarkEnd w:id="0"/>
    </w:p>
    <w:p w14:paraId="1484A7E5" w14:textId="77777777" w:rsidR="008D3B0E" w:rsidRPr="005F1CAD" w:rsidRDefault="008B4540" w:rsidP="005F1CAD">
      <w:pPr>
        <w:rPr>
          <w:rFonts w:ascii="Calibri Light" w:hAnsi="Calibri Light"/>
        </w:rPr>
      </w:pPr>
      <w:r w:rsidRPr="005F1CAD">
        <w:rPr>
          <w:rFonts w:ascii="Calibri Light" w:hAnsi="Calibri Light"/>
        </w:rPr>
        <w:t xml:space="preserve">Using an </w:t>
      </w:r>
      <w:proofErr w:type="gramStart"/>
      <w:r w:rsidRPr="005F1CAD">
        <w:rPr>
          <w:rFonts w:ascii="Calibri Light" w:hAnsi="Calibri Light"/>
        </w:rPr>
        <w:t>ARMA(</w:t>
      </w:r>
      <w:proofErr w:type="gramEnd"/>
      <w:r w:rsidRPr="005F1CAD">
        <w:rPr>
          <w:rFonts w:ascii="Calibri Light" w:hAnsi="Calibri Light"/>
        </w:rPr>
        <w:t>3,2) model with seasonal differencing results in the following forecast for the next year</w:t>
      </w:r>
      <w:r w:rsidR="005F1CAD">
        <w:rPr>
          <w:rFonts w:ascii="Calibri Light" w:hAnsi="Calibri Light"/>
        </w:rPr>
        <w:t>:</w:t>
      </w:r>
    </w:p>
    <w:p w14:paraId="4029B536" w14:textId="77777777" w:rsidR="008D3B0E" w:rsidRPr="005F1CAD" w:rsidRDefault="008B4540" w:rsidP="005F1CAD">
      <w:pPr>
        <w:rPr>
          <w:rFonts w:ascii="Calibri Light" w:hAnsi="Calibri Light"/>
        </w:rPr>
      </w:pPr>
      <w:r w:rsidRPr="005F1CAD">
        <w:rPr>
          <w:rFonts w:ascii="Calibri Light" w:hAnsi="Calibri Light"/>
          <w:noProof/>
        </w:rPr>
        <w:lastRenderedPageBreak/>
        <w:drawing>
          <wp:inline distT="0" distB="0" distL="0" distR="0" wp14:anchorId="265FAFB3" wp14:editId="3FE41E99">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8_files/figure-docx/unnamed-chunk-1-1.png"/>
                    <pic:cNvPicPr>
                      <a:picLocks noChangeAspect="1" noChangeArrowheads="1"/>
                    </pic:cNvPicPr>
                  </pic:nvPicPr>
                  <pic:blipFill>
                    <a:blip r:embed="rId7"/>
                    <a:stretch>
                      <a:fillRect/>
                    </a:stretch>
                  </pic:blipFill>
                  <pic:spPr bwMode="auto">
                    <a:xfrm>
                      <a:off x="0" y="0"/>
                      <a:ext cx="5440680" cy="4352544"/>
                    </a:xfrm>
                    <a:prstGeom prst="rect">
                      <a:avLst/>
                    </a:prstGeom>
                    <a:noFill/>
                    <a:ln w="9525">
                      <a:noFill/>
                      <a:headEnd/>
                      <a:tailEnd/>
                    </a:ln>
                  </pic:spPr>
                </pic:pic>
              </a:graphicData>
            </a:graphic>
          </wp:inline>
        </w:drawing>
      </w:r>
    </w:p>
    <w:p w14:paraId="1B19BB3A" w14:textId="10187746" w:rsidR="005F1CAD" w:rsidRPr="005F1CAD" w:rsidRDefault="005F1CAD" w:rsidP="004C7186">
      <w:pPr>
        <w:rPr>
          <w:rFonts w:ascii="Calibri Light" w:hAnsi="Calibri Light"/>
        </w:rPr>
      </w:pPr>
      <w:r>
        <w:rPr>
          <w:rFonts w:ascii="Calibri Light" w:hAnsi="Calibri Light"/>
        </w:rPr>
        <w:t>If I were interested in the overall trend I would prefer the regression/classical decomposition model, but if I were interested in knowing the monthly fluctuations</w:t>
      </w:r>
      <w:r w:rsidR="008F1B1F">
        <w:rPr>
          <w:rFonts w:ascii="Calibri Light" w:hAnsi="Calibri Light"/>
        </w:rPr>
        <w:t xml:space="preserve"> </w:t>
      </w:r>
      <w:r>
        <w:rPr>
          <w:rFonts w:ascii="Calibri Light" w:hAnsi="Calibri Light"/>
        </w:rPr>
        <w:t>I would prefer to use the ARMA model.</w:t>
      </w:r>
    </w:p>
    <w:p w14:paraId="4530550B" w14:textId="77777777" w:rsidR="005F1CAD" w:rsidRPr="005F1CAD" w:rsidRDefault="005F1CAD" w:rsidP="005F1CAD">
      <w:pPr>
        <w:rPr>
          <w:rFonts w:ascii="Calibri Light" w:hAnsi="Calibri Light"/>
        </w:rPr>
      </w:pPr>
    </w:p>
    <w:p w14:paraId="6A3B70F1" w14:textId="77777777" w:rsidR="008D3B0E" w:rsidRPr="005F1CAD" w:rsidRDefault="008B4540" w:rsidP="005F1CAD">
      <w:pPr>
        <w:rPr>
          <w:rFonts w:ascii="Calibri Light" w:hAnsi="Calibri Light"/>
        </w:rPr>
      </w:pPr>
      <w:r w:rsidRPr="005F1CAD">
        <w:rPr>
          <w:rFonts w:ascii="Calibri Light" w:hAnsi="Calibri Light"/>
        </w:rPr>
        <w:t>4.1)</w:t>
      </w:r>
    </w:p>
    <w:p w14:paraId="0568C79D" w14:textId="63417DB3" w:rsidR="008D3B0E" w:rsidRPr="005F1CAD" w:rsidRDefault="008B4540" w:rsidP="005F1CAD">
      <w:pPr>
        <w:pStyle w:val="Compact"/>
        <w:numPr>
          <w:ilvl w:val="0"/>
          <w:numId w:val="4"/>
        </w:numPr>
        <w:rPr>
          <w:rFonts w:ascii="Calibri Light" w:hAnsi="Calibri Light"/>
        </w:rPr>
      </w:pPr>
      <w:r w:rsidRPr="005F1CAD">
        <w:rPr>
          <w:rFonts w:ascii="Calibri Light" w:hAnsi="Calibri Light"/>
        </w:rPr>
        <w:t xml:space="preserve">Changing n from 100 to 128 </w:t>
      </w:r>
      <w:r w:rsidR="00E17DAC">
        <w:rPr>
          <w:rFonts w:ascii="Calibri Light" w:hAnsi="Calibri Light"/>
        </w:rPr>
        <w:t>changes the fundamental</w:t>
      </w:r>
      <w:r w:rsidRPr="005F1CAD">
        <w:rPr>
          <w:rFonts w:ascii="Calibri Light" w:hAnsi="Calibri Light"/>
        </w:rPr>
        <w:t xml:space="preserve"> </w:t>
      </w:r>
      <w:r w:rsidR="00E17DAC">
        <w:rPr>
          <w:rFonts w:ascii="Calibri Light" w:hAnsi="Calibri Light"/>
        </w:rPr>
        <w:t xml:space="preserve">frequencies of </w:t>
      </w:r>
      <w:r w:rsidR="00833796">
        <w:rPr>
          <w:rFonts w:ascii="Calibri Light" w:hAnsi="Calibri Light"/>
        </w:rPr>
        <w:tab/>
      </w:r>
      <w:r w:rsidRPr="005F1CAD">
        <w:rPr>
          <w:rFonts w:ascii="Calibri Light" w:hAnsi="Calibri Light"/>
        </w:rPr>
        <w:t xml:space="preserve">x1, x2 and x3 from 0.06, 0.10, 0.40 to 0.046875, 0.078125 and 0.3125, respectively. </w:t>
      </w:r>
      <w:r w:rsidR="00833796">
        <w:rPr>
          <w:rFonts w:ascii="Calibri Light" w:hAnsi="Calibri Light"/>
        </w:rPr>
        <w:t>This change is apparent in the original and new plots of the sums of x1, x2 and x3.</w:t>
      </w:r>
    </w:p>
    <w:p w14:paraId="1FBE8164" w14:textId="0759D153" w:rsidR="008D3B0E" w:rsidRDefault="00833796" w:rsidP="005F1CAD">
      <w:pPr>
        <w:rPr>
          <w:rFonts w:ascii="Calibri Light" w:hAnsi="Calibri Light"/>
          <w:noProof/>
        </w:rPr>
      </w:pPr>
      <w:r>
        <w:rPr>
          <w:rFonts w:ascii="Calibri Light" w:hAnsi="Calibri Light"/>
          <w:noProof/>
        </w:rPr>
        <w:lastRenderedPageBreak/>
        <w:drawing>
          <wp:inline distT="0" distB="0" distL="0" distR="0" wp14:anchorId="711483C0" wp14:editId="5C7ECBB5">
            <wp:extent cx="5486400" cy="7992690"/>
            <wp:effectExtent l="0" t="0" r="0" b="889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992690"/>
                    </a:xfrm>
                    <a:prstGeom prst="rect">
                      <a:avLst/>
                    </a:prstGeom>
                    <a:noFill/>
                    <a:ln>
                      <a:noFill/>
                    </a:ln>
                  </pic:spPr>
                </pic:pic>
              </a:graphicData>
            </a:graphic>
          </wp:inline>
        </w:drawing>
      </w:r>
      <w:r w:rsidR="008B4540" w:rsidRPr="005F1CAD">
        <w:rPr>
          <w:rFonts w:ascii="Calibri Light" w:hAnsi="Calibri Light"/>
        </w:rPr>
        <w:t xml:space="preserve"> </w:t>
      </w:r>
    </w:p>
    <w:p w14:paraId="30BB3423" w14:textId="45D6C397" w:rsidR="00833796" w:rsidRPr="005F1CAD" w:rsidRDefault="00833796" w:rsidP="005F1CAD">
      <w:pPr>
        <w:rPr>
          <w:rFonts w:ascii="Calibri Light" w:hAnsi="Calibri Light"/>
        </w:rPr>
      </w:pPr>
      <w:r>
        <w:rPr>
          <w:rFonts w:ascii="Calibri Light" w:hAnsi="Calibri Light"/>
          <w:noProof/>
        </w:rPr>
        <w:lastRenderedPageBreak/>
        <w:drawing>
          <wp:inline distT="0" distB="0" distL="0" distR="0" wp14:anchorId="721DB8D9" wp14:editId="33A621A5">
            <wp:extent cx="5486400" cy="7992690"/>
            <wp:effectExtent l="0" t="0" r="0" b="889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992690"/>
                    </a:xfrm>
                    <a:prstGeom prst="rect">
                      <a:avLst/>
                    </a:prstGeom>
                    <a:noFill/>
                    <a:ln>
                      <a:noFill/>
                    </a:ln>
                  </pic:spPr>
                </pic:pic>
              </a:graphicData>
            </a:graphic>
          </wp:inline>
        </w:drawing>
      </w:r>
    </w:p>
    <w:p w14:paraId="6A76AB5F" w14:textId="43163609" w:rsidR="008D3B0E" w:rsidRPr="005F1CAD" w:rsidRDefault="008B4540" w:rsidP="005F1CAD">
      <w:pPr>
        <w:pStyle w:val="Compact"/>
        <w:numPr>
          <w:ilvl w:val="0"/>
          <w:numId w:val="5"/>
        </w:numPr>
        <w:rPr>
          <w:rFonts w:ascii="Calibri Light" w:hAnsi="Calibri Light"/>
        </w:rPr>
      </w:pPr>
      <w:r w:rsidRPr="005F1CAD">
        <w:rPr>
          <w:rFonts w:ascii="Calibri Light" w:hAnsi="Calibri Light"/>
        </w:rPr>
        <w:lastRenderedPageBreak/>
        <w:t xml:space="preserve">The change in </w:t>
      </w:r>
      <w:r w:rsidR="003579A2">
        <w:rPr>
          <w:rFonts w:ascii="Calibri Light" w:hAnsi="Calibri Light"/>
        </w:rPr>
        <w:t xml:space="preserve">fundamental frequencies is also apparent </w:t>
      </w:r>
      <w:r w:rsidRPr="005F1CAD">
        <w:rPr>
          <w:rFonts w:ascii="Calibri Light" w:hAnsi="Calibri Light"/>
        </w:rPr>
        <w:t>in the scaled periodograms. The old periodogram on top shows spikes corresponding to the original frequencies, 0.06, 0.10 and 0.40, while the new periodogram shows spikes at the new frequencies, 0.046875, 0.078125 an</w:t>
      </w:r>
      <w:r w:rsidR="003579A2">
        <w:rPr>
          <w:rFonts w:ascii="Calibri Light" w:hAnsi="Calibri Light"/>
        </w:rPr>
        <w:t xml:space="preserve">d 0.3125. </w:t>
      </w:r>
    </w:p>
    <w:p w14:paraId="659957BE" w14:textId="77777777" w:rsidR="008D3B0E" w:rsidRPr="005F1CAD" w:rsidRDefault="008B4540" w:rsidP="005F1CAD">
      <w:pPr>
        <w:rPr>
          <w:rFonts w:ascii="Calibri Light" w:hAnsi="Calibri Light"/>
        </w:rPr>
      </w:pPr>
      <w:r w:rsidRPr="005F1CAD">
        <w:rPr>
          <w:rFonts w:ascii="Calibri Light" w:hAnsi="Calibri Light"/>
          <w:noProof/>
        </w:rPr>
        <w:drawing>
          <wp:inline distT="0" distB="0" distL="0" distR="0" wp14:anchorId="581A1311" wp14:editId="7B5A6058">
            <wp:extent cx="5440680" cy="54406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8_files/figure-docx/unnamed-chunk-4-1.png"/>
                    <pic:cNvPicPr>
                      <a:picLocks noChangeAspect="1" noChangeArrowheads="1"/>
                    </pic:cNvPicPr>
                  </pic:nvPicPr>
                  <pic:blipFill>
                    <a:blip r:embed="rId10"/>
                    <a:stretch>
                      <a:fillRect/>
                    </a:stretch>
                  </pic:blipFill>
                  <pic:spPr bwMode="auto">
                    <a:xfrm>
                      <a:off x="0" y="0"/>
                      <a:ext cx="5440680" cy="5440680"/>
                    </a:xfrm>
                    <a:prstGeom prst="rect">
                      <a:avLst/>
                    </a:prstGeom>
                    <a:noFill/>
                    <a:ln w="9525">
                      <a:noFill/>
                      <a:headEnd/>
                      <a:tailEnd/>
                    </a:ln>
                  </pic:spPr>
                </pic:pic>
              </a:graphicData>
            </a:graphic>
          </wp:inline>
        </w:drawing>
      </w:r>
    </w:p>
    <w:p w14:paraId="46C7F402" w14:textId="7677CF1B" w:rsidR="008D3B0E" w:rsidRPr="005F1CAD" w:rsidRDefault="008B4540" w:rsidP="005F1CAD">
      <w:pPr>
        <w:pStyle w:val="Compact"/>
        <w:numPr>
          <w:ilvl w:val="0"/>
          <w:numId w:val="6"/>
        </w:numPr>
        <w:rPr>
          <w:rFonts w:ascii="Calibri Light" w:hAnsi="Calibri Light"/>
        </w:rPr>
      </w:pPr>
      <w:r w:rsidRPr="005F1CAD">
        <w:rPr>
          <w:rFonts w:ascii="Calibri Light" w:hAnsi="Calibri Light"/>
        </w:rPr>
        <w:t>The addi</w:t>
      </w:r>
      <w:r w:rsidR="00524F8B">
        <w:rPr>
          <w:rFonts w:ascii="Calibri Light" w:hAnsi="Calibri Light"/>
        </w:rPr>
        <w:t xml:space="preserve">tion of the white noise term disrupts the regularly repeating cycle of the original plot. </w:t>
      </w:r>
      <w:r w:rsidRPr="005F1CAD">
        <w:rPr>
          <w:rFonts w:ascii="Calibri Light" w:hAnsi="Calibri Light"/>
        </w:rPr>
        <w:t>The addition of the white noise term also introduces some minor fluctuations across the periodogram at every frequency, but the 3 spikes at the specificed freqiencies are still present. The previous periodogram has no fluctuations ther than the spikes at the 3 specified frequencies.</w:t>
      </w:r>
    </w:p>
    <w:p w14:paraId="7FE8BE59" w14:textId="442C5FF6" w:rsidR="008D3B0E" w:rsidRPr="005F1CAD" w:rsidRDefault="00524F8B" w:rsidP="005F1CAD">
      <w:pPr>
        <w:rPr>
          <w:rFonts w:ascii="Calibri Light" w:hAnsi="Calibri Light"/>
        </w:rPr>
      </w:pPr>
      <w:r>
        <w:rPr>
          <w:rFonts w:ascii="Calibri Light" w:hAnsi="Calibri Light"/>
          <w:noProof/>
        </w:rPr>
        <w:lastRenderedPageBreak/>
        <w:drawing>
          <wp:inline distT="0" distB="0" distL="0" distR="0" wp14:anchorId="3F7A4202" wp14:editId="41CC98C6">
            <wp:extent cx="5486400" cy="7992690"/>
            <wp:effectExtent l="0" t="0" r="0" b="889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7992690"/>
                    </a:xfrm>
                    <a:prstGeom prst="rect">
                      <a:avLst/>
                    </a:prstGeom>
                    <a:noFill/>
                    <a:ln>
                      <a:noFill/>
                    </a:ln>
                  </pic:spPr>
                </pic:pic>
              </a:graphicData>
            </a:graphic>
          </wp:inline>
        </w:drawing>
      </w:r>
      <w:r w:rsidR="008B4540" w:rsidRPr="005F1CAD">
        <w:rPr>
          <w:rFonts w:ascii="Calibri Light" w:hAnsi="Calibri Light"/>
        </w:rPr>
        <w:t xml:space="preserve"> </w:t>
      </w:r>
      <w:r w:rsidR="008B4540" w:rsidRPr="005F1CAD">
        <w:rPr>
          <w:rFonts w:ascii="Calibri Light" w:hAnsi="Calibri Light"/>
          <w:noProof/>
        </w:rPr>
        <w:lastRenderedPageBreak/>
        <w:drawing>
          <wp:inline distT="0" distB="0" distL="0" distR="0" wp14:anchorId="4850B0FE" wp14:editId="426305EC">
            <wp:extent cx="5440680" cy="2781701"/>
            <wp:effectExtent l="0" t="0" r="0" b="12700"/>
            <wp:docPr id="6" name="Picture"/>
            <wp:cNvGraphicFramePr/>
            <a:graphic xmlns:a="http://schemas.openxmlformats.org/drawingml/2006/main">
              <a:graphicData uri="http://schemas.openxmlformats.org/drawingml/2006/picture">
                <pic:pic xmlns:pic="http://schemas.openxmlformats.org/drawingml/2006/picture">
                  <pic:nvPicPr>
                    <pic:cNvPr id="0" name="Picture" descr="hw8_files/figure-docx/unnamed-chunk-5-2.png"/>
                    <pic:cNvPicPr>
                      <a:picLocks noChangeAspect="1" noChangeArrowheads="1"/>
                    </pic:cNvPicPr>
                  </pic:nvPicPr>
                  <pic:blipFill rotWithShape="1">
                    <a:blip r:embed="rId12"/>
                    <a:srcRect b="48872"/>
                    <a:stretch/>
                  </pic:blipFill>
                  <pic:spPr bwMode="auto">
                    <a:xfrm>
                      <a:off x="0" y="0"/>
                      <a:ext cx="5440680" cy="2781701"/>
                    </a:xfrm>
                    <a:prstGeom prst="rect">
                      <a:avLst/>
                    </a:prstGeom>
                    <a:noFill/>
                    <a:ln>
                      <a:noFill/>
                    </a:ln>
                    <a:extLst>
                      <a:ext uri="{53640926-AAD7-44d8-BBD7-CCE9431645EC}">
                        <a14:shadowObscured xmlns:a14="http://schemas.microsoft.com/office/drawing/2010/main"/>
                      </a:ext>
                    </a:extLst>
                  </pic:spPr>
                </pic:pic>
              </a:graphicData>
            </a:graphic>
          </wp:inline>
        </w:drawing>
      </w:r>
    </w:p>
    <w:p w14:paraId="1EDB636E" w14:textId="77777777" w:rsidR="008D3B0E" w:rsidRPr="005F1CAD" w:rsidRDefault="008B4540" w:rsidP="005F1CAD">
      <w:pPr>
        <w:pStyle w:val="Compact"/>
        <w:numPr>
          <w:ilvl w:val="0"/>
          <w:numId w:val="7"/>
        </w:numPr>
        <w:rPr>
          <w:rFonts w:ascii="Calibri Light" w:hAnsi="Calibri Light"/>
        </w:rPr>
      </w:pPr>
      <w:r w:rsidRPr="005F1CAD">
        <w:rPr>
          <w:rFonts w:ascii="Calibri Light" w:hAnsi="Calibri Light"/>
        </w:rPr>
        <w:t>The scaled periodogram below is based on re-centered (mean = 0) monthly passengers from Philadelphia International Airport. The most important frequency seems to be around .08, with other spikes occuring around 0.02, 0.25, and 0.41. The large spike at a frequency of about .08 suggests a regularly occuring pattern of about 1/12 = .08333, which makes sense since the plot is based on monthly data.</w:t>
      </w:r>
    </w:p>
    <w:p w14:paraId="6182399E" w14:textId="77777777" w:rsidR="008D3B0E" w:rsidRPr="005F1CAD" w:rsidRDefault="008B4540" w:rsidP="005F1CAD">
      <w:pPr>
        <w:rPr>
          <w:rFonts w:ascii="Calibri Light" w:hAnsi="Calibri Light"/>
        </w:rPr>
      </w:pPr>
      <w:r w:rsidRPr="005F1CAD">
        <w:rPr>
          <w:rFonts w:ascii="Calibri Light" w:hAnsi="Calibri Light"/>
          <w:noProof/>
        </w:rPr>
        <w:lastRenderedPageBreak/>
        <w:drawing>
          <wp:inline distT="0" distB="0" distL="0" distR="0" wp14:anchorId="344B9F92" wp14:editId="5435757C">
            <wp:extent cx="5440680" cy="54406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8_files/figure-docx/unnamed-chunk-6-1.png"/>
                    <pic:cNvPicPr>
                      <a:picLocks noChangeAspect="1" noChangeArrowheads="1"/>
                    </pic:cNvPicPr>
                  </pic:nvPicPr>
                  <pic:blipFill>
                    <a:blip r:embed="rId13"/>
                    <a:stretch>
                      <a:fillRect/>
                    </a:stretch>
                  </pic:blipFill>
                  <pic:spPr bwMode="auto">
                    <a:xfrm>
                      <a:off x="0" y="0"/>
                      <a:ext cx="5440680" cy="5440680"/>
                    </a:xfrm>
                    <a:prstGeom prst="rect">
                      <a:avLst/>
                    </a:prstGeom>
                    <a:noFill/>
                    <a:ln w="9525">
                      <a:noFill/>
                      <a:headEnd/>
                      <a:tailEnd/>
                    </a:ln>
                  </pic:spPr>
                </pic:pic>
              </a:graphicData>
            </a:graphic>
          </wp:inline>
        </w:drawing>
      </w:r>
    </w:p>
    <w:sectPr w:rsidR="008D3B0E" w:rsidRPr="005F1CA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9D08BA"/>
    <w:multiLevelType w:val="multilevel"/>
    <w:tmpl w:val="597AEE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2E6AD43"/>
    <w:multiLevelType w:val="multilevel"/>
    <w:tmpl w:val="0E30A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D4FEA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66EF490"/>
    <w:multiLevelType w:val="multilevel"/>
    <w:tmpl w:val="91ECA30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54E3CBCD"/>
    <w:multiLevelType w:val="multilevel"/>
    <w:tmpl w:val="DAAA2BE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5975CA87"/>
    <w:multiLevelType w:val="multilevel"/>
    <w:tmpl w:val="C662435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782FC161"/>
    <w:multiLevelType w:val="multilevel"/>
    <w:tmpl w:val="B342716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579A2"/>
    <w:rsid w:val="004C7186"/>
    <w:rsid w:val="004E29B3"/>
    <w:rsid w:val="00524F8B"/>
    <w:rsid w:val="00590D07"/>
    <w:rsid w:val="005F1CAD"/>
    <w:rsid w:val="00784D58"/>
    <w:rsid w:val="00833796"/>
    <w:rsid w:val="008B4540"/>
    <w:rsid w:val="008D3B0E"/>
    <w:rsid w:val="008D6863"/>
    <w:rsid w:val="008F1B1F"/>
    <w:rsid w:val="00B242FC"/>
    <w:rsid w:val="00B86B75"/>
    <w:rsid w:val="00BC48D5"/>
    <w:rsid w:val="00C36279"/>
    <w:rsid w:val="00DB5510"/>
    <w:rsid w:val="00E17DAC"/>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4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5F1CA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5F1CA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5F1CA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5F1CA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271</Words>
  <Characters>1545</Characters>
  <Application>Microsoft Macintosh Word</Application>
  <DocSecurity>0</DocSecurity>
  <Lines>12</Lines>
  <Paragraphs>3</Paragraphs>
  <ScaleCrop>false</ScaleCrop>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HW8</dc:title>
  <dc:creator>Brendan Graham</dc:creator>
  <cp:lastModifiedBy>Brendan</cp:lastModifiedBy>
  <cp:revision>12</cp:revision>
  <dcterms:created xsi:type="dcterms:W3CDTF">2016-03-21T21:38:00Z</dcterms:created>
  <dcterms:modified xsi:type="dcterms:W3CDTF">2016-03-23T19:56:00Z</dcterms:modified>
</cp:coreProperties>
</file>