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BF1" w:rsidRPr="00512F58" w:rsidRDefault="00653A98" w:rsidP="00653A98">
      <w:pPr>
        <w:pStyle w:val="NoSpacing"/>
        <w:rPr>
          <w:rFonts w:ascii="Times New Roman" w:hAnsi="Times New Roman" w:cs="Times New Roman"/>
          <w:sz w:val="24"/>
          <w:szCs w:val="24"/>
        </w:rPr>
      </w:pPr>
      <w:r w:rsidRPr="00512F58">
        <w:rPr>
          <w:rFonts w:ascii="Times New Roman" w:hAnsi="Times New Roman" w:cs="Times New Roman"/>
          <w:sz w:val="24"/>
          <w:szCs w:val="24"/>
        </w:rPr>
        <w:t>Bryant Nguyen</w:t>
      </w:r>
    </w:p>
    <w:p w:rsidR="00653A98" w:rsidRPr="00512F58" w:rsidRDefault="00653A98" w:rsidP="00653A98">
      <w:pPr>
        <w:pStyle w:val="NoSpacing"/>
        <w:rPr>
          <w:rFonts w:ascii="Times New Roman" w:hAnsi="Times New Roman" w:cs="Times New Roman"/>
          <w:sz w:val="24"/>
          <w:szCs w:val="24"/>
        </w:rPr>
      </w:pPr>
      <w:r w:rsidRPr="00512F58">
        <w:rPr>
          <w:rFonts w:ascii="Times New Roman" w:hAnsi="Times New Roman" w:cs="Times New Roman"/>
          <w:sz w:val="24"/>
          <w:szCs w:val="24"/>
        </w:rPr>
        <w:t>ATLS 2000</w:t>
      </w:r>
    </w:p>
    <w:p w:rsidR="00653A98" w:rsidRPr="00512F58" w:rsidRDefault="00512F58" w:rsidP="00653A98">
      <w:pPr>
        <w:pStyle w:val="NoSpacing"/>
        <w:rPr>
          <w:rFonts w:ascii="Times New Roman" w:hAnsi="Times New Roman" w:cs="Times New Roman"/>
          <w:sz w:val="24"/>
          <w:szCs w:val="24"/>
        </w:rPr>
      </w:pPr>
      <w:r w:rsidRPr="00512F58">
        <w:rPr>
          <w:rFonts w:ascii="Times New Roman" w:hAnsi="Times New Roman" w:cs="Times New Roman"/>
          <w:sz w:val="24"/>
          <w:szCs w:val="24"/>
        </w:rPr>
        <w:t>31 October 2017</w:t>
      </w:r>
    </w:p>
    <w:p w:rsidR="00512F58" w:rsidRPr="00512F58" w:rsidRDefault="00512F58" w:rsidP="00653A98">
      <w:pPr>
        <w:pStyle w:val="NoSpacing"/>
        <w:rPr>
          <w:rFonts w:ascii="Times New Roman" w:hAnsi="Times New Roman" w:cs="Times New Roman"/>
          <w:sz w:val="24"/>
          <w:szCs w:val="24"/>
        </w:rPr>
      </w:pPr>
      <w:r w:rsidRPr="00512F58">
        <w:rPr>
          <w:rFonts w:ascii="Times New Roman" w:hAnsi="Times New Roman" w:cs="Times New Roman"/>
          <w:sz w:val="24"/>
          <w:szCs w:val="24"/>
        </w:rPr>
        <w:t>Assignment #5</w:t>
      </w:r>
    </w:p>
    <w:p w:rsidR="00512F58" w:rsidRPr="00512F58" w:rsidRDefault="00512F58" w:rsidP="00653A98">
      <w:pPr>
        <w:pStyle w:val="NoSpacing"/>
        <w:rPr>
          <w:rFonts w:ascii="Times New Roman" w:hAnsi="Times New Roman" w:cs="Times New Roman"/>
          <w:sz w:val="24"/>
          <w:szCs w:val="24"/>
        </w:rPr>
      </w:pPr>
    </w:p>
    <w:p w:rsidR="00512F58" w:rsidRPr="00512F58" w:rsidRDefault="00512F58" w:rsidP="00512F58">
      <w:pPr>
        <w:pStyle w:val="NoSpacing"/>
        <w:jc w:val="center"/>
        <w:rPr>
          <w:rFonts w:ascii="Times New Roman" w:hAnsi="Times New Roman" w:cs="Times New Roman"/>
          <w:sz w:val="24"/>
          <w:szCs w:val="24"/>
        </w:rPr>
      </w:pPr>
      <w:r w:rsidRPr="00512F58">
        <w:rPr>
          <w:rFonts w:ascii="Times New Roman" w:hAnsi="Times New Roman" w:cs="Times New Roman"/>
          <w:sz w:val="24"/>
          <w:szCs w:val="24"/>
        </w:rPr>
        <w:t>Remix Culture</w:t>
      </w:r>
    </w:p>
    <w:p w:rsidR="00512F58" w:rsidRPr="00512F58" w:rsidRDefault="00512F58" w:rsidP="00512F58">
      <w:pPr>
        <w:pStyle w:val="NoSpacing"/>
        <w:jc w:val="center"/>
        <w:rPr>
          <w:rFonts w:ascii="Times New Roman" w:hAnsi="Times New Roman" w:cs="Times New Roman"/>
          <w:sz w:val="24"/>
          <w:szCs w:val="24"/>
        </w:rPr>
      </w:pPr>
    </w:p>
    <w:p w:rsidR="00512F58" w:rsidRDefault="00512F58" w:rsidP="00512F58">
      <w:pPr>
        <w:pStyle w:val="NoSpacing"/>
        <w:rPr>
          <w:rFonts w:ascii="Times New Roman" w:hAnsi="Times New Roman" w:cs="Times New Roman"/>
          <w:sz w:val="24"/>
          <w:szCs w:val="24"/>
          <w:shd w:val="clear" w:color="auto" w:fill="F9F9F9"/>
        </w:rPr>
      </w:pPr>
      <w:r w:rsidRPr="00512F58">
        <w:rPr>
          <w:rFonts w:ascii="Times New Roman" w:hAnsi="Times New Roman" w:cs="Times New Roman"/>
          <w:sz w:val="24"/>
          <w:szCs w:val="24"/>
        </w:rPr>
        <w:tab/>
        <w:t xml:space="preserve">For my remix, I decided to do a mashup of the many intros of cartoon shows that I really liked. </w:t>
      </w:r>
      <w:r>
        <w:rPr>
          <w:rFonts w:ascii="Times New Roman" w:hAnsi="Times New Roman" w:cs="Times New Roman"/>
          <w:sz w:val="24"/>
          <w:szCs w:val="24"/>
        </w:rPr>
        <w:t xml:space="preserve">For this, I had no choice but to take other people’s works, the intros, to implement them into my video. Nowadays, I feel like everything is just copied and everything is getting easier to copy. One quote that I found that I feel is true is this quote by Cory Doctorow that’s that the Internet </w:t>
      </w:r>
      <w:r w:rsidRPr="00512F58">
        <w:rPr>
          <w:rFonts w:ascii="Times New Roman" w:hAnsi="Times New Roman" w:cs="Times New Roman"/>
          <w:sz w:val="24"/>
          <w:szCs w:val="24"/>
        </w:rPr>
        <w:t xml:space="preserve">is </w:t>
      </w:r>
      <w:r w:rsidRPr="00512F58">
        <w:rPr>
          <w:rFonts w:ascii="Times New Roman" w:hAnsi="Times New Roman" w:cs="Times New Roman"/>
          <w:sz w:val="24"/>
          <w:szCs w:val="24"/>
          <w:shd w:val="clear" w:color="auto" w:fill="F9F9F9"/>
        </w:rPr>
        <w:t>“the world’s most efficient copying machine.”</w:t>
      </w:r>
      <w:r w:rsidRPr="00512F58">
        <w:rPr>
          <w:rFonts w:ascii="Times New Roman" w:hAnsi="Times New Roman" w:cs="Times New Roman"/>
          <w:sz w:val="24"/>
          <w:szCs w:val="24"/>
          <w:shd w:val="clear" w:color="auto" w:fill="F9F9F9"/>
        </w:rPr>
        <w:t xml:space="preserve"> And also saying that “</w:t>
      </w:r>
      <w:r w:rsidRPr="00512F58">
        <w:rPr>
          <w:rFonts w:ascii="Times New Roman" w:hAnsi="Times New Roman" w:cs="Times New Roman"/>
          <w:sz w:val="24"/>
          <w:szCs w:val="24"/>
          <w:shd w:val="clear" w:color="auto" w:fill="F9F9F9"/>
        </w:rPr>
        <w:t>Copying stuff is never, ever going to get any harder than it is today. Hard drives aren’t going to get bulkier, more expensive, or less capacious. Networks won’t get slower or harder to access. If you’re not making art with the intention of having it copied, you’re not really making art for the 21st century.</w:t>
      </w:r>
      <w:r w:rsidRPr="00512F58">
        <w:rPr>
          <w:rFonts w:ascii="Times New Roman" w:hAnsi="Times New Roman" w:cs="Times New Roman"/>
          <w:sz w:val="24"/>
          <w:szCs w:val="24"/>
          <w:shd w:val="clear" w:color="auto" w:fill="F9F9F9"/>
        </w:rPr>
        <w:t>”</w:t>
      </w:r>
      <w:r w:rsidR="00BE3A55">
        <w:rPr>
          <w:rFonts w:ascii="Times New Roman" w:hAnsi="Times New Roman" w:cs="Times New Roman"/>
          <w:sz w:val="24"/>
          <w:szCs w:val="24"/>
          <w:shd w:val="clear" w:color="auto" w:fill="F9F9F9"/>
        </w:rPr>
        <w:t xml:space="preserve"> This last sentence really hit me, it shows that art has evolve into something where it is not 100% yours and that art today is just a copy or copies of </w:t>
      </w:r>
      <w:proofErr w:type="gramStart"/>
      <w:r w:rsidR="00BE3A55">
        <w:rPr>
          <w:rFonts w:ascii="Times New Roman" w:hAnsi="Times New Roman" w:cs="Times New Roman"/>
          <w:sz w:val="24"/>
          <w:szCs w:val="24"/>
          <w:shd w:val="clear" w:color="auto" w:fill="F9F9F9"/>
        </w:rPr>
        <w:t>other</w:t>
      </w:r>
      <w:proofErr w:type="gramEnd"/>
      <w:r w:rsidR="00BE3A55">
        <w:rPr>
          <w:rFonts w:ascii="Times New Roman" w:hAnsi="Times New Roman" w:cs="Times New Roman"/>
          <w:sz w:val="24"/>
          <w:szCs w:val="24"/>
          <w:shd w:val="clear" w:color="auto" w:fill="F9F9F9"/>
        </w:rPr>
        <w:t xml:space="preserve"> art. Now this is not a bad thing. </w:t>
      </w:r>
      <w:r w:rsidR="00D5755A">
        <w:rPr>
          <w:rFonts w:ascii="Times New Roman" w:hAnsi="Times New Roman" w:cs="Times New Roman"/>
          <w:sz w:val="24"/>
          <w:szCs w:val="24"/>
          <w:shd w:val="clear" w:color="auto" w:fill="F9F9F9"/>
        </w:rPr>
        <w:t>Now that it is easier to copy stuff, there are an infinite amount of ways to recreate things and make even more beautiful pieces of art.</w:t>
      </w:r>
    </w:p>
    <w:p w:rsidR="00D5755A" w:rsidRDefault="00D5755A" w:rsidP="00512F58">
      <w:pPr>
        <w:pStyle w:val="NoSpacing"/>
        <w:rPr>
          <w:rFonts w:ascii="Times New Roman" w:hAnsi="Times New Roman" w:cs="Times New Roman"/>
          <w:sz w:val="24"/>
          <w:szCs w:val="24"/>
          <w:shd w:val="clear" w:color="auto" w:fill="F9F9F9"/>
        </w:rPr>
      </w:pPr>
      <w:r>
        <w:rPr>
          <w:rFonts w:ascii="Times New Roman" w:hAnsi="Times New Roman" w:cs="Times New Roman"/>
          <w:sz w:val="24"/>
          <w:szCs w:val="24"/>
          <w:shd w:val="clear" w:color="auto" w:fill="F9F9F9"/>
        </w:rPr>
        <w:tab/>
        <w:t xml:space="preserve">One fact that I found very interesting was that 74 of the 100 top grossing films in 2013 were sequels, adaptations, or remakes. This come to show that people really like seeing these types of adaptations or remixes. </w:t>
      </w:r>
      <w:r w:rsidR="00930673">
        <w:rPr>
          <w:rFonts w:ascii="Times New Roman" w:hAnsi="Times New Roman" w:cs="Times New Roman"/>
          <w:sz w:val="24"/>
          <w:szCs w:val="24"/>
          <w:shd w:val="clear" w:color="auto" w:fill="F9F9F9"/>
        </w:rPr>
        <w:t xml:space="preserve">I too, really like these kinds of remixes. I think we all really like remixing because if we really liked the original content then we will like the remixed version even better (most of the time) because it gives a sense of nostalgia </w:t>
      </w:r>
      <w:proofErr w:type="gramStart"/>
      <w:r w:rsidR="00930673">
        <w:rPr>
          <w:rFonts w:ascii="Times New Roman" w:hAnsi="Times New Roman" w:cs="Times New Roman"/>
          <w:sz w:val="24"/>
          <w:szCs w:val="24"/>
          <w:shd w:val="clear" w:color="auto" w:fill="F9F9F9"/>
        </w:rPr>
        <w:t xml:space="preserve">and </w:t>
      </w:r>
      <w:r w:rsidR="003E5055">
        <w:rPr>
          <w:rFonts w:ascii="Times New Roman" w:hAnsi="Times New Roman" w:cs="Times New Roman"/>
          <w:sz w:val="24"/>
          <w:szCs w:val="24"/>
          <w:shd w:val="clear" w:color="auto" w:fill="F9F9F9"/>
        </w:rPr>
        <w:t>also</w:t>
      </w:r>
      <w:proofErr w:type="gramEnd"/>
      <w:r w:rsidR="003E5055">
        <w:rPr>
          <w:rFonts w:ascii="Times New Roman" w:hAnsi="Times New Roman" w:cs="Times New Roman"/>
          <w:sz w:val="24"/>
          <w:szCs w:val="24"/>
          <w:shd w:val="clear" w:color="auto" w:fill="F9F9F9"/>
        </w:rPr>
        <w:t xml:space="preserve"> because it can show you the original in a way that would fit into the current culture. </w:t>
      </w:r>
      <w:r w:rsidR="00930673">
        <w:rPr>
          <w:rFonts w:ascii="Times New Roman" w:hAnsi="Times New Roman" w:cs="Times New Roman"/>
          <w:sz w:val="24"/>
          <w:szCs w:val="24"/>
          <w:shd w:val="clear" w:color="auto" w:fill="F9F9F9"/>
        </w:rPr>
        <w:t>This can pertain to anything from art, movies, music, etc.</w:t>
      </w:r>
    </w:p>
    <w:p w:rsidR="003E5055" w:rsidRDefault="00930673" w:rsidP="00512F58">
      <w:pPr>
        <w:pStyle w:val="NoSpacing"/>
        <w:rPr>
          <w:rFonts w:ascii="Times New Roman" w:hAnsi="Times New Roman" w:cs="Times New Roman"/>
          <w:sz w:val="24"/>
          <w:szCs w:val="24"/>
          <w:shd w:val="clear" w:color="auto" w:fill="F9F9F9"/>
        </w:rPr>
      </w:pPr>
      <w:r>
        <w:rPr>
          <w:rFonts w:ascii="Times New Roman" w:hAnsi="Times New Roman" w:cs="Times New Roman"/>
          <w:sz w:val="24"/>
          <w:szCs w:val="24"/>
          <w:shd w:val="clear" w:color="auto" w:fill="F9F9F9"/>
        </w:rPr>
        <w:tab/>
      </w:r>
      <w:r w:rsidR="003E5055">
        <w:rPr>
          <w:rFonts w:ascii="Times New Roman" w:hAnsi="Times New Roman" w:cs="Times New Roman"/>
          <w:sz w:val="24"/>
          <w:szCs w:val="24"/>
          <w:shd w:val="clear" w:color="auto" w:fill="F9F9F9"/>
        </w:rPr>
        <w:t xml:space="preserve">The content for my remix was extremely easy to obtain. All I had to do was download the multiple video files for each intro from YouTube. This shows that you can basically use any content you want </w:t>
      </w:r>
      <w:proofErr w:type="gramStart"/>
      <w:r w:rsidR="003E5055">
        <w:rPr>
          <w:rFonts w:ascii="Times New Roman" w:hAnsi="Times New Roman" w:cs="Times New Roman"/>
          <w:sz w:val="24"/>
          <w:szCs w:val="24"/>
          <w:shd w:val="clear" w:color="auto" w:fill="F9F9F9"/>
        </w:rPr>
        <w:t>as long as</w:t>
      </w:r>
      <w:proofErr w:type="gramEnd"/>
      <w:r w:rsidR="003E5055">
        <w:rPr>
          <w:rFonts w:ascii="Times New Roman" w:hAnsi="Times New Roman" w:cs="Times New Roman"/>
          <w:sz w:val="24"/>
          <w:szCs w:val="24"/>
          <w:shd w:val="clear" w:color="auto" w:fill="F9F9F9"/>
        </w:rPr>
        <w:t xml:space="preserve"> you have access to the Internet. The only problem is that you might accidentally upload content that you aren’t legally allowed. This is the one thing I’m worried about because I uploaded my remixed video to YouTube and I don’t know if it’ll get taken down or not. The most difficult thing was to </w:t>
      </w:r>
      <w:proofErr w:type="gramStart"/>
      <w:r w:rsidR="003E5055">
        <w:rPr>
          <w:rFonts w:ascii="Times New Roman" w:hAnsi="Times New Roman" w:cs="Times New Roman"/>
          <w:sz w:val="24"/>
          <w:szCs w:val="24"/>
          <w:shd w:val="clear" w:color="auto" w:fill="F9F9F9"/>
        </w:rPr>
        <w:t>actually use</w:t>
      </w:r>
      <w:proofErr w:type="gramEnd"/>
      <w:r w:rsidR="003E5055">
        <w:rPr>
          <w:rFonts w:ascii="Times New Roman" w:hAnsi="Times New Roman" w:cs="Times New Roman"/>
          <w:sz w:val="24"/>
          <w:szCs w:val="24"/>
          <w:shd w:val="clear" w:color="auto" w:fill="F9F9F9"/>
        </w:rPr>
        <w:t xml:space="preserve"> software to create the video but the most rewarding thing was definitely seeing the final product.</w:t>
      </w:r>
    </w:p>
    <w:p w:rsidR="003E5055" w:rsidRDefault="003E5055">
      <w:pPr>
        <w:rPr>
          <w:rFonts w:ascii="Times New Roman" w:hAnsi="Times New Roman" w:cs="Times New Roman"/>
          <w:sz w:val="24"/>
          <w:szCs w:val="24"/>
          <w:shd w:val="clear" w:color="auto" w:fill="F9F9F9"/>
        </w:rPr>
      </w:pPr>
      <w:r>
        <w:rPr>
          <w:rFonts w:ascii="Times New Roman" w:hAnsi="Times New Roman" w:cs="Times New Roman"/>
          <w:sz w:val="24"/>
          <w:szCs w:val="24"/>
          <w:shd w:val="clear" w:color="auto" w:fill="F9F9F9"/>
        </w:rPr>
        <w:br w:type="page"/>
      </w:r>
    </w:p>
    <w:p w:rsidR="003E5055" w:rsidRDefault="003E5055" w:rsidP="00512F58">
      <w:pPr>
        <w:pStyle w:val="NoSpacing"/>
        <w:rPr>
          <w:rFonts w:ascii="Times New Roman" w:hAnsi="Times New Roman" w:cs="Times New Roman"/>
          <w:sz w:val="24"/>
          <w:szCs w:val="24"/>
          <w:shd w:val="clear" w:color="auto" w:fill="F9F9F9"/>
        </w:rPr>
      </w:pPr>
      <w:r>
        <w:rPr>
          <w:rFonts w:ascii="Times New Roman" w:hAnsi="Times New Roman" w:cs="Times New Roman"/>
          <w:sz w:val="24"/>
          <w:szCs w:val="24"/>
          <w:shd w:val="clear" w:color="auto" w:fill="F9F9F9"/>
        </w:rPr>
        <w:lastRenderedPageBreak/>
        <w:t>Sources:</w:t>
      </w:r>
    </w:p>
    <w:p w:rsidR="003E5055" w:rsidRDefault="003E5055" w:rsidP="00512F58">
      <w:pPr>
        <w:pStyle w:val="NoSpacing"/>
        <w:rPr>
          <w:rFonts w:ascii="Times New Roman" w:hAnsi="Times New Roman" w:cs="Times New Roman"/>
          <w:sz w:val="24"/>
          <w:szCs w:val="24"/>
          <w:shd w:val="clear" w:color="auto" w:fill="F9F9F9"/>
        </w:rPr>
      </w:pPr>
    </w:p>
    <w:p w:rsidR="003E5055" w:rsidRDefault="003E5055" w:rsidP="00512F58">
      <w:pPr>
        <w:pStyle w:val="NoSpacing"/>
        <w:rPr>
          <w:rFonts w:ascii="Times New Roman" w:hAnsi="Times New Roman" w:cs="Times New Roman"/>
          <w:sz w:val="24"/>
          <w:szCs w:val="24"/>
          <w:shd w:val="clear" w:color="auto" w:fill="F9F9F9"/>
        </w:rPr>
      </w:pPr>
      <w:hyperlink r:id="rId4" w:history="1">
        <w:r w:rsidRPr="000757C7">
          <w:rPr>
            <w:rStyle w:val="Hyperlink"/>
            <w:rFonts w:ascii="Times New Roman" w:hAnsi="Times New Roman" w:cs="Times New Roman"/>
            <w:sz w:val="24"/>
            <w:szCs w:val="24"/>
            <w:shd w:val="clear" w:color="auto" w:fill="F9F9F9"/>
          </w:rPr>
          <w:t>https://marketingland.com/remix-culture-rethinking-what-we-call-original-content-41791</w:t>
        </w:r>
      </w:hyperlink>
    </w:p>
    <w:p w:rsidR="003E5055" w:rsidRDefault="003E5055" w:rsidP="00512F58">
      <w:pPr>
        <w:pStyle w:val="NoSpacing"/>
        <w:rPr>
          <w:rFonts w:ascii="Times New Roman" w:hAnsi="Times New Roman" w:cs="Times New Roman"/>
          <w:sz w:val="24"/>
          <w:szCs w:val="24"/>
          <w:shd w:val="clear" w:color="auto" w:fill="F9F9F9"/>
        </w:rPr>
      </w:pPr>
    </w:p>
    <w:p w:rsidR="003E5055" w:rsidRDefault="003E5055" w:rsidP="00512F58">
      <w:pPr>
        <w:pStyle w:val="NoSpacing"/>
        <w:rPr>
          <w:rFonts w:ascii="Times New Roman" w:hAnsi="Times New Roman" w:cs="Times New Roman"/>
          <w:sz w:val="24"/>
          <w:szCs w:val="24"/>
          <w:shd w:val="clear" w:color="auto" w:fill="F9F9F9"/>
        </w:rPr>
      </w:pPr>
      <w:hyperlink r:id="rId5" w:history="1">
        <w:r w:rsidRPr="000757C7">
          <w:rPr>
            <w:rStyle w:val="Hyperlink"/>
            <w:rFonts w:ascii="Times New Roman" w:hAnsi="Times New Roman" w:cs="Times New Roman"/>
            <w:sz w:val="24"/>
            <w:szCs w:val="24"/>
            <w:shd w:val="clear" w:color="auto" w:fill="F9F9F9"/>
          </w:rPr>
          <w:t>https://techcrunch.com/2015/03/22/from-artistic-to-technological-mash-up/</w:t>
        </w:r>
      </w:hyperlink>
    </w:p>
    <w:p w:rsidR="003E5055" w:rsidRPr="003E5055" w:rsidRDefault="003E5055" w:rsidP="00512F58">
      <w:pPr>
        <w:pStyle w:val="NoSpacing"/>
        <w:rPr>
          <w:rFonts w:ascii="Times New Roman" w:hAnsi="Times New Roman" w:cs="Times New Roman"/>
          <w:sz w:val="24"/>
          <w:szCs w:val="24"/>
          <w:shd w:val="clear" w:color="auto" w:fill="F9F9F9"/>
        </w:rPr>
      </w:pPr>
      <w:bookmarkStart w:id="0" w:name="_GoBack"/>
      <w:bookmarkEnd w:id="0"/>
    </w:p>
    <w:sectPr w:rsidR="003E5055" w:rsidRPr="003E5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A98"/>
    <w:rsid w:val="003E5055"/>
    <w:rsid w:val="00512F58"/>
    <w:rsid w:val="00653A98"/>
    <w:rsid w:val="007E2BF1"/>
    <w:rsid w:val="00930673"/>
    <w:rsid w:val="00B31B22"/>
    <w:rsid w:val="00BE3A55"/>
    <w:rsid w:val="00D57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C7644"/>
  <w15:chartTrackingRefBased/>
  <w15:docId w15:val="{81DA540F-A6C0-4635-8C6B-4DE3BFA1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3A98"/>
    <w:pPr>
      <w:spacing w:after="0" w:line="240" w:lineRule="auto"/>
    </w:pPr>
  </w:style>
  <w:style w:type="character" w:styleId="Hyperlink">
    <w:name w:val="Hyperlink"/>
    <w:basedOn w:val="DefaultParagraphFont"/>
    <w:uiPriority w:val="99"/>
    <w:unhideWhenUsed/>
    <w:rsid w:val="003E5055"/>
    <w:rPr>
      <w:color w:val="0563C1" w:themeColor="hyperlink"/>
      <w:u w:val="single"/>
    </w:rPr>
  </w:style>
  <w:style w:type="character" w:styleId="UnresolvedMention">
    <w:name w:val="Unresolved Mention"/>
    <w:basedOn w:val="DefaultParagraphFont"/>
    <w:uiPriority w:val="99"/>
    <w:semiHidden/>
    <w:unhideWhenUsed/>
    <w:rsid w:val="003E50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echcrunch.com/2015/03/22/from-artistic-to-technological-mash-up/" TargetMode="External"/><Relationship Id="rId4" Type="http://schemas.openxmlformats.org/officeDocument/2006/relationships/hyperlink" Target="https://marketingland.com/remix-culture-rethinking-what-we-call-original-content-417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Nguyen</dc:creator>
  <cp:keywords/>
  <dc:description/>
  <cp:lastModifiedBy>Bryant Nguyen</cp:lastModifiedBy>
  <cp:revision>3</cp:revision>
  <dcterms:created xsi:type="dcterms:W3CDTF">2017-11-01T00:50:00Z</dcterms:created>
  <dcterms:modified xsi:type="dcterms:W3CDTF">2017-11-01T01:29:00Z</dcterms:modified>
</cp:coreProperties>
</file>