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340839" w:rsidRDefault="00340839" w:rsidP="00276059">
      <w:pPr>
        <w:pStyle w:val="a3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422988291"/>
      <w:bookmarkStart w:id="1" w:name="_Toc135478297"/>
      <w:r w:rsidRPr="00340839">
        <w:rPr>
          <w:rFonts w:ascii="Times New Roman" w:hAnsi="Times New Roman"/>
          <w:b/>
          <w:sz w:val="28"/>
          <w:szCs w:val="28"/>
        </w:rPr>
        <w:t>З</w:t>
      </w:r>
      <w:bookmarkEnd w:id="0"/>
      <w:bookmarkEnd w:id="1"/>
      <w:r w:rsidRPr="00340839">
        <w:rPr>
          <w:rFonts w:ascii="Times New Roman" w:hAnsi="Times New Roman"/>
          <w:b/>
          <w:sz w:val="28"/>
          <w:szCs w:val="28"/>
        </w:rPr>
        <w:t>АЩИТА СУЩЕСТВУЮЩИХ ПРОГРАММ</w:t>
      </w:r>
    </w:p>
    <w:p w:rsidR="0079722B" w:rsidRDefault="00C442C4" w:rsidP="0079722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35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настоящее время</w:t>
      </w:r>
      <w:r w:rsidR="00935222">
        <w:rPr>
          <w:rFonts w:ascii="Times New Roman" w:hAnsi="Times New Roman" w:cs="Times New Roman"/>
          <w:sz w:val="28"/>
          <w:szCs w:val="28"/>
        </w:rPr>
        <w:t xml:space="preserve">, большинство вредоносных программ, написано под операционную систему </w:t>
      </w:r>
      <w:r w:rsidR="0093522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35222">
        <w:rPr>
          <w:rFonts w:ascii="Times New Roman" w:hAnsi="Times New Roman" w:cs="Times New Roman"/>
          <w:sz w:val="28"/>
          <w:szCs w:val="28"/>
        </w:rPr>
        <w:t>. Частично, такая ситуация сложилась по причине её популярности, а так же из-за простоты работы с ней. Даже нач</w:t>
      </w:r>
      <w:r w:rsidR="00935222">
        <w:rPr>
          <w:rFonts w:ascii="Times New Roman" w:hAnsi="Times New Roman" w:cs="Times New Roman"/>
          <w:sz w:val="28"/>
          <w:szCs w:val="28"/>
        </w:rPr>
        <w:t>и</w:t>
      </w:r>
      <w:r w:rsidR="00935222">
        <w:rPr>
          <w:rFonts w:ascii="Times New Roman" w:hAnsi="Times New Roman" w:cs="Times New Roman"/>
          <w:sz w:val="28"/>
          <w:szCs w:val="28"/>
        </w:rPr>
        <w:t>нающие пользователи не испытывают сложностей с освоением основных функций данной системы, но совершенно не заботясь о защите. Этим и пол</w:t>
      </w:r>
      <w:r w:rsidR="00935222">
        <w:rPr>
          <w:rFonts w:ascii="Times New Roman" w:hAnsi="Times New Roman" w:cs="Times New Roman"/>
          <w:sz w:val="28"/>
          <w:szCs w:val="28"/>
        </w:rPr>
        <w:t>ь</w:t>
      </w:r>
      <w:r w:rsidR="00935222">
        <w:rPr>
          <w:rFonts w:ascii="Times New Roman" w:hAnsi="Times New Roman" w:cs="Times New Roman"/>
          <w:sz w:val="28"/>
          <w:szCs w:val="28"/>
        </w:rPr>
        <w:t>зуется большинство вирусописателей, разрабатывая хитроумные алгоритмы заражения файлов. Единственный эффективный метод защиты существу</w:t>
      </w:r>
      <w:r w:rsidR="00935222">
        <w:rPr>
          <w:rFonts w:ascii="Times New Roman" w:hAnsi="Times New Roman" w:cs="Times New Roman"/>
          <w:sz w:val="28"/>
          <w:szCs w:val="28"/>
        </w:rPr>
        <w:t>ю</w:t>
      </w:r>
      <w:r w:rsidR="00935222">
        <w:rPr>
          <w:rFonts w:ascii="Times New Roman" w:hAnsi="Times New Roman" w:cs="Times New Roman"/>
          <w:sz w:val="28"/>
          <w:szCs w:val="28"/>
        </w:rPr>
        <w:t>щих программ – это, по возможности,</w:t>
      </w:r>
      <w:r w:rsidR="00893887">
        <w:rPr>
          <w:rFonts w:ascii="Times New Roman" w:hAnsi="Times New Roman" w:cs="Times New Roman"/>
          <w:sz w:val="28"/>
          <w:szCs w:val="28"/>
        </w:rPr>
        <w:t xml:space="preserve"> избегать заражения</w:t>
      </w:r>
      <w:r w:rsidR="00935222">
        <w:rPr>
          <w:rFonts w:ascii="Times New Roman" w:hAnsi="Times New Roman" w:cs="Times New Roman"/>
          <w:sz w:val="28"/>
          <w:szCs w:val="28"/>
        </w:rPr>
        <w:t xml:space="preserve"> операционной си</w:t>
      </w:r>
      <w:r w:rsidR="00935222">
        <w:rPr>
          <w:rFonts w:ascii="Times New Roman" w:hAnsi="Times New Roman" w:cs="Times New Roman"/>
          <w:sz w:val="28"/>
          <w:szCs w:val="28"/>
        </w:rPr>
        <w:t>с</w:t>
      </w:r>
      <w:r w:rsidR="00935222">
        <w:rPr>
          <w:rFonts w:ascii="Times New Roman" w:hAnsi="Times New Roman" w:cs="Times New Roman"/>
          <w:sz w:val="28"/>
          <w:szCs w:val="28"/>
        </w:rPr>
        <w:t>темы.</w:t>
      </w:r>
      <w:r w:rsidR="00893887">
        <w:rPr>
          <w:rFonts w:ascii="Times New Roman" w:hAnsi="Times New Roman" w:cs="Times New Roman"/>
          <w:sz w:val="28"/>
          <w:szCs w:val="28"/>
        </w:rPr>
        <w:t xml:space="preserve"> Но, к сожалению, это не всегда получается сделать. Поэтому прих</w:t>
      </w:r>
      <w:r w:rsidR="00893887">
        <w:rPr>
          <w:rFonts w:ascii="Times New Roman" w:hAnsi="Times New Roman" w:cs="Times New Roman"/>
          <w:sz w:val="28"/>
          <w:szCs w:val="28"/>
        </w:rPr>
        <w:t>о</w:t>
      </w:r>
      <w:r w:rsidR="00893887">
        <w:rPr>
          <w:rFonts w:ascii="Times New Roman" w:hAnsi="Times New Roman" w:cs="Times New Roman"/>
          <w:sz w:val="28"/>
          <w:szCs w:val="28"/>
        </w:rPr>
        <w:t>дится принимать дополнительные меры защиты информации.</w:t>
      </w:r>
    </w:p>
    <w:p w:rsidR="00893887" w:rsidRDefault="00893887" w:rsidP="0079722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первую очередь – это</w:t>
      </w:r>
      <w:r w:rsidR="00F4506F">
        <w:rPr>
          <w:rFonts w:ascii="Times New Roman" w:hAnsi="Times New Roman" w:cs="Times New Roman"/>
          <w:sz w:val="28"/>
          <w:szCs w:val="28"/>
        </w:rPr>
        <w:t xml:space="preserve"> резервная</w:t>
      </w:r>
      <w:r>
        <w:rPr>
          <w:rFonts w:ascii="Times New Roman" w:hAnsi="Times New Roman" w:cs="Times New Roman"/>
          <w:sz w:val="28"/>
          <w:szCs w:val="28"/>
        </w:rPr>
        <w:t xml:space="preserve"> архивация данных. </w:t>
      </w:r>
      <w:r w:rsidR="00F4506F">
        <w:rPr>
          <w:rFonts w:ascii="Times New Roman" w:hAnsi="Times New Roman" w:cs="Times New Roman"/>
          <w:sz w:val="28"/>
          <w:szCs w:val="28"/>
        </w:rPr>
        <w:t xml:space="preserve">Абсолютное большинство вредоносных программ не могут заразить исполняемые файлы, находящиеся в архивах. Поэтому рекомендуется все установочные файлы программ заархивировать, либо записать на компакт-диск. Так же, можно создать резервную копию операционной системы, так называемый </w:t>
      </w:r>
      <w:r w:rsidR="00F4506F" w:rsidRPr="00F4506F">
        <w:rPr>
          <w:rFonts w:ascii="Times New Roman" w:hAnsi="Times New Roman" w:cs="Times New Roman"/>
          <w:i/>
          <w:sz w:val="28"/>
          <w:szCs w:val="28"/>
        </w:rPr>
        <w:t>образ</w:t>
      </w:r>
      <w:r w:rsidR="00F4506F">
        <w:rPr>
          <w:rFonts w:ascii="Times New Roman" w:hAnsi="Times New Roman" w:cs="Times New Roman"/>
          <w:sz w:val="28"/>
          <w:szCs w:val="28"/>
        </w:rPr>
        <w:t>. Он, по сути, ничем не отличается от архива, за исключением некоторых особе</w:t>
      </w:r>
      <w:r w:rsidR="00F4506F">
        <w:rPr>
          <w:rFonts w:ascii="Times New Roman" w:hAnsi="Times New Roman" w:cs="Times New Roman"/>
          <w:sz w:val="28"/>
          <w:szCs w:val="28"/>
        </w:rPr>
        <w:t>н</w:t>
      </w:r>
      <w:r w:rsidR="00F4506F">
        <w:rPr>
          <w:rFonts w:ascii="Times New Roman" w:hAnsi="Times New Roman" w:cs="Times New Roman"/>
          <w:sz w:val="28"/>
          <w:szCs w:val="28"/>
        </w:rPr>
        <w:t>ностей. И в случае, если операционная система повреждена</w:t>
      </w:r>
      <w:r w:rsidR="00E37BEE">
        <w:rPr>
          <w:rFonts w:ascii="Times New Roman" w:hAnsi="Times New Roman" w:cs="Times New Roman"/>
          <w:sz w:val="28"/>
          <w:szCs w:val="28"/>
        </w:rPr>
        <w:t xml:space="preserve"> и не загружается</w:t>
      </w:r>
      <w:r w:rsidR="00F4506F">
        <w:rPr>
          <w:rFonts w:ascii="Times New Roman" w:hAnsi="Times New Roman" w:cs="Times New Roman"/>
          <w:sz w:val="28"/>
          <w:szCs w:val="28"/>
        </w:rPr>
        <w:t xml:space="preserve">, </w:t>
      </w:r>
      <w:r w:rsidR="00E37BEE">
        <w:rPr>
          <w:rFonts w:ascii="Times New Roman" w:hAnsi="Times New Roman" w:cs="Times New Roman"/>
          <w:sz w:val="28"/>
          <w:szCs w:val="28"/>
        </w:rPr>
        <w:t>не составит труда восстановить её из образа. Наиболее популярными утил</w:t>
      </w:r>
      <w:r w:rsidR="00E37BEE">
        <w:rPr>
          <w:rFonts w:ascii="Times New Roman" w:hAnsi="Times New Roman" w:cs="Times New Roman"/>
          <w:sz w:val="28"/>
          <w:szCs w:val="28"/>
        </w:rPr>
        <w:t>и</w:t>
      </w:r>
      <w:r w:rsidR="00E37BEE">
        <w:rPr>
          <w:rFonts w:ascii="Times New Roman" w:hAnsi="Times New Roman" w:cs="Times New Roman"/>
          <w:sz w:val="28"/>
          <w:szCs w:val="28"/>
        </w:rPr>
        <w:t xml:space="preserve">тами, для создания образов системы, являются </w:t>
      </w:r>
      <w:r w:rsidR="00E37BEE" w:rsidRPr="00E37BEE">
        <w:rPr>
          <w:rFonts w:ascii="Times New Roman" w:hAnsi="Times New Roman" w:cs="Times New Roman"/>
          <w:sz w:val="28"/>
          <w:szCs w:val="28"/>
        </w:rPr>
        <w:t xml:space="preserve"> Acronis True Image</w:t>
      </w:r>
      <w:r w:rsidR="00E37BEE">
        <w:rPr>
          <w:rFonts w:ascii="Times New Roman" w:hAnsi="Times New Roman" w:cs="Times New Roman"/>
          <w:sz w:val="28"/>
          <w:szCs w:val="28"/>
        </w:rPr>
        <w:t xml:space="preserve">, </w:t>
      </w:r>
      <w:r w:rsidR="00E37BEE" w:rsidRPr="00E37BEE">
        <w:rPr>
          <w:rFonts w:ascii="Times New Roman" w:hAnsi="Times New Roman" w:cs="Times New Roman"/>
          <w:sz w:val="28"/>
          <w:szCs w:val="28"/>
        </w:rPr>
        <w:t>Norton Ghost</w:t>
      </w:r>
      <w:r w:rsidR="00E37BEE">
        <w:rPr>
          <w:rFonts w:ascii="Times New Roman" w:hAnsi="Times New Roman" w:cs="Times New Roman"/>
          <w:sz w:val="28"/>
          <w:szCs w:val="28"/>
        </w:rPr>
        <w:t xml:space="preserve">, </w:t>
      </w:r>
      <w:r w:rsidR="00E37BEE" w:rsidRPr="00E37BEE">
        <w:rPr>
          <w:rFonts w:ascii="Times New Roman" w:hAnsi="Times New Roman" w:cs="Times New Roman"/>
          <w:sz w:val="28"/>
          <w:szCs w:val="28"/>
        </w:rPr>
        <w:t>Nero BackItUp</w:t>
      </w:r>
      <w:r w:rsidR="00E37BEE">
        <w:rPr>
          <w:rFonts w:ascii="Times New Roman" w:hAnsi="Times New Roman" w:cs="Times New Roman"/>
          <w:sz w:val="28"/>
          <w:szCs w:val="28"/>
        </w:rPr>
        <w:t>.</w:t>
      </w:r>
      <w:r w:rsidR="00CB41A8">
        <w:rPr>
          <w:rFonts w:ascii="Times New Roman" w:hAnsi="Times New Roman" w:cs="Times New Roman"/>
          <w:sz w:val="28"/>
          <w:szCs w:val="28"/>
        </w:rPr>
        <w:t xml:space="preserve"> Ещё, можно воспользоваться встроенной функцией </w:t>
      </w:r>
      <w:r w:rsidR="00CB41A8" w:rsidRPr="00CB41A8">
        <w:rPr>
          <w:rFonts w:ascii="Times New Roman" w:hAnsi="Times New Roman" w:cs="Times New Roman"/>
          <w:sz w:val="28"/>
          <w:szCs w:val="28"/>
        </w:rPr>
        <w:t xml:space="preserve"> </w:t>
      </w:r>
      <w:r w:rsidR="00CB41A8">
        <w:rPr>
          <w:rFonts w:ascii="Times New Roman" w:hAnsi="Times New Roman" w:cs="Times New Roman"/>
          <w:i/>
          <w:sz w:val="28"/>
          <w:szCs w:val="28"/>
        </w:rPr>
        <w:t>в</w:t>
      </w:r>
      <w:r w:rsidR="00CB41A8" w:rsidRPr="00CB41A8">
        <w:rPr>
          <w:rFonts w:ascii="Times New Roman" w:hAnsi="Times New Roman" w:cs="Times New Roman"/>
          <w:i/>
          <w:sz w:val="28"/>
          <w:szCs w:val="28"/>
        </w:rPr>
        <w:t>осстановлени</w:t>
      </w:r>
      <w:r w:rsidR="00CB41A8">
        <w:rPr>
          <w:rFonts w:ascii="Times New Roman" w:hAnsi="Times New Roman" w:cs="Times New Roman"/>
          <w:i/>
          <w:sz w:val="28"/>
          <w:szCs w:val="28"/>
        </w:rPr>
        <w:t>я</w:t>
      </w:r>
      <w:r w:rsidR="00CB41A8" w:rsidRPr="00CB41A8">
        <w:rPr>
          <w:rFonts w:ascii="Times New Roman" w:hAnsi="Times New Roman" w:cs="Times New Roman"/>
          <w:i/>
          <w:sz w:val="28"/>
          <w:szCs w:val="28"/>
        </w:rPr>
        <w:t xml:space="preserve"> системы</w:t>
      </w:r>
      <w:r w:rsidR="00CB41A8">
        <w:rPr>
          <w:rFonts w:ascii="Times New Roman" w:hAnsi="Times New Roman" w:cs="Times New Roman"/>
          <w:i/>
          <w:sz w:val="28"/>
          <w:szCs w:val="28"/>
        </w:rPr>
        <w:t>.</w:t>
      </w:r>
      <w:r w:rsidR="00CB41A8">
        <w:rPr>
          <w:rFonts w:ascii="Times New Roman" w:hAnsi="Times New Roman" w:cs="Times New Roman"/>
          <w:sz w:val="28"/>
          <w:szCs w:val="28"/>
        </w:rPr>
        <w:t xml:space="preserve"> Правда, как показывает практика, в большинстве случаев, она неэффективна.</w:t>
      </w:r>
    </w:p>
    <w:p w:rsidR="00A1204A" w:rsidRPr="00A1204A" w:rsidRDefault="00050A35" w:rsidP="00A1204A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по степени эффективности защиты</w:t>
      </w:r>
      <w:r w:rsidR="00DD001A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D001A">
        <w:rPr>
          <w:rFonts w:ascii="Times New Roman" w:hAnsi="Times New Roman" w:cs="Times New Roman"/>
          <w:sz w:val="28"/>
          <w:szCs w:val="28"/>
        </w:rPr>
        <w:t>следует визуальный контроль поведения системы в целом, контроль действий установленных программ и своевременная установка обновлений системы. Данные методы включают в себя периодическую проверку запущенных процессов. При о</w:t>
      </w:r>
      <w:r w:rsidR="00DD001A">
        <w:rPr>
          <w:rFonts w:ascii="Times New Roman" w:hAnsi="Times New Roman" w:cs="Times New Roman"/>
          <w:sz w:val="28"/>
          <w:szCs w:val="28"/>
        </w:rPr>
        <w:t>б</w:t>
      </w:r>
      <w:r w:rsidR="00DD001A">
        <w:rPr>
          <w:rFonts w:ascii="Times New Roman" w:hAnsi="Times New Roman" w:cs="Times New Roman"/>
          <w:sz w:val="28"/>
          <w:szCs w:val="28"/>
        </w:rPr>
        <w:t>наружении подозрительных процессов, работающих в фоновом режиме и н</w:t>
      </w:r>
      <w:r w:rsidR="00DD001A">
        <w:rPr>
          <w:rFonts w:ascii="Times New Roman" w:hAnsi="Times New Roman" w:cs="Times New Roman"/>
          <w:sz w:val="28"/>
          <w:szCs w:val="28"/>
        </w:rPr>
        <w:t>и</w:t>
      </w:r>
      <w:r w:rsidR="00DD001A">
        <w:rPr>
          <w:rFonts w:ascii="Times New Roman" w:hAnsi="Times New Roman" w:cs="Times New Roman"/>
          <w:sz w:val="28"/>
          <w:szCs w:val="28"/>
        </w:rPr>
        <w:t>как себя не проявляющих, полезно поискать  описание данных процессов в глобальной сети</w:t>
      </w:r>
      <w:r w:rsidR="00037D6C">
        <w:rPr>
          <w:rFonts w:ascii="Times New Roman" w:hAnsi="Times New Roman" w:cs="Times New Roman"/>
          <w:sz w:val="28"/>
          <w:szCs w:val="28"/>
        </w:rPr>
        <w:t xml:space="preserve"> интернет, и проверить их антивирусным сканером. Также должна насторожить излишняя активность жесткого диска, при отсутствии каких либо причин. Затем, следует регулярно проверять области автозагру</w:t>
      </w:r>
      <w:r w:rsidR="00037D6C">
        <w:rPr>
          <w:rFonts w:ascii="Times New Roman" w:hAnsi="Times New Roman" w:cs="Times New Roman"/>
          <w:sz w:val="28"/>
          <w:szCs w:val="28"/>
        </w:rPr>
        <w:t>з</w:t>
      </w:r>
      <w:r w:rsidR="00037D6C">
        <w:rPr>
          <w:rFonts w:ascii="Times New Roman" w:hAnsi="Times New Roman" w:cs="Times New Roman"/>
          <w:sz w:val="28"/>
          <w:szCs w:val="28"/>
        </w:rPr>
        <w:t xml:space="preserve">ки программ на наличие незнакомых. Будет полезным отключение такой службы, как </w:t>
      </w:r>
      <w:r w:rsidR="00037D6C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="00037D6C" w:rsidRPr="00037D6C">
        <w:rPr>
          <w:rFonts w:ascii="Times New Roman" w:hAnsi="Times New Roman" w:cs="Times New Roman"/>
          <w:sz w:val="28"/>
          <w:szCs w:val="28"/>
        </w:rPr>
        <w:t xml:space="preserve"> </w:t>
      </w:r>
      <w:r w:rsidR="00037D6C">
        <w:rPr>
          <w:rFonts w:ascii="Times New Roman" w:hAnsi="Times New Roman" w:cs="Times New Roman"/>
          <w:sz w:val="28"/>
          <w:szCs w:val="28"/>
        </w:rPr>
        <w:t>и функций удалённого</w:t>
      </w:r>
      <w:r w:rsidR="00A1204A">
        <w:rPr>
          <w:rFonts w:ascii="Times New Roman" w:hAnsi="Times New Roman" w:cs="Times New Roman"/>
          <w:sz w:val="28"/>
          <w:szCs w:val="28"/>
        </w:rPr>
        <w:t xml:space="preserve"> доступа и</w:t>
      </w:r>
      <w:r w:rsidR="00037D6C">
        <w:rPr>
          <w:rFonts w:ascii="Times New Roman" w:hAnsi="Times New Roman" w:cs="Times New Roman"/>
          <w:sz w:val="28"/>
          <w:szCs w:val="28"/>
        </w:rPr>
        <w:t xml:space="preserve"> управ</w:t>
      </w:r>
      <w:r w:rsidR="00A1204A">
        <w:rPr>
          <w:rFonts w:ascii="Times New Roman" w:hAnsi="Times New Roman" w:cs="Times New Roman"/>
          <w:sz w:val="28"/>
          <w:szCs w:val="28"/>
        </w:rPr>
        <w:t>ления компьют</w:t>
      </w:r>
      <w:r w:rsidR="00A1204A">
        <w:rPr>
          <w:rFonts w:ascii="Times New Roman" w:hAnsi="Times New Roman" w:cs="Times New Roman"/>
          <w:sz w:val="28"/>
          <w:szCs w:val="28"/>
        </w:rPr>
        <w:t>е</w:t>
      </w:r>
      <w:r w:rsidR="00A1204A">
        <w:rPr>
          <w:rFonts w:ascii="Times New Roman" w:hAnsi="Times New Roman" w:cs="Times New Roman"/>
          <w:sz w:val="28"/>
          <w:szCs w:val="28"/>
        </w:rPr>
        <w:t>ром</w:t>
      </w:r>
      <w:r w:rsidR="00037D6C">
        <w:rPr>
          <w:rFonts w:ascii="Times New Roman" w:hAnsi="Times New Roman" w:cs="Times New Roman"/>
          <w:sz w:val="28"/>
          <w:szCs w:val="28"/>
        </w:rPr>
        <w:t xml:space="preserve">. С помощью уязвимостей в этих местах, </w:t>
      </w:r>
      <w:r w:rsidR="00A1204A">
        <w:rPr>
          <w:rFonts w:ascii="Times New Roman" w:hAnsi="Times New Roman" w:cs="Times New Roman"/>
          <w:sz w:val="28"/>
          <w:szCs w:val="28"/>
        </w:rPr>
        <w:t>возможен</w:t>
      </w:r>
      <w:r w:rsidR="00037D6C">
        <w:rPr>
          <w:rFonts w:ascii="Times New Roman" w:hAnsi="Times New Roman" w:cs="Times New Roman"/>
          <w:sz w:val="28"/>
          <w:szCs w:val="28"/>
        </w:rPr>
        <w:t xml:space="preserve"> как и ручной взлом компьютера</w:t>
      </w:r>
      <w:r w:rsidR="00A1204A">
        <w:rPr>
          <w:rFonts w:ascii="Times New Roman" w:hAnsi="Times New Roman" w:cs="Times New Roman"/>
          <w:sz w:val="28"/>
          <w:szCs w:val="28"/>
        </w:rPr>
        <w:t xml:space="preserve"> хакером</w:t>
      </w:r>
      <w:r w:rsidR="00037D6C">
        <w:rPr>
          <w:rFonts w:ascii="Times New Roman" w:hAnsi="Times New Roman" w:cs="Times New Roman"/>
          <w:sz w:val="28"/>
          <w:szCs w:val="28"/>
        </w:rPr>
        <w:t xml:space="preserve">, так и с </w:t>
      </w:r>
      <w:r w:rsidR="00A1204A">
        <w:rPr>
          <w:rFonts w:ascii="Times New Roman" w:hAnsi="Times New Roman" w:cs="Times New Roman"/>
          <w:sz w:val="28"/>
          <w:szCs w:val="28"/>
        </w:rPr>
        <w:t>проникновение</w:t>
      </w:r>
      <w:r w:rsidR="00037D6C">
        <w:rPr>
          <w:rFonts w:ascii="Times New Roman" w:hAnsi="Times New Roman" w:cs="Times New Roman"/>
          <w:sz w:val="28"/>
          <w:szCs w:val="28"/>
        </w:rPr>
        <w:t xml:space="preserve"> сетевых червей.</w:t>
      </w:r>
      <w:r w:rsidR="00A1204A">
        <w:rPr>
          <w:rFonts w:ascii="Times New Roman" w:hAnsi="Times New Roman" w:cs="Times New Roman"/>
          <w:sz w:val="28"/>
          <w:szCs w:val="28"/>
        </w:rPr>
        <w:t xml:space="preserve"> Также в </w:t>
      </w:r>
      <w:r w:rsidR="00A1204A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A120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1204A">
        <w:rPr>
          <w:rFonts w:ascii="Times New Roman" w:hAnsi="Times New Roman" w:cs="Times New Roman"/>
          <w:sz w:val="28"/>
          <w:szCs w:val="28"/>
          <w:lang w:val="en-US"/>
        </w:rPr>
        <w:t>dows</w:t>
      </w:r>
      <w:r w:rsidR="00A1204A" w:rsidRPr="00A1204A">
        <w:rPr>
          <w:rFonts w:ascii="Times New Roman" w:hAnsi="Times New Roman" w:cs="Times New Roman"/>
          <w:sz w:val="28"/>
          <w:szCs w:val="28"/>
        </w:rPr>
        <w:t xml:space="preserve"> </w:t>
      </w:r>
      <w:r w:rsidR="00A1204A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="00A1204A">
        <w:rPr>
          <w:rFonts w:ascii="Times New Roman" w:hAnsi="Times New Roman" w:cs="Times New Roman"/>
          <w:sz w:val="28"/>
          <w:szCs w:val="28"/>
        </w:rPr>
        <w:t xml:space="preserve"> появился весьма действенный механизм защиты от вредоносных </w:t>
      </w:r>
      <w:r w:rsidR="00A1204A" w:rsidRPr="00A1204A">
        <w:rPr>
          <w:rFonts w:ascii="Times New Roman" w:hAnsi="Times New Roman" w:cs="Times New Roman"/>
          <w:sz w:val="28"/>
          <w:szCs w:val="28"/>
        </w:rPr>
        <w:t>программ</w:t>
      </w:r>
      <w:r w:rsidR="00A1204A">
        <w:rPr>
          <w:rFonts w:ascii="Times New Roman" w:hAnsi="Times New Roman" w:cs="Times New Roman"/>
          <w:sz w:val="28"/>
          <w:szCs w:val="28"/>
        </w:rPr>
        <w:t xml:space="preserve"> - </w:t>
      </w:r>
      <w:r w:rsidR="00A1204A" w:rsidRPr="00A1204A">
        <w:rPr>
          <w:rFonts w:ascii="Times New Roman" w:hAnsi="Times New Roman" w:cs="Times New Roman"/>
          <w:sz w:val="28"/>
          <w:szCs w:val="28"/>
        </w:rPr>
        <w:t xml:space="preserve"> </w:t>
      </w:r>
      <w:r w:rsidR="00A1204A" w:rsidRPr="00A1204A">
        <w:rPr>
          <w:rFonts w:ascii="Times New Roman" w:hAnsi="Times New Roman" w:cs="Times New Roman"/>
          <w:i/>
          <w:color w:val="000000"/>
          <w:sz w:val="28"/>
          <w:szCs w:val="28"/>
        </w:rPr>
        <w:t>Контроль учетных записей (UAC).</w:t>
      </w:r>
      <w:r w:rsidR="00A1204A" w:rsidRPr="00A1204A">
        <w:rPr>
          <w:rFonts w:ascii="Times New Roman" w:hAnsi="Times New Roman" w:cs="Times New Roman"/>
          <w:color w:val="000000"/>
          <w:sz w:val="28"/>
          <w:szCs w:val="28"/>
        </w:rPr>
        <w:t xml:space="preserve"> В состав UAC входят н</w:t>
      </w:r>
      <w:r w:rsidR="00A1204A" w:rsidRPr="00A1204A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A1204A" w:rsidRPr="00A1204A">
        <w:rPr>
          <w:rFonts w:ascii="Times New Roman" w:hAnsi="Times New Roman" w:cs="Times New Roman"/>
          <w:color w:val="000000"/>
          <w:sz w:val="28"/>
          <w:szCs w:val="28"/>
        </w:rPr>
        <w:t>сколько технологий: учетная запись защищенного администратора (PA), з</w:t>
      </w:r>
      <w:r w:rsidR="00A1204A" w:rsidRPr="00A1204A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1204A" w:rsidRPr="00A1204A">
        <w:rPr>
          <w:rFonts w:ascii="Times New Roman" w:hAnsi="Times New Roman" w:cs="Times New Roman"/>
          <w:color w:val="000000"/>
          <w:sz w:val="28"/>
          <w:szCs w:val="28"/>
        </w:rPr>
        <w:t>просы на повышение прав, виртуализация реестра, виртуализация файловой системы и уровни целостности Windows</w:t>
      </w:r>
      <w:r w:rsidR="00A1204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1004C" w:rsidRPr="0091004C" w:rsidRDefault="00A1204A" w:rsidP="0079722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И, конечно, не обойтись без антивирусного программного обеспечения. </w:t>
      </w:r>
      <w:r w:rsidR="00E72DB8">
        <w:rPr>
          <w:rFonts w:ascii="Times New Roman" w:hAnsi="Times New Roman" w:cs="Times New Roman"/>
          <w:sz w:val="28"/>
          <w:szCs w:val="28"/>
        </w:rPr>
        <w:t>В основном, большинство программ этого типа включает в себя</w:t>
      </w:r>
      <w:r w:rsidR="0091004C" w:rsidRPr="0091004C">
        <w:rPr>
          <w:rFonts w:ascii="Times New Roman" w:hAnsi="Times New Roman" w:cs="Times New Roman"/>
          <w:sz w:val="28"/>
          <w:szCs w:val="28"/>
        </w:rPr>
        <w:t xml:space="preserve"> </w:t>
      </w:r>
      <w:r w:rsidR="0091004C">
        <w:rPr>
          <w:rFonts w:ascii="Times New Roman" w:hAnsi="Times New Roman" w:cs="Times New Roman"/>
          <w:sz w:val="28"/>
          <w:szCs w:val="28"/>
        </w:rPr>
        <w:t>следующие технологии</w:t>
      </w:r>
      <w:r w:rsidR="0091004C" w:rsidRPr="0091004C">
        <w:rPr>
          <w:rFonts w:ascii="Times New Roman" w:hAnsi="Times New Roman" w:cs="Times New Roman"/>
          <w:sz w:val="28"/>
          <w:szCs w:val="28"/>
        </w:rPr>
        <w:t>:</w:t>
      </w:r>
    </w:p>
    <w:p w:rsidR="0091004C" w:rsidRDefault="0091004C" w:rsidP="0091004C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1004C">
        <w:rPr>
          <w:rFonts w:ascii="Times New Roman" w:hAnsi="Times New Roman" w:cs="Times New Roman"/>
          <w:i/>
          <w:sz w:val="28"/>
          <w:szCs w:val="28"/>
        </w:rPr>
        <w:t>Обнаружение, основанное на сигнатурах</w:t>
      </w:r>
      <w:r w:rsidRPr="0091004C">
        <w:rPr>
          <w:rFonts w:ascii="Times New Roman" w:hAnsi="Times New Roman" w:cs="Times New Roman"/>
          <w:sz w:val="28"/>
          <w:szCs w:val="28"/>
        </w:rPr>
        <w:t xml:space="preserve"> — метод работы антивир</w:t>
      </w:r>
      <w:r w:rsidRPr="0091004C">
        <w:rPr>
          <w:rFonts w:ascii="Times New Roman" w:hAnsi="Times New Roman" w:cs="Times New Roman"/>
          <w:sz w:val="28"/>
          <w:szCs w:val="28"/>
        </w:rPr>
        <w:t>у</w:t>
      </w:r>
      <w:r w:rsidRPr="0091004C">
        <w:rPr>
          <w:rFonts w:ascii="Times New Roman" w:hAnsi="Times New Roman" w:cs="Times New Roman"/>
          <w:sz w:val="28"/>
          <w:szCs w:val="28"/>
        </w:rPr>
        <w:t xml:space="preserve">сов и систем обнаружения вторжений, при котором программа, просматривая файл или пакет, обращается к </w:t>
      </w:r>
      <w:r>
        <w:rPr>
          <w:rFonts w:ascii="Times New Roman" w:hAnsi="Times New Roman" w:cs="Times New Roman"/>
          <w:sz w:val="28"/>
          <w:szCs w:val="28"/>
        </w:rPr>
        <w:t>базе данных</w:t>
      </w:r>
      <w:r w:rsidRPr="0091004C">
        <w:rPr>
          <w:rFonts w:ascii="Times New Roman" w:hAnsi="Times New Roman" w:cs="Times New Roman"/>
          <w:sz w:val="28"/>
          <w:szCs w:val="28"/>
        </w:rPr>
        <w:t xml:space="preserve"> с известными вирусами, соста</w:t>
      </w:r>
      <w:r w:rsidRPr="0091004C">
        <w:rPr>
          <w:rFonts w:ascii="Times New Roman" w:hAnsi="Times New Roman" w:cs="Times New Roman"/>
          <w:sz w:val="28"/>
          <w:szCs w:val="28"/>
        </w:rPr>
        <w:t>в</w:t>
      </w:r>
      <w:r w:rsidRPr="0091004C">
        <w:rPr>
          <w:rFonts w:ascii="Times New Roman" w:hAnsi="Times New Roman" w:cs="Times New Roman"/>
          <w:sz w:val="28"/>
          <w:szCs w:val="28"/>
        </w:rPr>
        <w:t>ленн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1004C">
        <w:rPr>
          <w:rFonts w:ascii="Times New Roman" w:hAnsi="Times New Roman" w:cs="Times New Roman"/>
          <w:sz w:val="28"/>
          <w:szCs w:val="28"/>
        </w:rPr>
        <w:t xml:space="preserve"> авторами программы. В случае соответствия какого-либо участка к</w:t>
      </w:r>
      <w:r w:rsidRPr="0091004C">
        <w:rPr>
          <w:rFonts w:ascii="Times New Roman" w:hAnsi="Times New Roman" w:cs="Times New Roman"/>
          <w:sz w:val="28"/>
          <w:szCs w:val="28"/>
        </w:rPr>
        <w:t>о</w:t>
      </w:r>
      <w:r w:rsidRPr="0091004C">
        <w:rPr>
          <w:rFonts w:ascii="Times New Roman" w:hAnsi="Times New Roman" w:cs="Times New Roman"/>
          <w:sz w:val="28"/>
          <w:szCs w:val="28"/>
        </w:rPr>
        <w:t>да просматриваемой программы извест</w:t>
      </w:r>
      <w:r>
        <w:rPr>
          <w:rFonts w:ascii="Times New Roman" w:hAnsi="Times New Roman" w:cs="Times New Roman"/>
          <w:sz w:val="28"/>
          <w:szCs w:val="28"/>
        </w:rPr>
        <w:t>ному коду (сигнатуре) вируса в базе</w:t>
      </w:r>
      <w:r w:rsidRPr="0091004C">
        <w:rPr>
          <w:rFonts w:ascii="Times New Roman" w:hAnsi="Times New Roman" w:cs="Times New Roman"/>
          <w:sz w:val="28"/>
          <w:szCs w:val="28"/>
        </w:rPr>
        <w:t>, про</w:t>
      </w:r>
      <w:r>
        <w:rPr>
          <w:rFonts w:ascii="Times New Roman" w:hAnsi="Times New Roman" w:cs="Times New Roman"/>
          <w:sz w:val="28"/>
          <w:szCs w:val="28"/>
        </w:rPr>
        <w:t xml:space="preserve">грамма </w:t>
      </w:r>
      <w:r w:rsidRPr="0091004C">
        <w:rPr>
          <w:rFonts w:ascii="Times New Roman" w:hAnsi="Times New Roman" w:cs="Times New Roman"/>
          <w:sz w:val="28"/>
          <w:szCs w:val="28"/>
        </w:rPr>
        <w:t xml:space="preserve">может заняться выполнением одного из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Pr="0091004C">
        <w:rPr>
          <w:rFonts w:ascii="Times New Roman" w:hAnsi="Times New Roman" w:cs="Times New Roman"/>
          <w:sz w:val="28"/>
          <w:szCs w:val="28"/>
        </w:rPr>
        <w:t xml:space="preserve"> действий</w:t>
      </w:r>
      <w:r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ких как удаление файла, отправка в карантин или удаления вредоносного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да из файла.</w:t>
      </w:r>
    </w:p>
    <w:p w:rsidR="002C55FA" w:rsidRDefault="0091004C" w:rsidP="0091004C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Проактивная защита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1004C">
        <w:rPr>
          <w:rFonts w:ascii="Times New Roman" w:hAnsi="Times New Roman" w:cs="Times New Roman"/>
          <w:sz w:val="28"/>
          <w:szCs w:val="28"/>
        </w:rPr>
        <w:t>метод 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программы, основанный на предотвращении</w:t>
      </w:r>
      <w:r w:rsidRPr="0091004C">
        <w:rPr>
          <w:rFonts w:ascii="Times New Roman" w:hAnsi="Times New Roman" w:cs="Times New Roman"/>
          <w:sz w:val="28"/>
          <w:szCs w:val="28"/>
        </w:rPr>
        <w:t xml:space="preserve"> заражени</w:t>
      </w:r>
      <w:r>
        <w:rPr>
          <w:rFonts w:ascii="Times New Roman" w:hAnsi="Times New Roman" w:cs="Times New Roman"/>
          <w:sz w:val="28"/>
          <w:szCs w:val="28"/>
        </w:rPr>
        <w:t>я системы пользователя неизвестными вредоно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ными программами либо самомодифицирующимися вирусами.</w:t>
      </w:r>
      <w:r w:rsidR="002C55FA">
        <w:rPr>
          <w:rFonts w:ascii="Times New Roman" w:hAnsi="Times New Roman" w:cs="Times New Roman"/>
          <w:sz w:val="28"/>
          <w:szCs w:val="28"/>
        </w:rPr>
        <w:t xml:space="preserve"> Метод вкл</w:t>
      </w:r>
      <w:r w:rsidR="002C55FA">
        <w:rPr>
          <w:rFonts w:ascii="Times New Roman" w:hAnsi="Times New Roman" w:cs="Times New Roman"/>
          <w:sz w:val="28"/>
          <w:szCs w:val="28"/>
        </w:rPr>
        <w:t>ю</w:t>
      </w:r>
      <w:r w:rsidR="002C55FA">
        <w:rPr>
          <w:rFonts w:ascii="Times New Roman" w:hAnsi="Times New Roman" w:cs="Times New Roman"/>
          <w:sz w:val="28"/>
          <w:szCs w:val="28"/>
        </w:rPr>
        <w:t>чает в себя э</w:t>
      </w:r>
      <w:r w:rsidR="002C55FA" w:rsidRPr="002C55FA">
        <w:rPr>
          <w:rFonts w:ascii="Times New Roman" w:hAnsi="Times New Roman" w:cs="Times New Roman"/>
          <w:sz w:val="28"/>
          <w:szCs w:val="28"/>
        </w:rPr>
        <w:t>вристический анализ</w:t>
      </w:r>
      <w:r w:rsidR="002C55FA">
        <w:rPr>
          <w:rFonts w:ascii="Times New Roman" w:hAnsi="Times New Roman" w:cs="Times New Roman"/>
          <w:sz w:val="28"/>
          <w:szCs w:val="28"/>
        </w:rPr>
        <w:t>, эмуляцию</w:t>
      </w:r>
      <w:r w:rsidR="002C55FA" w:rsidRPr="002C55FA">
        <w:rPr>
          <w:rFonts w:ascii="Times New Roman" w:hAnsi="Times New Roman" w:cs="Times New Roman"/>
          <w:sz w:val="28"/>
          <w:szCs w:val="28"/>
        </w:rPr>
        <w:t xml:space="preserve"> кода</w:t>
      </w:r>
      <w:r w:rsidR="002C55FA">
        <w:rPr>
          <w:rFonts w:ascii="Times New Roman" w:hAnsi="Times New Roman" w:cs="Times New Roman"/>
          <w:sz w:val="28"/>
          <w:szCs w:val="28"/>
        </w:rPr>
        <w:t>, а</w:t>
      </w:r>
      <w:r w:rsidR="002C55FA" w:rsidRPr="002C55FA">
        <w:rPr>
          <w:rFonts w:ascii="Times New Roman" w:hAnsi="Times New Roman" w:cs="Times New Roman"/>
          <w:sz w:val="28"/>
          <w:szCs w:val="28"/>
        </w:rPr>
        <w:t>нализ поведения</w:t>
      </w:r>
      <w:r w:rsidR="002C55FA">
        <w:rPr>
          <w:rFonts w:ascii="Times New Roman" w:hAnsi="Times New Roman" w:cs="Times New Roman"/>
          <w:sz w:val="28"/>
          <w:szCs w:val="28"/>
        </w:rPr>
        <w:t>,</w:t>
      </w:r>
      <w:r w:rsidR="002C55FA" w:rsidRPr="002C55FA">
        <w:t xml:space="preserve"> </w:t>
      </w:r>
      <w:r w:rsidR="002C55FA">
        <w:rPr>
          <w:rFonts w:ascii="Times New Roman" w:hAnsi="Times New Roman" w:cs="Times New Roman"/>
          <w:sz w:val="28"/>
          <w:szCs w:val="28"/>
        </w:rPr>
        <w:t>в</w:t>
      </w:r>
      <w:r w:rsidR="002C55FA" w:rsidRPr="002C55FA">
        <w:rPr>
          <w:rFonts w:ascii="Times New Roman" w:hAnsi="Times New Roman" w:cs="Times New Roman"/>
          <w:sz w:val="28"/>
          <w:szCs w:val="28"/>
        </w:rPr>
        <w:t>ирту</w:t>
      </w:r>
      <w:r w:rsidR="002C55FA" w:rsidRPr="002C55FA">
        <w:rPr>
          <w:rFonts w:ascii="Times New Roman" w:hAnsi="Times New Roman" w:cs="Times New Roman"/>
          <w:sz w:val="28"/>
          <w:szCs w:val="28"/>
        </w:rPr>
        <w:t>а</w:t>
      </w:r>
      <w:r w:rsidR="002C55FA">
        <w:rPr>
          <w:rFonts w:ascii="Times New Roman" w:hAnsi="Times New Roman" w:cs="Times New Roman"/>
          <w:sz w:val="28"/>
          <w:szCs w:val="28"/>
        </w:rPr>
        <w:t>лизацию</w:t>
      </w:r>
      <w:r w:rsidR="002C55FA" w:rsidRPr="002C55FA">
        <w:rPr>
          <w:rFonts w:ascii="Times New Roman" w:hAnsi="Times New Roman" w:cs="Times New Roman"/>
          <w:sz w:val="28"/>
          <w:szCs w:val="28"/>
        </w:rPr>
        <w:t xml:space="preserve"> рабочего окружения</w:t>
      </w:r>
      <w:r w:rsidR="002C55FA">
        <w:rPr>
          <w:rFonts w:ascii="Times New Roman" w:hAnsi="Times New Roman" w:cs="Times New Roman"/>
          <w:sz w:val="28"/>
          <w:szCs w:val="28"/>
        </w:rPr>
        <w:t>.</w:t>
      </w:r>
    </w:p>
    <w:p w:rsidR="0091004C" w:rsidRDefault="002C55FA" w:rsidP="0091004C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Sandbox</w:t>
      </w:r>
      <w:r w:rsidRPr="002C55FA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песочница</w:t>
      </w:r>
      <w:r w:rsidRPr="002C55FA">
        <w:rPr>
          <w:rFonts w:ascii="Times New Roman" w:hAnsi="Times New Roman" w:cs="Times New Roman"/>
          <w:i/>
          <w:sz w:val="28"/>
          <w:szCs w:val="28"/>
        </w:rPr>
        <w:t>)</w:t>
      </w:r>
      <w:r w:rsidRPr="002C55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сравнительно новая технология, направленная на безопасный запуск и анализ подозрительного исполняемого файла.</w:t>
      </w:r>
      <w:r w:rsidR="009100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5FA" w:rsidRPr="0091004C" w:rsidRDefault="002C55FA" w:rsidP="0091004C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C55FA">
        <w:rPr>
          <w:rFonts w:ascii="Times New Roman" w:hAnsi="Times New Roman" w:cs="Times New Roman"/>
          <w:i/>
          <w:sz w:val="28"/>
          <w:szCs w:val="28"/>
        </w:rPr>
        <w:t>Сетевой экран</w:t>
      </w:r>
      <w:r>
        <w:rPr>
          <w:rFonts w:ascii="Times New Roman" w:hAnsi="Times New Roman" w:cs="Times New Roman"/>
          <w:i/>
          <w:sz w:val="28"/>
          <w:szCs w:val="28"/>
        </w:rPr>
        <w:t xml:space="preserve"> (Фаервол, Брендмаузер)</w:t>
      </w:r>
      <w:r w:rsidRPr="002C55FA">
        <w:rPr>
          <w:rFonts w:ascii="Times New Roman" w:hAnsi="Times New Roman" w:cs="Times New Roman"/>
          <w:sz w:val="28"/>
          <w:szCs w:val="28"/>
        </w:rPr>
        <w:t xml:space="preserve"> — комплекс аппаратных или программных средств, осуществляющий контроль и фильтрацию проход</w:t>
      </w:r>
      <w:r w:rsidRPr="002C55FA">
        <w:rPr>
          <w:rFonts w:ascii="Times New Roman" w:hAnsi="Times New Roman" w:cs="Times New Roman"/>
          <w:sz w:val="28"/>
          <w:szCs w:val="28"/>
        </w:rPr>
        <w:t>я</w:t>
      </w:r>
      <w:r w:rsidRPr="002C55FA">
        <w:rPr>
          <w:rFonts w:ascii="Times New Roman" w:hAnsi="Times New Roman" w:cs="Times New Roman"/>
          <w:sz w:val="28"/>
          <w:szCs w:val="28"/>
        </w:rPr>
        <w:t>щих через него сетевых пакетов в соответствии с заданными правилами.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ляется наиболее эффективным средством борьбы с червями.</w:t>
      </w:r>
    </w:p>
    <w:p w:rsidR="002C55FA" w:rsidRDefault="002C55FA" w:rsidP="0079722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существует множество дополнительных технологий, присущих каждому отдельному антивирусу и каждая из них, является эффективной в своей области применения.</w:t>
      </w:r>
    </w:p>
    <w:p w:rsidR="00EB0408" w:rsidRPr="00283EA6" w:rsidRDefault="00E72DB8" w:rsidP="002C55FA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антивирусов, в настоящее время, </w:t>
      </w:r>
      <w:r w:rsidR="005B418C">
        <w:rPr>
          <w:rFonts w:ascii="Times New Roman" w:hAnsi="Times New Roman" w:cs="Times New Roman"/>
          <w:sz w:val="28"/>
          <w:szCs w:val="28"/>
        </w:rPr>
        <w:t xml:space="preserve">являются платными, так как над разработкой базы данных вирусов, анализом вредоносных кодов и </w:t>
      </w:r>
      <w:r w:rsidR="008F376D">
        <w:rPr>
          <w:rFonts w:ascii="Times New Roman" w:hAnsi="Times New Roman" w:cs="Times New Roman"/>
          <w:sz w:val="28"/>
          <w:szCs w:val="28"/>
        </w:rPr>
        <w:t>обработкой ошибок и улучшений</w:t>
      </w:r>
      <w:r w:rsidR="005B418C">
        <w:rPr>
          <w:rFonts w:ascii="Times New Roman" w:hAnsi="Times New Roman" w:cs="Times New Roman"/>
          <w:sz w:val="28"/>
          <w:szCs w:val="28"/>
        </w:rPr>
        <w:t xml:space="preserve"> программы трудится огромное количество людей. Но существуют и бесплатные продукты, такие как </w:t>
      </w:r>
      <w:r w:rsidR="005B418C">
        <w:rPr>
          <w:rFonts w:ascii="Times New Roman" w:hAnsi="Times New Roman" w:cs="Times New Roman"/>
          <w:sz w:val="28"/>
          <w:szCs w:val="28"/>
          <w:lang w:val="en-US"/>
        </w:rPr>
        <w:t>AVZ</w:t>
      </w:r>
      <w:r w:rsidR="005B418C" w:rsidRPr="005B418C">
        <w:rPr>
          <w:rFonts w:ascii="Times New Roman" w:hAnsi="Times New Roman" w:cs="Times New Roman"/>
          <w:sz w:val="28"/>
          <w:szCs w:val="28"/>
        </w:rPr>
        <w:t xml:space="preserve"> </w:t>
      </w:r>
      <w:r w:rsidR="005B418C">
        <w:rPr>
          <w:rFonts w:ascii="Times New Roman" w:hAnsi="Times New Roman" w:cs="Times New Roman"/>
          <w:sz w:val="28"/>
          <w:szCs w:val="28"/>
        </w:rPr>
        <w:t xml:space="preserve">и </w:t>
      </w:r>
      <w:r w:rsidR="005B418C">
        <w:rPr>
          <w:rFonts w:ascii="Times New Roman" w:hAnsi="Times New Roman" w:cs="Times New Roman"/>
          <w:sz w:val="28"/>
          <w:szCs w:val="28"/>
          <w:lang w:val="en-US"/>
        </w:rPr>
        <w:t>Comodo</w:t>
      </w:r>
      <w:r w:rsidR="005B418C" w:rsidRPr="005B418C">
        <w:rPr>
          <w:rFonts w:ascii="Times New Roman" w:hAnsi="Times New Roman" w:cs="Times New Roman"/>
          <w:sz w:val="28"/>
          <w:szCs w:val="28"/>
        </w:rPr>
        <w:t xml:space="preserve"> </w:t>
      </w:r>
      <w:r w:rsidR="005B418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B41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B418C">
        <w:rPr>
          <w:rFonts w:ascii="Times New Roman" w:hAnsi="Times New Roman" w:cs="Times New Roman"/>
          <w:sz w:val="28"/>
          <w:szCs w:val="28"/>
          <w:lang w:val="en-US"/>
        </w:rPr>
        <w:t>ternet</w:t>
      </w:r>
      <w:r w:rsidR="005B418C" w:rsidRPr="005B418C">
        <w:rPr>
          <w:rFonts w:ascii="Times New Roman" w:hAnsi="Times New Roman" w:cs="Times New Roman"/>
          <w:sz w:val="28"/>
          <w:szCs w:val="28"/>
        </w:rPr>
        <w:t xml:space="preserve"> </w:t>
      </w:r>
      <w:r w:rsidR="005B418C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5B418C" w:rsidRPr="005B418C">
        <w:rPr>
          <w:rFonts w:ascii="Times New Roman" w:hAnsi="Times New Roman" w:cs="Times New Roman"/>
          <w:sz w:val="28"/>
          <w:szCs w:val="28"/>
        </w:rPr>
        <w:t xml:space="preserve">. </w:t>
      </w:r>
      <w:r w:rsidR="005B418C">
        <w:rPr>
          <w:rFonts w:ascii="Times New Roman" w:hAnsi="Times New Roman" w:cs="Times New Roman"/>
          <w:sz w:val="28"/>
          <w:szCs w:val="28"/>
        </w:rPr>
        <w:t>Возможно</w:t>
      </w:r>
      <w:r w:rsidR="002C55FA">
        <w:rPr>
          <w:rFonts w:ascii="Times New Roman" w:hAnsi="Times New Roman" w:cs="Times New Roman"/>
          <w:sz w:val="28"/>
          <w:szCs w:val="28"/>
        </w:rPr>
        <w:t>,</w:t>
      </w:r>
      <w:r w:rsidR="005B418C">
        <w:rPr>
          <w:rFonts w:ascii="Times New Roman" w:hAnsi="Times New Roman" w:cs="Times New Roman"/>
          <w:sz w:val="28"/>
          <w:szCs w:val="28"/>
        </w:rPr>
        <w:t xml:space="preserve"> они и не столь совершенны, как их платные анал</w:t>
      </w:r>
      <w:r w:rsidR="005B418C">
        <w:rPr>
          <w:rFonts w:ascii="Times New Roman" w:hAnsi="Times New Roman" w:cs="Times New Roman"/>
          <w:sz w:val="28"/>
          <w:szCs w:val="28"/>
        </w:rPr>
        <w:t>о</w:t>
      </w:r>
      <w:r w:rsidR="005B418C">
        <w:rPr>
          <w:rFonts w:ascii="Times New Roman" w:hAnsi="Times New Roman" w:cs="Times New Roman"/>
          <w:sz w:val="28"/>
          <w:szCs w:val="28"/>
        </w:rPr>
        <w:t>ги, но и они обеспечивают достаточный уровень защиты от большинства вредоносных программ.</w:t>
      </w:r>
    </w:p>
    <w:sectPr w:rsidR="00EB0408" w:rsidRPr="00283EA6" w:rsidSect="006467B2">
      <w:headerReference w:type="default" r:id="rId8"/>
      <w:pgSz w:w="11906" w:h="16838"/>
      <w:pgMar w:top="1418" w:right="851" w:bottom="1134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8C4" w:rsidRDefault="000618C4" w:rsidP="006467B2">
      <w:pPr>
        <w:spacing w:after="0"/>
      </w:pPr>
      <w:r>
        <w:separator/>
      </w:r>
    </w:p>
  </w:endnote>
  <w:endnote w:type="continuationSeparator" w:id="1">
    <w:p w:rsidR="000618C4" w:rsidRDefault="000618C4" w:rsidP="006467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8C4" w:rsidRDefault="000618C4" w:rsidP="006467B2">
      <w:pPr>
        <w:spacing w:after="0"/>
      </w:pPr>
      <w:r>
        <w:separator/>
      </w:r>
    </w:p>
  </w:footnote>
  <w:footnote w:type="continuationSeparator" w:id="1">
    <w:p w:rsidR="000618C4" w:rsidRDefault="000618C4" w:rsidP="006467B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55162"/>
      <w:docPartObj>
        <w:docPartGallery w:val="Page Numbers (Top of Page)"/>
        <w:docPartUnique/>
      </w:docPartObj>
    </w:sdtPr>
    <w:sdtContent>
      <w:p w:rsidR="006467B2" w:rsidRDefault="006467B2">
        <w:pPr>
          <w:pStyle w:val="a4"/>
          <w:jc w:val="right"/>
        </w:pPr>
        <w:r w:rsidRPr="006467B2">
          <w:rPr>
            <w:sz w:val="24"/>
            <w:szCs w:val="24"/>
          </w:rPr>
          <w:fldChar w:fldCharType="begin"/>
        </w:r>
        <w:r w:rsidRPr="006467B2">
          <w:rPr>
            <w:sz w:val="24"/>
            <w:szCs w:val="24"/>
          </w:rPr>
          <w:instrText xml:space="preserve"> PAGE   \* MERGEFORMAT </w:instrText>
        </w:r>
        <w:r w:rsidRPr="006467B2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16</w:t>
        </w:r>
        <w:r w:rsidRPr="006467B2">
          <w:rPr>
            <w:sz w:val="24"/>
            <w:szCs w:val="24"/>
          </w:rPr>
          <w:fldChar w:fldCharType="end"/>
        </w:r>
      </w:p>
    </w:sdtContent>
  </w:sdt>
  <w:p w:rsidR="006467B2" w:rsidRDefault="006467B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5AF1A94"/>
    <w:multiLevelType w:val="hybridMultilevel"/>
    <w:tmpl w:val="6810C5BC"/>
    <w:lvl w:ilvl="0" w:tplc="D766198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AB86731"/>
    <w:multiLevelType w:val="hybridMultilevel"/>
    <w:tmpl w:val="50CAD78C"/>
    <w:lvl w:ilvl="0" w:tplc="168E9B04">
      <w:start w:val="4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37D6C"/>
    <w:rsid w:val="00040515"/>
    <w:rsid w:val="00041411"/>
    <w:rsid w:val="00050A35"/>
    <w:rsid w:val="000618C4"/>
    <w:rsid w:val="000E112F"/>
    <w:rsid w:val="000E2E63"/>
    <w:rsid w:val="00167AB2"/>
    <w:rsid w:val="00174F41"/>
    <w:rsid w:val="00175CF9"/>
    <w:rsid w:val="00197264"/>
    <w:rsid w:val="001A0098"/>
    <w:rsid w:val="001F4E35"/>
    <w:rsid w:val="00276059"/>
    <w:rsid w:val="00283EA6"/>
    <w:rsid w:val="002C55FA"/>
    <w:rsid w:val="002F236B"/>
    <w:rsid w:val="00340839"/>
    <w:rsid w:val="00343587"/>
    <w:rsid w:val="00373C1B"/>
    <w:rsid w:val="003A3B8C"/>
    <w:rsid w:val="003B32A0"/>
    <w:rsid w:val="003C30E4"/>
    <w:rsid w:val="003E4B7B"/>
    <w:rsid w:val="004875B4"/>
    <w:rsid w:val="004F0EA7"/>
    <w:rsid w:val="00502EE3"/>
    <w:rsid w:val="005324FB"/>
    <w:rsid w:val="005B418C"/>
    <w:rsid w:val="006006CC"/>
    <w:rsid w:val="00607EC3"/>
    <w:rsid w:val="006467B2"/>
    <w:rsid w:val="0065081A"/>
    <w:rsid w:val="00703512"/>
    <w:rsid w:val="00743109"/>
    <w:rsid w:val="00747DBA"/>
    <w:rsid w:val="0079722B"/>
    <w:rsid w:val="0082074E"/>
    <w:rsid w:val="00861282"/>
    <w:rsid w:val="00893887"/>
    <w:rsid w:val="008E19D9"/>
    <w:rsid w:val="008F376D"/>
    <w:rsid w:val="0091004C"/>
    <w:rsid w:val="00935222"/>
    <w:rsid w:val="00943A35"/>
    <w:rsid w:val="009843F4"/>
    <w:rsid w:val="00992EBB"/>
    <w:rsid w:val="009A430B"/>
    <w:rsid w:val="00A1204A"/>
    <w:rsid w:val="00A54946"/>
    <w:rsid w:val="00A64B27"/>
    <w:rsid w:val="00A71037"/>
    <w:rsid w:val="00AA53FC"/>
    <w:rsid w:val="00AC1534"/>
    <w:rsid w:val="00B203FA"/>
    <w:rsid w:val="00B94E04"/>
    <w:rsid w:val="00BA4A91"/>
    <w:rsid w:val="00C442C4"/>
    <w:rsid w:val="00C5722B"/>
    <w:rsid w:val="00CA4902"/>
    <w:rsid w:val="00CB41A8"/>
    <w:rsid w:val="00CF3893"/>
    <w:rsid w:val="00D04438"/>
    <w:rsid w:val="00D669BB"/>
    <w:rsid w:val="00DD001A"/>
    <w:rsid w:val="00E37BEE"/>
    <w:rsid w:val="00E72DB8"/>
    <w:rsid w:val="00E8025D"/>
    <w:rsid w:val="00EB0408"/>
    <w:rsid w:val="00F0291E"/>
    <w:rsid w:val="00F4506F"/>
    <w:rsid w:val="00F543B1"/>
    <w:rsid w:val="00F941BB"/>
    <w:rsid w:val="00FB1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67B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6467B2"/>
  </w:style>
  <w:style w:type="paragraph" w:styleId="a6">
    <w:name w:val="footer"/>
    <w:basedOn w:val="a"/>
    <w:link w:val="a7"/>
    <w:uiPriority w:val="99"/>
    <w:semiHidden/>
    <w:unhideWhenUsed/>
    <w:rsid w:val="006467B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67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2011-09-23T05:17:00Z</dcterms:modified>
</cp:coreProperties>
</file>