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2B43C5" w:rsidRDefault="00333736" w:rsidP="002A113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Этапы развития</w:t>
      </w:r>
    </w:p>
    <w:p w:rsidR="002B43C5" w:rsidRPr="002B43C5" w:rsidRDefault="002B43C5" w:rsidP="002A113F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15C0" w:rsidRPr="00333736" w:rsidRDefault="00BD15C0" w:rsidP="00BD15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5C0">
        <w:rPr>
          <w:rFonts w:ascii="Times New Roman" w:hAnsi="Times New Roman" w:cs="Times New Roman"/>
          <w:sz w:val="28"/>
          <w:szCs w:val="28"/>
        </w:rPr>
        <w:t xml:space="preserve">В своем развитии технология SMART прошла три этапа. </w:t>
      </w:r>
    </w:p>
    <w:p w:rsidR="00BD15C0" w:rsidRPr="003843AB" w:rsidRDefault="00BD15C0" w:rsidP="003843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5C0">
        <w:rPr>
          <w:rFonts w:ascii="Times New Roman" w:hAnsi="Times New Roman" w:cs="Times New Roman"/>
          <w:sz w:val="28"/>
          <w:szCs w:val="28"/>
        </w:rPr>
        <w:t xml:space="preserve">В </w:t>
      </w:r>
      <w:r w:rsidRPr="003843AB">
        <w:rPr>
          <w:rFonts w:ascii="Times New Roman" w:hAnsi="Times New Roman" w:cs="Times New Roman"/>
          <w:sz w:val="28"/>
          <w:szCs w:val="28"/>
        </w:rPr>
        <w:t>первом поколении</w:t>
      </w:r>
      <w:r w:rsidRPr="00BD15C0">
        <w:rPr>
          <w:rFonts w:ascii="Times New Roman" w:hAnsi="Times New Roman" w:cs="Times New Roman"/>
          <w:sz w:val="28"/>
          <w:szCs w:val="28"/>
        </w:rPr>
        <w:t xml:space="preserve"> было реализовано наблюдение небольшого числа параметров. Никаких самостоятельных действий накопителя не предусма</w:t>
      </w:r>
      <w:r w:rsidRPr="00BD15C0">
        <w:rPr>
          <w:rFonts w:ascii="Times New Roman" w:hAnsi="Times New Roman" w:cs="Times New Roman"/>
          <w:sz w:val="28"/>
          <w:szCs w:val="28"/>
        </w:rPr>
        <w:t>т</w:t>
      </w:r>
      <w:r w:rsidRPr="00BD15C0">
        <w:rPr>
          <w:rFonts w:ascii="Times New Roman" w:hAnsi="Times New Roman" w:cs="Times New Roman"/>
          <w:sz w:val="28"/>
          <w:szCs w:val="28"/>
        </w:rPr>
        <w:t>ривалось. Запуск осуществлялся только командами по интерфейсу. Спец</w:t>
      </w:r>
      <w:r w:rsidRPr="00BD15C0">
        <w:rPr>
          <w:rFonts w:ascii="Times New Roman" w:hAnsi="Times New Roman" w:cs="Times New Roman"/>
          <w:sz w:val="28"/>
          <w:szCs w:val="28"/>
        </w:rPr>
        <w:t>и</w:t>
      </w:r>
      <w:r w:rsidRPr="00BD15C0">
        <w:rPr>
          <w:rFonts w:ascii="Times New Roman" w:hAnsi="Times New Roman" w:cs="Times New Roman"/>
          <w:sz w:val="28"/>
          <w:szCs w:val="28"/>
        </w:rPr>
        <w:t>фикации описывающей стандарт полностью нет, и, следовательно, не было и нет и четкого предначертания, о том, какие именно параметры надлежит ко</w:t>
      </w:r>
      <w:r w:rsidRPr="00BD15C0">
        <w:rPr>
          <w:rFonts w:ascii="Times New Roman" w:hAnsi="Times New Roman" w:cs="Times New Roman"/>
          <w:sz w:val="28"/>
          <w:szCs w:val="28"/>
        </w:rPr>
        <w:t>н</w:t>
      </w:r>
      <w:r w:rsidRPr="00BD15C0">
        <w:rPr>
          <w:rFonts w:ascii="Times New Roman" w:hAnsi="Times New Roman" w:cs="Times New Roman"/>
          <w:sz w:val="28"/>
          <w:szCs w:val="28"/>
        </w:rPr>
        <w:t>тролировать. Более того, их определение и определение допустимого уровня их снижения целиком и полностью предоставлялся производителям винч</w:t>
      </w:r>
      <w:r w:rsidRPr="00BD15C0">
        <w:rPr>
          <w:rFonts w:ascii="Times New Roman" w:hAnsi="Times New Roman" w:cs="Times New Roman"/>
          <w:sz w:val="28"/>
          <w:szCs w:val="28"/>
        </w:rPr>
        <w:t>е</w:t>
      </w:r>
      <w:r w:rsidRPr="00BD15C0">
        <w:rPr>
          <w:rFonts w:ascii="Times New Roman" w:hAnsi="Times New Roman" w:cs="Times New Roman"/>
          <w:sz w:val="28"/>
          <w:szCs w:val="28"/>
        </w:rPr>
        <w:t>стеров (что естественно в силу того, что производителю виднее</w:t>
      </w:r>
      <w:r w:rsidR="003843AB" w:rsidRPr="003843AB">
        <w:rPr>
          <w:rFonts w:ascii="Times New Roman" w:hAnsi="Times New Roman" w:cs="Times New Roman"/>
          <w:sz w:val="28"/>
          <w:szCs w:val="28"/>
        </w:rPr>
        <w:t>,</w:t>
      </w:r>
      <w:r w:rsidRPr="00BD15C0">
        <w:rPr>
          <w:rFonts w:ascii="Times New Roman" w:hAnsi="Times New Roman" w:cs="Times New Roman"/>
          <w:sz w:val="28"/>
          <w:szCs w:val="28"/>
        </w:rPr>
        <w:t xml:space="preserve"> что именно надлежит контролировать данном его винчестере, ибо все винчестеры сли</w:t>
      </w:r>
      <w:r w:rsidRPr="00BD15C0">
        <w:rPr>
          <w:rFonts w:ascii="Times New Roman" w:hAnsi="Times New Roman" w:cs="Times New Roman"/>
          <w:sz w:val="28"/>
          <w:szCs w:val="28"/>
        </w:rPr>
        <w:t>ш</w:t>
      </w:r>
      <w:r w:rsidRPr="00BD15C0">
        <w:rPr>
          <w:rFonts w:ascii="Times New Roman" w:hAnsi="Times New Roman" w:cs="Times New Roman"/>
          <w:sz w:val="28"/>
          <w:szCs w:val="28"/>
        </w:rPr>
        <w:t>ком различны). И программное обеспечение, по этой причине, написанное, как правило, сторонними фирмами, не было универсальным, и могло ош</w:t>
      </w:r>
      <w:r w:rsidRPr="00BD15C0">
        <w:rPr>
          <w:rFonts w:ascii="Times New Roman" w:hAnsi="Times New Roman" w:cs="Times New Roman"/>
          <w:sz w:val="28"/>
          <w:szCs w:val="28"/>
        </w:rPr>
        <w:t>и</w:t>
      </w:r>
      <w:r w:rsidRPr="00BD15C0">
        <w:rPr>
          <w:rFonts w:ascii="Times New Roman" w:hAnsi="Times New Roman" w:cs="Times New Roman"/>
          <w:sz w:val="28"/>
          <w:szCs w:val="28"/>
        </w:rPr>
        <w:t>бочно рапортовать о предстоящем сбое (путаница возникала из-за того, что под одним и тем же идентификатором различные производители хранили значения различных параметров). Имело место большое число жалоб на то, что число случаев об</w:t>
      </w:r>
      <w:r w:rsidR="003845F9">
        <w:rPr>
          <w:rFonts w:ascii="Times New Roman" w:hAnsi="Times New Roman" w:cs="Times New Roman"/>
          <w:sz w:val="28"/>
          <w:szCs w:val="28"/>
        </w:rPr>
        <w:t>наружения пред</w:t>
      </w:r>
      <w:r w:rsidRPr="00BD15C0">
        <w:rPr>
          <w:rFonts w:ascii="Times New Roman" w:hAnsi="Times New Roman" w:cs="Times New Roman"/>
          <w:sz w:val="28"/>
          <w:szCs w:val="28"/>
        </w:rPr>
        <w:t>сбойного состояния чрезвычайно мало (особенности человеческой природы: получать хочется все и сразу, жал</w:t>
      </w:r>
      <w:r w:rsidRPr="00BD15C0">
        <w:rPr>
          <w:rFonts w:ascii="Times New Roman" w:hAnsi="Times New Roman" w:cs="Times New Roman"/>
          <w:sz w:val="28"/>
          <w:szCs w:val="28"/>
        </w:rPr>
        <w:t>о</w:t>
      </w:r>
      <w:r w:rsidRPr="00BD15C0">
        <w:rPr>
          <w:rFonts w:ascii="Times New Roman" w:hAnsi="Times New Roman" w:cs="Times New Roman"/>
          <w:sz w:val="28"/>
          <w:szCs w:val="28"/>
        </w:rPr>
        <w:t>ваться на внезапн</w:t>
      </w:r>
      <w:r w:rsidR="00A97911">
        <w:rPr>
          <w:rFonts w:ascii="Times New Roman" w:hAnsi="Times New Roman" w:cs="Times New Roman"/>
          <w:sz w:val="28"/>
          <w:szCs w:val="28"/>
        </w:rPr>
        <w:t>ые отказы дисков до внедрения S</w:t>
      </w:r>
      <w:r w:rsidRPr="00BD15C0">
        <w:rPr>
          <w:rFonts w:ascii="Times New Roman" w:hAnsi="Times New Roman" w:cs="Times New Roman"/>
          <w:sz w:val="28"/>
          <w:szCs w:val="28"/>
        </w:rPr>
        <w:t>M</w:t>
      </w:r>
      <w:r w:rsidR="00A979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15C0">
        <w:rPr>
          <w:rFonts w:ascii="Times New Roman" w:hAnsi="Times New Roman" w:cs="Times New Roman"/>
          <w:sz w:val="28"/>
          <w:szCs w:val="28"/>
        </w:rPr>
        <w:t>RT в голову как-то н</w:t>
      </w:r>
      <w:r w:rsidRPr="00BD15C0">
        <w:rPr>
          <w:rFonts w:ascii="Times New Roman" w:hAnsi="Times New Roman" w:cs="Times New Roman"/>
          <w:sz w:val="28"/>
          <w:szCs w:val="28"/>
        </w:rPr>
        <w:t>и</w:t>
      </w:r>
      <w:r w:rsidRPr="00BD15C0">
        <w:rPr>
          <w:rFonts w:ascii="Times New Roman" w:hAnsi="Times New Roman" w:cs="Times New Roman"/>
          <w:sz w:val="28"/>
          <w:szCs w:val="28"/>
        </w:rPr>
        <w:t>кому не приходило). Ситуация усугубилась еще и тем, что в большинстве случаев не были выполнены минимально необходимые требова</w:t>
      </w:r>
      <w:r w:rsidR="003843AB">
        <w:rPr>
          <w:rFonts w:ascii="Times New Roman" w:hAnsi="Times New Roman" w:cs="Times New Roman"/>
          <w:sz w:val="28"/>
          <w:szCs w:val="28"/>
        </w:rPr>
        <w:t>ния для функционирования SMART</w:t>
      </w:r>
      <w:r w:rsidRPr="00BD15C0">
        <w:rPr>
          <w:rFonts w:ascii="Times New Roman" w:hAnsi="Times New Roman" w:cs="Times New Roman"/>
          <w:sz w:val="28"/>
          <w:szCs w:val="28"/>
        </w:rPr>
        <w:t>. Статистика говорит о том, что число предсказ</w:t>
      </w:r>
      <w:r w:rsidRPr="00BD15C0">
        <w:rPr>
          <w:rFonts w:ascii="Times New Roman" w:hAnsi="Times New Roman" w:cs="Times New Roman"/>
          <w:sz w:val="28"/>
          <w:szCs w:val="28"/>
        </w:rPr>
        <w:t>ы</w:t>
      </w:r>
      <w:r w:rsidRPr="00BD15C0">
        <w:rPr>
          <w:rFonts w:ascii="Times New Roman" w:hAnsi="Times New Roman" w:cs="Times New Roman"/>
          <w:sz w:val="28"/>
          <w:szCs w:val="28"/>
        </w:rPr>
        <w:t>ваемых сбоев было менее 20%. Технология на этом этапе была далека от с</w:t>
      </w:r>
      <w:r w:rsidRPr="00BD15C0">
        <w:rPr>
          <w:rFonts w:ascii="Times New Roman" w:hAnsi="Times New Roman" w:cs="Times New Roman"/>
          <w:sz w:val="28"/>
          <w:szCs w:val="28"/>
        </w:rPr>
        <w:t>о</w:t>
      </w:r>
      <w:r w:rsidRPr="00BD15C0">
        <w:rPr>
          <w:rFonts w:ascii="Times New Roman" w:hAnsi="Times New Roman" w:cs="Times New Roman"/>
          <w:sz w:val="28"/>
          <w:szCs w:val="28"/>
        </w:rPr>
        <w:t xml:space="preserve">вершенства, но являлась революционным шагом вперед. </w:t>
      </w:r>
    </w:p>
    <w:p w:rsidR="00BD15C0" w:rsidRPr="0053002B" w:rsidRDefault="00BD15C0" w:rsidP="003843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5C0">
        <w:rPr>
          <w:rFonts w:ascii="Times New Roman" w:hAnsi="Times New Roman" w:cs="Times New Roman"/>
          <w:sz w:val="28"/>
          <w:szCs w:val="28"/>
        </w:rPr>
        <w:t xml:space="preserve">О </w:t>
      </w:r>
      <w:r w:rsidRPr="003843AB">
        <w:rPr>
          <w:rFonts w:ascii="Times New Roman" w:hAnsi="Times New Roman" w:cs="Times New Roman"/>
          <w:sz w:val="28"/>
          <w:szCs w:val="28"/>
        </w:rPr>
        <w:t>втором</w:t>
      </w:r>
      <w:r w:rsidRPr="003843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43AB">
        <w:rPr>
          <w:rFonts w:ascii="Times New Roman" w:hAnsi="Times New Roman" w:cs="Times New Roman"/>
          <w:sz w:val="28"/>
          <w:szCs w:val="28"/>
        </w:rPr>
        <w:t xml:space="preserve">этапе развития SMART </w:t>
      </w:r>
      <w:r w:rsidRPr="00BD15C0">
        <w:rPr>
          <w:rFonts w:ascii="Times New Roman" w:hAnsi="Times New Roman" w:cs="Times New Roman"/>
          <w:sz w:val="28"/>
          <w:szCs w:val="28"/>
        </w:rPr>
        <w:t>известно также не много. В основном наблюдались те же проблемы, что и с первой. Нововведениями являлись во</w:t>
      </w:r>
      <w:r w:rsidRPr="00BD15C0">
        <w:rPr>
          <w:rFonts w:ascii="Times New Roman" w:hAnsi="Times New Roman" w:cs="Times New Roman"/>
          <w:sz w:val="28"/>
          <w:szCs w:val="28"/>
        </w:rPr>
        <w:t>з</w:t>
      </w:r>
      <w:r w:rsidRPr="00BD15C0">
        <w:rPr>
          <w:rFonts w:ascii="Times New Roman" w:hAnsi="Times New Roman" w:cs="Times New Roman"/>
          <w:sz w:val="28"/>
          <w:szCs w:val="28"/>
        </w:rPr>
        <w:t>можность фоновой проверки поверхности, выполняемая диском в автомат</w:t>
      </w:r>
      <w:r w:rsidRPr="00BD15C0">
        <w:rPr>
          <w:rFonts w:ascii="Times New Roman" w:hAnsi="Times New Roman" w:cs="Times New Roman"/>
          <w:sz w:val="28"/>
          <w:szCs w:val="28"/>
        </w:rPr>
        <w:t>и</w:t>
      </w:r>
      <w:r w:rsidRPr="00BD15C0">
        <w:rPr>
          <w:rFonts w:ascii="Times New Roman" w:hAnsi="Times New Roman" w:cs="Times New Roman"/>
          <w:sz w:val="28"/>
          <w:szCs w:val="28"/>
        </w:rPr>
        <w:t>ческом режиме при простоях и ведение журналов ошибок, расширился сп</w:t>
      </w:r>
      <w:r w:rsidRPr="00BD15C0">
        <w:rPr>
          <w:rFonts w:ascii="Times New Roman" w:hAnsi="Times New Roman" w:cs="Times New Roman"/>
          <w:sz w:val="28"/>
          <w:szCs w:val="28"/>
        </w:rPr>
        <w:t>и</w:t>
      </w:r>
      <w:r w:rsidRPr="00BD15C0">
        <w:rPr>
          <w:rFonts w:ascii="Times New Roman" w:hAnsi="Times New Roman" w:cs="Times New Roman"/>
          <w:sz w:val="28"/>
          <w:szCs w:val="28"/>
        </w:rPr>
        <w:t>сок контролируемых параметров (снова же в зависимости от модели и прои</w:t>
      </w:r>
      <w:r w:rsidRPr="00BD15C0">
        <w:rPr>
          <w:rFonts w:ascii="Times New Roman" w:hAnsi="Times New Roman" w:cs="Times New Roman"/>
          <w:sz w:val="28"/>
          <w:szCs w:val="28"/>
        </w:rPr>
        <w:t>з</w:t>
      </w:r>
      <w:r w:rsidRPr="00BD15C0">
        <w:rPr>
          <w:rFonts w:ascii="Times New Roman" w:hAnsi="Times New Roman" w:cs="Times New Roman"/>
          <w:sz w:val="28"/>
          <w:szCs w:val="28"/>
        </w:rPr>
        <w:t>водителя). Статистика говорит о том, что число предсказываемых сбоев до</w:t>
      </w:r>
      <w:r w:rsidRPr="00BD15C0">
        <w:rPr>
          <w:rFonts w:ascii="Times New Roman" w:hAnsi="Times New Roman" w:cs="Times New Roman"/>
          <w:sz w:val="28"/>
          <w:szCs w:val="28"/>
        </w:rPr>
        <w:t>с</w:t>
      </w:r>
      <w:r w:rsidRPr="00BD15C0">
        <w:rPr>
          <w:rFonts w:ascii="Times New Roman" w:hAnsi="Times New Roman" w:cs="Times New Roman"/>
          <w:sz w:val="28"/>
          <w:szCs w:val="28"/>
        </w:rPr>
        <w:t xml:space="preserve">тигло 50%. </w:t>
      </w:r>
    </w:p>
    <w:p w:rsidR="00BD15C0" w:rsidRPr="00BD15C0" w:rsidRDefault="00BD15C0" w:rsidP="003843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5C0">
        <w:rPr>
          <w:rFonts w:ascii="Times New Roman" w:hAnsi="Times New Roman" w:cs="Times New Roman"/>
          <w:sz w:val="28"/>
          <w:szCs w:val="28"/>
        </w:rPr>
        <w:t>Современный этап представлен технологией SMART III. На ней ост</w:t>
      </w:r>
      <w:r w:rsidRPr="00BD15C0">
        <w:rPr>
          <w:rFonts w:ascii="Times New Roman" w:hAnsi="Times New Roman" w:cs="Times New Roman"/>
          <w:sz w:val="28"/>
          <w:szCs w:val="28"/>
        </w:rPr>
        <w:t>а</w:t>
      </w:r>
      <w:r w:rsidRPr="00BD15C0">
        <w:rPr>
          <w:rFonts w:ascii="Times New Roman" w:hAnsi="Times New Roman" w:cs="Times New Roman"/>
          <w:sz w:val="28"/>
          <w:szCs w:val="28"/>
        </w:rPr>
        <w:t>новимся подробней, попытаемся разобраться в общих чертах</w:t>
      </w:r>
      <w:r w:rsidR="003845F9" w:rsidRPr="003845F9">
        <w:rPr>
          <w:rFonts w:ascii="Times New Roman" w:hAnsi="Times New Roman" w:cs="Times New Roman"/>
          <w:sz w:val="28"/>
          <w:szCs w:val="28"/>
        </w:rPr>
        <w:t>:</w:t>
      </w:r>
      <w:r w:rsidRPr="00BD15C0">
        <w:rPr>
          <w:rFonts w:ascii="Times New Roman" w:hAnsi="Times New Roman" w:cs="Times New Roman"/>
          <w:sz w:val="28"/>
          <w:szCs w:val="28"/>
        </w:rPr>
        <w:t xml:space="preserve"> как она работ</w:t>
      </w:r>
      <w:r w:rsidRPr="00BD15C0">
        <w:rPr>
          <w:rFonts w:ascii="Times New Roman" w:hAnsi="Times New Roman" w:cs="Times New Roman"/>
          <w:sz w:val="28"/>
          <w:szCs w:val="28"/>
        </w:rPr>
        <w:t>а</w:t>
      </w:r>
      <w:r w:rsidRPr="00BD15C0">
        <w:rPr>
          <w:rFonts w:ascii="Times New Roman" w:hAnsi="Times New Roman" w:cs="Times New Roman"/>
          <w:sz w:val="28"/>
          <w:szCs w:val="28"/>
        </w:rPr>
        <w:t xml:space="preserve">ет, что и зачем в ней нужно. </w:t>
      </w:r>
    </w:p>
    <w:p w:rsidR="007010CF" w:rsidRDefault="003843AB" w:rsidP="00BD15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известно, </w:t>
      </w:r>
      <w:r w:rsidR="00BD15C0" w:rsidRPr="00BD15C0">
        <w:rPr>
          <w:rFonts w:ascii="Times New Roman" w:hAnsi="Times New Roman" w:cs="Times New Roman"/>
          <w:sz w:val="28"/>
          <w:szCs w:val="28"/>
        </w:rPr>
        <w:t>SMART производит наблюдение за основными х</w:t>
      </w:r>
      <w:r w:rsidR="00BD15C0" w:rsidRPr="00BD15C0">
        <w:rPr>
          <w:rFonts w:ascii="Times New Roman" w:hAnsi="Times New Roman" w:cs="Times New Roman"/>
          <w:sz w:val="28"/>
          <w:szCs w:val="28"/>
        </w:rPr>
        <w:t>а</w:t>
      </w:r>
      <w:r w:rsidR="00BD15C0" w:rsidRPr="00BD15C0">
        <w:rPr>
          <w:rFonts w:ascii="Times New Roman" w:hAnsi="Times New Roman" w:cs="Times New Roman"/>
          <w:sz w:val="28"/>
          <w:szCs w:val="28"/>
        </w:rPr>
        <w:t>рактеристиками накопителя. Эти параметры называются атрибутами. Нео</w:t>
      </w:r>
      <w:r w:rsidR="00BD15C0" w:rsidRPr="00BD15C0">
        <w:rPr>
          <w:rFonts w:ascii="Times New Roman" w:hAnsi="Times New Roman" w:cs="Times New Roman"/>
          <w:sz w:val="28"/>
          <w:szCs w:val="28"/>
        </w:rPr>
        <w:t>б</w:t>
      </w:r>
      <w:r w:rsidR="00BD15C0" w:rsidRPr="00BD15C0">
        <w:rPr>
          <w:rFonts w:ascii="Times New Roman" w:hAnsi="Times New Roman" w:cs="Times New Roman"/>
          <w:sz w:val="28"/>
          <w:szCs w:val="28"/>
        </w:rPr>
        <w:t>ходимые к мониторингу параметры определяются производителем. Каждый атрибут имеет какую-то величину - Value. Обычно изменяется в диапазоне от 0 до 100 (хотя может быть в диапазоне до 200 или до 255), ее величина - это надежность конкретного атрибута относительно некоторого его эталонного значения (определяется производителем). Высокое значение говорит об о</w:t>
      </w:r>
      <w:r w:rsidR="00BD15C0" w:rsidRPr="00BD15C0">
        <w:rPr>
          <w:rFonts w:ascii="Times New Roman" w:hAnsi="Times New Roman" w:cs="Times New Roman"/>
          <w:sz w:val="28"/>
          <w:szCs w:val="28"/>
        </w:rPr>
        <w:t>т</w:t>
      </w:r>
      <w:r w:rsidR="00BD15C0" w:rsidRPr="00BD15C0">
        <w:rPr>
          <w:rFonts w:ascii="Times New Roman" w:hAnsi="Times New Roman" w:cs="Times New Roman"/>
          <w:sz w:val="28"/>
          <w:szCs w:val="28"/>
        </w:rPr>
        <w:t xml:space="preserve">сутствии изменений данного параметра или, в зависимости от значения, его медленном ухудшении. Низкое значение говорит о быстрой деградации или о </w:t>
      </w:r>
      <w:r w:rsidR="00BD15C0" w:rsidRPr="00BD15C0">
        <w:rPr>
          <w:rFonts w:ascii="Times New Roman" w:hAnsi="Times New Roman" w:cs="Times New Roman"/>
          <w:sz w:val="28"/>
          <w:szCs w:val="28"/>
        </w:rPr>
        <w:lastRenderedPageBreak/>
        <w:t>возможном скором сбое, т.е. чем выше значение Value атрибута, тем лучше. Некоторыми программами мониторинга выводится значение Raw или Raw Value - это значение атрибута во внутреннем формате (который так же ра</w:t>
      </w:r>
      <w:r w:rsidR="00BD15C0" w:rsidRPr="00BD15C0">
        <w:rPr>
          <w:rFonts w:ascii="Times New Roman" w:hAnsi="Times New Roman" w:cs="Times New Roman"/>
          <w:sz w:val="28"/>
          <w:szCs w:val="28"/>
        </w:rPr>
        <w:t>з</w:t>
      </w:r>
      <w:r w:rsidR="00BD15C0" w:rsidRPr="00BD15C0">
        <w:rPr>
          <w:rFonts w:ascii="Times New Roman" w:hAnsi="Times New Roman" w:cs="Times New Roman"/>
          <w:sz w:val="28"/>
          <w:szCs w:val="28"/>
        </w:rPr>
        <w:t>личен у дисков разных моделей и разных производителей), в том, в котором он хранится в накопителе. Для простого пользователя он малоинформативен, больший интерес представляет посчитанное из него значение Value. Для к</w:t>
      </w:r>
      <w:r w:rsidR="00BD15C0" w:rsidRPr="00BD15C0">
        <w:rPr>
          <w:rFonts w:ascii="Times New Roman" w:hAnsi="Times New Roman" w:cs="Times New Roman"/>
          <w:sz w:val="28"/>
          <w:szCs w:val="28"/>
        </w:rPr>
        <w:t>а</w:t>
      </w:r>
      <w:r w:rsidR="00BD15C0" w:rsidRPr="00BD15C0">
        <w:rPr>
          <w:rFonts w:ascii="Times New Roman" w:hAnsi="Times New Roman" w:cs="Times New Roman"/>
          <w:sz w:val="28"/>
          <w:szCs w:val="28"/>
        </w:rPr>
        <w:t>ждого атрибута производителем определяется минимальное возможное зн</w:t>
      </w:r>
      <w:r w:rsidR="00BD15C0" w:rsidRPr="00BD15C0">
        <w:rPr>
          <w:rFonts w:ascii="Times New Roman" w:hAnsi="Times New Roman" w:cs="Times New Roman"/>
          <w:sz w:val="28"/>
          <w:szCs w:val="28"/>
        </w:rPr>
        <w:t>а</w:t>
      </w:r>
      <w:r w:rsidR="00BD15C0" w:rsidRPr="00BD15C0">
        <w:rPr>
          <w:rFonts w:ascii="Times New Roman" w:hAnsi="Times New Roman" w:cs="Times New Roman"/>
          <w:sz w:val="28"/>
          <w:szCs w:val="28"/>
        </w:rPr>
        <w:t>чение, при котором гарантируется безотказная работа накопителя - Threshold. При значении атрибута ниже величины Threshold очень вероятен сбой в р</w:t>
      </w:r>
      <w:r w:rsidR="00BD15C0" w:rsidRPr="00BD15C0">
        <w:rPr>
          <w:rFonts w:ascii="Times New Roman" w:hAnsi="Times New Roman" w:cs="Times New Roman"/>
          <w:sz w:val="28"/>
          <w:szCs w:val="28"/>
        </w:rPr>
        <w:t>а</w:t>
      </w:r>
      <w:r w:rsidR="00BD15C0" w:rsidRPr="00BD15C0">
        <w:rPr>
          <w:rFonts w:ascii="Times New Roman" w:hAnsi="Times New Roman" w:cs="Times New Roman"/>
          <w:sz w:val="28"/>
          <w:szCs w:val="28"/>
        </w:rPr>
        <w:t>боте или полный отказ. Осталось только добавить, что атрибуты бывают кр</w:t>
      </w:r>
      <w:r w:rsidR="00BD15C0" w:rsidRPr="00BD15C0">
        <w:rPr>
          <w:rFonts w:ascii="Times New Roman" w:hAnsi="Times New Roman" w:cs="Times New Roman"/>
          <w:sz w:val="28"/>
          <w:szCs w:val="28"/>
        </w:rPr>
        <w:t>и</w:t>
      </w:r>
      <w:r w:rsidR="00BD15C0" w:rsidRPr="00BD15C0">
        <w:rPr>
          <w:rFonts w:ascii="Times New Roman" w:hAnsi="Times New Roman" w:cs="Times New Roman"/>
          <w:sz w:val="28"/>
          <w:szCs w:val="28"/>
        </w:rPr>
        <w:t>тически важными и некритически. Выход критически важного параметра за пределы Threshold фактический означает выход из строя, выход за переделы допустимых значений некритически важного параметра свидетельствует о наличии проблемы, но диск может сохранять свою работоспособность (хотя, возможно, с некоторым ухудшением некоторых характеристик: производ</w:t>
      </w:r>
      <w:r w:rsidR="00BD15C0" w:rsidRPr="00BD15C0">
        <w:rPr>
          <w:rFonts w:ascii="Times New Roman" w:hAnsi="Times New Roman" w:cs="Times New Roman"/>
          <w:sz w:val="28"/>
          <w:szCs w:val="28"/>
        </w:rPr>
        <w:t>и</w:t>
      </w:r>
      <w:r w:rsidR="00BD15C0" w:rsidRPr="00BD15C0">
        <w:rPr>
          <w:rFonts w:ascii="Times New Roman" w:hAnsi="Times New Roman" w:cs="Times New Roman"/>
          <w:sz w:val="28"/>
          <w:szCs w:val="28"/>
        </w:rPr>
        <w:t>тельности например).</w:t>
      </w:r>
    </w:p>
    <w:p w:rsidR="003843AB" w:rsidRPr="00333736" w:rsidRDefault="003843AB" w:rsidP="00BD15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</w:t>
      </w:r>
      <w:r w:rsidRPr="003843AB">
        <w:rPr>
          <w:rFonts w:ascii="Times New Roman" w:hAnsi="Times New Roman" w:cs="Times New Roman"/>
          <w:sz w:val="28"/>
          <w:szCs w:val="28"/>
        </w:rPr>
        <w:t xml:space="preserve"> SMART III появилась функция, позволяющая прозрачно для пользователя переназначать BAD сектора. Работает механизм достаточно просто, при неустойчивом чтении сектора, или же ошибки его чтения, SMART заносит его в список нестабильных и увеличит их счетчик (Current Pending Sector Count). Если при повторном обращении сектор будет прочитан без проблем, он будет выброшен из этого списка. Если же нет, то при пр</w:t>
      </w:r>
      <w:r w:rsidRPr="003843AB">
        <w:rPr>
          <w:rFonts w:ascii="Times New Roman" w:hAnsi="Times New Roman" w:cs="Times New Roman"/>
          <w:sz w:val="28"/>
          <w:szCs w:val="28"/>
        </w:rPr>
        <w:t>е</w:t>
      </w:r>
      <w:r w:rsidRPr="003843AB">
        <w:rPr>
          <w:rFonts w:ascii="Times New Roman" w:hAnsi="Times New Roman" w:cs="Times New Roman"/>
          <w:sz w:val="28"/>
          <w:szCs w:val="28"/>
        </w:rPr>
        <w:t>доставившейся возможности - при отсутствии обращений к диску, диск на</w:t>
      </w:r>
      <w:r w:rsidRPr="003843AB">
        <w:rPr>
          <w:rFonts w:ascii="Times New Roman" w:hAnsi="Times New Roman" w:cs="Times New Roman"/>
          <w:sz w:val="28"/>
          <w:szCs w:val="28"/>
        </w:rPr>
        <w:t>ч</w:t>
      </w:r>
      <w:r w:rsidRPr="003843AB">
        <w:rPr>
          <w:rFonts w:ascii="Times New Roman" w:hAnsi="Times New Roman" w:cs="Times New Roman"/>
          <w:sz w:val="28"/>
          <w:szCs w:val="28"/>
        </w:rPr>
        <w:t>нет самостоятельную проверку поверхности, в первую очередь подозрител</w:t>
      </w:r>
      <w:r w:rsidRPr="003843AB">
        <w:rPr>
          <w:rFonts w:ascii="Times New Roman" w:hAnsi="Times New Roman" w:cs="Times New Roman"/>
          <w:sz w:val="28"/>
          <w:szCs w:val="28"/>
        </w:rPr>
        <w:t>ь</w:t>
      </w:r>
      <w:r w:rsidRPr="003843AB">
        <w:rPr>
          <w:rFonts w:ascii="Times New Roman" w:hAnsi="Times New Roman" w:cs="Times New Roman"/>
          <w:sz w:val="28"/>
          <w:szCs w:val="28"/>
        </w:rPr>
        <w:t>ных секторов. Если сектор будет признан сбойным, то он будет переназначен на сектор из резервной поверхности (соответственно RSC увеличиться). Т</w:t>
      </w:r>
      <w:r w:rsidRPr="003843AB">
        <w:rPr>
          <w:rFonts w:ascii="Times New Roman" w:hAnsi="Times New Roman" w:cs="Times New Roman"/>
          <w:sz w:val="28"/>
          <w:szCs w:val="28"/>
        </w:rPr>
        <w:t>а</w:t>
      </w:r>
      <w:r w:rsidRPr="003843AB">
        <w:rPr>
          <w:rFonts w:ascii="Times New Roman" w:hAnsi="Times New Roman" w:cs="Times New Roman"/>
          <w:sz w:val="28"/>
          <w:szCs w:val="28"/>
        </w:rPr>
        <w:t>кое фоновое переназначение приводит к тому, что на современных винчест</w:t>
      </w:r>
      <w:r w:rsidRPr="003843AB">
        <w:rPr>
          <w:rFonts w:ascii="Times New Roman" w:hAnsi="Times New Roman" w:cs="Times New Roman"/>
          <w:sz w:val="28"/>
          <w:szCs w:val="28"/>
        </w:rPr>
        <w:t>е</w:t>
      </w:r>
      <w:r w:rsidRPr="003843AB">
        <w:rPr>
          <w:rFonts w:ascii="Times New Roman" w:hAnsi="Times New Roman" w:cs="Times New Roman"/>
          <w:sz w:val="28"/>
          <w:szCs w:val="28"/>
        </w:rPr>
        <w:t>рах сбойные секторы практически никогда не видны при проверке поверхн</w:t>
      </w:r>
      <w:r w:rsidRPr="003843AB">
        <w:rPr>
          <w:rFonts w:ascii="Times New Roman" w:hAnsi="Times New Roman" w:cs="Times New Roman"/>
          <w:sz w:val="28"/>
          <w:szCs w:val="28"/>
        </w:rPr>
        <w:t>о</w:t>
      </w:r>
      <w:r w:rsidRPr="003843AB">
        <w:rPr>
          <w:rFonts w:ascii="Times New Roman" w:hAnsi="Times New Roman" w:cs="Times New Roman"/>
          <w:sz w:val="28"/>
          <w:szCs w:val="28"/>
        </w:rPr>
        <w:t>сти сервисными программами. В тоже время, при большом числе плохих се</w:t>
      </w:r>
      <w:r w:rsidRPr="003843AB">
        <w:rPr>
          <w:rFonts w:ascii="Times New Roman" w:hAnsi="Times New Roman" w:cs="Times New Roman"/>
          <w:sz w:val="28"/>
          <w:szCs w:val="28"/>
        </w:rPr>
        <w:t>к</w:t>
      </w:r>
      <w:r w:rsidRPr="003843AB">
        <w:rPr>
          <w:rFonts w:ascii="Times New Roman" w:hAnsi="Times New Roman" w:cs="Times New Roman"/>
          <w:sz w:val="28"/>
          <w:szCs w:val="28"/>
        </w:rPr>
        <w:t>торов их переназначение не может происходить до бесконечности. Первый ограничитель очевиден - это объем резервной повер</w:t>
      </w:r>
      <w:r>
        <w:rPr>
          <w:rFonts w:ascii="Times New Roman" w:hAnsi="Times New Roman" w:cs="Times New Roman"/>
          <w:sz w:val="28"/>
          <w:szCs w:val="28"/>
        </w:rPr>
        <w:t>хности</w:t>
      </w:r>
      <w:r w:rsidRPr="003843AB">
        <w:rPr>
          <w:rFonts w:ascii="Times New Roman" w:hAnsi="Times New Roman" w:cs="Times New Roman"/>
          <w:sz w:val="28"/>
          <w:szCs w:val="28"/>
        </w:rPr>
        <w:t>. Второй не столь очевиден - дело в том, что у современных винчестеров есть два дефект-листа P-list (Primary, заводской) и G-list (Growth, формируется непосредственно во время эксплуатации). И при большом числе переназначений может оказаться так, что в G-list не оказывается места для записи о новом переназначении. Эта ситуация может быть выявлена по высокому показателю переназначе</w:t>
      </w:r>
      <w:r w:rsidRPr="003843AB">
        <w:rPr>
          <w:rFonts w:ascii="Times New Roman" w:hAnsi="Times New Roman" w:cs="Times New Roman"/>
          <w:sz w:val="28"/>
          <w:szCs w:val="28"/>
        </w:rPr>
        <w:t>н</w:t>
      </w:r>
      <w:r w:rsidRPr="003843AB">
        <w:rPr>
          <w:rFonts w:ascii="Times New Roman" w:hAnsi="Times New Roman" w:cs="Times New Roman"/>
          <w:sz w:val="28"/>
          <w:szCs w:val="28"/>
        </w:rPr>
        <w:t>ных секторов в SMART.</w:t>
      </w:r>
    </w:p>
    <w:sectPr w:rsidR="003843AB" w:rsidRPr="00333736" w:rsidSect="0053002B">
      <w:footerReference w:type="default" r:id="rId8"/>
      <w:pgSz w:w="11906" w:h="16838"/>
      <w:pgMar w:top="1418" w:right="851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CAA" w:rsidRDefault="00534CAA" w:rsidP="00BF3CBD">
      <w:pPr>
        <w:spacing w:after="0"/>
      </w:pPr>
      <w:r>
        <w:separator/>
      </w:r>
    </w:p>
  </w:endnote>
  <w:endnote w:type="continuationSeparator" w:id="1">
    <w:p w:rsidR="00534CAA" w:rsidRDefault="00534CAA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Helvetica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0"/>
      <w:docPartObj>
        <w:docPartGallery w:val="Page Numbers (Bottom of Page)"/>
        <w:docPartUnique/>
      </w:docPartObj>
    </w:sdtPr>
    <w:sdtContent>
      <w:p w:rsidR="002A113F" w:rsidRDefault="000942B6">
        <w:pPr>
          <w:pStyle w:val="a6"/>
          <w:jc w:val="center"/>
        </w:pPr>
        <w:fldSimple w:instr=" PAGE   \* MERGEFORMAT ">
          <w:r w:rsidR="00534CAA">
            <w:rPr>
              <w:noProof/>
            </w:rPr>
            <w:t>5</w:t>
          </w:r>
        </w:fldSimple>
      </w:p>
    </w:sdtContent>
  </w:sdt>
  <w:p w:rsidR="002A113F" w:rsidRDefault="002A113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CAA" w:rsidRDefault="00534CAA" w:rsidP="00BF3CBD">
      <w:pPr>
        <w:spacing w:after="0"/>
      </w:pPr>
      <w:r>
        <w:separator/>
      </w:r>
    </w:p>
  </w:footnote>
  <w:footnote w:type="continuationSeparator" w:id="1">
    <w:p w:rsidR="00534CAA" w:rsidRDefault="00534CAA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43022D4C"/>
    <w:lvl w:ilvl="0" w:tplc="DDE056B8">
      <w:start w:val="2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1772A"/>
    <w:rsid w:val="00040515"/>
    <w:rsid w:val="00041411"/>
    <w:rsid w:val="00073B3E"/>
    <w:rsid w:val="000942B6"/>
    <w:rsid w:val="000E112F"/>
    <w:rsid w:val="001159A8"/>
    <w:rsid w:val="00167678"/>
    <w:rsid w:val="00167AB2"/>
    <w:rsid w:val="00174F41"/>
    <w:rsid w:val="00175CF9"/>
    <w:rsid w:val="00197264"/>
    <w:rsid w:val="001A0098"/>
    <w:rsid w:val="001F4E35"/>
    <w:rsid w:val="00276059"/>
    <w:rsid w:val="00283EA6"/>
    <w:rsid w:val="00286E09"/>
    <w:rsid w:val="002A113F"/>
    <w:rsid w:val="002A27F9"/>
    <w:rsid w:val="002B43C5"/>
    <w:rsid w:val="002F236B"/>
    <w:rsid w:val="002F5A2B"/>
    <w:rsid w:val="002F74A3"/>
    <w:rsid w:val="00333736"/>
    <w:rsid w:val="00373C1B"/>
    <w:rsid w:val="003843AB"/>
    <w:rsid w:val="003845F9"/>
    <w:rsid w:val="003A3B8C"/>
    <w:rsid w:val="003A684C"/>
    <w:rsid w:val="003B32A0"/>
    <w:rsid w:val="003B4012"/>
    <w:rsid w:val="003C30E4"/>
    <w:rsid w:val="003E4B7B"/>
    <w:rsid w:val="00407A19"/>
    <w:rsid w:val="00461757"/>
    <w:rsid w:val="004875B4"/>
    <w:rsid w:val="00492C04"/>
    <w:rsid w:val="004A237A"/>
    <w:rsid w:val="004C08B0"/>
    <w:rsid w:val="004C641E"/>
    <w:rsid w:val="004D0F5B"/>
    <w:rsid w:val="004F3C90"/>
    <w:rsid w:val="00502EE3"/>
    <w:rsid w:val="00526D85"/>
    <w:rsid w:val="0053002B"/>
    <w:rsid w:val="005324FB"/>
    <w:rsid w:val="00534CAA"/>
    <w:rsid w:val="00552FBC"/>
    <w:rsid w:val="0057762B"/>
    <w:rsid w:val="005B607C"/>
    <w:rsid w:val="005C2315"/>
    <w:rsid w:val="005E002E"/>
    <w:rsid w:val="006006CC"/>
    <w:rsid w:val="00607EC3"/>
    <w:rsid w:val="00610EB3"/>
    <w:rsid w:val="0065081A"/>
    <w:rsid w:val="00661A03"/>
    <w:rsid w:val="00662CDB"/>
    <w:rsid w:val="007010CF"/>
    <w:rsid w:val="00743109"/>
    <w:rsid w:val="0074558E"/>
    <w:rsid w:val="00747DBA"/>
    <w:rsid w:val="0076287B"/>
    <w:rsid w:val="007B1465"/>
    <w:rsid w:val="0082074E"/>
    <w:rsid w:val="00853796"/>
    <w:rsid w:val="008E19D9"/>
    <w:rsid w:val="0094719D"/>
    <w:rsid w:val="0098415C"/>
    <w:rsid w:val="009843F4"/>
    <w:rsid w:val="00992EBB"/>
    <w:rsid w:val="009A430B"/>
    <w:rsid w:val="009E18A6"/>
    <w:rsid w:val="00A007FA"/>
    <w:rsid w:val="00A54946"/>
    <w:rsid w:val="00A71037"/>
    <w:rsid w:val="00A91082"/>
    <w:rsid w:val="00A91EF4"/>
    <w:rsid w:val="00A97911"/>
    <w:rsid w:val="00AA53FC"/>
    <w:rsid w:val="00AC1534"/>
    <w:rsid w:val="00B203FA"/>
    <w:rsid w:val="00B54CAE"/>
    <w:rsid w:val="00B94E04"/>
    <w:rsid w:val="00BD15C0"/>
    <w:rsid w:val="00BF2E8A"/>
    <w:rsid w:val="00BF3CBD"/>
    <w:rsid w:val="00C5722B"/>
    <w:rsid w:val="00C6746F"/>
    <w:rsid w:val="00C93444"/>
    <w:rsid w:val="00CD0EF5"/>
    <w:rsid w:val="00CF3893"/>
    <w:rsid w:val="00CF6AEA"/>
    <w:rsid w:val="00D04438"/>
    <w:rsid w:val="00D3352F"/>
    <w:rsid w:val="00D669BB"/>
    <w:rsid w:val="00D76268"/>
    <w:rsid w:val="00DD128E"/>
    <w:rsid w:val="00DD3815"/>
    <w:rsid w:val="00E72FC3"/>
    <w:rsid w:val="00E8025D"/>
    <w:rsid w:val="00E84F6B"/>
    <w:rsid w:val="00EB0408"/>
    <w:rsid w:val="00EC7CEC"/>
    <w:rsid w:val="00EE7A51"/>
    <w:rsid w:val="00F0291E"/>
    <w:rsid w:val="00F35B25"/>
    <w:rsid w:val="00F45C0E"/>
    <w:rsid w:val="00F55932"/>
    <w:rsid w:val="00F726D2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  <w:style w:type="character" w:styleId="HTML">
    <w:name w:val="HTML Code"/>
    <w:basedOn w:val="a0"/>
    <w:uiPriority w:val="99"/>
    <w:semiHidden/>
    <w:unhideWhenUsed/>
    <w:rsid w:val="001159A8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159A8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DD3815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F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F7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2014-01-09T23:19:00Z</dcterms:modified>
</cp:coreProperties>
</file>