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04C" w:rsidRDefault="0040004C" w:rsidP="0040004C">
      <w:pPr>
        <w:pStyle w:val="1"/>
        <w:spacing w:before="0"/>
        <w:jc w:val="center"/>
      </w:pPr>
      <w:r>
        <w:t xml:space="preserve">Исследование надёжности и риска </w:t>
      </w:r>
    </w:p>
    <w:p w:rsidR="00365495" w:rsidRDefault="0040004C" w:rsidP="0040004C">
      <w:pPr>
        <w:pStyle w:val="1"/>
        <w:spacing w:before="0" w:after="100" w:afterAutospacing="1"/>
        <w:jc w:val="center"/>
      </w:pPr>
      <w:r>
        <w:t>нерезервированной технической системы.</w:t>
      </w:r>
    </w:p>
    <w:p w:rsidR="0040004C" w:rsidRPr="00FC4CA2" w:rsidRDefault="008537D6" w:rsidP="00251604">
      <w:pPr>
        <w:pStyle w:val="a3"/>
        <w:spacing w:after="100" w:afterAutospacing="1"/>
        <w:rPr>
          <w:b/>
        </w:rPr>
      </w:pPr>
      <w:r w:rsidRPr="00FC4CA2">
        <w:rPr>
          <w:b/>
        </w:rPr>
        <w:t>1</w:t>
      </w:r>
      <w:r w:rsidR="0040004C" w:rsidRPr="00FC4CA2">
        <w:rPr>
          <w:b/>
        </w:rPr>
        <w:t xml:space="preserve"> Постановка задачи</w:t>
      </w:r>
    </w:p>
    <w:p w:rsidR="0040004C" w:rsidRPr="0040004C" w:rsidRDefault="0040004C" w:rsidP="00251604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0004C">
        <w:rPr>
          <w:rFonts w:ascii="Times New Roman" w:hAnsi="Times New Roman" w:cs="Times New Roman"/>
          <w:sz w:val="24"/>
          <w:szCs w:val="24"/>
        </w:rPr>
        <w:t>Дано:</w:t>
      </w:r>
    </w:p>
    <w:p w:rsidR="0040004C" w:rsidRPr="0040004C" w:rsidRDefault="0040004C" w:rsidP="00E12A4F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004C">
        <w:rPr>
          <w:rFonts w:ascii="Times New Roman" w:hAnsi="Times New Roman" w:cs="Times New Roman"/>
          <w:sz w:val="24"/>
          <w:szCs w:val="24"/>
        </w:rPr>
        <w:t>структурная</w:t>
      </w:r>
      <w:r w:rsidR="008C2EDE" w:rsidRPr="008C2EDE">
        <w:rPr>
          <w:rFonts w:ascii="Times New Roman" w:hAnsi="Times New Roman" w:cs="Times New Roman"/>
          <w:sz w:val="24"/>
          <w:szCs w:val="24"/>
        </w:rPr>
        <w:t xml:space="preserve"> </w:t>
      </w:r>
      <w:r w:rsidR="008C2EDE">
        <w:rPr>
          <w:rFonts w:ascii="Times New Roman" w:hAnsi="Times New Roman" w:cs="Times New Roman"/>
          <w:sz w:val="24"/>
          <w:szCs w:val="24"/>
        </w:rPr>
        <w:t>схема системы в виде основного</w:t>
      </w:r>
      <w:r w:rsidR="008C2EDE" w:rsidRPr="008C2EDE">
        <w:rPr>
          <w:rFonts w:ascii="Times New Roman" w:hAnsi="Times New Roman" w:cs="Times New Roman"/>
          <w:sz w:val="24"/>
          <w:szCs w:val="24"/>
        </w:rPr>
        <w:t xml:space="preserve"> (</w:t>
      </w:r>
      <w:r w:rsidR="008C2EDE">
        <w:rPr>
          <w:rFonts w:ascii="Times New Roman" w:hAnsi="Times New Roman" w:cs="Times New Roman"/>
          <w:sz w:val="24"/>
          <w:szCs w:val="24"/>
        </w:rPr>
        <w:t>последовательного в смысле надёжности</w:t>
      </w:r>
      <w:r w:rsidR="008C2EDE" w:rsidRPr="008C2EDE">
        <w:rPr>
          <w:rFonts w:ascii="Times New Roman" w:hAnsi="Times New Roman" w:cs="Times New Roman"/>
          <w:sz w:val="24"/>
          <w:szCs w:val="24"/>
        </w:rPr>
        <w:t>)</w:t>
      </w:r>
      <w:r w:rsidR="008C2EDE">
        <w:rPr>
          <w:rFonts w:ascii="Times New Roman" w:hAnsi="Times New Roman" w:cs="Times New Roman"/>
          <w:sz w:val="24"/>
          <w:szCs w:val="24"/>
        </w:rPr>
        <w:t xml:space="preserve"> соединения элементов</w:t>
      </w:r>
      <w:r w:rsidR="008C2EDE" w:rsidRPr="008C2EDE">
        <w:rPr>
          <w:rFonts w:ascii="Times New Roman" w:hAnsi="Times New Roman" w:cs="Times New Roman"/>
          <w:sz w:val="24"/>
          <w:szCs w:val="24"/>
        </w:rPr>
        <w:t>;</w:t>
      </w:r>
    </w:p>
    <w:p w:rsidR="0040004C" w:rsidRPr="0040004C" w:rsidRDefault="0040004C" w:rsidP="00E12A4F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004C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1.25pt" o:ole="">
            <v:imagedata r:id="rId7" o:title=""/>
          </v:shape>
          <o:OLEObject Type="Embed" ProgID="Equation.DSMT4" ShapeID="_x0000_i1025" DrawAspect="Content" ObjectID="_1513495540" r:id="rId8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40004C">
        <w:rPr>
          <w:rFonts w:ascii="Times New Roman" w:hAnsi="Times New Roman" w:cs="Times New Roman"/>
          <w:sz w:val="24"/>
          <w:szCs w:val="24"/>
        </w:rPr>
        <w:t>число</w:t>
      </w:r>
      <w:r>
        <w:rPr>
          <w:rFonts w:ascii="Times New Roman" w:hAnsi="Times New Roman" w:cs="Times New Roman"/>
          <w:sz w:val="24"/>
          <w:szCs w:val="24"/>
        </w:rPr>
        <w:t xml:space="preserve"> элементов системы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0004C" w:rsidRPr="0040004C" w:rsidRDefault="0040004C" w:rsidP="00E12A4F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004C">
        <w:rPr>
          <w:rFonts w:ascii="Times New Roman" w:hAnsi="Times New Roman" w:cs="Times New Roman"/>
          <w:position w:val="-12"/>
          <w:sz w:val="24"/>
          <w:szCs w:val="24"/>
        </w:rPr>
        <w:object w:dxaOrig="240" w:dyaOrig="360">
          <v:shape id="_x0000_i1026" type="#_x0000_t75" style="width:12pt;height:18pt" o:ole="">
            <v:imagedata r:id="rId9" o:title=""/>
          </v:shape>
          <o:OLEObject Type="Embed" ProgID="Equation.DSMT4" ShapeID="_x0000_i1026" DrawAspect="Content" ObjectID="_1513495541" r:id="rId10"/>
        </w:object>
      </w:r>
      <w:r w:rsidRPr="0040004C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004C">
        <w:rPr>
          <w:rFonts w:ascii="Times New Roman" w:hAnsi="Times New Roman" w:cs="Times New Roman"/>
          <w:sz w:val="24"/>
          <w:szCs w:val="24"/>
        </w:rPr>
        <w:t xml:space="preserve">интенсивность </w:t>
      </w:r>
      <w:r>
        <w:rPr>
          <w:rFonts w:ascii="Times New Roman" w:hAnsi="Times New Roman" w:cs="Times New Roman"/>
          <w:sz w:val="24"/>
          <w:szCs w:val="24"/>
        </w:rPr>
        <w:t xml:space="preserve">отказа </w:t>
      </w:r>
      <w:r w:rsidRPr="0040004C">
        <w:rPr>
          <w:rFonts w:ascii="Times New Roman" w:hAnsi="Times New Roman" w:cs="Times New Roman"/>
          <w:position w:val="-6"/>
          <w:sz w:val="24"/>
          <w:szCs w:val="24"/>
        </w:rPr>
        <w:object w:dxaOrig="139" w:dyaOrig="260">
          <v:shape id="_x0000_i1027" type="#_x0000_t75" style="width:6.75pt;height:12.75pt" o:ole="">
            <v:imagedata r:id="rId11" o:title=""/>
          </v:shape>
          <o:OLEObject Type="Embed" ProgID="Equation.DSMT4" ShapeID="_x0000_i1027" DrawAspect="Content" ObjectID="_1513495542" r:id="rId12"/>
        </w:object>
      </w:r>
      <w:r w:rsidRPr="0040004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го элемента системы, </w:t>
      </w:r>
      <w:r w:rsidRPr="0040004C">
        <w:rPr>
          <w:rFonts w:ascii="Times New Roman" w:hAnsi="Times New Roman" w:cs="Times New Roman"/>
          <w:position w:val="-10"/>
          <w:sz w:val="24"/>
          <w:szCs w:val="24"/>
        </w:rPr>
        <w:object w:dxaOrig="1140" w:dyaOrig="320">
          <v:shape id="_x0000_i1028" type="#_x0000_t75" style="width:57pt;height:15.75pt" o:ole="">
            <v:imagedata r:id="rId13" o:title=""/>
          </v:shape>
          <o:OLEObject Type="Embed" ProgID="Equation.DSMT4" ShapeID="_x0000_i1028" DrawAspect="Content" ObjectID="_1513495543" r:id="rId14"/>
        </w:object>
      </w:r>
      <w:r w:rsidRPr="0040004C">
        <w:rPr>
          <w:rFonts w:ascii="Times New Roman" w:hAnsi="Times New Roman" w:cs="Times New Roman"/>
          <w:sz w:val="24"/>
          <w:szCs w:val="24"/>
        </w:rPr>
        <w:t>;</w:t>
      </w:r>
    </w:p>
    <w:p w:rsidR="0040004C" w:rsidRPr="0040004C" w:rsidRDefault="008C2EDE" w:rsidP="00E12A4F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2EDE">
        <w:rPr>
          <w:rFonts w:ascii="Times New Roman" w:hAnsi="Times New Roman" w:cs="Times New Roman"/>
          <w:position w:val="-12"/>
          <w:sz w:val="24"/>
          <w:szCs w:val="24"/>
        </w:rPr>
        <w:object w:dxaOrig="180" w:dyaOrig="360">
          <v:shape id="_x0000_i1029" type="#_x0000_t75" style="width:9pt;height:18pt" o:ole="">
            <v:imagedata r:id="rId15" o:title=""/>
          </v:shape>
          <o:OLEObject Type="Embed" ProgID="Equation.DSMT4" ShapeID="_x0000_i1029" DrawAspect="Content" ObjectID="_1513495544" r:id="rId16"/>
        </w:objec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40004C" w:rsidRPr="0040004C">
        <w:rPr>
          <w:rFonts w:ascii="Times New Roman" w:hAnsi="Times New Roman" w:cs="Times New Roman"/>
          <w:sz w:val="24"/>
          <w:szCs w:val="24"/>
        </w:rPr>
        <w:t>риск</w:t>
      </w:r>
      <w:r>
        <w:rPr>
          <w:rFonts w:ascii="Times New Roman" w:hAnsi="Times New Roman" w:cs="Times New Roman"/>
          <w:sz w:val="24"/>
          <w:szCs w:val="24"/>
        </w:rPr>
        <w:t xml:space="preserve"> из-за отказа </w:t>
      </w:r>
      <w:r w:rsidRPr="008C2EDE">
        <w:rPr>
          <w:rFonts w:ascii="Times New Roman" w:hAnsi="Times New Roman" w:cs="Times New Roman"/>
          <w:position w:val="-6"/>
          <w:sz w:val="24"/>
          <w:szCs w:val="24"/>
        </w:rPr>
        <w:object w:dxaOrig="139" w:dyaOrig="260">
          <v:shape id="_x0000_i1030" type="#_x0000_t75" style="width:6.75pt;height:12.75pt" o:ole="">
            <v:imagedata r:id="rId17" o:title=""/>
          </v:shape>
          <o:OLEObject Type="Embed" ProgID="Equation.DSMT4" ShapeID="_x0000_i1030" DrawAspect="Content" ObjectID="_1513495545" r:id="rId18"/>
        </w:object>
      </w:r>
      <w:r>
        <w:rPr>
          <w:rFonts w:ascii="Times New Roman" w:hAnsi="Times New Roman" w:cs="Times New Roman"/>
          <w:sz w:val="24"/>
          <w:szCs w:val="24"/>
        </w:rPr>
        <w:t xml:space="preserve">-го элемента системы, </w:t>
      </w:r>
      <w:r w:rsidRPr="008C2EDE">
        <w:rPr>
          <w:rFonts w:ascii="Times New Roman" w:hAnsi="Times New Roman" w:cs="Times New Roman"/>
          <w:position w:val="-10"/>
          <w:sz w:val="24"/>
          <w:szCs w:val="24"/>
        </w:rPr>
        <w:object w:dxaOrig="1120" w:dyaOrig="320">
          <v:shape id="_x0000_i1031" type="#_x0000_t75" style="width:56.25pt;height:15.75pt" o:ole="">
            <v:imagedata r:id="rId19" o:title=""/>
          </v:shape>
          <o:OLEObject Type="Embed" ProgID="Equation.DSMT4" ShapeID="_x0000_i1031" DrawAspect="Content" ObjectID="_1513495546" r:id="rId20"/>
        </w:object>
      </w:r>
      <w:r w:rsidRPr="008C2EDE">
        <w:rPr>
          <w:rFonts w:ascii="Times New Roman" w:hAnsi="Times New Roman" w:cs="Times New Roman"/>
          <w:sz w:val="24"/>
          <w:szCs w:val="24"/>
        </w:rPr>
        <w:t>;</w:t>
      </w:r>
    </w:p>
    <w:p w:rsidR="0040004C" w:rsidRPr="0040004C" w:rsidRDefault="008C2EDE" w:rsidP="00E12A4F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2EDE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032" type="#_x0000_t75" style="width:12pt;height:12.75pt" o:ole="">
            <v:imagedata r:id="rId21" o:title=""/>
          </v:shape>
          <o:OLEObject Type="Embed" ProgID="Equation.DSMT4" ShapeID="_x0000_i1032" DrawAspect="Content" ObjectID="_1513495547" r:id="rId22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40004C" w:rsidRPr="0040004C">
        <w:rPr>
          <w:rFonts w:ascii="Times New Roman" w:hAnsi="Times New Roman" w:cs="Times New Roman"/>
          <w:sz w:val="24"/>
          <w:szCs w:val="24"/>
        </w:rPr>
        <w:t>допустимый риск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0004C" w:rsidRPr="0040004C" w:rsidRDefault="008C2EDE" w:rsidP="00E12A4F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2EDE">
        <w:rPr>
          <w:rFonts w:ascii="Times New Roman" w:hAnsi="Times New Roman" w:cs="Times New Roman"/>
          <w:position w:val="-4"/>
          <w:sz w:val="24"/>
          <w:szCs w:val="24"/>
        </w:rPr>
        <w:object w:dxaOrig="220" w:dyaOrig="260">
          <v:shape id="_x0000_i1033" type="#_x0000_t75" style="width:11.25pt;height:12.75pt" o:ole="">
            <v:imagedata r:id="rId23" o:title=""/>
          </v:shape>
          <o:OLEObject Type="Embed" ProgID="Equation.DSMT4" ShapeID="_x0000_i1033" DrawAspect="Content" ObjectID="_1513495548" r:id="rId24"/>
        </w:objec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40004C" w:rsidRPr="0040004C">
        <w:rPr>
          <w:rFonts w:ascii="Times New Roman" w:hAnsi="Times New Roman" w:cs="Times New Roman"/>
          <w:sz w:val="24"/>
          <w:szCs w:val="24"/>
        </w:rPr>
        <w:t>суммарное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время работы системы.</w:t>
      </w:r>
    </w:p>
    <w:p w:rsidR="0040004C" w:rsidRDefault="0040004C" w:rsidP="0025160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Определить</w:t>
      </w:r>
      <w:r w:rsidR="008C2EDE" w:rsidRPr="008C2EDE">
        <w:rPr>
          <w:rFonts w:ascii="Times New Roman" w:hAnsi="Times New Roman" w:cs="Times New Roman"/>
          <w:sz w:val="24"/>
          <w:szCs w:val="24"/>
        </w:rPr>
        <w:t xml:space="preserve"> </w:t>
      </w:r>
      <w:r w:rsidR="008C2EDE">
        <w:rPr>
          <w:rFonts w:ascii="Times New Roman" w:hAnsi="Times New Roman" w:cs="Times New Roman"/>
          <w:sz w:val="24"/>
          <w:szCs w:val="24"/>
        </w:rPr>
        <w:t>в показатели надёжности системы</w:t>
      </w:r>
      <w:r w:rsidR="008C2EDE" w:rsidRPr="008C2EDE">
        <w:rPr>
          <w:rFonts w:ascii="Times New Roman" w:hAnsi="Times New Roman" w:cs="Times New Roman"/>
          <w:sz w:val="24"/>
          <w:szCs w:val="24"/>
        </w:rPr>
        <w:t>:</w:t>
      </w:r>
    </w:p>
    <w:p w:rsidR="008C2EDE" w:rsidRPr="008C2EDE" w:rsidRDefault="008C2EDE" w:rsidP="00E12A4F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2EDE">
        <w:rPr>
          <w:rFonts w:ascii="Times New Roman" w:hAnsi="Times New Roman" w:cs="Times New Roman"/>
          <w:position w:val="-14"/>
          <w:sz w:val="24"/>
          <w:szCs w:val="24"/>
        </w:rPr>
        <w:object w:dxaOrig="560" w:dyaOrig="400">
          <v:shape id="_x0000_i1034" type="#_x0000_t75" style="width:27.75pt;height:20.25pt" o:ole="">
            <v:imagedata r:id="rId25" o:title=""/>
          </v:shape>
          <o:OLEObject Type="Embed" ProgID="Equation.DSMT4" ShapeID="_x0000_i1034" DrawAspect="Content" ObjectID="_1513495549" r:id="rId26"/>
        </w:objec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8C2EDE">
        <w:rPr>
          <w:rFonts w:ascii="Times New Roman" w:hAnsi="Times New Roman" w:cs="Times New Roman"/>
          <w:sz w:val="24"/>
          <w:szCs w:val="24"/>
        </w:rPr>
        <w:t>вероятность</w:t>
      </w:r>
      <w:r>
        <w:rPr>
          <w:rFonts w:ascii="Times New Roman" w:hAnsi="Times New Roman" w:cs="Times New Roman"/>
          <w:sz w:val="24"/>
          <w:szCs w:val="24"/>
        </w:rPr>
        <w:t xml:space="preserve"> безотказной работы системы в течении времени </w:t>
      </w:r>
      <w:r w:rsidRPr="008C2EDE">
        <w:rPr>
          <w:rFonts w:ascii="Times New Roman" w:hAnsi="Times New Roman" w:cs="Times New Roman"/>
          <w:position w:val="-6"/>
          <w:sz w:val="24"/>
          <w:szCs w:val="24"/>
        </w:rPr>
        <w:object w:dxaOrig="139" w:dyaOrig="240">
          <v:shape id="_x0000_i1035" type="#_x0000_t75" style="width:6.75pt;height:12pt" o:ole="">
            <v:imagedata r:id="rId27" o:title=""/>
          </v:shape>
          <o:OLEObject Type="Embed" ProgID="Equation.DSMT4" ShapeID="_x0000_i1035" DrawAspect="Content" ObjectID="_1513495550" r:id="rId28"/>
        </w:object>
      </w:r>
      <w:r>
        <w:rPr>
          <w:rFonts w:ascii="Times New Roman" w:hAnsi="Times New Roman" w:cs="Times New Roman"/>
          <w:sz w:val="24"/>
          <w:szCs w:val="24"/>
        </w:rPr>
        <w:t xml:space="preserve">, а также её значения при </w:t>
      </w:r>
      <w:r w:rsidRPr="008C2EDE">
        <w:rPr>
          <w:rFonts w:ascii="Times New Roman" w:hAnsi="Times New Roman" w:cs="Times New Roman"/>
          <w:position w:val="-6"/>
          <w:sz w:val="24"/>
          <w:szCs w:val="24"/>
        </w:rPr>
        <w:object w:dxaOrig="540" w:dyaOrig="279">
          <v:shape id="_x0000_i1036" type="#_x0000_t75" style="width:27pt;height:14.25pt" o:ole="">
            <v:imagedata r:id="rId29" o:title=""/>
          </v:shape>
          <o:OLEObject Type="Embed" ProgID="Equation.DSMT4" ShapeID="_x0000_i1036" DrawAspect="Content" ObjectID="_1513495551" r:id="rId30"/>
        </w:objec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8C2EDE">
        <w:rPr>
          <w:rFonts w:ascii="Times New Roman" w:hAnsi="Times New Roman" w:cs="Times New Roman"/>
          <w:position w:val="-12"/>
          <w:sz w:val="24"/>
          <w:szCs w:val="24"/>
        </w:rPr>
        <w:object w:dxaOrig="540" w:dyaOrig="360">
          <v:shape id="_x0000_i1037" type="#_x0000_t75" style="width:27pt;height:18pt" o:ole="">
            <v:imagedata r:id="rId31" o:title=""/>
          </v:shape>
          <o:OLEObject Type="Embed" ProgID="Equation.DSMT4" ShapeID="_x0000_i1037" DrawAspect="Content" ObjectID="_1513495552" r:id="rId32"/>
        </w:object>
      </w:r>
      <w:r w:rsidRPr="008C2EDE">
        <w:rPr>
          <w:rFonts w:ascii="Times New Roman" w:hAnsi="Times New Roman" w:cs="Times New Roman"/>
          <w:sz w:val="24"/>
          <w:szCs w:val="24"/>
        </w:rPr>
        <w:t>;</w:t>
      </w:r>
    </w:p>
    <w:p w:rsidR="008C2EDE" w:rsidRPr="008C2EDE" w:rsidRDefault="00811901" w:rsidP="00E12A4F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1901">
        <w:rPr>
          <w:rFonts w:ascii="Times New Roman" w:hAnsi="Times New Roman" w:cs="Times New Roman"/>
          <w:position w:val="-12"/>
          <w:sz w:val="24"/>
          <w:szCs w:val="24"/>
        </w:rPr>
        <w:object w:dxaOrig="220" w:dyaOrig="360">
          <v:shape id="_x0000_i1038" type="#_x0000_t75" style="width:11.25pt;height:18pt" o:ole="">
            <v:imagedata r:id="rId33" o:title=""/>
          </v:shape>
          <o:OLEObject Type="Embed" ProgID="Equation.DSMT4" ShapeID="_x0000_i1038" DrawAspect="Content" ObjectID="_1513495553" r:id="rId34"/>
        </w:objec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8C2EDE" w:rsidRPr="008C2EDE">
        <w:rPr>
          <w:rFonts w:ascii="Times New Roman" w:hAnsi="Times New Roman" w:cs="Times New Roman"/>
          <w:sz w:val="24"/>
          <w:szCs w:val="24"/>
        </w:rPr>
        <w:t>среднее</w:t>
      </w:r>
      <w:r>
        <w:rPr>
          <w:rFonts w:ascii="Times New Roman" w:hAnsi="Times New Roman" w:cs="Times New Roman"/>
          <w:sz w:val="24"/>
          <w:szCs w:val="24"/>
        </w:rPr>
        <w:t xml:space="preserve"> время безотказной работы системы</w:t>
      </w:r>
      <w:r w:rsidRPr="00811901">
        <w:rPr>
          <w:rFonts w:ascii="Times New Roman" w:hAnsi="Times New Roman" w:cs="Times New Roman"/>
          <w:sz w:val="24"/>
          <w:szCs w:val="24"/>
        </w:rPr>
        <w:t>;</w:t>
      </w:r>
    </w:p>
    <w:p w:rsidR="008C2EDE" w:rsidRPr="008C2EDE" w:rsidRDefault="00811901" w:rsidP="00E12A4F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1901">
        <w:rPr>
          <w:rFonts w:ascii="Times New Roman" w:hAnsi="Times New Roman" w:cs="Times New Roman"/>
          <w:position w:val="-14"/>
          <w:sz w:val="24"/>
          <w:szCs w:val="24"/>
        </w:rPr>
        <w:object w:dxaOrig="600" w:dyaOrig="400">
          <v:shape id="_x0000_i1039" type="#_x0000_t75" style="width:30pt;height:20.25pt" o:ole="">
            <v:imagedata r:id="rId35" o:title=""/>
          </v:shape>
          <o:OLEObject Type="Embed" ProgID="Equation.DSMT4" ShapeID="_x0000_i1039" DrawAspect="Content" ObjectID="_1513495554" r:id="rId36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1901">
        <w:rPr>
          <w:rFonts w:ascii="Times New Roman" w:hAnsi="Times New Roman" w:cs="Times New Roman"/>
          <w:sz w:val="24"/>
          <w:szCs w:val="24"/>
        </w:rPr>
        <w:t xml:space="preserve">- </w:t>
      </w:r>
      <w:r w:rsidR="008C2EDE" w:rsidRPr="008C2EDE">
        <w:rPr>
          <w:rFonts w:ascii="Times New Roman" w:hAnsi="Times New Roman" w:cs="Times New Roman"/>
          <w:sz w:val="24"/>
          <w:szCs w:val="24"/>
        </w:rPr>
        <w:t>риск</w:t>
      </w:r>
      <w:r w:rsidRPr="008119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системы, как функцию времени</w:t>
      </w:r>
      <w:r w:rsidRPr="00811901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значение риска при </w:t>
      </w:r>
      <w:r w:rsidRPr="00811901">
        <w:rPr>
          <w:rFonts w:ascii="Times New Roman" w:hAnsi="Times New Roman" w:cs="Times New Roman"/>
          <w:position w:val="-6"/>
          <w:sz w:val="24"/>
          <w:szCs w:val="24"/>
        </w:rPr>
        <w:object w:dxaOrig="540" w:dyaOrig="279">
          <v:shape id="_x0000_i1040" type="#_x0000_t75" style="width:27pt;height:14.25pt" o:ole="">
            <v:imagedata r:id="rId37" o:title=""/>
          </v:shape>
          <o:OLEObject Type="Embed" ProgID="Equation.DSMT4" ShapeID="_x0000_i1040" DrawAspect="Content" ObjectID="_1513495555" r:id="rId38"/>
        </w:object>
      </w:r>
      <w:r w:rsidRPr="008119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811901">
        <w:rPr>
          <w:rFonts w:ascii="Times New Roman" w:hAnsi="Times New Roman" w:cs="Times New Roman"/>
          <w:position w:val="-12"/>
          <w:sz w:val="24"/>
          <w:szCs w:val="24"/>
        </w:rPr>
        <w:object w:dxaOrig="540" w:dyaOrig="360">
          <v:shape id="_x0000_i1041" type="#_x0000_t75" style="width:27pt;height:18pt" o:ole="">
            <v:imagedata r:id="rId39" o:title=""/>
          </v:shape>
          <o:OLEObject Type="Embed" ProgID="Equation.DSMT4" ShapeID="_x0000_i1041" DrawAspect="Content" ObjectID="_1513495556" r:id="rId40"/>
        </w:object>
      </w:r>
      <w:r w:rsidRPr="00811901">
        <w:rPr>
          <w:rFonts w:ascii="Times New Roman" w:hAnsi="Times New Roman" w:cs="Times New Roman"/>
          <w:sz w:val="24"/>
          <w:szCs w:val="24"/>
        </w:rPr>
        <w:t>;</w:t>
      </w:r>
    </w:p>
    <w:p w:rsidR="008C2EDE" w:rsidRPr="008C2EDE" w:rsidRDefault="008C2EDE" w:rsidP="00E12A4F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2EDE">
        <w:rPr>
          <w:rFonts w:ascii="Times New Roman" w:hAnsi="Times New Roman" w:cs="Times New Roman"/>
          <w:sz w:val="24"/>
          <w:szCs w:val="24"/>
        </w:rPr>
        <w:t>возможность</w:t>
      </w:r>
      <w:r w:rsidR="00811901" w:rsidRPr="00811901">
        <w:rPr>
          <w:rFonts w:ascii="Times New Roman" w:hAnsi="Times New Roman" w:cs="Times New Roman"/>
          <w:sz w:val="24"/>
          <w:szCs w:val="24"/>
        </w:rPr>
        <w:t xml:space="preserve"> </w:t>
      </w:r>
      <w:r w:rsidR="00811901">
        <w:rPr>
          <w:rFonts w:ascii="Times New Roman" w:hAnsi="Times New Roman" w:cs="Times New Roman"/>
          <w:sz w:val="24"/>
          <w:szCs w:val="24"/>
        </w:rPr>
        <w:t>расчёта риска по приближённой формуле.</w:t>
      </w:r>
    </w:p>
    <w:p w:rsidR="008C2EDE" w:rsidRDefault="008537D6" w:rsidP="0025160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816FC">
        <w:rPr>
          <w:rFonts w:ascii="Times New Roman" w:hAnsi="Times New Roman" w:cs="Times New Roman"/>
          <w:b/>
          <w:sz w:val="24"/>
          <w:szCs w:val="24"/>
        </w:rPr>
        <w:t>Исходные данные</w:t>
      </w:r>
      <w:r>
        <w:rPr>
          <w:rFonts w:ascii="Times New Roman" w:hAnsi="Times New Roman" w:cs="Times New Roman"/>
          <w:sz w:val="24"/>
          <w:szCs w:val="24"/>
        </w:rPr>
        <w:t xml:space="preserve"> согласно варианта</w:t>
      </w:r>
      <w:r w:rsidR="004C0746">
        <w:rPr>
          <w:rFonts w:ascii="Times New Roman" w:hAnsi="Times New Roman" w:cs="Times New Roman"/>
          <w:sz w:val="24"/>
          <w:szCs w:val="24"/>
        </w:rPr>
        <w:t xml:space="preserve"> (4)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6"/>
        <w:tblW w:w="5000" w:type="pct"/>
        <w:jc w:val="center"/>
        <w:tblLook w:val="04A0"/>
      </w:tblPr>
      <w:tblGrid>
        <w:gridCol w:w="2892"/>
        <w:gridCol w:w="954"/>
        <w:gridCol w:w="954"/>
        <w:gridCol w:w="953"/>
        <w:gridCol w:w="1117"/>
        <w:gridCol w:w="953"/>
        <w:gridCol w:w="953"/>
        <w:gridCol w:w="953"/>
        <w:gridCol w:w="953"/>
      </w:tblGrid>
      <w:tr w:rsidR="008537D6" w:rsidRPr="007A5AE4" w:rsidTr="000816FC">
        <w:trPr>
          <w:jc w:val="center"/>
        </w:trPr>
        <w:tc>
          <w:tcPr>
            <w:tcW w:w="1352" w:type="pct"/>
            <w:vAlign w:val="center"/>
          </w:tcPr>
          <w:p w:rsidR="008537D6" w:rsidRPr="007A5AE4" w:rsidRDefault="008537D6" w:rsidP="00E12A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AE4">
              <w:rPr>
                <w:rFonts w:ascii="Times New Roman" w:hAnsi="Times New Roman" w:cs="Times New Roman"/>
                <w:sz w:val="24"/>
                <w:szCs w:val="24"/>
              </w:rPr>
              <w:t>Номера элементов</w:t>
            </w:r>
          </w:p>
        </w:tc>
        <w:tc>
          <w:tcPr>
            <w:tcW w:w="446" w:type="pct"/>
            <w:vAlign w:val="center"/>
          </w:tcPr>
          <w:p w:rsidR="008537D6" w:rsidRPr="007A5AE4" w:rsidRDefault="008537D6" w:rsidP="00E12A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A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6" w:type="pct"/>
            <w:vAlign w:val="center"/>
          </w:tcPr>
          <w:p w:rsidR="008537D6" w:rsidRPr="007A5AE4" w:rsidRDefault="008537D6" w:rsidP="00E12A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AE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6" w:type="pct"/>
            <w:vAlign w:val="center"/>
          </w:tcPr>
          <w:p w:rsidR="008537D6" w:rsidRPr="007A5AE4" w:rsidRDefault="008537D6" w:rsidP="00E12A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AE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23" w:type="pct"/>
            <w:vAlign w:val="center"/>
          </w:tcPr>
          <w:p w:rsidR="008537D6" w:rsidRPr="007A5AE4" w:rsidRDefault="008537D6" w:rsidP="00E12A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AE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6" w:type="pct"/>
            <w:vAlign w:val="center"/>
          </w:tcPr>
          <w:p w:rsidR="008537D6" w:rsidRPr="007A5AE4" w:rsidRDefault="008537D6" w:rsidP="00E12A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AE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46" w:type="pct"/>
            <w:vAlign w:val="center"/>
          </w:tcPr>
          <w:p w:rsidR="008537D6" w:rsidRPr="007A5AE4" w:rsidRDefault="008537D6" w:rsidP="00E12A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AE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46" w:type="pct"/>
            <w:vAlign w:val="center"/>
          </w:tcPr>
          <w:p w:rsidR="008537D6" w:rsidRPr="007A5AE4" w:rsidRDefault="008537D6" w:rsidP="00E12A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AE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46" w:type="pct"/>
            <w:vAlign w:val="center"/>
          </w:tcPr>
          <w:p w:rsidR="008537D6" w:rsidRPr="007A5AE4" w:rsidRDefault="008537D6" w:rsidP="00E12A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AE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8537D6" w:rsidRPr="007A5AE4" w:rsidTr="000816FC">
        <w:trPr>
          <w:jc w:val="center"/>
        </w:trPr>
        <w:tc>
          <w:tcPr>
            <w:tcW w:w="1352" w:type="pct"/>
            <w:vAlign w:val="center"/>
          </w:tcPr>
          <w:p w:rsidR="008537D6" w:rsidRPr="007A5AE4" w:rsidRDefault="008537D6" w:rsidP="00E12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AE4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760" w:dyaOrig="320">
                <v:shape id="_x0000_i1042" type="#_x0000_t75" style="width:38.25pt;height:15.75pt" o:ole="">
                  <v:imagedata r:id="rId41" o:title=""/>
                </v:shape>
                <o:OLEObject Type="Embed" ProgID="Equation.DSMT4" ShapeID="_x0000_i1042" DrawAspect="Content" ObjectID="_1513495557" r:id="rId42"/>
              </w:object>
            </w:r>
            <w:r w:rsidRPr="007A5AE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A5AE4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560" w:dyaOrig="320">
                <v:shape id="_x0000_i1043" type="#_x0000_t75" style="width:27.75pt;height:15.75pt" o:ole="">
                  <v:imagedata r:id="rId43" o:title=""/>
                </v:shape>
                <o:OLEObject Type="Embed" ProgID="Equation.DSMT4" ShapeID="_x0000_i1043" DrawAspect="Content" ObjectID="_1513495558" r:id="rId44"/>
              </w:object>
            </w:r>
          </w:p>
        </w:tc>
        <w:tc>
          <w:tcPr>
            <w:tcW w:w="446" w:type="pct"/>
            <w:vAlign w:val="center"/>
          </w:tcPr>
          <w:p w:rsidR="008537D6" w:rsidRPr="007A5AE4" w:rsidRDefault="008537D6" w:rsidP="00E12A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A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7A5AE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A5A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46" w:type="pct"/>
            <w:vAlign w:val="center"/>
          </w:tcPr>
          <w:p w:rsidR="008537D6" w:rsidRPr="007A5AE4" w:rsidRDefault="008537D6" w:rsidP="00E12A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A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7A5AE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A5A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46" w:type="pct"/>
            <w:vAlign w:val="center"/>
          </w:tcPr>
          <w:p w:rsidR="008537D6" w:rsidRPr="007A5AE4" w:rsidRDefault="008537D6" w:rsidP="00E12A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A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7A5AE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A5A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23" w:type="pct"/>
            <w:vAlign w:val="center"/>
          </w:tcPr>
          <w:p w:rsidR="008537D6" w:rsidRPr="007A5AE4" w:rsidRDefault="008537D6" w:rsidP="00E12A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AE4">
              <w:rPr>
                <w:rFonts w:ascii="Times New Roman" w:hAnsi="Times New Roman" w:cs="Times New Roman"/>
                <w:sz w:val="24"/>
                <w:szCs w:val="24"/>
              </w:rPr>
              <w:t>4,1</w:t>
            </w:r>
          </w:p>
        </w:tc>
        <w:tc>
          <w:tcPr>
            <w:tcW w:w="446" w:type="pct"/>
            <w:vAlign w:val="center"/>
          </w:tcPr>
          <w:p w:rsidR="008537D6" w:rsidRPr="007A5AE4" w:rsidRDefault="008537D6" w:rsidP="00E12A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AE4">
              <w:rPr>
                <w:rFonts w:ascii="Times New Roman" w:hAnsi="Times New Roman" w:cs="Times New Roman"/>
                <w:sz w:val="24"/>
                <w:szCs w:val="24"/>
              </w:rPr>
              <w:t>3,2</w:t>
            </w:r>
          </w:p>
        </w:tc>
        <w:tc>
          <w:tcPr>
            <w:tcW w:w="446" w:type="pct"/>
            <w:vAlign w:val="center"/>
          </w:tcPr>
          <w:p w:rsidR="008537D6" w:rsidRPr="007A5AE4" w:rsidRDefault="008537D6" w:rsidP="00E12A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AE4">
              <w:rPr>
                <w:rFonts w:ascii="Times New Roman" w:hAnsi="Times New Roman" w:cs="Times New Roman"/>
                <w:sz w:val="24"/>
                <w:szCs w:val="24"/>
              </w:rPr>
              <w:t>2,7</w:t>
            </w:r>
          </w:p>
        </w:tc>
        <w:tc>
          <w:tcPr>
            <w:tcW w:w="446" w:type="pct"/>
            <w:vAlign w:val="center"/>
          </w:tcPr>
          <w:p w:rsidR="008537D6" w:rsidRPr="007A5AE4" w:rsidRDefault="008537D6" w:rsidP="00E12A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AE4"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446" w:type="pct"/>
            <w:vAlign w:val="center"/>
          </w:tcPr>
          <w:p w:rsidR="008537D6" w:rsidRPr="007A5AE4" w:rsidRDefault="008537D6" w:rsidP="00E12A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AE4">
              <w:rPr>
                <w:rFonts w:ascii="Times New Roman" w:hAnsi="Times New Roman" w:cs="Times New Roman"/>
                <w:sz w:val="24"/>
                <w:szCs w:val="24"/>
              </w:rPr>
              <w:t>0,8</w:t>
            </w:r>
          </w:p>
        </w:tc>
      </w:tr>
      <w:tr w:rsidR="008537D6" w:rsidRPr="007A5AE4" w:rsidTr="000816FC">
        <w:trPr>
          <w:jc w:val="center"/>
        </w:trPr>
        <w:tc>
          <w:tcPr>
            <w:tcW w:w="1352" w:type="pct"/>
            <w:vAlign w:val="center"/>
          </w:tcPr>
          <w:p w:rsidR="008537D6" w:rsidRPr="007A5AE4" w:rsidRDefault="008537D6" w:rsidP="00E12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AE4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180" w:dyaOrig="200">
                <v:shape id="_x0000_i1044" type="#_x0000_t75" style="width:9pt;height:9.75pt" o:ole="">
                  <v:imagedata r:id="rId45" o:title=""/>
                </v:shape>
                <o:OLEObject Type="Embed" ProgID="Equation.DSMT4" ShapeID="_x0000_i1044" DrawAspect="Content" ObjectID="_1513495559" r:id="rId46"/>
              </w:object>
            </w:r>
            <w:r w:rsidRPr="007A5AE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A5AE4">
              <w:rPr>
                <w:rFonts w:ascii="Times New Roman" w:hAnsi="Times New Roman" w:cs="Times New Roman"/>
                <w:sz w:val="24"/>
                <w:szCs w:val="24"/>
              </w:rPr>
              <w:t>усл</w:t>
            </w:r>
            <w:proofErr w:type="spellEnd"/>
            <w:r w:rsidRPr="007A5AE4">
              <w:rPr>
                <w:rFonts w:ascii="Times New Roman" w:hAnsi="Times New Roman" w:cs="Times New Roman"/>
                <w:sz w:val="24"/>
                <w:szCs w:val="24"/>
              </w:rPr>
              <w:t>. ед.</w:t>
            </w:r>
          </w:p>
        </w:tc>
        <w:tc>
          <w:tcPr>
            <w:tcW w:w="446" w:type="pct"/>
            <w:vAlign w:val="center"/>
          </w:tcPr>
          <w:p w:rsidR="008537D6" w:rsidRPr="007A5AE4" w:rsidRDefault="008537D6" w:rsidP="00E12A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AE4">
              <w:rPr>
                <w:rFonts w:ascii="Times New Roman" w:hAnsi="Times New Roman" w:cs="Times New Roman"/>
                <w:sz w:val="24"/>
                <w:szCs w:val="24"/>
              </w:rPr>
              <w:t>3500</w:t>
            </w:r>
          </w:p>
        </w:tc>
        <w:tc>
          <w:tcPr>
            <w:tcW w:w="446" w:type="pct"/>
            <w:vAlign w:val="center"/>
          </w:tcPr>
          <w:p w:rsidR="008537D6" w:rsidRPr="007A5AE4" w:rsidRDefault="008537D6" w:rsidP="00E12A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AE4">
              <w:rPr>
                <w:rFonts w:ascii="Times New Roman" w:hAnsi="Times New Roman" w:cs="Times New Roman"/>
                <w:sz w:val="24"/>
                <w:szCs w:val="24"/>
              </w:rPr>
              <w:t>6450</w:t>
            </w:r>
          </w:p>
        </w:tc>
        <w:tc>
          <w:tcPr>
            <w:tcW w:w="446" w:type="pct"/>
            <w:vAlign w:val="center"/>
          </w:tcPr>
          <w:p w:rsidR="008537D6" w:rsidRPr="007A5AE4" w:rsidRDefault="008537D6" w:rsidP="00E12A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AE4">
              <w:rPr>
                <w:rFonts w:ascii="Times New Roman" w:hAnsi="Times New Roman" w:cs="Times New Roman"/>
                <w:sz w:val="24"/>
                <w:szCs w:val="24"/>
              </w:rPr>
              <w:t>3250</w:t>
            </w:r>
          </w:p>
        </w:tc>
        <w:tc>
          <w:tcPr>
            <w:tcW w:w="523" w:type="pct"/>
            <w:vAlign w:val="center"/>
          </w:tcPr>
          <w:p w:rsidR="008537D6" w:rsidRPr="007A5AE4" w:rsidRDefault="008537D6" w:rsidP="00E12A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AE4">
              <w:rPr>
                <w:rFonts w:ascii="Times New Roman" w:hAnsi="Times New Roman" w:cs="Times New Roman"/>
                <w:sz w:val="24"/>
                <w:szCs w:val="24"/>
              </w:rPr>
              <w:t>28500</w:t>
            </w:r>
          </w:p>
        </w:tc>
        <w:tc>
          <w:tcPr>
            <w:tcW w:w="446" w:type="pct"/>
            <w:vAlign w:val="center"/>
          </w:tcPr>
          <w:p w:rsidR="008537D6" w:rsidRPr="007A5AE4" w:rsidRDefault="008537D6" w:rsidP="00E12A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AE4">
              <w:rPr>
                <w:rFonts w:ascii="Times New Roman" w:hAnsi="Times New Roman" w:cs="Times New Roman"/>
                <w:sz w:val="24"/>
                <w:szCs w:val="24"/>
              </w:rPr>
              <w:t>6780</w:t>
            </w:r>
          </w:p>
        </w:tc>
        <w:tc>
          <w:tcPr>
            <w:tcW w:w="446" w:type="pct"/>
            <w:vAlign w:val="center"/>
          </w:tcPr>
          <w:p w:rsidR="008537D6" w:rsidRPr="007A5AE4" w:rsidRDefault="008537D6" w:rsidP="00E12A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AE4">
              <w:rPr>
                <w:rFonts w:ascii="Times New Roman" w:hAnsi="Times New Roman" w:cs="Times New Roman"/>
                <w:sz w:val="24"/>
                <w:szCs w:val="24"/>
              </w:rPr>
              <w:t>4280</w:t>
            </w:r>
          </w:p>
        </w:tc>
        <w:tc>
          <w:tcPr>
            <w:tcW w:w="446" w:type="pct"/>
            <w:vAlign w:val="center"/>
          </w:tcPr>
          <w:p w:rsidR="008537D6" w:rsidRPr="007A5AE4" w:rsidRDefault="008537D6" w:rsidP="00E12A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AE4">
              <w:rPr>
                <w:rFonts w:ascii="Times New Roman" w:hAnsi="Times New Roman" w:cs="Times New Roman"/>
                <w:sz w:val="24"/>
                <w:szCs w:val="24"/>
              </w:rPr>
              <w:t>2680</w:t>
            </w:r>
          </w:p>
        </w:tc>
        <w:tc>
          <w:tcPr>
            <w:tcW w:w="446" w:type="pct"/>
            <w:vAlign w:val="center"/>
          </w:tcPr>
          <w:p w:rsidR="008537D6" w:rsidRPr="007A5AE4" w:rsidRDefault="008537D6" w:rsidP="00E12A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AE4">
              <w:rPr>
                <w:rFonts w:ascii="Times New Roman" w:hAnsi="Times New Roman" w:cs="Times New Roman"/>
                <w:sz w:val="24"/>
                <w:szCs w:val="24"/>
              </w:rPr>
              <w:t>1800</w:t>
            </w:r>
          </w:p>
        </w:tc>
      </w:tr>
    </w:tbl>
    <w:p w:rsidR="008537D6" w:rsidRDefault="008537D6" w:rsidP="00251604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8537D6">
        <w:rPr>
          <w:rFonts w:ascii="Times New Roman" w:hAnsi="Times New Roman" w:cs="Times New Roman"/>
          <w:position w:val="-6"/>
          <w:sz w:val="24"/>
          <w:szCs w:val="24"/>
        </w:rPr>
        <w:object w:dxaOrig="940" w:dyaOrig="279">
          <v:shape id="_x0000_i1045" type="#_x0000_t75" style="width:47.25pt;height:14.25pt" o:ole="">
            <v:imagedata r:id="rId47" o:title=""/>
          </v:shape>
          <o:OLEObject Type="Embed" ProgID="Equation.DSMT4" ShapeID="_x0000_i1045" DrawAspect="Content" ObjectID="_1513495560" r:id="rId48"/>
        </w:object>
      </w:r>
      <w:r>
        <w:rPr>
          <w:rFonts w:ascii="Times New Roman" w:hAnsi="Times New Roman" w:cs="Times New Roman"/>
          <w:sz w:val="24"/>
          <w:szCs w:val="24"/>
        </w:rPr>
        <w:t xml:space="preserve"> час, </w:t>
      </w:r>
      <w:r w:rsidR="007A5AE4" w:rsidRPr="007A5AE4">
        <w:rPr>
          <w:rFonts w:ascii="Times New Roman" w:hAnsi="Times New Roman" w:cs="Times New Roman"/>
          <w:position w:val="-6"/>
          <w:sz w:val="24"/>
          <w:szCs w:val="24"/>
        </w:rPr>
        <w:object w:dxaOrig="960" w:dyaOrig="279">
          <v:shape id="_x0000_i1046" type="#_x0000_t75" style="width:48pt;height:14.25pt" o:ole="">
            <v:imagedata r:id="rId49" o:title=""/>
          </v:shape>
          <o:OLEObject Type="Embed" ProgID="Equation.DSMT4" ShapeID="_x0000_i1046" DrawAspect="Content" ObjectID="_1513495561" r:id="rId50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усл</w:t>
      </w:r>
      <w:proofErr w:type="spellEnd"/>
      <w:r>
        <w:rPr>
          <w:rFonts w:ascii="Times New Roman" w:hAnsi="Times New Roman" w:cs="Times New Roman"/>
          <w:sz w:val="24"/>
          <w:szCs w:val="24"/>
        </w:rPr>
        <w:t>. ед.</w:t>
      </w:r>
    </w:p>
    <w:p w:rsidR="007A5AE4" w:rsidRDefault="00D342E6" w:rsidP="0025160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D342E6">
        <w:rPr>
          <w:rFonts w:ascii="Times New Roman" w:hAnsi="Times New Roman" w:cs="Times New Roman"/>
          <w:sz w:val="24"/>
          <w:szCs w:val="24"/>
        </w:rPr>
        <w:t xml:space="preserve">заданиях приняты следующие </w:t>
      </w:r>
      <w:r w:rsidRPr="000816FC">
        <w:rPr>
          <w:rFonts w:ascii="Times New Roman" w:hAnsi="Times New Roman" w:cs="Times New Roman"/>
          <w:b/>
          <w:sz w:val="24"/>
          <w:szCs w:val="24"/>
        </w:rPr>
        <w:t>обозначения</w:t>
      </w:r>
      <w:r w:rsidRPr="00D342E6">
        <w:rPr>
          <w:rFonts w:ascii="Times New Roman" w:hAnsi="Times New Roman" w:cs="Times New Roman"/>
          <w:sz w:val="24"/>
          <w:szCs w:val="24"/>
        </w:rPr>
        <w:t>:</w:t>
      </w:r>
    </w:p>
    <w:p w:rsidR="00D342E6" w:rsidRPr="00BF3C1A" w:rsidRDefault="00BF3C1A" w:rsidP="00E12A4F">
      <w:pPr>
        <w:spacing w:after="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D342E6">
        <w:rPr>
          <w:rFonts w:ascii="Times New Roman" w:hAnsi="Times New Roman" w:cs="Times New Roman"/>
          <w:position w:val="-4"/>
          <w:sz w:val="24"/>
          <w:szCs w:val="24"/>
        </w:rPr>
        <w:object w:dxaOrig="220" w:dyaOrig="260">
          <v:shape id="_x0000_i1047" type="#_x0000_t75" style="width:11.25pt;height:12.75pt" o:ole="">
            <v:imagedata r:id="rId51" o:title=""/>
          </v:shape>
          <o:OLEObject Type="Embed" ProgID="Equation.DSMT4" ShapeID="_x0000_i1047" DrawAspect="Content" ObjectID="_1513495562" r:id="rId52"/>
        </w:object>
      </w:r>
      <w:r w:rsidR="00D342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="00D342E6" w:rsidRPr="00D342E6">
        <w:rPr>
          <w:rFonts w:ascii="Times New Roman" w:hAnsi="Times New Roman" w:cs="Times New Roman"/>
          <w:sz w:val="24"/>
          <w:szCs w:val="24"/>
        </w:rPr>
        <w:t xml:space="preserve"> сумм</w:t>
      </w:r>
      <w:r>
        <w:rPr>
          <w:rFonts w:ascii="Times New Roman" w:hAnsi="Times New Roman" w:cs="Times New Roman"/>
          <w:sz w:val="24"/>
          <w:szCs w:val="24"/>
        </w:rPr>
        <w:t>арное время работы системы, час</w:t>
      </w:r>
      <w:r w:rsidRPr="00BF3C1A">
        <w:rPr>
          <w:rFonts w:ascii="Times New Roman" w:hAnsi="Times New Roman" w:cs="Times New Roman"/>
          <w:sz w:val="24"/>
          <w:szCs w:val="24"/>
        </w:rPr>
        <w:t>;</w:t>
      </w:r>
    </w:p>
    <w:p w:rsidR="00D342E6" w:rsidRPr="00BF3C1A" w:rsidRDefault="00BF3C1A" w:rsidP="00E12A4F">
      <w:pPr>
        <w:spacing w:after="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BF3C1A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048" type="#_x0000_t75" style="width:12pt;height:12.75pt" o:ole="">
            <v:imagedata r:id="rId53" o:title=""/>
          </v:shape>
          <o:OLEObject Type="Embed" ProgID="Equation.DSMT4" ShapeID="_x0000_i1048" DrawAspect="Content" ObjectID="_1513495563" r:id="rId54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3C1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допустимый риск, </w:t>
      </w:r>
      <w:proofErr w:type="spellStart"/>
      <w:r>
        <w:rPr>
          <w:rFonts w:ascii="Times New Roman" w:hAnsi="Times New Roman" w:cs="Times New Roman"/>
          <w:sz w:val="24"/>
          <w:szCs w:val="24"/>
        </w:rPr>
        <w:t>усл</w:t>
      </w:r>
      <w:proofErr w:type="spellEnd"/>
      <w:r w:rsidRPr="00BF3C1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ед</w:t>
      </w:r>
      <w:r w:rsidRPr="00BF3C1A">
        <w:rPr>
          <w:rFonts w:ascii="Times New Roman" w:hAnsi="Times New Roman" w:cs="Times New Roman"/>
          <w:sz w:val="24"/>
          <w:szCs w:val="24"/>
        </w:rPr>
        <w:t>.;</w:t>
      </w:r>
    </w:p>
    <w:p w:rsidR="00D342E6" w:rsidRPr="00BF3C1A" w:rsidRDefault="00BF3C1A" w:rsidP="00E12A4F">
      <w:pPr>
        <w:spacing w:after="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BF3C1A">
        <w:rPr>
          <w:rFonts w:ascii="Times New Roman" w:hAnsi="Times New Roman" w:cs="Times New Roman"/>
          <w:position w:val="-12"/>
          <w:sz w:val="24"/>
          <w:szCs w:val="24"/>
        </w:rPr>
        <w:object w:dxaOrig="240" w:dyaOrig="360">
          <v:shape id="_x0000_i1049" type="#_x0000_t75" style="width:12pt;height:18pt" o:ole="">
            <v:imagedata r:id="rId55" o:title=""/>
          </v:shape>
          <o:OLEObject Type="Embed" ProgID="Equation.DSMT4" ShapeID="_x0000_i1049" DrawAspect="Content" ObjectID="_1513495564" r:id="rId56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3C1A">
        <w:rPr>
          <w:rFonts w:ascii="Times New Roman" w:hAnsi="Times New Roman" w:cs="Times New Roman"/>
          <w:sz w:val="24"/>
          <w:szCs w:val="24"/>
        </w:rPr>
        <w:t xml:space="preserve">- </w:t>
      </w:r>
      <w:r w:rsidR="00D342E6" w:rsidRPr="00D342E6">
        <w:rPr>
          <w:rFonts w:ascii="Times New Roman" w:hAnsi="Times New Roman" w:cs="Times New Roman"/>
          <w:sz w:val="24"/>
          <w:szCs w:val="24"/>
        </w:rPr>
        <w:t>интенсивно</w:t>
      </w:r>
      <w:r>
        <w:rPr>
          <w:rFonts w:ascii="Times New Roman" w:hAnsi="Times New Roman" w:cs="Times New Roman"/>
          <w:sz w:val="24"/>
          <w:szCs w:val="24"/>
        </w:rPr>
        <w:t xml:space="preserve">сть отказов i-го элемента, </w:t>
      </w:r>
      <w:r w:rsidRPr="00BF3C1A">
        <w:rPr>
          <w:rFonts w:ascii="Times New Roman" w:hAnsi="Times New Roman" w:cs="Times New Roman"/>
          <w:position w:val="-6"/>
          <w:sz w:val="24"/>
          <w:szCs w:val="24"/>
        </w:rPr>
        <w:object w:dxaOrig="560" w:dyaOrig="320">
          <v:shape id="_x0000_i1050" type="#_x0000_t75" style="width:27.75pt;height:15.75pt" o:ole="">
            <v:imagedata r:id="rId57" o:title=""/>
          </v:shape>
          <o:OLEObject Type="Embed" ProgID="Equation.DSMT4" ShapeID="_x0000_i1050" DrawAspect="Content" ObjectID="_1513495565" r:id="rId58"/>
        </w:object>
      </w:r>
      <w:r w:rsidRPr="00BF3C1A">
        <w:rPr>
          <w:rFonts w:ascii="Times New Roman" w:hAnsi="Times New Roman" w:cs="Times New Roman"/>
          <w:sz w:val="24"/>
          <w:szCs w:val="24"/>
        </w:rPr>
        <w:t>;</w:t>
      </w:r>
    </w:p>
    <w:p w:rsidR="00D342E6" w:rsidRDefault="00BF3C1A" w:rsidP="00E12A4F">
      <w:pPr>
        <w:spacing w:after="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BF3C1A">
        <w:rPr>
          <w:rFonts w:ascii="Times New Roman" w:hAnsi="Times New Roman" w:cs="Times New Roman"/>
          <w:position w:val="-12"/>
          <w:sz w:val="24"/>
          <w:szCs w:val="24"/>
        </w:rPr>
        <w:object w:dxaOrig="180" w:dyaOrig="360">
          <v:shape id="_x0000_i1051" type="#_x0000_t75" style="width:9pt;height:18pt" o:ole="">
            <v:imagedata r:id="rId59" o:title=""/>
          </v:shape>
          <o:OLEObject Type="Embed" ProgID="Equation.DSMT4" ShapeID="_x0000_i1051" DrawAspect="Content" ObjectID="_1513495566" r:id="rId60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3C1A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риск системы из-за отказа </w:t>
      </w:r>
      <w:r w:rsidRPr="00BF3C1A">
        <w:rPr>
          <w:rFonts w:ascii="Times New Roman" w:hAnsi="Times New Roman" w:cs="Times New Roman"/>
          <w:position w:val="-6"/>
          <w:sz w:val="24"/>
          <w:szCs w:val="24"/>
        </w:rPr>
        <w:object w:dxaOrig="139" w:dyaOrig="260">
          <v:shape id="_x0000_i1052" type="#_x0000_t75" style="width:6.75pt;height:12.75pt" o:ole="">
            <v:imagedata r:id="rId61" o:title=""/>
          </v:shape>
          <o:OLEObject Type="Embed" ProgID="Equation.DSMT4" ShapeID="_x0000_i1052" DrawAspect="Content" ObjectID="_1513495567" r:id="rId62"/>
        </w:object>
      </w:r>
      <w:r w:rsidR="00D342E6" w:rsidRPr="00D342E6">
        <w:rPr>
          <w:rFonts w:ascii="Times New Roman" w:hAnsi="Times New Roman" w:cs="Times New Roman"/>
          <w:sz w:val="24"/>
          <w:szCs w:val="24"/>
        </w:rPr>
        <w:t xml:space="preserve">-го элемента, </w:t>
      </w:r>
      <w:proofErr w:type="spellStart"/>
      <w:r w:rsidR="00D342E6" w:rsidRPr="00D342E6">
        <w:rPr>
          <w:rFonts w:ascii="Times New Roman" w:hAnsi="Times New Roman" w:cs="Times New Roman"/>
          <w:sz w:val="24"/>
          <w:szCs w:val="24"/>
        </w:rPr>
        <w:t>усл</w:t>
      </w:r>
      <w:proofErr w:type="spellEnd"/>
      <w:r w:rsidR="00D342E6" w:rsidRPr="00D342E6">
        <w:rPr>
          <w:rFonts w:ascii="Times New Roman" w:hAnsi="Times New Roman" w:cs="Times New Roman"/>
          <w:sz w:val="24"/>
          <w:szCs w:val="24"/>
        </w:rPr>
        <w:t>. ед.</w:t>
      </w:r>
    </w:p>
    <w:p w:rsidR="00251604" w:rsidRPr="00E12A4F" w:rsidRDefault="00251604" w:rsidP="0025160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результатам </w:t>
      </w:r>
      <w:r w:rsidRPr="00E12A4F">
        <w:rPr>
          <w:rFonts w:ascii="Times New Roman" w:hAnsi="Times New Roman" w:cs="Times New Roman"/>
          <w:sz w:val="24"/>
          <w:szCs w:val="24"/>
        </w:rPr>
        <w:t>лабораторной работы предст</w:t>
      </w:r>
      <w:r>
        <w:rPr>
          <w:rFonts w:ascii="Times New Roman" w:hAnsi="Times New Roman" w:cs="Times New Roman"/>
          <w:sz w:val="24"/>
          <w:szCs w:val="24"/>
        </w:rPr>
        <w:t>авляется отчет, в котором обяза</w:t>
      </w:r>
      <w:r w:rsidRPr="00E12A4F">
        <w:rPr>
          <w:rFonts w:ascii="Times New Roman" w:hAnsi="Times New Roman" w:cs="Times New Roman"/>
          <w:sz w:val="24"/>
          <w:szCs w:val="24"/>
        </w:rPr>
        <w:t>тельными являются следующие пункты:</w:t>
      </w:r>
    </w:p>
    <w:p w:rsidR="00251604" w:rsidRPr="00E12A4F" w:rsidRDefault="00251604" w:rsidP="00251604">
      <w:pPr>
        <w:pStyle w:val="a5"/>
        <w:numPr>
          <w:ilvl w:val="0"/>
          <w:numId w:val="5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12A4F">
        <w:rPr>
          <w:rFonts w:ascii="Times New Roman" w:hAnsi="Times New Roman" w:cs="Times New Roman"/>
          <w:sz w:val="24"/>
          <w:szCs w:val="24"/>
        </w:rPr>
        <w:t>Постановка задачи.</w:t>
      </w:r>
    </w:p>
    <w:p w:rsidR="00251604" w:rsidRPr="00E12A4F" w:rsidRDefault="00251604" w:rsidP="00251604">
      <w:pPr>
        <w:pStyle w:val="a5"/>
        <w:numPr>
          <w:ilvl w:val="0"/>
          <w:numId w:val="5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12A4F">
        <w:rPr>
          <w:rFonts w:ascii="Times New Roman" w:hAnsi="Times New Roman" w:cs="Times New Roman"/>
          <w:sz w:val="24"/>
          <w:szCs w:val="24"/>
        </w:rPr>
        <w:t>Расч</w:t>
      </w:r>
      <w:r>
        <w:rPr>
          <w:rFonts w:ascii="Times New Roman" w:hAnsi="Times New Roman" w:cs="Times New Roman"/>
          <w:sz w:val="24"/>
          <w:szCs w:val="24"/>
        </w:rPr>
        <w:t>ё</w:t>
      </w:r>
      <w:r w:rsidRPr="00E12A4F">
        <w:rPr>
          <w:rFonts w:ascii="Times New Roman" w:hAnsi="Times New Roman" w:cs="Times New Roman"/>
          <w:sz w:val="24"/>
          <w:szCs w:val="24"/>
        </w:rPr>
        <w:t>тные формулы.</w:t>
      </w:r>
    </w:p>
    <w:p w:rsidR="00251604" w:rsidRPr="00E12A4F" w:rsidRDefault="00251604" w:rsidP="00251604">
      <w:pPr>
        <w:pStyle w:val="a5"/>
        <w:numPr>
          <w:ilvl w:val="0"/>
          <w:numId w:val="5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12A4F">
        <w:rPr>
          <w:rFonts w:ascii="Times New Roman" w:hAnsi="Times New Roman" w:cs="Times New Roman"/>
          <w:sz w:val="24"/>
          <w:szCs w:val="24"/>
        </w:rPr>
        <w:t>Численные значения показателей надежности и риска исследуемой системы.</w:t>
      </w:r>
    </w:p>
    <w:p w:rsidR="00251604" w:rsidRPr="00E12A4F" w:rsidRDefault="00C843E4" w:rsidP="00251604">
      <w:pPr>
        <w:pStyle w:val="a5"/>
        <w:numPr>
          <w:ilvl w:val="0"/>
          <w:numId w:val="5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Графики </w:t>
      </w:r>
      <w:r w:rsidRPr="00E12A4F">
        <w:rPr>
          <w:rFonts w:ascii="Times New Roman" w:hAnsi="Times New Roman" w:cs="Times New Roman"/>
          <w:sz w:val="24"/>
          <w:szCs w:val="24"/>
        </w:rPr>
        <w:t>и таблицы функций риска.</w:t>
      </w:r>
    </w:p>
    <w:p w:rsidR="00251604" w:rsidRPr="00E12A4F" w:rsidRDefault="00C843E4" w:rsidP="00251604">
      <w:pPr>
        <w:pStyle w:val="a5"/>
        <w:numPr>
          <w:ilvl w:val="0"/>
          <w:numId w:val="5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12A4F">
        <w:rPr>
          <w:rFonts w:ascii="Times New Roman" w:hAnsi="Times New Roman" w:cs="Times New Roman"/>
          <w:sz w:val="24"/>
          <w:szCs w:val="24"/>
        </w:rPr>
        <w:t>Значение времени непрерывной работы системы, при котором обеспечи</w:t>
      </w:r>
      <w:r>
        <w:rPr>
          <w:rFonts w:ascii="Times New Roman" w:hAnsi="Times New Roman" w:cs="Times New Roman"/>
          <w:sz w:val="24"/>
          <w:szCs w:val="24"/>
        </w:rPr>
        <w:t>вается требуемое значение риска</w:t>
      </w:r>
      <w:r w:rsidR="00251604" w:rsidRPr="00E12A4F">
        <w:rPr>
          <w:rFonts w:ascii="Times New Roman" w:hAnsi="Times New Roman" w:cs="Times New Roman"/>
          <w:sz w:val="24"/>
          <w:szCs w:val="24"/>
        </w:rPr>
        <w:t>.</w:t>
      </w:r>
    </w:p>
    <w:p w:rsidR="00251604" w:rsidRPr="00251604" w:rsidRDefault="00251604" w:rsidP="00251604">
      <w:pPr>
        <w:pStyle w:val="a5"/>
        <w:numPr>
          <w:ilvl w:val="0"/>
          <w:numId w:val="5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12A4F">
        <w:rPr>
          <w:rFonts w:ascii="Times New Roman" w:hAnsi="Times New Roman" w:cs="Times New Roman"/>
          <w:sz w:val="24"/>
          <w:szCs w:val="24"/>
        </w:rPr>
        <w:t>Выводы по результатам исследований.</w:t>
      </w:r>
    </w:p>
    <w:p w:rsidR="00D342E6" w:rsidRDefault="0042097C" w:rsidP="00251604">
      <w:pPr>
        <w:spacing w:before="84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Лабораторную работу следует выполнять в такой последовательности</w:t>
      </w:r>
      <w:r w:rsidR="00D342E6" w:rsidRPr="00D342E6">
        <w:rPr>
          <w:rFonts w:ascii="Times New Roman" w:hAnsi="Times New Roman" w:cs="Times New Roman"/>
          <w:sz w:val="24"/>
          <w:szCs w:val="24"/>
        </w:rPr>
        <w:t>:</w:t>
      </w:r>
    </w:p>
    <w:p w:rsidR="0042097C" w:rsidRPr="0042097C" w:rsidRDefault="0042097C" w:rsidP="00E12A4F">
      <w:pPr>
        <w:pStyle w:val="a5"/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097C">
        <w:rPr>
          <w:rFonts w:ascii="Times New Roman" w:hAnsi="Times New Roman" w:cs="Times New Roman"/>
          <w:sz w:val="24"/>
          <w:szCs w:val="24"/>
        </w:rPr>
        <w:t>Вычислить</w:t>
      </w:r>
      <w:r w:rsidR="00E217C5">
        <w:rPr>
          <w:rFonts w:ascii="Times New Roman" w:hAnsi="Times New Roman" w:cs="Times New Roman"/>
          <w:sz w:val="24"/>
          <w:szCs w:val="24"/>
        </w:rPr>
        <w:t xml:space="preserve"> </w:t>
      </w:r>
      <w:r w:rsidR="00E217C5" w:rsidRPr="00E217C5">
        <w:rPr>
          <w:rFonts w:ascii="Times New Roman" w:hAnsi="Times New Roman" w:cs="Times New Roman"/>
          <w:sz w:val="24"/>
          <w:szCs w:val="24"/>
        </w:rPr>
        <w:t>показатели надежности системы</w:t>
      </w:r>
      <w:r w:rsidR="00E217C5">
        <w:rPr>
          <w:rFonts w:ascii="Times New Roman" w:hAnsi="Times New Roman" w:cs="Times New Roman"/>
          <w:sz w:val="24"/>
          <w:szCs w:val="24"/>
        </w:rPr>
        <w:t xml:space="preserve"> </w:t>
      </w:r>
      <w:r w:rsidR="00E217C5" w:rsidRPr="00E217C5">
        <w:rPr>
          <w:rFonts w:ascii="Times New Roman" w:hAnsi="Times New Roman" w:cs="Times New Roman"/>
          <w:position w:val="-14"/>
          <w:sz w:val="24"/>
          <w:szCs w:val="24"/>
        </w:rPr>
        <w:object w:dxaOrig="560" w:dyaOrig="400">
          <v:shape id="_x0000_i1053" type="#_x0000_t75" style="width:27.75pt;height:20.25pt" o:ole="">
            <v:imagedata r:id="rId63" o:title=""/>
          </v:shape>
          <o:OLEObject Type="Embed" ProgID="Equation.DSMT4" ShapeID="_x0000_i1053" DrawAspect="Content" ObjectID="_1513495568" r:id="rId64"/>
        </w:object>
      </w:r>
      <w:r w:rsidR="00E217C5">
        <w:rPr>
          <w:rFonts w:ascii="Times New Roman" w:hAnsi="Times New Roman" w:cs="Times New Roman"/>
          <w:sz w:val="24"/>
          <w:szCs w:val="24"/>
        </w:rPr>
        <w:t xml:space="preserve"> и </w:t>
      </w:r>
      <w:r w:rsidR="00E217C5" w:rsidRPr="00E217C5">
        <w:rPr>
          <w:rFonts w:ascii="Times New Roman" w:hAnsi="Times New Roman" w:cs="Times New Roman"/>
          <w:position w:val="-12"/>
          <w:sz w:val="24"/>
          <w:szCs w:val="24"/>
        </w:rPr>
        <w:object w:dxaOrig="220" w:dyaOrig="360">
          <v:shape id="_x0000_i1054" type="#_x0000_t75" style="width:11.25pt;height:18pt" o:ole="">
            <v:imagedata r:id="rId65" o:title=""/>
          </v:shape>
          <o:OLEObject Type="Embed" ProgID="Equation.DSMT4" ShapeID="_x0000_i1054" DrawAspect="Content" ObjectID="_1513495569" r:id="rId66"/>
        </w:object>
      </w:r>
      <w:r w:rsidR="00E217C5">
        <w:rPr>
          <w:rFonts w:ascii="Times New Roman" w:hAnsi="Times New Roman" w:cs="Times New Roman"/>
          <w:sz w:val="24"/>
          <w:szCs w:val="24"/>
        </w:rPr>
        <w:t xml:space="preserve">. Значение вероятности безотказной работы </w:t>
      </w:r>
      <w:r w:rsidR="00887FE6" w:rsidRPr="00887FE6">
        <w:rPr>
          <w:rFonts w:ascii="Times New Roman" w:hAnsi="Times New Roman" w:cs="Times New Roman"/>
          <w:position w:val="-14"/>
          <w:sz w:val="24"/>
          <w:szCs w:val="24"/>
        </w:rPr>
        <w:object w:dxaOrig="560" w:dyaOrig="400">
          <v:shape id="_x0000_i1055" type="#_x0000_t75" style="width:27.75pt;height:20.25pt" o:ole="">
            <v:imagedata r:id="rId67" o:title=""/>
          </v:shape>
          <o:OLEObject Type="Embed" ProgID="Equation.DSMT4" ShapeID="_x0000_i1055" DrawAspect="Content" ObjectID="_1513495570" r:id="rId68"/>
        </w:object>
      </w:r>
      <w:r w:rsidR="00887FE6">
        <w:rPr>
          <w:rFonts w:ascii="Times New Roman" w:hAnsi="Times New Roman" w:cs="Times New Roman"/>
          <w:sz w:val="24"/>
          <w:szCs w:val="24"/>
        </w:rPr>
        <w:t xml:space="preserve"> следует получить при </w:t>
      </w:r>
      <w:r w:rsidR="00887FE6" w:rsidRPr="00887FE6">
        <w:rPr>
          <w:rFonts w:ascii="Times New Roman" w:hAnsi="Times New Roman" w:cs="Times New Roman"/>
          <w:position w:val="-6"/>
          <w:sz w:val="24"/>
          <w:szCs w:val="24"/>
        </w:rPr>
        <w:object w:dxaOrig="540" w:dyaOrig="279">
          <v:shape id="_x0000_i1056" type="#_x0000_t75" style="width:27pt;height:14.25pt" o:ole="">
            <v:imagedata r:id="rId69" o:title=""/>
          </v:shape>
          <o:OLEObject Type="Embed" ProgID="Equation.DSMT4" ShapeID="_x0000_i1056" DrawAspect="Content" ObjectID="_1513495571" r:id="rId70"/>
        </w:object>
      </w:r>
      <w:r w:rsidR="00887FE6">
        <w:rPr>
          <w:rFonts w:ascii="Times New Roman" w:hAnsi="Times New Roman" w:cs="Times New Roman"/>
          <w:sz w:val="24"/>
          <w:szCs w:val="24"/>
        </w:rPr>
        <w:t xml:space="preserve"> и </w:t>
      </w:r>
      <w:r w:rsidR="00887FE6" w:rsidRPr="00887FE6">
        <w:rPr>
          <w:rFonts w:ascii="Times New Roman" w:hAnsi="Times New Roman" w:cs="Times New Roman"/>
          <w:position w:val="-12"/>
          <w:sz w:val="24"/>
          <w:szCs w:val="24"/>
        </w:rPr>
        <w:object w:dxaOrig="540" w:dyaOrig="360">
          <v:shape id="_x0000_i1057" type="#_x0000_t75" style="width:27pt;height:18pt" o:ole="">
            <v:imagedata r:id="rId71" o:title=""/>
          </v:shape>
          <o:OLEObject Type="Embed" ProgID="Equation.DSMT4" ShapeID="_x0000_i1057" DrawAspect="Content" ObjectID="_1513495572" r:id="rId72"/>
        </w:object>
      </w:r>
      <w:r w:rsidR="00887FE6">
        <w:rPr>
          <w:rFonts w:ascii="Times New Roman" w:hAnsi="Times New Roman" w:cs="Times New Roman"/>
          <w:sz w:val="24"/>
          <w:szCs w:val="24"/>
        </w:rPr>
        <w:t>.</w:t>
      </w:r>
    </w:p>
    <w:p w:rsidR="0042097C" w:rsidRPr="0042097C" w:rsidRDefault="0042097C" w:rsidP="00E12A4F">
      <w:pPr>
        <w:pStyle w:val="a5"/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097C">
        <w:rPr>
          <w:rFonts w:ascii="Times New Roman" w:hAnsi="Times New Roman" w:cs="Times New Roman"/>
          <w:sz w:val="24"/>
          <w:szCs w:val="24"/>
        </w:rPr>
        <w:t>Исследовать</w:t>
      </w:r>
      <w:r w:rsidR="00887FE6" w:rsidRPr="00887FE6">
        <w:rPr>
          <w:rFonts w:ascii="Times New Roman" w:hAnsi="Times New Roman" w:cs="Times New Roman"/>
          <w:sz w:val="24"/>
          <w:szCs w:val="24"/>
        </w:rPr>
        <w:t xml:space="preserve"> функцию риска системы по точной формуле</w:t>
      </w:r>
      <w:r w:rsidR="00887FE6">
        <w:rPr>
          <w:rFonts w:ascii="Times New Roman" w:hAnsi="Times New Roman" w:cs="Times New Roman"/>
          <w:sz w:val="24"/>
          <w:szCs w:val="24"/>
        </w:rPr>
        <w:t xml:space="preserve"> </w:t>
      </w:r>
      <w:r w:rsidR="00887FE6" w:rsidRPr="00887FE6">
        <w:rPr>
          <w:rFonts w:ascii="Times New Roman" w:hAnsi="Times New Roman" w:cs="Times New Roman"/>
          <w:position w:val="-30"/>
          <w:sz w:val="24"/>
          <w:szCs w:val="24"/>
        </w:rPr>
        <w:object w:dxaOrig="2040" w:dyaOrig="720">
          <v:shape id="_x0000_i1058" type="#_x0000_t75" style="width:102pt;height:36pt" o:ole="">
            <v:imagedata r:id="rId73" o:title=""/>
          </v:shape>
          <o:OLEObject Type="Embed" ProgID="Equation.DSMT4" ShapeID="_x0000_i1058" DrawAspect="Content" ObjectID="_1513495573" r:id="rId74"/>
        </w:object>
      </w:r>
      <w:r w:rsidR="00887FE6">
        <w:rPr>
          <w:rFonts w:ascii="Times New Roman" w:hAnsi="Times New Roman" w:cs="Times New Roman"/>
          <w:sz w:val="24"/>
          <w:szCs w:val="24"/>
        </w:rPr>
        <w:t xml:space="preserve"> , для чего:</w:t>
      </w:r>
    </w:p>
    <w:p w:rsidR="0042097C" w:rsidRDefault="0042097C" w:rsidP="00E12A4F">
      <w:pPr>
        <w:pStyle w:val="a5"/>
        <w:numPr>
          <w:ilvl w:val="1"/>
          <w:numId w:val="4"/>
        </w:numPr>
        <w:spacing w:after="0" w:line="240" w:lineRule="auto"/>
        <w:ind w:left="108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Получить</w:t>
      </w:r>
      <w:r w:rsidR="00887FE6" w:rsidRPr="00887FE6">
        <w:rPr>
          <w:rFonts w:ascii="Times New Roman" w:hAnsi="Times New Roman" w:cs="Times New Roman"/>
          <w:sz w:val="24"/>
          <w:szCs w:val="24"/>
        </w:rPr>
        <w:t xml:space="preserve"> формулу риска для заданных</w:t>
      </w:r>
      <w:r w:rsidR="00887FE6">
        <w:rPr>
          <w:rFonts w:ascii="Times New Roman" w:hAnsi="Times New Roman" w:cs="Times New Roman"/>
          <w:sz w:val="24"/>
          <w:szCs w:val="24"/>
        </w:rPr>
        <w:t xml:space="preserve"> </w:t>
      </w:r>
      <w:r w:rsidR="00887FE6" w:rsidRPr="00887FE6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059" type="#_x0000_t75" style="width:9.75pt;height:11.25pt" o:ole="">
            <v:imagedata r:id="rId75" o:title=""/>
          </v:shape>
          <o:OLEObject Type="Embed" ProgID="Equation.DSMT4" ShapeID="_x0000_i1059" DrawAspect="Content" ObjectID="_1513495574" r:id="rId76"/>
        </w:object>
      </w:r>
      <w:r w:rsidR="00887FE6">
        <w:rPr>
          <w:rFonts w:ascii="Times New Roman" w:hAnsi="Times New Roman" w:cs="Times New Roman"/>
          <w:sz w:val="24"/>
          <w:szCs w:val="24"/>
        </w:rPr>
        <w:t xml:space="preserve">, </w:t>
      </w:r>
      <w:r w:rsidR="00887FE6" w:rsidRPr="00887FE6">
        <w:rPr>
          <w:rFonts w:ascii="Times New Roman" w:hAnsi="Times New Roman" w:cs="Times New Roman"/>
          <w:position w:val="-12"/>
          <w:sz w:val="24"/>
          <w:szCs w:val="24"/>
        </w:rPr>
        <w:object w:dxaOrig="240" w:dyaOrig="360">
          <v:shape id="_x0000_i1060" type="#_x0000_t75" style="width:12pt;height:18pt" o:ole="">
            <v:imagedata r:id="rId77" o:title=""/>
          </v:shape>
          <o:OLEObject Type="Embed" ProgID="Equation.DSMT4" ShapeID="_x0000_i1060" DrawAspect="Content" ObjectID="_1513495575" r:id="rId78"/>
        </w:object>
      </w:r>
      <w:r w:rsidR="00887FE6">
        <w:rPr>
          <w:rFonts w:ascii="Times New Roman" w:hAnsi="Times New Roman" w:cs="Times New Roman"/>
          <w:sz w:val="24"/>
          <w:szCs w:val="24"/>
        </w:rPr>
        <w:t xml:space="preserve">, </w:t>
      </w:r>
      <w:r w:rsidR="00887FE6" w:rsidRPr="00887FE6">
        <w:rPr>
          <w:rFonts w:ascii="Times New Roman" w:hAnsi="Times New Roman" w:cs="Times New Roman"/>
          <w:position w:val="-12"/>
          <w:sz w:val="24"/>
          <w:szCs w:val="24"/>
        </w:rPr>
        <w:object w:dxaOrig="180" w:dyaOrig="360">
          <v:shape id="_x0000_i1061" type="#_x0000_t75" style="width:9pt;height:18pt" o:ole="">
            <v:imagedata r:id="rId79" o:title=""/>
          </v:shape>
          <o:OLEObject Type="Embed" ProgID="Equation.DSMT4" ShapeID="_x0000_i1061" DrawAspect="Content" ObjectID="_1513495576" r:id="rId80"/>
        </w:object>
      </w:r>
      <w:r w:rsidR="00887FE6">
        <w:rPr>
          <w:rFonts w:ascii="Times New Roman" w:hAnsi="Times New Roman" w:cs="Times New Roman"/>
          <w:sz w:val="24"/>
          <w:szCs w:val="24"/>
        </w:rPr>
        <w:t>.</w:t>
      </w:r>
    </w:p>
    <w:p w:rsidR="0042097C" w:rsidRDefault="0042097C" w:rsidP="00E12A4F">
      <w:pPr>
        <w:pStyle w:val="a5"/>
        <w:numPr>
          <w:ilvl w:val="1"/>
          <w:numId w:val="4"/>
        </w:numPr>
        <w:spacing w:after="0" w:line="240" w:lineRule="auto"/>
        <w:ind w:left="108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Исследовать</w:t>
      </w:r>
      <w:r w:rsidR="00887FE6">
        <w:rPr>
          <w:rFonts w:ascii="Times New Roman" w:hAnsi="Times New Roman" w:cs="Times New Roman"/>
          <w:sz w:val="24"/>
          <w:szCs w:val="24"/>
        </w:rPr>
        <w:t xml:space="preserve"> </w:t>
      </w:r>
      <w:r w:rsidR="00887FE6" w:rsidRPr="00887FE6">
        <w:rPr>
          <w:rFonts w:ascii="Times New Roman" w:hAnsi="Times New Roman" w:cs="Times New Roman"/>
          <w:sz w:val="24"/>
          <w:szCs w:val="24"/>
        </w:rPr>
        <w:t>зависимость</w:t>
      </w:r>
      <w:r w:rsidR="00887FE6">
        <w:rPr>
          <w:rFonts w:ascii="Times New Roman" w:hAnsi="Times New Roman" w:cs="Times New Roman"/>
          <w:sz w:val="24"/>
          <w:szCs w:val="24"/>
        </w:rPr>
        <w:t xml:space="preserve"> </w:t>
      </w:r>
      <w:r w:rsidR="003C0170" w:rsidRPr="003C0170">
        <w:rPr>
          <w:rFonts w:ascii="Times New Roman" w:hAnsi="Times New Roman" w:cs="Times New Roman"/>
          <w:position w:val="-14"/>
          <w:sz w:val="24"/>
          <w:szCs w:val="24"/>
        </w:rPr>
        <w:object w:dxaOrig="600" w:dyaOrig="400">
          <v:shape id="_x0000_i1062" type="#_x0000_t75" style="width:30pt;height:20.25pt" o:ole="">
            <v:imagedata r:id="rId81" o:title=""/>
          </v:shape>
          <o:OLEObject Type="Embed" ProgID="Equation.DSMT4" ShapeID="_x0000_i1062" DrawAspect="Content" ObjectID="_1513495577" r:id="rId82"/>
        </w:object>
      </w:r>
      <w:r w:rsidR="00887FE6">
        <w:rPr>
          <w:rFonts w:ascii="Times New Roman" w:hAnsi="Times New Roman" w:cs="Times New Roman"/>
          <w:sz w:val="24"/>
          <w:szCs w:val="24"/>
        </w:rPr>
        <w:t xml:space="preserve">, представив </w:t>
      </w:r>
      <w:r w:rsidR="003C0170">
        <w:rPr>
          <w:rFonts w:ascii="Times New Roman" w:hAnsi="Times New Roman" w:cs="Times New Roman"/>
          <w:sz w:val="24"/>
          <w:szCs w:val="24"/>
        </w:rPr>
        <w:t>функцию в виде графика и таблицы.</w:t>
      </w:r>
    </w:p>
    <w:p w:rsidR="0042097C" w:rsidRPr="0042097C" w:rsidRDefault="0042097C" w:rsidP="00E12A4F">
      <w:pPr>
        <w:pStyle w:val="a5"/>
        <w:numPr>
          <w:ilvl w:val="1"/>
          <w:numId w:val="4"/>
        </w:numPr>
        <w:spacing w:after="0" w:line="240" w:lineRule="auto"/>
        <w:ind w:left="108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Вычислить</w:t>
      </w:r>
      <w:r w:rsidR="003C0170" w:rsidRPr="003C0170">
        <w:rPr>
          <w:rFonts w:ascii="Times New Roman" w:hAnsi="Times New Roman" w:cs="Times New Roman"/>
          <w:sz w:val="24"/>
          <w:szCs w:val="24"/>
        </w:rPr>
        <w:t xml:space="preserve"> значение риска для исходных данных своего варианта при</w:t>
      </w:r>
      <w:r w:rsidR="003C0170">
        <w:rPr>
          <w:rFonts w:ascii="Times New Roman" w:hAnsi="Times New Roman" w:cs="Times New Roman"/>
          <w:sz w:val="24"/>
          <w:szCs w:val="24"/>
        </w:rPr>
        <w:t xml:space="preserve"> </w:t>
      </w:r>
      <w:r w:rsidR="003C0170" w:rsidRPr="003C0170">
        <w:rPr>
          <w:rFonts w:ascii="Times New Roman" w:hAnsi="Times New Roman" w:cs="Times New Roman"/>
          <w:position w:val="-6"/>
          <w:sz w:val="24"/>
          <w:szCs w:val="24"/>
        </w:rPr>
        <w:object w:dxaOrig="540" w:dyaOrig="279">
          <v:shape id="_x0000_i1063" type="#_x0000_t75" style="width:27pt;height:14.25pt" o:ole="">
            <v:imagedata r:id="rId83" o:title=""/>
          </v:shape>
          <o:OLEObject Type="Embed" ProgID="Equation.DSMT4" ShapeID="_x0000_i1063" DrawAspect="Content" ObjectID="_1513495578" r:id="rId84"/>
        </w:object>
      </w:r>
      <w:r w:rsidR="003C0170">
        <w:rPr>
          <w:rFonts w:ascii="Times New Roman" w:hAnsi="Times New Roman" w:cs="Times New Roman"/>
          <w:sz w:val="24"/>
          <w:szCs w:val="24"/>
        </w:rPr>
        <w:t xml:space="preserve"> и </w:t>
      </w:r>
      <w:r w:rsidR="003C0170" w:rsidRPr="003C0170">
        <w:rPr>
          <w:rFonts w:ascii="Times New Roman" w:hAnsi="Times New Roman" w:cs="Times New Roman"/>
          <w:position w:val="-12"/>
          <w:sz w:val="24"/>
          <w:szCs w:val="24"/>
        </w:rPr>
        <w:object w:dxaOrig="540" w:dyaOrig="360">
          <v:shape id="_x0000_i1064" type="#_x0000_t75" style="width:27pt;height:18pt" o:ole="">
            <v:imagedata r:id="rId85" o:title=""/>
          </v:shape>
          <o:OLEObject Type="Embed" ProgID="Equation.DSMT4" ShapeID="_x0000_i1064" DrawAspect="Content" ObjectID="_1513495579" r:id="rId86"/>
        </w:object>
      </w:r>
      <w:r w:rsidR="003C0170">
        <w:rPr>
          <w:rFonts w:ascii="Times New Roman" w:hAnsi="Times New Roman" w:cs="Times New Roman"/>
          <w:sz w:val="24"/>
          <w:szCs w:val="24"/>
        </w:rPr>
        <w:t>.</w:t>
      </w:r>
    </w:p>
    <w:p w:rsidR="0042097C" w:rsidRPr="0042097C" w:rsidRDefault="0042097C" w:rsidP="00E12A4F">
      <w:pPr>
        <w:pStyle w:val="a5"/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097C">
        <w:rPr>
          <w:rFonts w:ascii="Times New Roman" w:hAnsi="Times New Roman" w:cs="Times New Roman"/>
          <w:sz w:val="24"/>
          <w:szCs w:val="24"/>
        </w:rPr>
        <w:t>Исследовать</w:t>
      </w:r>
      <w:r w:rsidR="00E12A4F">
        <w:rPr>
          <w:rFonts w:ascii="Times New Roman" w:hAnsi="Times New Roman" w:cs="Times New Roman"/>
          <w:sz w:val="24"/>
          <w:szCs w:val="24"/>
        </w:rPr>
        <w:t xml:space="preserve"> </w:t>
      </w:r>
      <w:r w:rsidR="00E12A4F" w:rsidRPr="00E12A4F">
        <w:rPr>
          <w:rFonts w:ascii="Times New Roman" w:hAnsi="Times New Roman" w:cs="Times New Roman"/>
          <w:sz w:val="24"/>
          <w:szCs w:val="24"/>
        </w:rPr>
        <w:t>зависимость</w:t>
      </w:r>
      <w:r w:rsidR="00E12A4F">
        <w:rPr>
          <w:rFonts w:ascii="Times New Roman" w:hAnsi="Times New Roman" w:cs="Times New Roman"/>
          <w:sz w:val="24"/>
          <w:szCs w:val="24"/>
        </w:rPr>
        <w:t xml:space="preserve"> </w:t>
      </w:r>
      <w:r w:rsidR="00E12A4F" w:rsidRPr="00E12A4F">
        <w:rPr>
          <w:rFonts w:ascii="Times New Roman" w:hAnsi="Times New Roman" w:cs="Times New Roman"/>
          <w:position w:val="-14"/>
          <w:sz w:val="24"/>
          <w:szCs w:val="24"/>
        </w:rPr>
        <w:object w:dxaOrig="840" w:dyaOrig="400">
          <v:shape id="_x0000_i1065" type="#_x0000_t75" style="width:42pt;height:20.25pt" o:ole="">
            <v:imagedata r:id="rId87" o:title=""/>
          </v:shape>
          <o:OLEObject Type="Embed" ProgID="Equation.DSMT4" ShapeID="_x0000_i1065" DrawAspect="Content" ObjectID="_1513495580" r:id="rId88"/>
        </w:object>
      </w:r>
      <w:r w:rsidR="00E12A4F">
        <w:rPr>
          <w:rFonts w:ascii="Times New Roman" w:hAnsi="Times New Roman" w:cs="Times New Roman"/>
          <w:sz w:val="24"/>
          <w:szCs w:val="24"/>
        </w:rPr>
        <w:t xml:space="preserve"> при </w:t>
      </w:r>
      <w:r w:rsidR="00E12A4F" w:rsidRPr="00E12A4F">
        <w:rPr>
          <w:rFonts w:ascii="Times New Roman" w:hAnsi="Times New Roman" w:cs="Times New Roman"/>
          <w:sz w:val="24"/>
          <w:szCs w:val="24"/>
        </w:rPr>
        <w:t>допущении, что элементы системы равно</w:t>
      </w:r>
      <w:r w:rsidR="00E12A4F">
        <w:rPr>
          <w:rFonts w:ascii="Times New Roman" w:hAnsi="Times New Roman" w:cs="Times New Roman"/>
          <w:sz w:val="24"/>
          <w:szCs w:val="24"/>
        </w:rPr>
        <w:t>-</w:t>
      </w:r>
      <w:r w:rsidR="00E12A4F" w:rsidRPr="00E12A4F">
        <w:rPr>
          <w:rFonts w:ascii="Times New Roman" w:hAnsi="Times New Roman" w:cs="Times New Roman"/>
          <w:sz w:val="24"/>
          <w:szCs w:val="24"/>
        </w:rPr>
        <w:t>над</w:t>
      </w:r>
      <w:r w:rsidR="00E12A4F">
        <w:rPr>
          <w:rFonts w:ascii="Times New Roman" w:hAnsi="Times New Roman" w:cs="Times New Roman"/>
          <w:sz w:val="24"/>
          <w:szCs w:val="24"/>
        </w:rPr>
        <w:t>ё</w:t>
      </w:r>
      <w:r w:rsidR="00E12A4F" w:rsidRPr="00E12A4F">
        <w:rPr>
          <w:rFonts w:ascii="Times New Roman" w:hAnsi="Times New Roman" w:cs="Times New Roman"/>
          <w:sz w:val="24"/>
          <w:szCs w:val="24"/>
        </w:rPr>
        <w:t>жны и интенсивность отказа каждого элемента равна их средней интенсивности отказов, т. е.</w:t>
      </w:r>
      <w:r w:rsidR="00E12A4F">
        <w:rPr>
          <w:rFonts w:ascii="Times New Roman" w:hAnsi="Times New Roman" w:cs="Times New Roman"/>
          <w:sz w:val="24"/>
          <w:szCs w:val="24"/>
        </w:rPr>
        <w:t xml:space="preserve"> </w:t>
      </w:r>
      <w:r w:rsidR="00E12A4F" w:rsidRPr="00E12A4F">
        <w:rPr>
          <w:rFonts w:ascii="Times New Roman" w:hAnsi="Times New Roman" w:cs="Times New Roman"/>
          <w:position w:val="-28"/>
          <w:sz w:val="24"/>
          <w:szCs w:val="24"/>
        </w:rPr>
        <w:object w:dxaOrig="1120" w:dyaOrig="680">
          <v:shape id="_x0000_i1066" type="#_x0000_t75" style="width:56.25pt;height:33.75pt" o:ole="">
            <v:imagedata r:id="rId89" o:title=""/>
          </v:shape>
          <o:OLEObject Type="Embed" ProgID="Equation.DSMT4" ShapeID="_x0000_i1066" DrawAspect="Content" ObjectID="_1513495581" r:id="rId90"/>
        </w:object>
      </w:r>
      <w:r w:rsidR="00E12A4F">
        <w:rPr>
          <w:rFonts w:ascii="Times New Roman" w:hAnsi="Times New Roman" w:cs="Times New Roman"/>
          <w:sz w:val="24"/>
          <w:szCs w:val="24"/>
        </w:rPr>
        <w:t>.</w:t>
      </w:r>
    </w:p>
    <w:p w:rsidR="0042097C" w:rsidRPr="0042097C" w:rsidRDefault="0042097C" w:rsidP="00E12A4F">
      <w:pPr>
        <w:pStyle w:val="a5"/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097C">
        <w:rPr>
          <w:rFonts w:ascii="Times New Roman" w:hAnsi="Times New Roman" w:cs="Times New Roman"/>
          <w:sz w:val="24"/>
          <w:szCs w:val="24"/>
        </w:rPr>
        <w:t>Сделать выводы</w:t>
      </w:r>
      <w:r w:rsidR="00E12A4F">
        <w:rPr>
          <w:rFonts w:ascii="Times New Roman" w:hAnsi="Times New Roman" w:cs="Times New Roman"/>
          <w:sz w:val="24"/>
          <w:szCs w:val="24"/>
        </w:rPr>
        <w:t>.</w:t>
      </w:r>
    </w:p>
    <w:p w:rsidR="00E12A4F" w:rsidRPr="00FC4CA2" w:rsidRDefault="00E12A4F" w:rsidP="00251604">
      <w:pPr>
        <w:pStyle w:val="a3"/>
        <w:spacing w:before="100" w:beforeAutospacing="1" w:after="100" w:afterAutospacing="1"/>
        <w:rPr>
          <w:b/>
        </w:rPr>
      </w:pPr>
      <w:r w:rsidRPr="00FC4CA2">
        <w:rPr>
          <w:b/>
        </w:rPr>
        <w:t>2 Расчётные формулы</w:t>
      </w:r>
    </w:p>
    <w:p w:rsidR="00E12A4F" w:rsidRDefault="00880898" w:rsidP="00B31C66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80898">
        <w:rPr>
          <w:rFonts w:ascii="Times New Roman" w:hAnsi="Times New Roman" w:cs="Times New Roman"/>
          <w:sz w:val="24"/>
          <w:szCs w:val="24"/>
        </w:rPr>
        <w:t>Основными показателями надежности нерезервированной невосстанавливаемой системы являются:</w:t>
      </w:r>
    </w:p>
    <w:p w:rsidR="00880898" w:rsidRDefault="00880898" w:rsidP="00B31C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80898">
        <w:rPr>
          <w:rFonts w:ascii="Times New Roman" w:hAnsi="Times New Roman" w:cs="Times New Roman"/>
          <w:position w:val="-14"/>
          <w:sz w:val="24"/>
          <w:szCs w:val="24"/>
        </w:rPr>
        <w:object w:dxaOrig="560" w:dyaOrig="400">
          <v:shape id="_x0000_i1067" type="#_x0000_t75" style="width:27.75pt;height:20.25pt" o:ole="">
            <v:imagedata r:id="rId91" o:title=""/>
          </v:shape>
          <o:OLEObject Type="Embed" ProgID="Equation.DSMT4" ShapeID="_x0000_i1067" DrawAspect="Content" ObjectID="_1513495582" r:id="rId92"/>
        </w:object>
      </w:r>
      <w:r>
        <w:rPr>
          <w:rFonts w:ascii="Times New Roman" w:hAnsi="Times New Roman" w:cs="Times New Roman"/>
          <w:sz w:val="24"/>
          <w:szCs w:val="24"/>
        </w:rPr>
        <w:t xml:space="preserve"> - вероятность</w:t>
      </w:r>
      <w:r w:rsidRPr="00880898">
        <w:t xml:space="preserve"> </w:t>
      </w:r>
      <w:r w:rsidRPr="00880898">
        <w:rPr>
          <w:rFonts w:ascii="Times New Roman" w:hAnsi="Times New Roman" w:cs="Times New Roman"/>
          <w:sz w:val="24"/>
          <w:szCs w:val="24"/>
        </w:rPr>
        <w:t>безотказной работы системы в течение времени</w:t>
      </w:r>
      <w:r w:rsidR="009F4683">
        <w:rPr>
          <w:rFonts w:ascii="Times New Roman" w:hAnsi="Times New Roman" w:cs="Times New Roman"/>
          <w:sz w:val="24"/>
          <w:szCs w:val="24"/>
        </w:rPr>
        <w:t xml:space="preserve"> </w:t>
      </w:r>
      <w:r w:rsidR="009F4683" w:rsidRPr="009F4683">
        <w:rPr>
          <w:rFonts w:ascii="Times New Roman" w:hAnsi="Times New Roman" w:cs="Times New Roman"/>
          <w:position w:val="-6"/>
          <w:sz w:val="24"/>
          <w:szCs w:val="24"/>
        </w:rPr>
        <w:object w:dxaOrig="139" w:dyaOrig="240">
          <v:shape id="_x0000_i1068" type="#_x0000_t75" style="width:6.75pt;height:12pt" o:ole="">
            <v:imagedata r:id="rId93" o:title=""/>
          </v:shape>
          <o:OLEObject Type="Embed" ProgID="Equation.DSMT4" ShapeID="_x0000_i1068" DrawAspect="Content" ObjectID="_1513495583" r:id="rId94"/>
        </w:object>
      </w:r>
      <w:r w:rsidR="009F4683">
        <w:rPr>
          <w:rFonts w:ascii="Times New Roman" w:hAnsi="Times New Roman" w:cs="Times New Roman"/>
          <w:sz w:val="24"/>
          <w:szCs w:val="24"/>
        </w:rPr>
        <w:t>,</w:t>
      </w:r>
    </w:p>
    <w:p w:rsidR="00880898" w:rsidRDefault="00880898" w:rsidP="00B31C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F4683" w:rsidRPr="009F4683">
        <w:rPr>
          <w:rFonts w:ascii="Times New Roman" w:hAnsi="Times New Roman" w:cs="Times New Roman"/>
          <w:position w:val="-12"/>
          <w:sz w:val="24"/>
          <w:szCs w:val="24"/>
        </w:rPr>
        <w:object w:dxaOrig="220" w:dyaOrig="360">
          <v:shape id="_x0000_i1069" type="#_x0000_t75" style="width:11.25pt;height:18pt" o:ole="">
            <v:imagedata r:id="rId95" o:title=""/>
          </v:shape>
          <o:OLEObject Type="Embed" ProgID="Equation.DSMT4" ShapeID="_x0000_i1069" DrawAspect="Content" ObjectID="_1513495584" r:id="rId96"/>
        </w:object>
      </w:r>
      <w:r w:rsidR="009F4683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среднее</w:t>
      </w:r>
      <w:r w:rsidR="009F4683" w:rsidRPr="009F4683">
        <w:t xml:space="preserve"> </w:t>
      </w:r>
      <w:r w:rsidR="009F4683" w:rsidRPr="009F4683">
        <w:rPr>
          <w:rFonts w:ascii="Times New Roman" w:hAnsi="Times New Roman" w:cs="Times New Roman"/>
          <w:sz w:val="24"/>
          <w:szCs w:val="24"/>
        </w:rPr>
        <w:t>время безотказной работы.</w:t>
      </w:r>
    </w:p>
    <w:p w:rsidR="00880898" w:rsidRDefault="00880898" w:rsidP="00B31C6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постоянных</w:t>
      </w:r>
      <w:r w:rsidR="009F4683" w:rsidRPr="009F4683">
        <w:t xml:space="preserve"> </w:t>
      </w:r>
      <w:r w:rsidR="009F4683" w:rsidRPr="009F4683">
        <w:rPr>
          <w:rFonts w:ascii="Times New Roman" w:hAnsi="Times New Roman" w:cs="Times New Roman"/>
          <w:sz w:val="24"/>
          <w:szCs w:val="24"/>
        </w:rPr>
        <w:t>интенсивностях отказов элементов</w:t>
      </w:r>
      <w:r w:rsidR="009F4683">
        <w:rPr>
          <w:rFonts w:ascii="Times New Roman" w:hAnsi="Times New Roman" w:cs="Times New Roman"/>
          <w:sz w:val="24"/>
          <w:szCs w:val="24"/>
        </w:rPr>
        <w:t>:</w:t>
      </w:r>
    </w:p>
    <w:p w:rsidR="009F4683" w:rsidRDefault="009F4683" w:rsidP="00B31C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F4683">
        <w:rPr>
          <w:rFonts w:ascii="Times New Roman" w:hAnsi="Times New Roman" w:cs="Times New Roman"/>
          <w:position w:val="-14"/>
          <w:sz w:val="24"/>
          <w:szCs w:val="24"/>
        </w:rPr>
        <w:object w:dxaOrig="1180" w:dyaOrig="400">
          <v:shape id="_x0000_i1070" type="#_x0000_t75" style="width:59.25pt;height:20.25pt" o:ole="">
            <v:imagedata r:id="rId97" o:title=""/>
          </v:shape>
          <o:OLEObject Type="Embed" ProgID="Equation.DSMT4" ShapeID="_x0000_i1070" DrawAspect="Content" ObjectID="_1513495585" r:id="rId98"/>
        </w:objec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9F4683" w:rsidRDefault="009F4683" w:rsidP="00B31C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F4683">
        <w:rPr>
          <w:rFonts w:ascii="Times New Roman" w:hAnsi="Times New Roman" w:cs="Times New Roman"/>
          <w:position w:val="-30"/>
          <w:sz w:val="24"/>
          <w:szCs w:val="24"/>
        </w:rPr>
        <w:object w:dxaOrig="740" w:dyaOrig="680">
          <v:shape id="_x0000_i1071" type="#_x0000_t75" style="width:36.75pt;height:33.75pt" o:ole="">
            <v:imagedata r:id="rId99" o:title=""/>
          </v:shape>
          <o:OLEObject Type="Embed" ProgID="Equation.DSMT4" ShapeID="_x0000_i1071" DrawAspect="Content" ObjectID="_1513495586" r:id="rId100"/>
        </w:object>
      </w:r>
      <w:r>
        <w:rPr>
          <w:rFonts w:ascii="Times New Roman" w:hAnsi="Times New Roman" w:cs="Times New Roman"/>
          <w:sz w:val="24"/>
          <w:szCs w:val="24"/>
        </w:rPr>
        <w:t xml:space="preserve">, где </w:t>
      </w:r>
      <w:r w:rsidRPr="009F4683">
        <w:rPr>
          <w:rFonts w:ascii="Times New Roman" w:hAnsi="Times New Roman" w:cs="Times New Roman"/>
          <w:position w:val="-28"/>
          <w:sz w:val="24"/>
          <w:szCs w:val="24"/>
        </w:rPr>
        <w:object w:dxaOrig="999" w:dyaOrig="680">
          <v:shape id="_x0000_i1072" type="#_x0000_t75" style="width:50.25pt;height:33.75pt" o:ole="">
            <v:imagedata r:id="rId101" o:title=""/>
          </v:shape>
          <o:OLEObject Type="Embed" ProgID="Equation.DSMT4" ShapeID="_x0000_i1072" DrawAspect="Content" ObjectID="_1513495587" r:id="rId102"/>
        </w:object>
      </w:r>
      <w:r>
        <w:rPr>
          <w:rFonts w:ascii="Times New Roman" w:hAnsi="Times New Roman" w:cs="Times New Roman"/>
          <w:sz w:val="24"/>
          <w:szCs w:val="24"/>
        </w:rPr>
        <w:t xml:space="preserve"> - интенсивность отказа системы.</w:t>
      </w:r>
    </w:p>
    <w:p w:rsidR="00ED6AE9" w:rsidRPr="00ED6AE9" w:rsidRDefault="00ED6AE9" w:rsidP="00B31C66">
      <w:pPr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ED6AE9">
        <w:rPr>
          <w:rFonts w:ascii="Times New Roman" w:hAnsi="Times New Roman" w:cs="Times New Roman"/>
          <w:sz w:val="24"/>
          <w:szCs w:val="24"/>
        </w:rPr>
        <w:t>Отказы являются событиями случайными. При этом потери зависят от вида отказа. Риск является неизбежным атрибутом эксплуатации техники. Риск, возникающий в результате отказов техники, называется техногенным.</w:t>
      </w:r>
    </w:p>
    <w:p w:rsidR="009F4683" w:rsidRDefault="00ED6AE9" w:rsidP="00B31C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6AE9">
        <w:rPr>
          <w:rFonts w:ascii="Times New Roman" w:hAnsi="Times New Roman" w:cs="Times New Roman"/>
          <w:sz w:val="24"/>
          <w:szCs w:val="24"/>
        </w:rPr>
        <w:t>Техногенным риском называется возможность потерь из-за отказа техники. В большинстве случаев риск оценивается денежными единицами. Из определения следует, что риск является случайной величиной, вызванной двумя величинами: случайностью события “отказ” и случайностью величины потерь.</w:t>
      </w:r>
    </w:p>
    <w:p w:rsidR="00ED6AE9" w:rsidRDefault="00ED6AE9" w:rsidP="00B31C6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Риск системы вычисляется по формулам:</w:t>
      </w:r>
    </w:p>
    <w:p w:rsidR="00ED6AE9" w:rsidRPr="00ED6AE9" w:rsidRDefault="00ED6AE9" w:rsidP="00B31C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приближённая формула: </w:t>
      </w:r>
      <w:r w:rsidR="00B75002" w:rsidRPr="00B75002">
        <w:rPr>
          <w:rFonts w:ascii="Times New Roman" w:hAnsi="Times New Roman" w:cs="Times New Roman"/>
          <w:position w:val="-28"/>
          <w:sz w:val="24"/>
          <w:szCs w:val="24"/>
        </w:rPr>
        <w:object w:dxaOrig="1780" w:dyaOrig="680">
          <v:shape id="_x0000_i1073" type="#_x0000_t75" style="width:89.25pt;height:33.75pt" o:ole="">
            <v:imagedata r:id="rId103" o:title=""/>
          </v:shape>
          <o:OLEObject Type="Embed" ProgID="Equation.DSMT4" ShapeID="_x0000_i1073" DrawAspect="Content" ObjectID="_1513495588" r:id="rId104"/>
        </w:object>
      </w:r>
      <w:r>
        <w:rPr>
          <w:rFonts w:ascii="Times New Roman" w:hAnsi="Times New Roman" w:cs="Times New Roman"/>
          <w:sz w:val="24"/>
          <w:szCs w:val="24"/>
        </w:rPr>
        <w:t xml:space="preserve">, где </w:t>
      </w:r>
      <w:r w:rsidR="00B75002" w:rsidRPr="00B75002">
        <w:rPr>
          <w:rFonts w:ascii="Times New Roman" w:hAnsi="Times New Roman" w:cs="Times New Roman"/>
          <w:position w:val="-14"/>
          <w:sz w:val="24"/>
          <w:szCs w:val="24"/>
        </w:rPr>
        <w:object w:dxaOrig="1540" w:dyaOrig="400">
          <v:shape id="_x0000_i1074" type="#_x0000_t75" style="width:77.25pt;height:20.25pt" o:ole="">
            <v:imagedata r:id="rId105" o:title=""/>
          </v:shape>
          <o:OLEObject Type="Embed" ProgID="Equation.DSMT4" ShapeID="_x0000_i1074" DrawAspect="Content" ObjectID="_1513495589" r:id="rId106"/>
        </w:object>
      </w:r>
      <w:r w:rsidR="00B75002">
        <w:rPr>
          <w:rFonts w:ascii="Times New Roman" w:hAnsi="Times New Roman" w:cs="Times New Roman"/>
          <w:sz w:val="24"/>
          <w:szCs w:val="24"/>
        </w:rPr>
        <w:t xml:space="preserve"> </w:t>
      </w:r>
      <w:r w:rsidR="00B75002" w:rsidRPr="00B75002">
        <w:rPr>
          <w:rFonts w:ascii="Times New Roman" w:hAnsi="Times New Roman" w:cs="Times New Roman"/>
          <w:sz w:val="24"/>
          <w:szCs w:val="24"/>
        </w:rPr>
        <w:t xml:space="preserve">- </w:t>
      </w:r>
      <w:r w:rsidR="00B75002">
        <w:rPr>
          <w:rFonts w:ascii="Times New Roman" w:hAnsi="Times New Roman" w:cs="Times New Roman"/>
          <w:sz w:val="24"/>
          <w:szCs w:val="24"/>
        </w:rPr>
        <w:t xml:space="preserve">вероятность отказа </w:t>
      </w:r>
      <w:r w:rsidR="00B75002" w:rsidRPr="00B75002">
        <w:rPr>
          <w:rFonts w:ascii="Times New Roman" w:hAnsi="Times New Roman" w:cs="Times New Roman"/>
          <w:position w:val="-6"/>
          <w:sz w:val="24"/>
          <w:szCs w:val="24"/>
        </w:rPr>
        <w:object w:dxaOrig="139" w:dyaOrig="260">
          <v:shape id="_x0000_i1075" type="#_x0000_t75" style="width:6.75pt;height:12.75pt" o:ole="">
            <v:imagedata r:id="rId107" o:title=""/>
          </v:shape>
          <o:OLEObject Type="Embed" ProgID="Equation.DSMT4" ShapeID="_x0000_i1075" DrawAspect="Content" ObjectID="_1513495590" r:id="rId108"/>
        </w:object>
      </w:r>
      <w:r w:rsidR="00B75002">
        <w:rPr>
          <w:rFonts w:ascii="Times New Roman" w:hAnsi="Times New Roman" w:cs="Times New Roman"/>
          <w:sz w:val="24"/>
          <w:szCs w:val="24"/>
        </w:rPr>
        <w:t xml:space="preserve">-го элемента системы в течение времени </w:t>
      </w:r>
      <w:r w:rsidR="00B75002" w:rsidRPr="00B75002">
        <w:rPr>
          <w:rFonts w:ascii="Times New Roman" w:hAnsi="Times New Roman" w:cs="Times New Roman"/>
          <w:position w:val="-6"/>
          <w:sz w:val="24"/>
          <w:szCs w:val="24"/>
        </w:rPr>
        <w:object w:dxaOrig="139" w:dyaOrig="240">
          <v:shape id="_x0000_i1076" type="#_x0000_t75" style="width:6.75pt;height:12pt" o:ole="">
            <v:imagedata r:id="rId109" o:title=""/>
          </v:shape>
          <o:OLEObject Type="Embed" ProgID="Equation.DSMT4" ShapeID="_x0000_i1076" DrawAspect="Content" ObjectID="_1513495591" r:id="rId110"/>
        </w:object>
      </w:r>
      <w:r w:rsidRPr="00ED6AE9">
        <w:rPr>
          <w:rFonts w:ascii="Times New Roman" w:hAnsi="Times New Roman" w:cs="Times New Roman"/>
          <w:sz w:val="24"/>
          <w:szCs w:val="24"/>
        </w:rPr>
        <w:t>;</w:t>
      </w:r>
    </w:p>
    <w:p w:rsidR="00B75002" w:rsidRPr="00F83996" w:rsidRDefault="00ED6AE9" w:rsidP="00B31C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точная формула: </w:t>
      </w:r>
      <w:r w:rsidR="00B75002" w:rsidRPr="00B75002">
        <w:rPr>
          <w:rFonts w:ascii="Times New Roman" w:hAnsi="Times New Roman" w:cs="Times New Roman"/>
          <w:position w:val="-30"/>
          <w:sz w:val="24"/>
          <w:szCs w:val="24"/>
        </w:rPr>
        <w:object w:dxaOrig="2040" w:dyaOrig="720">
          <v:shape id="_x0000_i1077" type="#_x0000_t75" style="width:102pt;height:36pt" o:ole="">
            <v:imagedata r:id="rId111" o:title=""/>
          </v:shape>
          <o:OLEObject Type="Embed" ProgID="Equation.DSMT4" ShapeID="_x0000_i1077" DrawAspect="Content" ObjectID="_1513495592" r:id="rId112"/>
        </w:object>
      </w:r>
      <w:r>
        <w:rPr>
          <w:rFonts w:ascii="Times New Roman" w:hAnsi="Times New Roman" w:cs="Times New Roman"/>
          <w:sz w:val="24"/>
          <w:szCs w:val="24"/>
        </w:rPr>
        <w:t xml:space="preserve">, где </w:t>
      </w:r>
      <w:r w:rsidR="00B75002" w:rsidRPr="00B75002">
        <w:rPr>
          <w:rFonts w:ascii="Times New Roman" w:hAnsi="Times New Roman" w:cs="Times New Roman"/>
          <w:position w:val="-14"/>
          <w:sz w:val="24"/>
          <w:szCs w:val="24"/>
        </w:rPr>
        <w:object w:dxaOrig="1640" w:dyaOrig="400">
          <v:shape id="_x0000_i1078" type="#_x0000_t75" style="width:81.75pt;height:20.25pt" o:ole="">
            <v:imagedata r:id="rId113" o:title=""/>
          </v:shape>
          <o:OLEObject Type="Embed" ProgID="Equation.DSMT4" ShapeID="_x0000_i1078" DrawAspect="Content" ObjectID="_1513495593" r:id="rId114"/>
        </w:object>
      </w:r>
      <w:r w:rsidR="00B75002">
        <w:rPr>
          <w:rFonts w:ascii="Times New Roman" w:hAnsi="Times New Roman" w:cs="Times New Roman"/>
          <w:sz w:val="24"/>
          <w:szCs w:val="24"/>
        </w:rPr>
        <w:t xml:space="preserve"> - вероятность отказа системы в течение времени </w:t>
      </w:r>
      <w:r w:rsidR="00B75002" w:rsidRPr="00B75002">
        <w:rPr>
          <w:rFonts w:ascii="Times New Roman" w:hAnsi="Times New Roman" w:cs="Times New Roman"/>
          <w:position w:val="-6"/>
          <w:sz w:val="24"/>
          <w:szCs w:val="24"/>
        </w:rPr>
        <w:object w:dxaOrig="139" w:dyaOrig="240">
          <v:shape id="_x0000_i1079" type="#_x0000_t75" style="width:6.75pt;height:12pt" o:ole="">
            <v:imagedata r:id="rId115" o:title=""/>
          </v:shape>
          <o:OLEObject Type="Embed" ProgID="Equation.DSMT4" ShapeID="_x0000_i1079" DrawAspect="Content" ObjectID="_1513495594" r:id="rId116"/>
        </w:object>
      </w:r>
      <w:r w:rsidR="00F83996" w:rsidRPr="00F83996">
        <w:rPr>
          <w:rFonts w:ascii="Times New Roman" w:hAnsi="Times New Roman" w:cs="Times New Roman"/>
          <w:sz w:val="24"/>
          <w:szCs w:val="24"/>
        </w:rPr>
        <w:t>.</w:t>
      </w:r>
    </w:p>
    <w:p w:rsidR="00ED6AE9" w:rsidRDefault="00F83996" w:rsidP="00B31C66">
      <w:p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3996">
        <w:rPr>
          <w:rFonts w:ascii="Times New Roman" w:hAnsi="Times New Roman" w:cs="Times New Roman"/>
          <w:sz w:val="24"/>
          <w:szCs w:val="24"/>
        </w:rPr>
        <w:t xml:space="preserve">Так как </w:t>
      </w:r>
      <w:r w:rsidRPr="00F83996">
        <w:rPr>
          <w:rFonts w:ascii="Times New Roman" w:hAnsi="Times New Roman" w:cs="Times New Roman"/>
          <w:position w:val="-14"/>
          <w:sz w:val="24"/>
          <w:szCs w:val="24"/>
        </w:rPr>
        <w:object w:dxaOrig="600" w:dyaOrig="400">
          <v:shape id="_x0000_i1080" type="#_x0000_t75" style="width:30pt;height:20.25pt" o:ole="">
            <v:imagedata r:id="rId117" o:title=""/>
          </v:shape>
          <o:OLEObject Type="Embed" ProgID="Equation.DSMT4" ShapeID="_x0000_i1080" DrawAspect="Content" ObjectID="_1513495595" r:id="rId118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3996">
        <w:rPr>
          <w:rFonts w:ascii="Times New Roman" w:hAnsi="Times New Roman" w:cs="Times New Roman"/>
          <w:sz w:val="24"/>
          <w:szCs w:val="24"/>
        </w:rPr>
        <w:t xml:space="preserve">возрастает с ростом </w:t>
      </w:r>
      <w:r w:rsidRPr="00F83996">
        <w:rPr>
          <w:rFonts w:ascii="Times New Roman" w:hAnsi="Times New Roman" w:cs="Times New Roman"/>
          <w:position w:val="-6"/>
          <w:sz w:val="24"/>
          <w:szCs w:val="24"/>
        </w:rPr>
        <w:object w:dxaOrig="139" w:dyaOrig="240">
          <v:shape id="_x0000_i1081" type="#_x0000_t75" style="width:6.75pt;height:12pt" o:ole="">
            <v:imagedata r:id="rId119" o:title=""/>
          </v:shape>
          <o:OLEObject Type="Embed" ProgID="Equation.DSMT4" ShapeID="_x0000_i1081" DrawAspect="Content" ObjectID="_1513495596" r:id="rId120"/>
        </w:object>
      </w:r>
      <w:r w:rsidRPr="00F83996">
        <w:rPr>
          <w:rFonts w:ascii="Times New Roman" w:hAnsi="Times New Roman" w:cs="Times New Roman"/>
          <w:sz w:val="24"/>
          <w:szCs w:val="24"/>
        </w:rPr>
        <w:t xml:space="preserve">, то представляет интерес предельное время, выше которого риск будет превышать допустимое. Определение критического времени работы системы сводится к </w:t>
      </w:r>
      <w:r w:rsidRPr="00F83996">
        <w:rPr>
          <w:rFonts w:ascii="Times New Roman" w:hAnsi="Times New Roman" w:cs="Times New Roman"/>
          <w:sz w:val="24"/>
          <w:szCs w:val="24"/>
        </w:rPr>
        <w:lastRenderedPageBreak/>
        <w:t xml:space="preserve">определению корня последнего уравнения. Если вещественного корня нет, то при любом </w:t>
      </w:r>
      <w:r w:rsidRPr="00F83996">
        <w:rPr>
          <w:rFonts w:ascii="Times New Roman" w:hAnsi="Times New Roman" w:cs="Times New Roman"/>
          <w:position w:val="-6"/>
          <w:sz w:val="24"/>
          <w:szCs w:val="24"/>
        </w:rPr>
        <w:object w:dxaOrig="139" w:dyaOrig="240">
          <v:shape id="_x0000_i1082" type="#_x0000_t75" style="width:6.75pt;height:12pt" o:ole="">
            <v:imagedata r:id="rId121" o:title=""/>
          </v:shape>
          <o:OLEObject Type="Embed" ProgID="Equation.DSMT4" ShapeID="_x0000_i1082" DrawAspect="Content" ObjectID="_1513495597" r:id="rId122"/>
        </w:object>
      </w:r>
      <w:r w:rsidRPr="00F83996">
        <w:rPr>
          <w:rFonts w:ascii="Times New Roman" w:hAnsi="Times New Roman" w:cs="Times New Roman"/>
          <w:sz w:val="24"/>
          <w:szCs w:val="24"/>
        </w:rPr>
        <w:t xml:space="preserve"> риск системы не превосходит допустимого значения.</w:t>
      </w:r>
    </w:p>
    <w:p w:rsidR="00F83996" w:rsidRDefault="00F83996" w:rsidP="00B31C6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83996">
        <w:rPr>
          <w:rFonts w:ascii="Times New Roman" w:hAnsi="Times New Roman" w:cs="Times New Roman"/>
          <w:sz w:val="24"/>
          <w:szCs w:val="24"/>
        </w:rPr>
        <w:t>Если элементы системы равно-</w:t>
      </w:r>
      <w:r>
        <w:rPr>
          <w:rFonts w:ascii="Times New Roman" w:hAnsi="Times New Roman" w:cs="Times New Roman"/>
          <w:sz w:val="24"/>
          <w:szCs w:val="24"/>
        </w:rPr>
        <w:t xml:space="preserve">надёжны, то соотношения </w:t>
      </w:r>
      <w:r w:rsidRPr="00F83996">
        <w:rPr>
          <w:rFonts w:ascii="Times New Roman" w:hAnsi="Times New Roman" w:cs="Times New Roman"/>
          <w:position w:val="-14"/>
          <w:sz w:val="24"/>
          <w:szCs w:val="24"/>
        </w:rPr>
        <w:object w:dxaOrig="600" w:dyaOrig="400">
          <v:shape id="_x0000_i1083" type="#_x0000_t75" style="width:30pt;height:20.25pt" o:ole="">
            <v:imagedata r:id="rId123" o:title=""/>
          </v:shape>
          <o:OLEObject Type="Embed" ProgID="Equation.DSMT4" ShapeID="_x0000_i1083" DrawAspect="Content" ObjectID="_1513495598" r:id="rId124"/>
        </w:objec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F83996">
        <w:rPr>
          <w:rFonts w:ascii="Times New Roman" w:hAnsi="Times New Roman" w:cs="Times New Roman"/>
          <w:position w:val="-14"/>
          <w:sz w:val="24"/>
          <w:szCs w:val="24"/>
        </w:rPr>
        <w:object w:dxaOrig="620" w:dyaOrig="400">
          <v:shape id="_x0000_i1084" type="#_x0000_t75" style="width:30.75pt;height:20.25pt" o:ole="">
            <v:imagedata r:id="rId125" o:title=""/>
          </v:shape>
          <o:OLEObject Type="Embed" ProgID="Equation.DSMT4" ShapeID="_x0000_i1084" DrawAspect="Content" ObjectID="_1513495599" r:id="rId126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3996">
        <w:rPr>
          <w:rFonts w:ascii="Times New Roman" w:hAnsi="Times New Roman" w:cs="Times New Roman"/>
          <w:sz w:val="24"/>
          <w:szCs w:val="24"/>
        </w:rPr>
        <w:t>имеет вид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83996" w:rsidRDefault="00833E47" w:rsidP="00B31C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33E47">
        <w:rPr>
          <w:rFonts w:ascii="Times New Roman" w:hAnsi="Times New Roman" w:cs="Times New Roman"/>
          <w:position w:val="-36"/>
          <w:sz w:val="24"/>
          <w:szCs w:val="24"/>
        </w:rPr>
        <w:object w:dxaOrig="3120" w:dyaOrig="780">
          <v:shape id="_x0000_i1085" type="#_x0000_t75" style="width:156pt;height:39pt" o:ole="">
            <v:imagedata r:id="rId127" o:title=""/>
          </v:shape>
          <o:OLEObject Type="Embed" ProgID="Equation.DSMT4" ShapeID="_x0000_i1085" DrawAspect="Content" ObjectID="_1513495600" r:id="rId128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83996" w:rsidRDefault="00833E47" w:rsidP="00B31C6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33E47">
        <w:rPr>
          <w:rFonts w:ascii="Times New Roman" w:hAnsi="Times New Roman" w:cs="Times New Roman"/>
          <w:position w:val="-14"/>
          <w:sz w:val="24"/>
          <w:szCs w:val="24"/>
        </w:rPr>
        <w:object w:dxaOrig="859" w:dyaOrig="400">
          <v:shape id="_x0000_i1086" type="#_x0000_t75" style="width:42.75pt;height:20.25pt" o:ole="">
            <v:imagedata r:id="rId129" o:title=""/>
          </v:shape>
          <o:OLEObject Type="Embed" ProgID="Equation.DSMT4" ShapeID="_x0000_i1086" DrawAspect="Content" ObjectID="_1513495601" r:id="rId130"/>
        </w:object>
      </w:r>
      <w:r>
        <w:rPr>
          <w:rFonts w:ascii="Times New Roman" w:hAnsi="Times New Roman" w:cs="Times New Roman"/>
          <w:sz w:val="24"/>
          <w:szCs w:val="24"/>
        </w:rPr>
        <w:t xml:space="preserve"> является </w:t>
      </w:r>
      <w:r w:rsidRPr="00833E47">
        <w:rPr>
          <w:rFonts w:ascii="Times New Roman" w:hAnsi="Times New Roman" w:cs="Times New Roman"/>
          <w:sz w:val="24"/>
          <w:szCs w:val="24"/>
        </w:rPr>
        <w:t>убывающей функцией времени, при этом с увеличением длительности времени работы системы, погрешность приближенной формулы увеличивается.</w:t>
      </w:r>
    </w:p>
    <w:p w:rsidR="00833E47" w:rsidRDefault="00833E47" w:rsidP="00B31C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33E47">
        <w:rPr>
          <w:rFonts w:ascii="Times New Roman" w:hAnsi="Times New Roman" w:cs="Times New Roman"/>
          <w:position w:val="-20"/>
          <w:sz w:val="24"/>
          <w:szCs w:val="24"/>
        </w:rPr>
        <w:object w:dxaOrig="1520" w:dyaOrig="460">
          <v:shape id="_x0000_i1087" type="#_x0000_t75" style="width:75.75pt;height:23.25pt" o:ole="">
            <v:imagedata r:id="rId131" o:title=""/>
          </v:shape>
          <o:OLEObject Type="Embed" ProgID="Equation.DSMT4" ShapeID="_x0000_i1087" DrawAspect="Content" ObjectID="_1513495602" r:id="rId132"/>
        </w:objec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833E47" w:rsidRDefault="00833E47" w:rsidP="00B31C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33E47">
        <w:rPr>
          <w:rFonts w:ascii="Times New Roman" w:hAnsi="Times New Roman" w:cs="Times New Roman"/>
          <w:position w:val="-24"/>
          <w:sz w:val="24"/>
          <w:szCs w:val="24"/>
        </w:rPr>
        <w:object w:dxaOrig="1600" w:dyaOrig="620">
          <v:shape id="_x0000_i1088" type="#_x0000_t75" style="width:80.25pt;height:30.75pt" o:ole="">
            <v:imagedata r:id="rId133" o:title=""/>
          </v:shape>
          <o:OLEObject Type="Embed" ProgID="Equation.DSMT4" ShapeID="_x0000_i1088" DrawAspect="Content" ObjectID="_1513495603" r:id="rId134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33E47" w:rsidRPr="00FC4CA2" w:rsidRDefault="00833E47" w:rsidP="00833E47">
      <w:pPr>
        <w:pStyle w:val="a3"/>
        <w:spacing w:before="100" w:beforeAutospacing="1" w:after="100" w:afterAutospacing="1"/>
        <w:rPr>
          <w:b/>
        </w:rPr>
      </w:pPr>
      <w:r w:rsidRPr="00FC4CA2">
        <w:rPr>
          <w:b/>
        </w:rPr>
        <w:t>3</w:t>
      </w:r>
      <w:r w:rsidR="00C06C53" w:rsidRPr="00FC4CA2">
        <w:rPr>
          <w:b/>
        </w:rPr>
        <w:t xml:space="preserve"> Численные значения показателей надёжности и риска исследуемой системы</w:t>
      </w:r>
    </w:p>
    <w:p w:rsidR="00AC3BCB" w:rsidRDefault="00AC3BCB" w:rsidP="00253B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Интенсивность отказов системы (</w:t>
      </w:r>
      <w:r w:rsidRPr="00AC3BCB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089" type="#_x0000_t75" style="width:12.75pt;height:18pt" o:ole="">
            <v:imagedata r:id="rId135" o:title=""/>
          </v:shape>
          <o:OLEObject Type="Embed" ProgID="Equation.DSMT4" ShapeID="_x0000_i1089" DrawAspect="Content" ObjectID="_1513495604" r:id="rId136"/>
        </w:object>
      </w:r>
      <w:r>
        <w:rPr>
          <w:rFonts w:ascii="Times New Roman" w:hAnsi="Times New Roman" w:cs="Times New Roman"/>
          <w:sz w:val="24"/>
          <w:szCs w:val="24"/>
        </w:rPr>
        <w:t>):</w:t>
      </w:r>
    </w:p>
    <w:p w:rsidR="00AC3BCB" w:rsidRDefault="000954CD" w:rsidP="00853BEF">
      <w:pPr>
        <w:spacing w:before="120"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C3BCB">
        <w:rPr>
          <w:rFonts w:ascii="Times New Roman" w:hAnsi="Times New Roman" w:cs="Times New Roman"/>
          <w:position w:val="-28"/>
          <w:sz w:val="24"/>
          <w:szCs w:val="24"/>
        </w:rPr>
        <w:object w:dxaOrig="6720" w:dyaOrig="680">
          <v:shape id="_x0000_i1090" type="#_x0000_t75" style="width:336pt;height:33.75pt" o:ole="">
            <v:imagedata r:id="rId137" o:title=""/>
          </v:shape>
          <o:OLEObject Type="Embed" ProgID="Equation.DSMT4" ShapeID="_x0000_i1090" DrawAspect="Content" ObjectID="_1513495605" r:id="rId138"/>
        </w:object>
      </w:r>
    </w:p>
    <w:p w:rsidR="000954CD" w:rsidRPr="000954CD" w:rsidRDefault="000954CD" w:rsidP="00253B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Вероятность безотказной работы</w:t>
      </w:r>
      <w:r w:rsidRPr="000954CD">
        <w:rPr>
          <w:rFonts w:ascii="Times New Roman" w:hAnsi="Times New Roman" w:cs="Times New Roman"/>
          <w:sz w:val="24"/>
          <w:szCs w:val="24"/>
        </w:rPr>
        <w:t xml:space="preserve"> </w:t>
      </w:r>
      <w:r w:rsidRPr="000954CD">
        <w:rPr>
          <w:rFonts w:ascii="Times New Roman" w:hAnsi="Times New Roman" w:cs="Times New Roman"/>
          <w:position w:val="-14"/>
          <w:sz w:val="24"/>
          <w:szCs w:val="24"/>
        </w:rPr>
        <w:object w:dxaOrig="560" w:dyaOrig="400">
          <v:shape id="_x0000_i1092" type="#_x0000_t75" style="width:27.75pt;height:20.25pt" o:ole="">
            <v:imagedata r:id="rId139" o:title=""/>
          </v:shape>
          <o:OLEObject Type="Embed" ProgID="Equation.DSMT4" ShapeID="_x0000_i1092" DrawAspect="Content" ObjectID="_1513495606" r:id="rId140"/>
        </w:object>
      </w:r>
      <w:r>
        <w:rPr>
          <w:rFonts w:ascii="Times New Roman" w:hAnsi="Times New Roman" w:cs="Times New Roman"/>
          <w:sz w:val="24"/>
          <w:szCs w:val="24"/>
        </w:rPr>
        <w:t xml:space="preserve"> в течение времени (</w:t>
      </w:r>
      <w:r w:rsidRPr="000954CD">
        <w:rPr>
          <w:rFonts w:ascii="Times New Roman" w:hAnsi="Times New Roman" w:cs="Times New Roman"/>
          <w:position w:val="-6"/>
          <w:sz w:val="24"/>
          <w:szCs w:val="24"/>
        </w:rPr>
        <w:object w:dxaOrig="139" w:dyaOrig="240">
          <v:shape id="_x0000_i1091" type="#_x0000_t75" style="width:6.75pt;height:12pt" o:ole="">
            <v:imagedata r:id="rId141" o:title=""/>
          </v:shape>
          <o:OLEObject Type="Embed" ProgID="Equation.DSMT4" ShapeID="_x0000_i1091" DrawAspect="Content" ObjectID="_1513495607" r:id="rId142"/>
        </w:object>
      </w:r>
      <w:r>
        <w:rPr>
          <w:rFonts w:ascii="Times New Roman" w:hAnsi="Times New Roman" w:cs="Times New Roman"/>
          <w:sz w:val="24"/>
          <w:szCs w:val="24"/>
        </w:rPr>
        <w:t>)</w:t>
      </w:r>
      <w:r w:rsidRPr="000954CD">
        <w:rPr>
          <w:rFonts w:ascii="Times New Roman" w:hAnsi="Times New Roman" w:cs="Times New Roman"/>
          <w:sz w:val="24"/>
          <w:szCs w:val="24"/>
        </w:rPr>
        <w:t>:</w:t>
      </w:r>
    </w:p>
    <w:p w:rsidR="000954CD" w:rsidRDefault="000954CD" w:rsidP="00853BEF">
      <w:pPr>
        <w:spacing w:before="120"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F4683">
        <w:rPr>
          <w:rFonts w:ascii="Times New Roman" w:hAnsi="Times New Roman" w:cs="Times New Roman"/>
          <w:position w:val="-14"/>
          <w:sz w:val="24"/>
          <w:szCs w:val="24"/>
        </w:rPr>
        <w:object w:dxaOrig="2240" w:dyaOrig="440">
          <v:shape id="_x0000_i1093" type="#_x0000_t75" style="width:111.75pt;height:21.75pt" o:ole="">
            <v:imagedata r:id="rId143" o:title=""/>
          </v:shape>
          <o:OLEObject Type="Embed" ProgID="Equation.DSMT4" ShapeID="_x0000_i1093" DrawAspect="Content" ObjectID="_1513495608" r:id="rId144"/>
        </w:object>
      </w:r>
    </w:p>
    <w:p w:rsidR="000954CD" w:rsidRDefault="000954CD" w:rsidP="00253B3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Среднее время безотказной работы (</w:t>
      </w:r>
      <w:r w:rsidRPr="000954CD">
        <w:rPr>
          <w:rFonts w:ascii="Times New Roman" w:hAnsi="Times New Roman" w:cs="Times New Roman"/>
          <w:position w:val="-12"/>
          <w:sz w:val="24"/>
          <w:szCs w:val="24"/>
        </w:rPr>
        <w:object w:dxaOrig="220" w:dyaOrig="360">
          <v:shape id="_x0000_i1094" type="#_x0000_t75" style="width:11.25pt;height:18pt" o:ole="">
            <v:imagedata r:id="rId145" o:title=""/>
          </v:shape>
          <o:OLEObject Type="Embed" ProgID="Equation.DSMT4" ShapeID="_x0000_i1094" DrawAspect="Content" ObjectID="_1513495609" r:id="rId146"/>
        </w:objec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954CD" w:rsidRDefault="00022901" w:rsidP="00853BEF">
      <w:pPr>
        <w:spacing w:before="120"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22901">
        <w:rPr>
          <w:rFonts w:ascii="Times New Roman" w:hAnsi="Times New Roman" w:cs="Times New Roman"/>
          <w:position w:val="-30"/>
          <w:sz w:val="24"/>
          <w:szCs w:val="24"/>
          <w:lang w:val="en-US"/>
        </w:rPr>
        <w:object w:dxaOrig="4400" w:dyaOrig="680">
          <v:shape id="_x0000_i1095" type="#_x0000_t75" style="width:219.75pt;height:33.75pt" o:ole="">
            <v:imagedata r:id="rId147" o:title=""/>
          </v:shape>
          <o:OLEObject Type="Embed" ProgID="Equation.DSMT4" ShapeID="_x0000_i1095" DrawAspect="Content" ObjectID="_1513495610" r:id="rId148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час.</w:t>
      </w:r>
    </w:p>
    <w:p w:rsidR="004C0746" w:rsidRDefault="004C0746" w:rsidP="00253B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Значение вероятности безотказной работы </w:t>
      </w:r>
      <w:r w:rsidRPr="00887FE6">
        <w:rPr>
          <w:rFonts w:ascii="Times New Roman" w:hAnsi="Times New Roman" w:cs="Times New Roman"/>
          <w:position w:val="-14"/>
          <w:sz w:val="24"/>
          <w:szCs w:val="24"/>
        </w:rPr>
        <w:object w:dxaOrig="560" w:dyaOrig="400">
          <v:shape id="_x0000_i1096" type="#_x0000_t75" style="width:27.75pt;height:20.25pt" o:ole="">
            <v:imagedata r:id="rId67" o:title=""/>
          </v:shape>
          <o:OLEObject Type="Embed" ProgID="Equation.DSMT4" ShapeID="_x0000_i1096" DrawAspect="Content" ObjectID="_1513495611" r:id="rId149"/>
        </w:object>
      </w:r>
      <w:r>
        <w:rPr>
          <w:rFonts w:ascii="Times New Roman" w:hAnsi="Times New Roman" w:cs="Times New Roman"/>
          <w:sz w:val="24"/>
          <w:szCs w:val="24"/>
        </w:rPr>
        <w:t xml:space="preserve"> при </w:t>
      </w:r>
      <w:r w:rsidRPr="00887FE6">
        <w:rPr>
          <w:rFonts w:ascii="Times New Roman" w:hAnsi="Times New Roman" w:cs="Times New Roman"/>
          <w:position w:val="-6"/>
          <w:sz w:val="24"/>
          <w:szCs w:val="24"/>
        </w:rPr>
        <w:object w:dxaOrig="540" w:dyaOrig="279">
          <v:shape id="_x0000_i1097" type="#_x0000_t75" style="width:27pt;height:14.25pt" o:ole="">
            <v:imagedata r:id="rId69" o:title=""/>
          </v:shape>
          <o:OLEObject Type="Embed" ProgID="Equation.DSMT4" ShapeID="_x0000_i1097" DrawAspect="Content" ObjectID="_1513495612" r:id="rId150"/>
        </w:object>
      </w:r>
      <w:r>
        <w:rPr>
          <w:rFonts w:ascii="Times New Roman" w:hAnsi="Times New Roman" w:cs="Times New Roman"/>
          <w:sz w:val="24"/>
          <w:szCs w:val="24"/>
        </w:rPr>
        <w:t xml:space="preserve"> (3500):</w:t>
      </w:r>
    </w:p>
    <w:p w:rsidR="004C0746" w:rsidRDefault="00042523" w:rsidP="00853BEF">
      <w:pPr>
        <w:spacing w:before="120"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35126">
        <w:rPr>
          <w:rFonts w:ascii="Times New Roman" w:hAnsi="Times New Roman" w:cs="Times New Roman"/>
          <w:position w:val="-14"/>
          <w:sz w:val="24"/>
          <w:szCs w:val="24"/>
        </w:rPr>
        <w:object w:dxaOrig="6180" w:dyaOrig="440">
          <v:shape id="_x0000_i1100" type="#_x0000_t75" style="width:309pt;height:21.75pt" o:ole="">
            <v:imagedata r:id="rId151" o:title=""/>
          </v:shape>
          <o:OLEObject Type="Embed" ProgID="Equation.DSMT4" ShapeID="_x0000_i1100" DrawAspect="Content" ObjectID="_1513495613" r:id="rId152"/>
        </w:object>
      </w:r>
    </w:p>
    <w:p w:rsidR="004C0746" w:rsidRDefault="004C0746" w:rsidP="00253B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Значение вероятности безотказной работы </w:t>
      </w:r>
      <w:r w:rsidRPr="00887FE6">
        <w:rPr>
          <w:rFonts w:ascii="Times New Roman" w:hAnsi="Times New Roman" w:cs="Times New Roman"/>
          <w:position w:val="-14"/>
          <w:sz w:val="24"/>
          <w:szCs w:val="24"/>
        </w:rPr>
        <w:object w:dxaOrig="560" w:dyaOrig="400">
          <v:shape id="_x0000_i1098" type="#_x0000_t75" style="width:27.75pt;height:20.25pt" o:ole="">
            <v:imagedata r:id="rId67" o:title=""/>
          </v:shape>
          <o:OLEObject Type="Embed" ProgID="Equation.DSMT4" ShapeID="_x0000_i1098" DrawAspect="Content" ObjectID="_1513495614" r:id="rId153"/>
        </w:object>
      </w:r>
      <w:r>
        <w:rPr>
          <w:rFonts w:ascii="Times New Roman" w:hAnsi="Times New Roman" w:cs="Times New Roman"/>
          <w:sz w:val="24"/>
          <w:szCs w:val="24"/>
        </w:rPr>
        <w:t xml:space="preserve"> при </w:t>
      </w:r>
      <w:r w:rsidRPr="004C0746">
        <w:rPr>
          <w:rFonts w:ascii="Times New Roman" w:hAnsi="Times New Roman" w:cs="Times New Roman"/>
          <w:position w:val="-12"/>
          <w:sz w:val="24"/>
          <w:szCs w:val="24"/>
        </w:rPr>
        <w:object w:dxaOrig="540" w:dyaOrig="360">
          <v:shape id="_x0000_i1099" type="#_x0000_t75" style="width:27pt;height:18pt" o:ole="">
            <v:imagedata r:id="rId154" o:title=""/>
          </v:shape>
          <o:OLEObject Type="Embed" ProgID="Equation.DSMT4" ShapeID="_x0000_i1099" DrawAspect="Content" ObjectID="_1513495615" r:id="rId155"/>
        </w:object>
      </w:r>
      <w:r>
        <w:rPr>
          <w:rFonts w:ascii="Times New Roman" w:hAnsi="Times New Roman" w:cs="Times New Roman"/>
          <w:sz w:val="24"/>
          <w:szCs w:val="24"/>
        </w:rPr>
        <w:t xml:space="preserve"> (6098):</w:t>
      </w:r>
    </w:p>
    <w:p w:rsidR="004C0746" w:rsidRPr="00022901" w:rsidRDefault="00042523" w:rsidP="00853BEF">
      <w:pPr>
        <w:spacing w:before="120"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35126">
        <w:rPr>
          <w:rFonts w:ascii="Times New Roman" w:hAnsi="Times New Roman" w:cs="Times New Roman"/>
          <w:position w:val="-14"/>
          <w:sz w:val="24"/>
          <w:szCs w:val="24"/>
        </w:rPr>
        <w:object w:dxaOrig="6160" w:dyaOrig="440">
          <v:shape id="_x0000_i1101" type="#_x0000_t75" style="width:308.25pt;height:21.75pt" o:ole="">
            <v:imagedata r:id="rId156" o:title=""/>
          </v:shape>
          <o:OLEObject Type="Embed" ProgID="Equation.DSMT4" ShapeID="_x0000_i1101" DrawAspect="Content" ObjectID="_1513495616" r:id="rId157"/>
        </w:object>
      </w:r>
    </w:p>
    <w:p w:rsidR="00253B37" w:rsidRDefault="00253B37" w:rsidP="00853BEF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определения риска системы по точной формуле сначала вводим исходные данные своего варианта</w:t>
      </w:r>
      <w:r w:rsidR="00853BEF">
        <w:rPr>
          <w:rFonts w:ascii="Times New Roman" w:hAnsi="Times New Roman" w:cs="Times New Roman"/>
          <w:sz w:val="24"/>
          <w:szCs w:val="24"/>
        </w:rPr>
        <w:t xml:space="preserve"> (Рисунок 3.1)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53B37" w:rsidRDefault="00853BEF" w:rsidP="00853BE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476875" cy="1009650"/>
            <wp:effectExtent l="19050" t="0" r="9525" b="0"/>
            <wp:docPr id="1150" name="Рисунок 1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0"/>
                    <pic:cNvPicPr>
                      <a:picLocks noChangeAspect="1" noChangeArrowheads="1"/>
                    </pic:cNvPicPr>
                  </pic:nvPicPr>
                  <pic:blipFill>
                    <a:blip r:embed="rId1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BEF" w:rsidRDefault="00853BEF" w:rsidP="00853BEF">
      <w:pPr>
        <w:spacing w:before="12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3.1</w:t>
      </w:r>
    </w:p>
    <w:p w:rsidR="00853BEF" w:rsidRDefault="00853BEF" w:rsidP="00853BEF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Вычисляем интенсивность отказов системы (</w:t>
      </w:r>
      <w:r w:rsidRPr="00853BEF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102" type="#_x0000_t75" style="width:12.75pt;height:18pt" o:ole="">
            <v:imagedata r:id="rId159" o:title=""/>
          </v:shape>
          <o:OLEObject Type="Embed" ProgID="Equation.DSMT4" ShapeID="_x0000_i1102" DrawAspect="Content" ObjectID="_1513495617" r:id="rId160"/>
        </w:object>
      </w:r>
      <w:r>
        <w:rPr>
          <w:rFonts w:ascii="Times New Roman" w:hAnsi="Times New Roman" w:cs="Times New Roman"/>
          <w:sz w:val="24"/>
          <w:szCs w:val="24"/>
        </w:rPr>
        <w:t>)</w:t>
      </w:r>
      <w:r w:rsidRPr="00853BEF">
        <w:rPr>
          <w:rFonts w:ascii="Times New Roman" w:hAnsi="Times New Roman" w:cs="Times New Roman"/>
          <w:sz w:val="24"/>
          <w:szCs w:val="24"/>
        </w:rPr>
        <w:t>.</w:t>
      </w:r>
    </w:p>
    <w:p w:rsidR="00853BEF" w:rsidRDefault="00853BEF" w:rsidP="00853BEF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Т.к.</w:t>
      </w:r>
      <w:r w:rsidRPr="00853BEF">
        <w:rPr>
          <w:rFonts w:ascii="Times New Roman" w:hAnsi="Times New Roman" w:cs="Times New Roman"/>
          <w:sz w:val="24"/>
          <w:szCs w:val="24"/>
        </w:rPr>
        <w:t xml:space="preserve"> </w:t>
      </w:r>
      <w:r w:rsidRPr="00853BEF">
        <w:rPr>
          <w:rFonts w:ascii="Times New Roman" w:hAnsi="Times New Roman" w:cs="Times New Roman"/>
          <w:position w:val="-28"/>
          <w:sz w:val="24"/>
          <w:szCs w:val="24"/>
        </w:rPr>
        <w:object w:dxaOrig="999" w:dyaOrig="680">
          <v:shape id="_x0000_i1103" type="#_x0000_t75" style="width:50.25pt;height:33.75pt" o:ole="">
            <v:imagedata r:id="rId161" o:title=""/>
          </v:shape>
          <o:OLEObject Type="Embed" ProgID="Equation.DSMT4" ShapeID="_x0000_i1103" DrawAspect="Content" ObjectID="_1513495618" r:id="rId162"/>
        </w:object>
      </w:r>
      <w:r>
        <w:rPr>
          <w:rFonts w:ascii="Times New Roman" w:hAnsi="Times New Roman" w:cs="Times New Roman"/>
          <w:sz w:val="24"/>
          <w:szCs w:val="24"/>
        </w:rPr>
        <w:t xml:space="preserve">, то выбираем ячейку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53BEF">
        <w:rPr>
          <w:rFonts w:ascii="Times New Roman" w:hAnsi="Times New Roman" w:cs="Times New Roman"/>
          <w:sz w:val="24"/>
          <w:szCs w:val="24"/>
        </w:rPr>
        <w:t xml:space="preserve">8 </w:t>
      </w:r>
      <w:r>
        <w:rPr>
          <w:rFonts w:ascii="Times New Roman" w:hAnsi="Times New Roman" w:cs="Times New Roman"/>
          <w:sz w:val="24"/>
          <w:szCs w:val="24"/>
        </w:rPr>
        <w:t>и вводим</w:t>
      </w:r>
      <w:r w:rsidRPr="00853BEF">
        <w:rPr>
          <w:rFonts w:ascii="Times New Roman" w:hAnsi="Times New Roman" w:cs="Times New Roman"/>
          <w:sz w:val="24"/>
          <w:szCs w:val="24"/>
        </w:rPr>
        <w:t>: =</w:t>
      </w:r>
      <w:r>
        <w:rPr>
          <w:rFonts w:ascii="Times New Roman" w:hAnsi="Times New Roman" w:cs="Times New Roman"/>
          <w:sz w:val="24"/>
          <w:szCs w:val="24"/>
        </w:rPr>
        <w:t>СУММ</w:t>
      </w:r>
      <w:r w:rsidRPr="00853BE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53BEF">
        <w:rPr>
          <w:rFonts w:ascii="Times New Roman" w:hAnsi="Times New Roman" w:cs="Times New Roman"/>
          <w:sz w:val="24"/>
          <w:szCs w:val="24"/>
        </w:rPr>
        <w:t>2:</w:t>
      </w:r>
      <w:r w:rsidR="002179F6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2179F6" w:rsidRPr="002179F6">
        <w:rPr>
          <w:rFonts w:ascii="Times New Roman" w:hAnsi="Times New Roman" w:cs="Times New Roman"/>
          <w:sz w:val="24"/>
          <w:szCs w:val="24"/>
        </w:rPr>
        <w:t>2</w:t>
      </w:r>
      <w:r w:rsidRPr="00853BEF">
        <w:rPr>
          <w:rFonts w:ascii="Times New Roman" w:hAnsi="Times New Roman" w:cs="Times New Roman"/>
          <w:sz w:val="24"/>
          <w:szCs w:val="24"/>
        </w:rPr>
        <w:t>)</w:t>
      </w:r>
      <w:r w:rsidR="002179F6" w:rsidRPr="002179F6">
        <w:rPr>
          <w:rFonts w:ascii="Times New Roman" w:hAnsi="Times New Roman" w:cs="Times New Roman"/>
          <w:sz w:val="24"/>
          <w:szCs w:val="24"/>
        </w:rPr>
        <w:t>*0.00001 (</w:t>
      </w:r>
      <w:r w:rsidR="002179F6">
        <w:rPr>
          <w:rFonts w:ascii="Times New Roman" w:hAnsi="Times New Roman" w:cs="Times New Roman"/>
          <w:sz w:val="24"/>
          <w:szCs w:val="24"/>
        </w:rPr>
        <w:t>Рисунок 3.2</w:t>
      </w:r>
      <w:r w:rsidR="002179F6" w:rsidRPr="002179F6">
        <w:rPr>
          <w:rFonts w:ascii="Times New Roman" w:hAnsi="Times New Roman" w:cs="Times New Roman"/>
          <w:sz w:val="24"/>
          <w:szCs w:val="24"/>
        </w:rPr>
        <w:t>)</w:t>
      </w:r>
    </w:p>
    <w:p w:rsidR="002179F6" w:rsidRDefault="00FB7AB7" w:rsidP="002179F6">
      <w:pPr>
        <w:spacing w:before="12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457825" cy="1990725"/>
            <wp:effectExtent l="19050" t="0" r="9525" b="0"/>
            <wp:docPr id="1157" name="Рисунок 1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7"/>
                    <pic:cNvPicPr>
                      <a:picLocks noChangeAspect="1" noChangeArrowheads="1"/>
                    </pic:cNvPicPr>
                  </pic:nvPicPr>
                  <pic:blipFill>
                    <a:blip r:embed="rId1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9F6" w:rsidRPr="002179F6" w:rsidRDefault="002179F6" w:rsidP="002179F6">
      <w:pPr>
        <w:spacing w:before="12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3.2</w:t>
      </w:r>
    </w:p>
    <w:p w:rsidR="00C57BFD" w:rsidRPr="00F90A18" w:rsidRDefault="00C57BFD" w:rsidP="00853BEF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вычисления суммы </w:t>
      </w:r>
      <w:r w:rsidRPr="00C57BFD">
        <w:rPr>
          <w:rFonts w:ascii="Times New Roman" w:hAnsi="Times New Roman" w:cs="Times New Roman"/>
          <w:position w:val="-28"/>
          <w:sz w:val="24"/>
          <w:szCs w:val="24"/>
        </w:rPr>
        <w:object w:dxaOrig="680" w:dyaOrig="680">
          <v:shape id="_x0000_i1104" type="#_x0000_t75" style="width:33.75pt;height:33.75pt" o:ole="">
            <v:imagedata r:id="rId164" o:title=""/>
          </v:shape>
          <o:OLEObject Type="Embed" ProgID="Equation.DSMT4" ShapeID="_x0000_i1104" DrawAspect="Content" ObjectID="_1513495619" r:id="rId165"/>
        </w:object>
      </w:r>
      <w:r>
        <w:rPr>
          <w:rFonts w:ascii="Times New Roman" w:hAnsi="Times New Roman" w:cs="Times New Roman"/>
          <w:sz w:val="24"/>
          <w:szCs w:val="24"/>
        </w:rPr>
        <w:t xml:space="preserve"> необходимо получить скалярное произведение векторов </w:t>
      </w:r>
      <w:r w:rsidRPr="00C57BFD">
        <w:rPr>
          <w:rFonts w:ascii="Times New Roman" w:hAnsi="Times New Roman" w:cs="Times New Roman"/>
          <w:position w:val="-6"/>
          <w:sz w:val="24"/>
          <w:szCs w:val="24"/>
        </w:rPr>
        <w:object w:dxaOrig="220" w:dyaOrig="279">
          <v:shape id="_x0000_i1105" type="#_x0000_t75" style="width:11.25pt;height:14.25pt" o:ole="">
            <v:imagedata r:id="rId166" o:title=""/>
          </v:shape>
          <o:OLEObject Type="Embed" ProgID="Equation.DSMT4" ShapeID="_x0000_i1105" DrawAspect="Content" ObjectID="_1513495620" r:id="rId167"/>
        </w:object>
      </w:r>
      <w:r w:rsidRPr="00C57B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C57BFD">
        <w:rPr>
          <w:rFonts w:ascii="Times New Roman" w:hAnsi="Times New Roman" w:cs="Times New Roman"/>
          <w:position w:val="-4"/>
          <w:sz w:val="24"/>
          <w:szCs w:val="24"/>
        </w:rPr>
        <w:object w:dxaOrig="180" w:dyaOrig="200">
          <v:shape id="_x0000_i1106" type="#_x0000_t75" style="width:9pt;height:9.75pt" o:ole="">
            <v:imagedata r:id="rId168" o:title=""/>
          </v:shape>
          <o:OLEObject Type="Embed" ProgID="Equation.DSMT4" ShapeID="_x0000_i1106" DrawAspect="Content" ObjectID="_1513495621" r:id="rId169"/>
        </w:object>
      </w:r>
      <w:r w:rsidRPr="00C57BF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0A32">
        <w:rPr>
          <w:rFonts w:ascii="Times New Roman" w:hAnsi="Times New Roman" w:cs="Times New Roman"/>
          <w:sz w:val="24"/>
          <w:szCs w:val="24"/>
        </w:rPr>
        <w:t xml:space="preserve">Для этого в ячейке </w:t>
      </w:r>
      <w:r w:rsidR="004B0A32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4B0A32" w:rsidRPr="004B0A32">
        <w:rPr>
          <w:rFonts w:ascii="Times New Roman" w:hAnsi="Times New Roman" w:cs="Times New Roman"/>
          <w:sz w:val="24"/>
          <w:szCs w:val="24"/>
        </w:rPr>
        <w:t>5</w:t>
      </w:r>
      <w:r w:rsidR="004B0A32">
        <w:rPr>
          <w:rFonts w:ascii="Times New Roman" w:hAnsi="Times New Roman" w:cs="Times New Roman"/>
          <w:sz w:val="24"/>
          <w:szCs w:val="24"/>
        </w:rPr>
        <w:t xml:space="preserve"> вводим</w:t>
      </w:r>
      <w:r w:rsidR="004B0A32" w:rsidRPr="004B0A32">
        <w:rPr>
          <w:rFonts w:ascii="Times New Roman" w:hAnsi="Times New Roman" w:cs="Times New Roman"/>
          <w:sz w:val="24"/>
          <w:szCs w:val="24"/>
        </w:rPr>
        <w:t>: =</w:t>
      </w:r>
      <w:r w:rsidR="004B0A32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4B0A32" w:rsidRPr="004B0A32">
        <w:rPr>
          <w:rFonts w:ascii="Times New Roman" w:hAnsi="Times New Roman" w:cs="Times New Roman"/>
          <w:sz w:val="24"/>
          <w:szCs w:val="24"/>
        </w:rPr>
        <w:t>2*</w:t>
      </w:r>
      <w:r w:rsidR="004B0A32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4B0A32" w:rsidRPr="004B0A32">
        <w:rPr>
          <w:rFonts w:ascii="Times New Roman" w:hAnsi="Times New Roman" w:cs="Times New Roman"/>
          <w:sz w:val="24"/>
          <w:szCs w:val="24"/>
        </w:rPr>
        <w:t xml:space="preserve">3 </w:t>
      </w:r>
      <w:r w:rsidR="004B0A32">
        <w:rPr>
          <w:rFonts w:ascii="Times New Roman" w:hAnsi="Times New Roman" w:cs="Times New Roman"/>
          <w:sz w:val="24"/>
          <w:szCs w:val="24"/>
        </w:rPr>
        <w:t xml:space="preserve">и повторяем эти действия по всем значениям </w:t>
      </w:r>
      <w:r w:rsidR="004B0A32" w:rsidRPr="004B0A32">
        <w:rPr>
          <w:rFonts w:ascii="Times New Roman" w:hAnsi="Times New Roman" w:cs="Times New Roman"/>
          <w:position w:val="-12"/>
          <w:sz w:val="24"/>
          <w:szCs w:val="24"/>
        </w:rPr>
        <w:object w:dxaOrig="240" w:dyaOrig="360">
          <v:shape id="_x0000_i1107" type="#_x0000_t75" style="width:12pt;height:18pt" o:ole="">
            <v:imagedata r:id="rId170" o:title=""/>
          </v:shape>
          <o:OLEObject Type="Embed" ProgID="Equation.DSMT4" ShapeID="_x0000_i1107" DrawAspect="Content" ObjectID="_1513495622" r:id="rId171"/>
        </w:object>
      </w:r>
      <w:r w:rsidR="004B0A32">
        <w:rPr>
          <w:rFonts w:ascii="Times New Roman" w:hAnsi="Times New Roman" w:cs="Times New Roman"/>
          <w:sz w:val="24"/>
          <w:szCs w:val="24"/>
        </w:rPr>
        <w:t xml:space="preserve"> и </w:t>
      </w:r>
      <w:r w:rsidR="004B0A32" w:rsidRPr="004B0A32">
        <w:rPr>
          <w:rFonts w:ascii="Times New Roman" w:hAnsi="Times New Roman" w:cs="Times New Roman"/>
          <w:position w:val="-12"/>
          <w:sz w:val="24"/>
          <w:szCs w:val="24"/>
        </w:rPr>
        <w:object w:dxaOrig="180" w:dyaOrig="360">
          <v:shape id="_x0000_i1108" type="#_x0000_t75" style="width:9pt;height:18pt" o:ole="">
            <v:imagedata r:id="rId172" o:title=""/>
          </v:shape>
          <o:OLEObject Type="Embed" ProgID="Equation.DSMT4" ShapeID="_x0000_i1108" DrawAspect="Content" ObjectID="_1513495623" r:id="rId173"/>
        </w:object>
      </w:r>
      <w:r w:rsidR="004B0A32">
        <w:rPr>
          <w:rFonts w:ascii="Times New Roman" w:hAnsi="Times New Roman" w:cs="Times New Roman"/>
          <w:sz w:val="24"/>
          <w:szCs w:val="24"/>
        </w:rPr>
        <w:t xml:space="preserve"> (диапазон ячеек от </w:t>
      </w:r>
      <w:r w:rsidR="004B0A32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4B0A32" w:rsidRPr="004B0A32">
        <w:rPr>
          <w:rFonts w:ascii="Times New Roman" w:hAnsi="Times New Roman" w:cs="Times New Roman"/>
          <w:sz w:val="24"/>
          <w:szCs w:val="24"/>
        </w:rPr>
        <w:t xml:space="preserve">5 </w:t>
      </w:r>
      <w:r w:rsidR="004B0A32">
        <w:rPr>
          <w:rFonts w:ascii="Times New Roman" w:hAnsi="Times New Roman" w:cs="Times New Roman"/>
          <w:sz w:val="24"/>
          <w:szCs w:val="24"/>
        </w:rPr>
        <w:t xml:space="preserve">до </w:t>
      </w:r>
      <w:r w:rsidR="004B0A32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B0A32" w:rsidRPr="004B0A32">
        <w:rPr>
          <w:rFonts w:ascii="Times New Roman" w:hAnsi="Times New Roman" w:cs="Times New Roman"/>
          <w:sz w:val="24"/>
          <w:szCs w:val="24"/>
        </w:rPr>
        <w:t>5</w:t>
      </w:r>
      <w:r w:rsidR="004B0A32">
        <w:rPr>
          <w:rFonts w:ascii="Times New Roman" w:hAnsi="Times New Roman" w:cs="Times New Roman"/>
          <w:sz w:val="24"/>
          <w:szCs w:val="24"/>
        </w:rPr>
        <w:t xml:space="preserve">) </w:t>
      </w:r>
      <w:r w:rsidR="004B0A32" w:rsidRPr="004B0A32">
        <w:rPr>
          <w:rFonts w:ascii="Times New Roman" w:hAnsi="Times New Roman" w:cs="Times New Roman"/>
          <w:sz w:val="24"/>
          <w:szCs w:val="24"/>
        </w:rPr>
        <w:t>(</w:t>
      </w:r>
      <w:r w:rsidR="004B0A32">
        <w:rPr>
          <w:rFonts w:ascii="Times New Roman" w:hAnsi="Times New Roman" w:cs="Times New Roman"/>
          <w:sz w:val="24"/>
          <w:szCs w:val="24"/>
        </w:rPr>
        <w:t>Рисунок 3.3</w:t>
      </w:r>
      <w:r w:rsidR="004B0A32" w:rsidRPr="004B0A32">
        <w:rPr>
          <w:rFonts w:ascii="Times New Roman" w:hAnsi="Times New Roman" w:cs="Times New Roman"/>
          <w:sz w:val="24"/>
          <w:szCs w:val="24"/>
        </w:rPr>
        <w:t>)</w:t>
      </w:r>
      <w:r w:rsidR="004B0A32">
        <w:rPr>
          <w:rFonts w:ascii="Times New Roman" w:hAnsi="Times New Roman" w:cs="Times New Roman"/>
          <w:sz w:val="24"/>
          <w:szCs w:val="24"/>
        </w:rPr>
        <w:t>:</w:t>
      </w:r>
    </w:p>
    <w:p w:rsidR="004B0A32" w:rsidRDefault="009451D2" w:rsidP="009451D2">
      <w:pPr>
        <w:spacing w:before="120"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467350" cy="2000250"/>
            <wp:effectExtent l="19050" t="0" r="0" b="0"/>
            <wp:docPr id="1173" name="Рисунок 1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3"/>
                    <pic:cNvPicPr>
                      <a:picLocks noChangeAspect="1" noChangeArrowheads="1"/>
                    </pic:cNvPicPr>
                  </pic:nvPicPr>
                  <pic:blipFill>
                    <a:blip r:embed="rId1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1D2" w:rsidRPr="009451D2" w:rsidRDefault="009451D2" w:rsidP="009451D2">
      <w:pPr>
        <w:spacing w:before="12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3.3</w:t>
      </w:r>
    </w:p>
    <w:p w:rsidR="00C96F1D" w:rsidRDefault="00C96F1D" w:rsidP="00853BEF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вычисляем </w:t>
      </w:r>
      <w:r w:rsidR="009B3AF2" w:rsidRPr="00C96F1D">
        <w:rPr>
          <w:rFonts w:ascii="Times New Roman" w:hAnsi="Times New Roman" w:cs="Times New Roman"/>
          <w:position w:val="-28"/>
          <w:sz w:val="24"/>
          <w:szCs w:val="24"/>
          <w:lang w:val="en-US"/>
        </w:rPr>
        <w:object w:dxaOrig="680" w:dyaOrig="680">
          <v:shape id="_x0000_i1109" type="#_x0000_t75" style="width:33.75pt;height:33.75pt" o:ole="">
            <v:imagedata r:id="rId175" o:title=""/>
          </v:shape>
          <o:OLEObject Type="Embed" ProgID="Equation.DSMT4" ShapeID="_x0000_i1109" DrawAspect="Content" ObjectID="_1513495624" r:id="rId176"/>
        </w:object>
      </w:r>
      <w:r w:rsidR="009B3AF2" w:rsidRPr="009B3AF2">
        <w:rPr>
          <w:rFonts w:ascii="Times New Roman" w:hAnsi="Times New Roman" w:cs="Times New Roman"/>
          <w:sz w:val="24"/>
          <w:szCs w:val="24"/>
        </w:rPr>
        <w:t xml:space="preserve">. </w:t>
      </w:r>
      <w:r w:rsidR="009B3AF2">
        <w:rPr>
          <w:rFonts w:ascii="Times New Roman" w:hAnsi="Times New Roman" w:cs="Times New Roman"/>
          <w:sz w:val="24"/>
          <w:szCs w:val="24"/>
        </w:rPr>
        <w:t xml:space="preserve">В ячейке </w:t>
      </w:r>
      <w:r w:rsidR="009B3AF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9B3AF2" w:rsidRPr="009B3AF2">
        <w:rPr>
          <w:rFonts w:ascii="Times New Roman" w:hAnsi="Times New Roman" w:cs="Times New Roman"/>
          <w:sz w:val="24"/>
          <w:szCs w:val="24"/>
        </w:rPr>
        <w:t xml:space="preserve">10 </w:t>
      </w:r>
      <w:r w:rsidR="009B3AF2">
        <w:rPr>
          <w:rFonts w:ascii="Times New Roman" w:hAnsi="Times New Roman" w:cs="Times New Roman"/>
          <w:sz w:val="24"/>
          <w:szCs w:val="24"/>
        </w:rPr>
        <w:t>вводим</w:t>
      </w:r>
      <w:r w:rsidR="009B3AF2" w:rsidRPr="009B3AF2">
        <w:rPr>
          <w:rFonts w:ascii="Times New Roman" w:hAnsi="Times New Roman" w:cs="Times New Roman"/>
          <w:sz w:val="24"/>
          <w:szCs w:val="24"/>
        </w:rPr>
        <w:t>: =</w:t>
      </w:r>
      <w:r w:rsidR="009B3AF2">
        <w:rPr>
          <w:rFonts w:ascii="Times New Roman" w:hAnsi="Times New Roman" w:cs="Times New Roman"/>
          <w:sz w:val="24"/>
          <w:szCs w:val="24"/>
        </w:rPr>
        <w:t>СУММ(</w:t>
      </w:r>
      <w:r w:rsidR="009B3AF2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9B3AF2" w:rsidRPr="009B3AF2">
        <w:rPr>
          <w:rFonts w:ascii="Times New Roman" w:hAnsi="Times New Roman" w:cs="Times New Roman"/>
          <w:sz w:val="24"/>
          <w:szCs w:val="24"/>
        </w:rPr>
        <w:t>5:</w:t>
      </w:r>
      <w:r w:rsidR="009B3AF2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9B3AF2" w:rsidRPr="009B3AF2">
        <w:rPr>
          <w:rFonts w:ascii="Times New Roman" w:hAnsi="Times New Roman" w:cs="Times New Roman"/>
          <w:sz w:val="24"/>
          <w:szCs w:val="24"/>
        </w:rPr>
        <w:t>5</w:t>
      </w:r>
      <w:r w:rsidR="009B3AF2">
        <w:rPr>
          <w:rFonts w:ascii="Times New Roman" w:hAnsi="Times New Roman" w:cs="Times New Roman"/>
          <w:sz w:val="24"/>
          <w:szCs w:val="24"/>
        </w:rPr>
        <w:t>)</w:t>
      </w:r>
      <w:r w:rsidR="009B3AF2" w:rsidRPr="009B3AF2">
        <w:rPr>
          <w:rFonts w:ascii="Times New Roman" w:hAnsi="Times New Roman" w:cs="Times New Roman"/>
          <w:sz w:val="24"/>
          <w:szCs w:val="24"/>
        </w:rPr>
        <w:t>*0.00001 (</w:t>
      </w:r>
      <w:r w:rsidR="009B3AF2">
        <w:rPr>
          <w:rFonts w:ascii="Times New Roman" w:hAnsi="Times New Roman" w:cs="Times New Roman"/>
          <w:sz w:val="24"/>
          <w:szCs w:val="24"/>
        </w:rPr>
        <w:t>Рисунок 3.4</w:t>
      </w:r>
      <w:r w:rsidR="009B3AF2" w:rsidRPr="009B3AF2">
        <w:rPr>
          <w:rFonts w:ascii="Times New Roman" w:hAnsi="Times New Roman" w:cs="Times New Roman"/>
          <w:sz w:val="24"/>
          <w:szCs w:val="24"/>
        </w:rPr>
        <w:t>)</w:t>
      </w:r>
    </w:p>
    <w:p w:rsidR="009B3AF2" w:rsidRDefault="009B3AF2" w:rsidP="009B3AF2">
      <w:pPr>
        <w:spacing w:before="12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476875" cy="2381250"/>
            <wp:effectExtent l="19050" t="0" r="9525" b="0"/>
            <wp:docPr id="1179" name="Рисунок 1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9"/>
                    <pic:cNvPicPr>
                      <a:picLocks noChangeAspect="1" noChangeArrowheads="1"/>
                    </pic:cNvPicPr>
                  </pic:nvPicPr>
                  <pic:blipFill>
                    <a:blip r:embed="rId1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AF2" w:rsidRPr="009B3AF2" w:rsidRDefault="009B3AF2" w:rsidP="009B3AF2">
      <w:pPr>
        <w:spacing w:before="12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3.4</w:t>
      </w:r>
    </w:p>
    <w:p w:rsidR="00DE77A0" w:rsidRDefault="00DE77A0" w:rsidP="00853BEF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Вероятность </w:t>
      </w:r>
      <w:r w:rsidRPr="00DE77A0">
        <w:rPr>
          <w:rFonts w:ascii="Times New Roman" w:hAnsi="Times New Roman" w:cs="Times New Roman"/>
          <w:position w:val="-14"/>
          <w:sz w:val="24"/>
          <w:szCs w:val="24"/>
          <w:lang w:val="en-US"/>
        </w:rPr>
        <w:object w:dxaOrig="560" w:dyaOrig="400">
          <v:shape id="_x0000_i1110" type="#_x0000_t75" style="width:27.75pt;height:20.25pt" o:ole="">
            <v:imagedata r:id="rId178" o:title=""/>
          </v:shape>
          <o:OLEObject Type="Embed" ProgID="Equation.DSMT4" ShapeID="_x0000_i1110" DrawAspect="Content" ObjectID="_1513495625" r:id="rId179"/>
        </w:objec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DE77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среднее время безотказной работы</w:t>
      </w:r>
      <w:r w:rsidRPr="00DE77A0">
        <w:rPr>
          <w:rFonts w:ascii="Times New Roman" w:hAnsi="Times New Roman" w:cs="Times New Roman"/>
          <w:sz w:val="24"/>
          <w:szCs w:val="24"/>
        </w:rPr>
        <w:t xml:space="preserve"> </w:t>
      </w:r>
      <w:r w:rsidRPr="00DE77A0">
        <w:rPr>
          <w:rFonts w:ascii="Times New Roman" w:hAnsi="Times New Roman" w:cs="Times New Roman"/>
          <w:position w:val="-12"/>
          <w:sz w:val="24"/>
          <w:szCs w:val="24"/>
        </w:rPr>
        <w:object w:dxaOrig="220" w:dyaOrig="360">
          <v:shape id="_x0000_i1112" type="#_x0000_t75" style="width:11.25pt;height:18pt" o:ole="">
            <v:imagedata r:id="rId180" o:title=""/>
          </v:shape>
          <o:OLEObject Type="Embed" ProgID="Equation.DSMT4" ShapeID="_x0000_i1112" DrawAspect="Content" ObjectID="_1513495626" r:id="rId181"/>
        </w:object>
      </w:r>
      <w:r>
        <w:rPr>
          <w:rFonts w:ascii="Times New Roman" w:hAnsi="Times New Roman" w:cs="Times New Roman"/>
          <w:sz w:val="24"/>
          <w:szCs w:val="24"/>
        </w:rPr>
        <w:t xml:space="preserve"> равняются:</w:t>
      </w:r>
    </w:p>
    <w:p w:rsidR="00DE77A0" w:rsidRPr="00DE77A0" w:rsidRDefault="00DE77A0" w:rsidP="00DE77A0">
      <w:pPr>
        <w:spacing w:before="12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77A0">
        <w:rPr>
          <w:rFonts w:ascii="Times New Roman" w:hAnsi="Times New Roman" w:cs="Times New Roman"/>
          <w:position w:val="-14"/>
          <w:sz w:val="24"/>
          <w:szCs w:val="24"/>
        </w:rPr>
        <w:object w:dxaOrig="2240" w:dyaOrig="440">
          <v:shape id="_x0000_i1111" type="#_x0000_t75" style="width:111.75pt;height:21.75pt" o:ole="">
            <v:imagedata r:id="rId182" o:title=""/>
          </v:shape>
          <o:OLEObject Type="Embed" ProgID="Equation.DSMT4" ShapeID="_x0000_i1111" DrawAspect="Content" ObjectID="_1513495627" r:id="rId183"/>
        </w:object>
      </w:r>
      <w:r>
        <w:rPr>
          <w:rFonts w:ascii="Times New Roman" w:hAnsi="Times New Roman" w:cs="Times New Roman"/>
          <w:sz w:val="24"/>
          <w:szCs w:val="24"/>
        </w:rPr>
        <w:t xml:space="preserve"> час</w:t>
      </w:r>
    </w:p>
    <w:p w:rsidR="00DE77A0" w:rsidRPr="00DE77A0" w:rsidRDefault="00DE77A0" w:rsidP="00DE77A0">
      <w:pPr>
        <w:spacing w:before="120"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E77A0">
        <w:rPr>
          <w:rFonts w:ascii="Times New Roman" w:hAnsi="Times New Roman" w:cs="Times New Roman"/>
          <w:position w:val="-30"/>
          <w:sz w:val="24"/>
          <w:szCs w:val="24"/>
          <w:lang w:val="en-US"/>
        </w:rPr>
        <w:object w:dxaOrig="740" w:dyaOrig="680">
          <v:shape id="_x0000_i1113" type="#_x0000_t75" style="width:36.75pt;height:33.75pt" o:ole="">
            <v:imagedata r:id="rId184" o:title=""/>
          </v:shape>
          <o:OLEObject Type="Embed" ProgID="Equation.DSMT4" ShapeID="_x0000_i1113" DrawAspect="Content" ObjectID="_1513495628" r:id="rId185"/>
        </w:object>
      </w:r>
    </w:p>
    <w:p w:rsidR="00DE77A0" w:rsidRDefault="00DE77A0" w:rsidP="00853BEF">
      <w:pPr>
        <w:spacing w:before="120"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Для вычисления </w:t>
      </w:r>
      <w:r w:rsidRPr="00DE77A0">
        <w:rPr>
          <w:rFonts w:ascii="Times New Roman" w:hAnsi="Times New Roman" w:cs="Times New Roman"/>
          <w:position w:val="-12"/>
          <w:sz w:val="24"/>
          <w:szCs w:val="24"/>
        </w:rPr>
        <w:object w:dxaOrig="220" w:dyaOrig="360">
          <v:shape id="_x0000_i1114" type="#_x0000_t75" style="width:11.25pt;height:18pt" o:ole="">
            <v:imagedata r:id="rId186" o:title=""/>
          </v:shape>
          <o:OLEObject Type="Embed" ProgID="Equation.DSMT4" ShapeID="_x0000_i1114" DrawAspect="Content" ObjectID="_1513495629" r:id="rId187"/>
        </w:object>
      </w:r>
      <w:r>
        <w:rPr>
          <w:rFonts w:ascii="Times New Roman" w:hAnsi="Times New Roman" w:cs="Times New Roman"/>
          <w:sz w:val="24"/>
          <w:szCs w:val="24"/>
        </w:rPr>
        <w:t xml:space="preserve"> в ячейку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DE77A0">
        <w:rPr>
          <w:rFonts w:ascii="Times New Roman" w:hAnsi="Times New Roman" w:cs="Times New Roman"/>
          <w:sz w:val="24"/>
          <w:szCs w:val="24"/>
        </w:rPr>
        <w:t xml:space="preserve">8 </w:t>
      </w:r>
      <w:r>
        <w:rPr>
          <w:rFonts w:ascii="Times New Roman" w:hAnsi="Times New Roman" w:cs="Times New Roman"/>
          <w:sz w:val="24"/>
          <w:szCs w:val="24"/>
        </w:rPr>
        <w:t xml:space="preserve">вводим: </w:t>
      </w:r>
      <w:r w:rsidRPr="00DE77A0">
        <w:rPr>
          <w:rFonts w:ascii="Times New Roman" w:hAnsi="Times New Roman" w:cs="Times New Roman"/>
          <w:sz w:val="24"/>
          <w:szCs w:val="24"/>
        </w:rPr>
        <w:t>=1/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E77A0">
        <w:rPr>
          <w:rFonts w:ascii="Times New Roman" w:hAnsi="Times New Roman" w:cs="Times New Roman"/>
          <w:sz w:val="24"/>
          <w:szCs w:val="24"/>
        </w:rPr>
        <w:t>8 (</w:t>
      </w: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DE77A0">
        <w:rPr>
          <w:rFonts w:ascii="Times New Roman" w:hAnsi="Times New Roman" w:cs="Times New Roman"/>
          <w:sz w:val="24"/>
          <w:szCs w:val="24"/>
        </w:rPr>
        <w:t>3.5)</w:t>
      </w:r>
    </w:p>
    <w:p w:rsidR="00DE77A0" w:rsidRDefault="00542464" w:rsidP="00DE77A0">
      <w:pPr>
        <w:spacing w:before="120"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467350" cy="2371725"/>
            <wp:effectExtent l="19050" t="0" r="0" b="0"/>
            <wp:docPr id="1202" name="Рисунок 1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2"/>
                    <pic:cNvPicPr>
                      <a:picLocks noChangeAspect="1" noChangeArrowheads="1"/>
                    </pic:cNvPicPr>
                  </pic:nvPicPr>
                  <pic:blipFill>
                    <a:blip r:embed="rId1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7A0" w:rsidRPr="00DE77A0" w:rsidRDefault="00DE77A0" w:rsidP="00DE77A0">
      <w:pPr>
        <w:spacing w:before="12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>5</w:t>
      </w:r>
    </w:p>
    <w:p w:rsidR="00542464" w:rsidRDefault="00542464" w:rsidP="00853BEF">
      <w:pPr>
        <w:spacing w:before="120"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вычисления </w:t>
      </w:r>
      <w:r w:rsidRPr="00542464">
        <w:rPr>
          <w:rFonts w:ascii="Times New Roman" w:hAnsi="Times New Roman" w:cs="Times New Roman"/>
          <w:position w:val="-14"/>
          <w:sz w:val="24"/>
          <w:szCs w:val="24"/>
        </w:rPr>
        <w:object w:dxaOrig="560" w:dyaOrig="400">
          <v:shape id="_x0000_i1115" type="#_x0000_t75" style="width:27.75pt;height:20.25pt" o:ole="">
            <v:imagedata r:id="rId189" o:title=""/>
          </v:shape>
          <o:OLEObject Type="Embed" ProgID="Equation.DSMT4" ShapeID="_x0000_i1115" DrawAspect="Content" ObjectID="_1513495630" r:id="rId190"/>
        </w:object>
      </w:r>
      <w:r>
        <w:rPr>
          <w:rFonts w:ascii="Times New Roman" w:hAnsi="Times New Roman" w:cs="Times New Roman"/>
          <w:sz w:val="24"/>
          <w:szCs w:val="24"/>
        </w:rPr>
        <w:t xml:space="preserve"> при </w:t>
      </w:r>
      <w:r w:rsidRPr="00542464">
        <w:rPr>
          <w:rFonts w:ascii="Times New Roman" w:hAnsi="Times New Roman" w:cs="Times New Roman"/>
          <w:position w:val="-6"/>
          <w:sz w:val="24"/>
          <w:szCs w:val="24"/>
        </w:rPr>
        <w:object w:dxaOrig="540" w:dyaOrig="279">
          <v:shape id="_x0000_i1116" type="#_x0000_t75" style="width:27pt;height:14.25pt" o:ole="">
            <v:imagedata r:id="rId191" o:title=""/>
          </v:shape>
          <o:OLEObject Type="Embed" ProgID="Equation.DSMT4" ShapeID="_x0000_i1116" DrawAspect="Content" ObjectID="_1513495631" r:id="rId192"/>
        </w:object>
      </w:r>
      <w:r>
        <w:rPr>
          <w:rFonts w:ascii="Times New Roman" w:hAnsi="Times New Roman" w:cs="Times New Roman"/>
          <w:sz w:val="24"/>
          <w:szCs w:val="24"/>
        </w:rPr>
        <w:t xml:space="preserve">, в ячейку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542464">
        <w:rPr>
          <w:rFonts w:ascii="Times New Roman" w:hAnsi="Times New Roman" w:cs="Times New Roman"/>
          <w:sz w:val="24"/>
          <w:szCs w:val="24"/>
        </w:rPr>
        <w:t xml:space="preserve">8 </w:t>
      </w:r>
      <w:r>
        <w:rPr>
          <w:rFonts w:ascii="Times New Roman" w:hAnsi="Times New Roman" w:cs="Times New Roman"/>
          <w:sz w:val="24"/>
          <w:szCs w:val="24"/>
        </w:rPr>
        <w:t>вводим</w:t>
      </w:r>
      <w:r w:rsidRPr="00542464">
        <w:rPr>
          <w:rFonts w:ascii="Times New Roman" w:hAnsi="Times New Roman" w:cs="Times New Roman"/>
          <w:sz w:val="24"/>
          <w:szCs w:val="24"/>
        </w:rPr>
        <w:t>: =</w:t>
      </w:r>
      <w:r>
        <w:rPr>
          <w:rFonts w:ascii="Times New Roman" w:hAnsi="Times New Roman" w:cs="Times New Roman"/>
          <w:sz w:val="24"/>
          <w:szCs w:val="24"/>
          <w:lang w:val="en-US"/>
        </w:rPr>
        <w:t>EXP</w:t>
      </w:r>
      <w:r w:rsidRPr="00542464">
        <w:rPr>
          <w:rFonts w:ascii="Times New Roman" w:hAnsi="Times New Roman" w:cs="Times New Roman"/>
          <w:sz w:val="24"/>
          <w:szCs w:val="24"/>
        </w:rPr>
        <w:t>(-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42464">
        <w:rPr>
          <w:rFonts w:ascii="Times New Roman" w:hAnsi="Times New Roman" w:cs="Times New Roman"/>
          <w:sz w:val="24"/>
          <w:szCs w:val="24"/>
        </w:rPr>
        <w:t>8*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542464">
        <w:rPr>
          <w:rFonts w:ascii="Times New Roman" w:hAnsi="Times New Roman" w:cs="Times New Roman"/>
          <w:sz w:val="24"/>
          <w:szCs w:val="24"/>
        </w:rPr>
        <w:t>3) (</w:t>
      </w:r>
      <w:r>
        <w:rPr>
          <w:rFonts w:ascii="Times New Roman" w:hAnsi="Times New Roman" w:cs="Times New Roman"/>
          <w:sz w:val="24"/>
          <w:szCs w:val="24"/>
        </w:rPr>
        <w:t>Рисунок 3.6</w:t>
      </w:r>
      <w:r w:rsidRPr="00542464">
        <w:rPr>
          <w:rFonts w:ascii="Times New Roman" w:hAnsi="Times New Roman" w:cs="Times New Roman"/>
          <w:sz w:val="24"/>
          <w:szCs w:val="24"/>
        </w:rPr>
        <w:t>)</w:t>
      </w:r>
    </w:p>
    <w:p w:rsidR="00542464" w:rsidRDefault="00542464" w:rsidP="00542464">
      <w:pPr>
        <w:spacing w:before="120"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457825" cy="2371725"/>
            <wp:effectExtent l="19050" t="0" r="9525" b="0"/>
            <wp:docPr id="1203" name="Рисунок 1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3"/>
                    <pic:cNvPicPr>
                      <a:picLocks noChangeAspect="1" noChangeArrowheads="1"/>
                    </pic:cNvPicPr>
                  </pic:nvPicPr>
                  <pic:blipFill>
                    <a:blip r:embed="rId1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464" w:rsidRPr="00D15006" w:rsidRDefault="00542464" w:rsidP="00542464">
      <w:pPr>
        <w:spacing w:before="12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3.6</w:t>
      </w:r>
    </w:p>
    <w:p w:rsidR="00D15006" w:rsidRDefault="00D15006" w:rsidP="00853BEF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вычисления </w:t>
      </w:r>
      <w:r w:rsidRPr="00D15006">
        <w:rPr>
          <w:rFonts w:ascii="Times New Roman" w:hAnsi="Times New Roman" w:cs="Times New Roman"/>
          <w:position w:val="-14"/>
          <w:sz w:val="24"/>
          <w:szCs w:val="24"/>
          <w:lang w:val="en-US"/>
        </w:rPr>
        <w:object w:dxaOrig="560" w:dyaOrig="400">
          <v:shape id="_x0000_i1117" type="#_x0000_t75" style="width:27.75pt;height:20.25pt" o:ole="">
            <v:imagedata r:id="rId194" o:title=""/>
          </v:shape>
          <o:OLEObject Type="Embed" ProgID="Equation.DSMT4" ShapeID="_x0000_i1117" DrawAspect="Content" ObjectID="_1513495632" r:id="rId195"/>
        </w:object>
      </w:r>
      <w:r w:rsidRPr="00D150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 </w:t>
      </w:r>
      <w:r w:rsidRPr="00D15006">
        <w:rPr>
          <w:rFonts w:ascii="Times New Roman" w:hAnsi="Times New Roman" w:cs="Times New Roman"/>
          <w:position w:val="-12"/>
          <w:sz w:val="24"/>
          <w:szCs w:val="24"/>
        </w:rPr>
        <w:object w:dxaOrig="540" w:dyaOrig="360">
          <v:shape id="_x0000_i1118" type="#_x0000_t75" style="width:27pt;height:18pt" o:ole="">
            <v:imagedata r:id="rId196" o:title=""/>
          </v:shape>
          <o:OLEObject Type="Embed" ProgID="Equation.DSMT4" ShapeID="_x0000_i1118" DrawAspect="Content" ObjectID="_1513495633" r:id="rId197"/>
        </w:object>
      </w:r>
      <w:r w:rsidRPr="00D1500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в ячейку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D15006">
        <w:rPr>
          <w:rFonts w:ascii="Times New Roman" w:hAnsi="Times New Roman" w:cs="Times New Roman"/>
          <w:sz w:val="24"/>
          <w:szCs w:val="24"/>
        </w:rPr>
        <w:t xml:space="preserve">9 </w:t>
      </w:r>
      <w:r>
        <w:rPr>
          <w:rFonts w:ascii="Times New Roman" w:hAnsi="Times New Roman" w:cs="Times New Roman"/>
          <w:sz w:val="24"/>
          <w:szCs w:val="24"/>
        </w:rPr>
        <w:t xml:space="preserve">вводим: </w:t>
      </w:r>
      <w:r w:rsidRPr="00D15006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EXP</w:t>
      </w:r>
      <w:r w:rsidRPr="00D15006">
        <w:rPr>
          <w:rFonts w:ascii="Times New Roman" w:hAnsi="Times New Roman" w:cs="Times New Roman"/>
          <w:sz w:val="24"/>
          <w:szCs w:val="24"/>
        </w:rPr>
        <w:t>(-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15006">
        <w:rPr>
          <w:rFonts w:ascii="Times New Roman" w:hAnsi="Times New Roman" w:cs="Times New Roman"/>
          <w:sz w:val="24"/>
          <w:szCs w:val="24"/>
        </w:rPr>
        <w:t>8*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D15006">
        <w:rPr>
          <w:rFonts w:ascii="Times New Roman" w:hAnsi="Times New Roman" w:cs="Times New Roman"/>
          <w:sz w:val="24"/>
          <w:szCs w:val="24"/>
        </w:rPr>
        <w:t>8) (</w:t>
      </w:r>
      <w:r>
        <w:rPr>
          <w:rFonts w:ascii="Times New Roman" w:hAnsi="Times New Roman" w:cs="Times New Roman"/>
          <w:sz w:val="24"/>
          <w:szCs w:val="24"/>
        </w:rPr>
        <w:t>Рисунок 3.7</w:t>
      </w:r>
      <w:r w:rsidRPr="00D15006">
        <w:rPr>
          <w:rFonts w:ascii="Times New Roman" w:hAnsi="Times New Roman" w:cs="Times New Roman"/>
          <w:sz w:val="24"/>
          <w:szCs w:val="24"/>
        </w:rPr>
        <w:t>)</w:t>
      </w:r>
    </w:p>
    <w:p w:rsidR="00D15006" w:rsidRDefault="00D15006" w:rsidP="00D15006">
      <w:pPr>
        <w:spacing w:before="12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467350" cy="2371725"/>
            <wp:effectExtent l="19050" t="0" r="0" b="0"/>
            <wp:docPr id="1210" name="Рисунок 1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0"/>
                    <pic:cNvPicPr>
                      <a:picLocks noChangeAspect="1" noChangeArrowheads="1"/>
                    </pic:cNvPicPr>
                  </pic:nvPicPr>
                  <pic:blipFill>
                    <a:blip r:embed="rId1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006" w:rsidRPr="00D15006" w:rsidRDefault="00D15006" w:rsidP="00D15006">
      <w:pPr>
        <w:spacing w:before="12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3.7</w:t>
      </w:r>
    </w:p>
    <w:p w:rsidR="001C00AF" w:rsidRPr="001C00AF" w:rsidRDefault="001C00AF" w:rsidP="00853BEF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Теперь необходимо найти значение функции риска при </w:t>
      </w:r>
      <w:r w:rsidRPr="001C00AF">
        <w:rPr>
          <w:rFonts w:ascii="Times New Roman" w:hAnsi="Times New Roman" w:cs="Times New Roman"/>
          <w:position w:val="-6"/>
          <w:sz w:val="24"/>
          <w:szCs w:val="24"/>
        </w:rPr>
        <w:object w:dxaOrig="540" w:dyaOrig="279">
          <v:shape id="_x0000_i1119" type="#_x0000_t75" style="width:27pt;height:14.25pt" o:ole="">
            <v:imagedata r:id="rId199" o:title=""/>
          </v:shape>
          <o:OLEObject Type="Embed" ProgID="Equation.DSMT4" ShapeID="_x0000_i1119" DrawAspect="Content" ObjectID="_1513495634" r:id="rId200"/>
        </w:objec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1C00AF">
        <w:rPr>
          <w:rFonts w:ascii="Times New Roman" w:hAnsi="Times New Roman" w:cs="Times New Roman"/>
          <w:position w:val="-12"/>
          <w:sz w:val="24"/>
          <w:szCs w:val="24"/>
        </w:rPr>
        <w:object w:dxaOrig="540" w:dyaOrig="360">
          <v:shape id="_x0000_i1120" type="#_x0000_t75" style="width:27pt;height:18pt" o:ole="">
            <v:imagedata r:id="rId201" o:title=""/>
          </v:shape>
          <o:OLEObject Type="Embed" ProgID="Equation.DSMT4" ShapeID="_x0000_i1120" DrawAspect="Content" ObjectID="_1513495635" r:id="rId202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2037C" w:rsidRDefault="00C2037C" w:rsidP="00853BEF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Функция риска: </w:t>
      </w:r>
      <w:r w:rsidRPr="00C2037C">
        <w:rPr>
          <w:rFonts w:ascii="Times New Roman" w:hAnsi="Times New Roman" w:cs="Times New Roman"/>
          <w:position w:val="-30"/>
          <w:sz w:val="24"/>
          <w:szCs w:val="24"/>
        </w:rPr>
        <w:object w:dxaOrig="2040" w:dyaOrig="720">
          <v:shape id="_x0000_i1122" type="#_x0000_t75" style="width:102pt;height:36pt" o:ole="">
            <v:imagedata r:id="rId203" o:title=""/>
          </v:shape>
          <o:OLEObject Type="Embed" ProgID="Equation.DSMT4" ShapeID="_x0000_i1122" DrawAspect="Content" ObjectID="_1513495636" r:id="rId204"/>
        </w:objec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1C00AF" w:rsidRDefault="001C00AF" w:rsidP="00853BEF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 как </w:t>
      </w:r>
      <w:r w:rsidR="00C2037C" w:rsidRPr="00C2037C">
        <w:rPr>
          <w:rFonts w:ascii="Times New Roman" w:hAnsi="Times New Roman" w:cs="Times New Roman"/>
          <w:position w:val="-14"/>
          <w:sz w:val="24"/>
          <w:szCs w:val="24"/>
        </w:rPr>
        <w:object w:dxaOrig="2520" w:dyaOrig="400">
          <v:shape id="_x0000_i1121" type="#_x0000_t75" style="width:126pt;height:20.25pt" o:ole="">
            <v:imagedata r:id="rId205" o:title=""/>
          </v:shape>
          <o:OLEObject Type="Embed" ProgID="Equation.DSMT4" ShapeID="_x0000_i1121" DrawAspect="Content" ObjectID="_1513495637" r:id="rId206"/>
        </w:object>
      </w:r>
      <w:r w:rsidR="00C2037C">
        <w:rPr>
          <w:rFonts w:ascii="Times New Roman" w:hAnsi="Times New Roman" w:cs="Times New Roman"/>
          <w:sz w:val="24"/>
          <w:szCs w:val="24"/>
        </w:rPr>
        <w:t xml:space="preserve">, </w:t>
      </w:r>
      <w:r w:rsidR="00C2037C" w:rsidRPr="00C2037C">
        <w:rPr>
          <w:rFonts w:ascii="Times New Roman" w:hAnsi="Times New Roman" w:cs="Times New Roman"/>
          <w:position w:val="-12"/>
          <w:sz w:val="24"/>
          <w:szCs w:val="24"/>
        </w:rPr>
        <w:object w:dxaOrig="1460" w:dyaOrig="380">
          <v:shape id="_x0000_i1123" type="#_x0000_t75" style="width:72.75pt;height:18.75pt" o:ole="">
            <v:imagedata r:id="rId207" o:title=""/>
          </v:shape>
          <o:OLEObject Type="Embed" ProgID="Equation.DSMT4" ShapeID="_x0000_i1123" DrawAspect="Content" ObjectID="_1513495638" r:id="rId208"/>
        </w:object>
      </w:r>
      <w:r w:rsidR="00C2037C">
        <w:rPr>
          <w:rFonts w:ascii="Times New Roman" w:hAnsi="Times New Roman" w:cs="Times New Roman"/>
          <w:sz w:val="24"/>
          <w:szCs w:val="24"/>
        </w:rPr>
        <w:t xml:space="preserve">, </w:t>
      </w:r>
      <w:r w:rsidR="00C2037C" w:rsidRPr="00C2037C">
        <w:rPr>
          <w:rFonts w:ascii="Times New Roman" w:hAnsi="Times New Roman" w:cs="Times New Roman"/>
          <w:position w:val="-44"/>
          <w:sz w:val="24"/>
          <w:szCs w:val="24"/>
        </w:rPr>
        <w:object w:dxaOrig="1660" w:dyaOrig="999">
          <v:shape id="_x0000_i1124" type="#_x0000_t75" style="width:83.25pt;height:50.25pt" o:ole="">
            <v:imagedata r:id="rId209" o:title=""/>
          </v:shape>
          <o:OLEObject Type="Embed" ProgID="Equation.DSMT4" ShapeID="_x0000_i1124" DrawAspect="Content" ObjectID="_1513495639" r:id="rId210"/>
        </w:object>
      </w:r>
      <w:r w:rsidR="00C2037C" w:rsidRPr="00C2037C">
        <w:rPr>
          <w:rFonts w:ascii="Times New Roman" w:hAnsi="Times New Roman" w:cs="Times New Roman"/>
          <w:sz w:val="24"/>
          <w:szCs w:val="24"/>
        </w:rPr>
        <w:t>,</w:t>
      </w:r>
      <w:r w:rsidR="00C2037C">
        <w:rPr>
          <w:rFonts w:ascii="Times New Roman" w:hAnsi="Times New Roman" w:cs="Times New Roman"/>
          <w:sz w:val="24"/>
          <w:szCs w:val="24"/>
        </w:rPr>
        <w:t xml:space="preserve"> то функция риска будет равна: </w:t>
      </w:r>
    </w:p>
    <w:p w:rsidR="00C2037C" w:rsidRDefault="00060E94" w:rsidP="00060E94">
      <w:pPr>
        <w:spacing w:before="12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2037C">
        <w:rPr>
          <w:rFonts w:ascii="Times New Roman" w:hAnsi="Times New Roman" w:cs="Times New Roman"/>
          <w:position w:val="-24"/>
          <w:sz w:val="24"/>
          <w:szCs w:val="24"/>
        </w:rPr>
        <w:object w:dxaOrig="2900" w:dyaOrig="680">
          <v:shape id="_x0000_i1125" type="#_x0000_t75" style="width:144.75pt;height:33.75pt" o:ole="">
            <v:imagedata r:id="rId211" o:title=""/>
          </v:shape>
          <o:OLEObject Type="Embed" ProgID="Equation.DSMT4" ShapeID="_x0000_i1125" DrawAspect="Content" ObjectID="_1513495640" r:id="rId212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93128" w:rsidRDefault="00093128" w:rsidP="00853BEF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вычисления </w:t>
      </w:r>
      <w:r w:rsidRPr="00093128">
        <w:rPr>
          <w:rFonts w:ascii="Times New Roman" w:hAnsi="Times New Roman" w:cs="Times New Roman"/>
          <w:position w:val="-14"/>
          <w:sz w:val="24"/>
          <w:szCs w:val="24"/>
          <w:lang w:val="en-US"/>
        </w:rPr>
        <w:object w:dxaOrig="600" w:dyaOrig="400">
          <v:shape id="_x0000_i1126" type="#_x0000_t75" style="width:30pt;height:20.25pt" o:ole="">
            <v:imagedata r:id="rId213" o:title=""/>
          </v:shape>
          <o:OLEObject Type="Embed" ProgID="Equation.DSMT4" ShapeID="_x0000_i1126" DrawAspect="Content" ObjectID="_1513495641" r:id="rId214"/>
        </w:object>
      </w:r>
      <w:r>
        <w:rPr>
          <w:rFonts w:ascii="Times New Roman" w:hAnsi="Times New Roman" w:cs="Times New Roman"/>
          <w:sz w:val="24"/>
          <w:szCs w:val="24"/>
        </w:rPr>
        <w:t xml:space="preserve"> при</w:t>
      </w:r>
      <w:r w:rsidRPr="00093128">
        <w:rPr>
          <w:rFonts w:ascii="Times New Roman" w:hAnsi="Times New Roman" w:cs="Times New Roman"/>
          <w:sz w:val="24"/>
          <w:szCs w:val="24"/>
        </w:rPr>
        <w:t xml:space="preserve"> </w:t>
      </w:r>
      <w:r w:rsidRPr="00093128">
        <w:rPr>
          <w:rFonts w:ascii="Times New Roman" w:hAnsi="Times New Roman" w:cs="Times New Roman"/>
          <w:position w:val="-6"/>
          <w:sz w:val="24"/>
          <w:szCs w:val="24"/>
          <w:lang w:val="en-US"/>
        </w:rPr>
        <w:object w:dxaOrig="540" w:dyaOrig="279">
          <v:shape id="_x0000_i1127" type="#_x0000_t75" style="width:27pt;height:14.25pt" o:ole="">
            <v:imagedata r:id="rId215" o:title=""/>
          </v:shape>
          <o:OLEObject Type="Embed" ProgID="Equation.DSMT4" ShapeID="_x0000_i1127" DrawAspect="Content" ObjectID="_1513495642" r:id="rId216"/>
        </w:object>
      </w:r>
      <w:r w:rsidRPr="0009312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в ячейку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093128">
        <w:rPr>
          <w:rFonts w:ascii="Times New Roman" w:hAnsi="Times New Roman" w:cs="Times New Roman"/>
          <w:sz w:val="24"/>
          <w:szCs w:val="24"/>
        </w:rPr>
        <w:t xml:space="preserve">10 </w:t>
      </w:r>
      <w:r>
        <w:rPr>
          <w:rFonts w:ascii="Times New Roman" w:hAnsi="Times New Roman" w:cs="Times New Roman"/>
          <w:sz w:val="24"/>
          <w:szCs w:val="24"/>
        </w:rPr>
        <w:t>вводим: =(1-</w:t>
      </w:r>
      <w:r>
        <w:rPr>
          <w:rFonts w:ascii="Times New Roman" w:hAnsi="Times New Roman" w:cs="Times New Roman"/>
          <w:sz w:val="24"/>
          <w:szCs w:val="24"/>
          <w:lang w:val="en-US"/>
        </w:rPr>
        <w:t>EXP</w:t>
      </w:r>
      <w:r w:rsidRPr="00093128">
        <w:rPr>
          <w:rFonts w:ascii="Times New Roman" w:hAnsi="Times New Roman" w:cs="Times New Roman"/>
          <w:sz w:val="24"/>
          <w:szCs w:val="24"/>
        </w:rPr>
        <w:t>(-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93128">
        <w:rPr>
          <w:rFonts w:ascii="Times New Roman" w:hAnsi="Times New Roman" w:cs="Times New Roman"/>
          <w:sz w:val="24"/>
          <w:szCs w:val="24"/>
        </w:rPr>
        <w:t>8*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093128">
        <w:rPr>
          <w:rFonts w:ascii="Times New Roman" w:hAnsi="Times New Roman" w:cs="Times New Roman"/>
          <w:sz w:val="24"/>
          <w:szCs w:val="24"/>
        </w:rPr>
        <w:t>3)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93128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93128">
        <w:rPr>
          <w:rFonts w:ascii="Times New Roman" w:hAnsi="Times New Roman" w:cs="Times New Roman"/>
          <w:sz w:val="24"/>
          <w:szCs w:val="24"/>
        </w:rPr>
        <w:t>8*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93128">
        <w:rPr>
          <w:rFonts w:ascii="Times New Roman" w:hAnsi="Times New Roman" w:cs="Times New Roman"/>
          <w:sz w:val="24"/>
          <w:szCs w:val="24"/>
        </w:rPr>
        <w:t>10 (</w:t>
      </w:r>
      <w:r>
        <w:rPr>
          <w:rFonts w:ascii="Times New Roman" w:hAnsi="Times New Roman" w:cs="Times New Roman"/>
          <w:sz w:val="24"/>
          <w:szCs w:val="24"/>
        </w:rPr>
        <w:t>Рисунок 3.8</w:t>
      </w:r>
      <w:r w:rsidRPr="00093128">
        <w:rPr>
          <w:rFonts w:ascii="Times New Roman" w:hAnsi="Times New Roman" w:cs="Times New Roman"/>
          <w:sz w:val="24"/>
          <w:szCs w:val="24"/>
        </w:rPr>
        <w:t>)</w:t>
      </w:r>
    </w:p>
    <w:p w:rsidR="00093128" w:rsidRDefault="00093128" w:rsidP="00093128">
      <w:pPr>
        <w:spacing w:before="12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486400" cy="2390775"/>
            <wp:effectExtent l="19050" t="0" r="0" b="0"/>
            <wp:docPr id="1240" name="Рисунок 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0"/>
                    <pic:cNvPicPr>
                      <a:picLocks noChangeAspect="1" noChangeArrowheads="1"/>
                    </pic:cNvPicPr>
                  </pic:nvPicPr>
                  <pic:blipFill>
                    <a:blip r:embed="rId2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128" w:rsidRPr="00093128" w:rsidRDefault="00093128" w:rsidP="00093128">
      <w:pPr>
        <w:spacing w:before="12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3.8</w:t>
      </w:r>
    </w:p>
    <w:p w:rsidR="00563AB6" w:rsidRDefault="00563AB6" w:rsidP="00853BEF">
      <w:pPr>
        <w:spacing w:before="120"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вычисления </w:t>
      </w:r>
      <w:r w:rsidRPr="00093128">
        <w:rPr>
          <w:rFonts w:ascii="Times New Roman" w:hAnsi="Times New Roman" w:cs="Times New Roman"/>
          <w:position w:val="-14"/>
          <w:sz w:val="24"/>
          <w:szCs w:val="24"/>
          <w:lang w:val="en-US"/>
        </w:rPr>
        <w:object w:dxaOrig="600" w:dyaOrig="400">
          <v:shape id="_x0000_i1128" type="#_x0000_t75" style="width:30pt;height:20.25pt" o:ole="">
            <v:imagedata r:id="rId213" o:title=""/>
          </v:shape>
          <o:OLEObject Type="Embed" ProgID="Equation.DSMT4" ShapeID="_x0000_i1128" DrawAspect="Content" ObjectID="_1513495643" r:id="rId218"/>
        </w:object>
      </w:r>
      <w:r>
        <w:rPr>
          <w:rFonts w:ascii="Times New Roman" w:hAnsi="Times New Roman" w:cs="Times New Roman"/>
          <w:sz w:val="24"/>
          <w:szCs w:val="24"/>
        </w:rPr>
        <w:t xml:space="preserve"> при</w:t>
      </w:r>
      <w:r w:rsidRPr="00093128">
        <w:rPr>
          <w:rFonts w:ascii="Times New Roman" w:hAnsi="Times New Roman" w:cs="Times New Roman"/>
          <w:sz w:val="24"/>
          <w:szCs w:val="24"/>
        </w:rPr>
        <w:t xml:space="preserve"> </w:t>
      </w:r>
      <w:r w:rsidRPr="00563AB6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540" w:dyaOrig="360">
          <v:shape id="_x0000_i1129" type="#_x0000_t75" style="width:27pt;height:18pt" o:ole="">
            <v:imagedata r:id="rId219" o:title=""/>
          </v:shape>
          <o:OLEObject Type="Embed" ProgID="Equation.DSMT4" ShapeID="_x0000_i1129" DrawAspect="Content" ObjectID="_1513495644" r:id="rId220"/>
        </w:object>
      </w:r>
      <w:r w:rsidRPr="0009312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в ячейку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</w:rPr>
        <w:t>11</w:t>
      </w:r>
      <w:r w:rsidRPr="000931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вводим: =(1-</w:t>
      </w:r>
      <w:r>
        <w:rPr>
          <w:rFonts w:ascii="Times New Roman" w:hAnsi="Times New Roman" w:cs="Times New Roman"/>
          <w:sz w:val="24"/>
          <w:szCs w:val="24"/>
          <w:lang w:val="en-US"/>
        </w:rPr>
        <w:t>EXP</w:t>
      </w:r>
      <w:r w:rsidRPr="00093128">
        <w:rPr>
          <w:rFonts w:ascii="Times New Roman" w:hAnsi="Times New Roman" w:cs="Times New Roman"/>
          <w:sz w:val="24"/>
          <w:szCs w:val="24"/>
        </w:rPr>
        <w:t>(-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93128">
        <w:rPr>
          <w:rFonts w:ascii="Times New Roman" w:hAnsi="Times New Roman" w:cs="Times New Roman"/>
          <w:sz w:val="24"/>
          <w:szCs w:val="24"/>
        </w:rPr>
        <w:t>8*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563AB6">
        <w:rPr>
          <w:rFonts w:ascii="Times New Roman" w:hAnsi="Times New Roman" w:cs="Times New Roman"/>
          <w:sz w:val="24"/>
          <w:szCs w:val="24"/>
        </w:rPr>
        <w:t>8</w:t>
      </w:r>
      <w:r w:rsidRPr="0009312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93128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93128">
        <w:rPr>
          <w:rFonts w:ascii="Times New Roman" w:hAnsi="Times New Roman" w:cs="Times New Roman"/>
          <w:sz w:val="24"/>
          <w:szCs w:val="24"/>
        </w:rPr>
        <w:t>8*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93128">
        <w:rPr>
          <w:rFonts w:ascii="Times New Roman" w:hAnsi="Times New Roman" w:cs="Times New Roman"/>
          <w:sz w:val="24"/>
          <w:szCs w:val="24"/>
        </w:rPr>
        <w:t>10 (</w:t>
      </w:r>
      <w:r>
        <w:rPr>
          <w:rFonts w:ascii="Times New Roman" w:hAnsi="Times New Roman" w:cs="Times New Roman"/>
          <w:sz w:val="24"/>
          <w:szCs w:val="24"/>
        </w:rPr>
        <w:t>Рисунок 3.</w:t>
      </w:r>
      <w:r w:rsidRPr="00563AB6">
        <w:rPr>
          <w:rFonts w:ascii="Times New Roman" w:hAnsi="Times New Roman" w:cs="Times New Roman"/>
          <w:sz w:val="24"/>
          <w:szCs w:val="24"/>
        </w:rPr>
        <w:t>9</w:t>
      </w:r>
      <w:r w:rsidRPr="00093128">
        <w:rPr>
          <w:rFonts w:ascii="Times New Roman" w:hAnsi="Times New Roman" w:cs="Times New Roman"/>
          <w:sz w:val="24"/>
          <w:szCs w:val="24"/>
        </w:rPr>
        <w:t>)</w:t>
      </w:r>
    </w:p>
    <w:p w:rsidR="00AC031C" w:rsidRDefault="00FA62C8" w:rsidP="00FA62C8">
      <w:pPr>
        <w:spacing w:before="120"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457825" cy="2571750"/>
            <wp:effectExtent l="19050" t="0" r="9525" b="0"/>
            <wp:docPr id="1245" name="Рисунок 1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5"/>
                    <pic:cNvPicPr>
                      <a:picLocks noChangeAspect="1" noChangeArrowheads="1"/>
                    </pic:cNvPicPr>
                  </pic:nvPicPr>
                  <pic:blipFill>
                    <a:blip r:embed="rId2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31C" w:rsidRPr="00AC031C" w:rsidRDefault="00AC031C" w:rsidP="00FA62C8">
      <w:pPr>
        <w:spacing w:before="12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3.9</w:t>
      </w:r>
    </w:p>
    <w:p w:rsidR="00E55D0F" w:rsidRDefault="00E55D0F" w:rsidP="00853BEF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023D82" w:rsidRPr="00E55D0F">
        <w:rPr>
          <w:rFonts w:ascii="Times New Roman" w:hAnsi="Times New Roman" w:cs="Times New Roman"/>
          <w:position w:val="-12"/>
          <w:sz w:val="24"/>
          <w:szCs w:val="24"/>
        </w:rPr>
        <w:object w:dxaOrig="1460" w:dyaOrig="360">
          <v:shape id="_x0000_i1130" type="#_x0000_t75" style="width:72.75pt;height:18pt" o:ole="">
            <v:imagedata r:id="rId222" o:title=""/>
          </v:shape>
          <o:OLEObject Type="Embed" ProgID="Equation.DSMT4" ShapeID="_x0000_i1130" DrawAspect="Content" ObjectID="_1513495645" r:id="rId223"/>
        </w:object>
      </w:r>
      <w:r>
        <w:rPr>
          <w:rFonts w:ascii="Times New Roman" w:hAnsi="Times New Roman" w:cs="Times New Roman"/>
          <w:sz w:val="24"/>
          <w:szCs w:val="24"/>
        </w:rPr>
        <w:t xml:space="preserve"> час </w:t>
      </w:r>
      <w:r w:rsidR="007D03FC">
        <w:rPr>
          <w:rFonts w:ascii="Times New Roman" w:hAnsi="Times New Roman" w:cs="Times New Roman"/>
          <w:sz w:val="24"/>
          <w:szCs w:val="24"/>
        </w:rPr>
        <w:t xml:space="preserve">значение риска </w:t>
      </w:r>
      <w:r w:rsidR="007D03FC" w:rsidRPr="007D03FC">
        <w:rPr>
          <w:rFonts w:ascii="Times New Roman" w:hAnsi="Times New Roman" w:cs="Times New Roman"/>
          <w:position w:val="-14"/>
          <w:sz w:val="24"/>
          <w:szCs w:val="24"/>
          <w:lang w:val="en-US"/>
        </w:rPr>
        <w:object w:dxaOrig="2100" w:dyaOrig="400">
          <v:shape id="_x0000_i1131" type="#_x0000_t75" style="width:105pt;height:20.25pt" o:ole="">
            <v:imagedata r:id="rId224" o:title=""/>
          </v:shape>
          <o:OLEObject Type="Embed" ProgID="Equation.DSMT4" ShapeID="_x0000_i1131" DrawAspect="Content" ObjectID="_1513495646" r:id="rId225"/>
        </w:object>
      </w:r>
      <w:r w:rsidR="007D03FC">
        <w:rPr>
          <w:rFonts w:ascii="Times New Roman" w:hAnsi="Times New Roman" w:cs="Times New Roman"/>
          <w:sz w:val="24"/>
          <w:szCs w:val="24"/>
        </w:rPr>
        <w:t>.</w:t>
      </w:r>
      <w:r w:rsidR="007D03FC" w:rsidRPr="007D03FC">
        <w:rPr>
          <w:rFonts w:ascii="Times New Roman" w:hAnsi="Times New Roman" w:cs="Times New Roman"/>
          <w:sz w:val="24"/>
          <w:szCs w:val="24"/>
        </w:rPr>
        <w:t xml:space="preserve"> </w:t>
      </w:r>
      <w:r w:rsidR="007D03FC">
        <w:rPr>
          <w:rFonts w:ascii="Times New Roman" w:hAnsi="Times New Roman" w:cs="Times New Roman"/>
          <w:sz w:val="24"/>
          <w:szCs w:val="24"/>
        </w:rPr>
        <w:t xml:space="preserve">Из полученных значений </w:t>
      </w:r>
      <w:r w:rsidR="007D03FC" w:rsidRPr="007D03FC">
        <w:rPr>
          <w:rFonts w:ascii="Times New Roman" w:hAnsi="Times New Roman" w:cs="Times New Roman"/>
          <w:position w:val="-14"/>
          <w:sz w:val="24"/>
          <w:szCs w:val="24"/>
        </w:rPr>
        <w:object w:dxaOrig="600" w:dyaOrig="400">
          <v:shape id="_x0000_i1132" type="#_x0000_t75" style="width:30pt;height:20.25pt" o:ole="">
            <v:imagedata r:id="rId226" o:title=""/>
          </v:shape>
          <o:OLEObject Type="Embed" ProgID="Equation.DSMT4" ShapeID="_x0000_i1132" DrawAspect="Content" ObjectID="_1513495647" r:id="rId227"/>
        </w:object>
      </w:r>
      <w:r w:rsidR="007D03FC">
        <w:rPr>
          <w:rFonts w:ascii="Times New Roman" w:hAnsi="Times New Roman" w:cs="Times New Roman"/>
          <w:sz w:val="24"/>
          <w:szCs w:val="24"/>
        </w:rPr>
        <w:t xml:space="preserve"> видно</w:t>
      </w:r>
      <w:r w:rsidR="007D03FC" w:rsidRPr="007D03FC">
        <w:rPr>
          <w:rFonts w:ascii="Times New Roman" w:hAnsi="Times New Roman" w:cs="Times New Roman"/>
          <w:sz w:val="24"/>
          <w:szCs w:val="24"/>
        </w:rPr>
        <w:t xml:space="preserve">, </w:t>
      </w:r>
      <w:r w:rsidR="007D03FC">
        <w:rPr>
          <w:rFonts w:ascii="Times New Roman" w:hAnsi="Times New Roman" w:cs="Times New Roman"/>
          <w:sz w:val="24"/>
          <w:szCs w:val="24"/>
        </w:rPr>
        <w:t xml:space="preserve">что риск исследуемой системы </w:t>
      </w:r>
      <w:r w:rsidR="00A73467">
        <w:rPr>
          <w:rFonts w:ascii="Times New Roman" w:hAnsi="Times New Roman" w:cs="Times New Roman"/>
          <w:sz w:val="24"/>
          <w:szCs w:val="24"/>
        </w:rPr>
        <w:t>ниже допустимого значения, равного 7</w:t>
      </w:r>
      <w:r w:rsidR="007D03FC">
        <w:rPr>
          <w:rFonts w:ascii="Times New Roman" w:hAnsi="Times New Roman" w:cs="Times New Roman"/>
          <w:sz w:val="24"/>
          <w:szCs w:val="24"/>
        </w:rPr>
        <w:t>000 условных единиц.</w:t>
      </w:r>
    </w:p>
    <w:p w:rsidR="00CB54D5" w:rsidRPr="00FC4CA2" w:rsidRDefault="00CB54D5" w:rsidP="00CB54D5">
      <w:pPr>
        <w:pStyle w:val="a3"/>
        <w:spacing w:before="100" w:beforeAutospacing="1" w:after="100" w:afterAutospacing="1"/>
        <w:rPr>
          <w:b/>
        </w:rPr>
      </w:pPr>
      <w:r w:rsidRPr="00FC4CA2">
        <w:rPr>
          <w:b/>
        </w:rPr>
        <w:t>4 Графики и таблицы функции риска</w:t>
      </w:r>
    </w:p>
    <w:p w:rsidR="00AF0F41" w:rsidRDefault="00AF0F41" w:rsidP="00853BEF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AF0F41">
        <w:rPr>
          <w:rFonts w:ascii="Times New Roman" w:hAnsi="Times New Roman" w:cs="Times New Roman"/>
          <w:sz w:val="24"/>
          <w:szCs w:val="24"/>
        </w:rPr>
        <w:t>Предполагая, что все элементы системы равно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AF0F41">
        <w:rPr>
          <w:rFonts w:ascii="Times New Roman" w:hAnsi="Times New Roman" w:cs="Times New Roman"/>
          <w:sz w:val="24"/>
          <w:szCs w:val="24"/>
        </w:rPr>
        <w:t xml:space="preserve">надежны, а интенсивность отказа каждого элемента </w:t>
      </w:r>
    </w:p>
    <w:p w:rsidR="00AF0F41" w:rsidRDefault="00AF0F41" w:rsidP="00853BEF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AF0F41">
        <w:rPr>
          <w:rFonts w:ascii="Times New Roman" w:hAnsi="Times New Roman" w:cs="Times New Roman"/>
          <w:position w:val="-24"/>
          <w:sz w:val="24"/>
          <w:szCs w:val="24"/>
        </w:rPr>
        <w:object w:dxaOrig="2420" w:dyaOrig="620">
          <v:shape id="_x0000_i1133" type="#_x0000_t75" style="width:120.75pt;height:30.75pt" o:ole="">
            <v:imagedata r:id="rId228" o:title=""/>
          </v:shape>
          <o:OLEObject Type="Embed" ProgID="Equation.DSMT4" ShapeID="_x0000_i1133" DrawAspect="Content" ObjectID="_1513495648" r:id="rId229"/>
        </w:object>
      </w:r>
      <w:r>
        <w:rPr>
          <w:rFonts w:ascii="Times New Roman" w:hAnsi="Times New Roman" w:cs="Times New Roman"/>
          <w:sz w:val="24"/>
          <w:szCs w:val="24"/>
        </w:rPr>
        <w:t xml:space="preserve"> (найдём это значение подставив в ячейку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AF0F41">
        <w:rPr>
          <w:rFonts w:ascii="Times New Roman" w:hAnsi="Times New Roman" w:cs="Times New Roman"/>
          <w:sz w:val="24"/>
          <w:szCs w:val="24"/>
        </w:rPr>
        <w:t xml:space="preserve">14 </w:t>
      </w:r>
      <w:r>
        <w:rPr>
          <w:rFonts w:ascii="Times New Roman" w:hAnsi="Times New Roman" w:cs="Times New Roman"/>
          <w:sz w:val="24"/>
          <w:szCs w:val="24"/>
        </w:rPr>
        <w:t>формулу: =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F0F41">
        <w:rPr>
          <w:rFonts w:ascii="Times New Roman" w:hAnsi="Times New Roman" w:cs="Times New Roman"/>
          <w:sz w:val="24"/>
          <w:szCs w:val="24"/>
        </w:rPr>
        <w:t>8/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F0F4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F0F4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получим следующее выражение риска:</w:t>
      </w:r>
    </w:p>
    <w:p w:rsidR="00AF0F41" w:rsidRPr="00AF0F41" w:rsidRDefault="005057F7" w:rsidP="00853BEF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5057F7">
        <w:rPr>
          <w:rFonts w:ascii="Times New Roman" w:hAnsi="Times New Roman" w:cs="Times New Roman"/>
          <w:position w:val="-28"/>
          <w:sz w:val="24"/>
          <w:szCs w:val="24"/>
        </w:rPr>
        <w:object w:dxaOrig="8199" w:dyaOrig="720">
          <v:shape id="_x0000_i1134" type="#_x0000_t75" style="width:410.25pt;height:36pt" o:ole="">
            <v:imagedata r:id="rId230" o:title=""/>
          </v:shape>
          <o:OLEObject Type="Embed" ProgID="Equation.DSMT4" ShapeID="_x0000_i1134" DrawAspect="Content" ObjectID="_1513495649" r:id="rId231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97BB7" w:rsidRDefault="00B97BB7" w:rsidP="00853BEF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Найдём зависимость </w:t>
      </w:r>
      <w:r w:rsidRPr="00B97BB7">
        <w:rPr>
          <w:rFonts w:ascii="Times New Roman" w:hAnsi="Times New Roman" w:cs="Times New Roman"/>
          <w:position w:val="-14"/>
          <w:sz w:val="24"/>
          <w:szCs w:val="24"/>
        </w:rPr>
        <w:object w:dxaOrig="600" w:dyaOrig="400">
          <v:shape id="_x0000_i1135" type="#_x0000_t75" style="width:30pt;height:20.25pt" o:ole="">
            <v:imagedata r:id="rId232" o:title=""/>
          </v:shape>
          <o:OLEObject Type="Embed" ProgID="Equation.DSMT4" ShapeID="_x0000_i1135" DrawAspect="Content" ObjectID="_1513495650" r:id="rId233"/>
        </w:object>
      </w:r>
      <w:r>
        <w:rPr>
          <w:rFonts w:ascii="Times New Roman" w:hAnsi="Times New Roman" w:cs="Times New Roman"/>
          <w:sz w:val="24"/>
          <w:szCs w:val="24"/>
        </w:rPr>
        <w:t xml:space="preserve"> при различных значениях </w:t>
      </w:r>
      <w:r w:rsidRPr="00B97BB7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136" type="#_x0000_t75" style="width:9.75pt;height:11.25pt" o:ole="">
            <v:imagedata r:id="rId234" o:title=""/>
          </v:shape>
          <o:OLEObject Type="Embed" ProgID="Equation.DSMT4" ShapeID="_x0000_i1136" DrawAspect="Content" ObjectID="_1513495651" r:id="rId235"/>
        </w:object>
      </w:r>
      <w:r>
        <w:rPr>
          <w:rFonts w:ascii="Times New Roman" w:hAnsi="Times New Roman" w:cs="Times New Roman"/>
          <w:sz w:val="24"/>
          <w:szCs w:val="24"/>
        </w:rPr>
        <w:t xml:space="preserve"> в виде графиков и таблиц.</w:t>
      </w:r>
    </w:p>
    <w:p w:rsidR="00B97BB7" w:rsidRDefault="00B97BB7" w:rsidP="00B97BB7">
      <w:pPr>
        <w:spacing w:before="120"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Сначала введём временной диапазон </w:t>
      </w:r>
      <w:r w:rsidRPr="00B97BB7">
        <w:rPr>
          <w:rFonts w:ascii="Times New Roman" w:hAnsi="Times New Roman" w:cs="Times New Roman"/>
          <w:position w:val="-6"/>
          <w:sz w:val="24"/>
          <w:szCs w:val="24"/>
        </w:rPr>
        <w:object w:dxaOrig="139" w:dyaOrig="240">
          <v:shape id="_x0000_i1137" type="#_x0000_t75" style="width:6.75pt;height:12pt" o:ole="">
            <v:imagedata r:id="rId236" o:title=""/>
          </v:shape>
          <o:OLEObject Type="Embed" ProgID="Equation.DSMT4" ShapeID="_x0000_i1137" DrawAspect="Content" ObjectID="_1513495652" r:id="rId237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7BB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Рисунок 4.1</w:t>
      </w:r>
      <w:r w:rsidRPr="00B97BB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97BB7" w:rsidRPr="00B97BB7" w:rsidRDefault="00A438E0" w:rsidP="00A438E0">
      <w:pPr>
        <w:spacing w:before="120"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638925" cy="3590925"/>
            <wp:effectExtent l="19050" t="0" r="9525" b="0"/>
            <wp:docPr id="1276" name="Рисунок 1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6"/>
                    <pic:cNvPicPr>
                      <a:picLocks noChangeAspect="1" noChangeArrowheads="1"/>
                    </pic:cNvPicPr>
                  </pic:nvPicPr>
                  <pic:blipFill>
                    <a:blip r:embed="rId2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8E0" w:rsidRPr="00AE7C46" w:rsidRDefault="00AE7C46" w:rsidP="00AE7C46">
      <w:pPr>
        <w:spacing w:before="12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4.1</w:t>
      </w:r>
    </w:p>
    <w:p w:rsidR="00AE7C46" w:rsidRPr="00BC6859" w:rsidRDefault="00BC6859" w:rsidP="00853BEF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введём в ячейку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BC6859">
        <w:rPr>
          <w:rFonts w:ascii="Times New Roman" w:hAnsi="Times New Roman" w:cs="Times New Roman"/>
          <w:sz w:val="24"/>
          <w:szCs w:val="24"/>
        </w:rPr>
        <w:t xml:space="preserve">20 </w:t>
      </w:r>
      <w:r>
        <w:rPr>
          <w:rFonts w:ascii="Times New Roman" w:hAnsi="Times New Roman" w:cs="Times New Roman"/>
          <w:sz w:val="24"/>
          <w:szCs w:val="24"/>
        </w:rPr>
        <w:t xml:space="preserve">формулу нахождения </w:t>
      </w:r>
      <w:r w:rsidRPr="00BC6859">
        <w:rPr>
          <w:rFonts w:ascii="Times New Roman" w:hAnsi="Times New Roman" w:cs="Times New Roman"/>
          <w:position w:val="-14"/>
          <w:sz w:val="24"/>
          <w:szCs w:val="24"/>
        </w:rPr>
        <w:object w:dxaOrig="600" w:dyaOrig="400">
          <v:shape id="_x0000_i1138" type="#_x0000_t75" style="width:30pt;height:20.25pt" o:ole="">
            <v:imagedata r:id="rId239" o:title=""/>
          </v:shape>
          <o:OLEObject Type="Embed" ProgID="Equation.DSMT4" ShapeID="_x0000_i1138" DrawAspect="Content" ObjectID="_1513495653" r:id="rId240"/>
        </w:object>
      </w:r>
      <w:r>
        <w:rPr>
          <w:rFonts w:ascii="Times New Roman" w:hAnsi="Times New Roman" w:cs="Times New Roman"/>
          <w:sz w:val="24"/>
          <w:szCs w:val="24"/>
        </w:rPr>
        <w:t xml:space="preserve"> при </w:t>
      </w:r>
      <w:r w:rsidRPr="00BC6859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139" type="#_x0000_t75" style="width:9.75pt;height:11.25pt" o:ole="">
            <v:imagedata r:id="rId241" o:title=""/>
          </v:shape>
          <o:OLEObject Type="Embed" ProgID="Equation.DSMT4" ShapeID="_x0000_i1139" DrawAspect="Content" ObjectID="_1513495654" r:id="rId242"/>
        </w:object>
      </w:r>
      <w:r w:rsidRPr="00BC6859">
        <w:rPr>
          <w:rFonts w:ascii="Times New Roman" w:hAnsi="Times New Roman" w:cs="Times New Roman"/>
          <w:sz w:val="24"/>
          <w:szCs w:val="24"/>
        </w:rPr>
        <w:t>:</w:t>
      </w:r>
    </w:p>
    <w:p w:rsidR="00BC6859" w:rsidRPr="00BC6859" w:rsidRDefault="00BC6859" w:rsidP="006F4028">
      <w:pPr>
        <w:spacing w:before="12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C6859">
        <w:rPr>
          <w:rFonts w:ascii="Times New Roman" w:hAnsi="Times New Roman" w:cs="Times New Roman"/>
          <w:sz w:val="24"/>
          <w:szCs w:val="24"/>
        </w:rPr>
        <w:t>=(1-</w:t>
      </w:r>
      <w:r w:rsidRPr="00BC6859">
        <w:rPr>
          <w:rFonts w:ascii="Times New Roman" w:hAnsi="Times New Roman" w:cs="Times New Roman"/>
          <w:sz w:val="24"/>
          <w:szCs w:val="24"/>
          <w:lang w:val="en-US"/>
        </w:rPr>
        <w:t>EXP</w:t>
      </w:r>
      <w:r w:rsidRPr="00BC6859">
        <w:rPr>
          <w:rFonts w:ascii="Times New Roman" w:hAnsi="Times New Roman" w:cs="Times New Roman"/>
          <w:sz w:val="24"/>
          <w:szCs w:val="24"/>
        </w:rPr>
        <w:t>(-$</w:t>
      </w:r>
      <w:r w:rsidRPr="00BC6859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BC6859">
        <w:rPr>
          <w:rFonts w:ascii="Times New Roman" w:hAnsi="Times New Roman" w:cs="Times New Roman"/>
          <w:sz w:val="24"/>
          <w:szCs w:val="24"/>
        </w:rPr>
        <w:t>$2*$</w:t>
      </w:r>
      <w:r w:rsidRPr="00BC6859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BC6859">
        <w:rPr>
          <w:rFonts w:ascii="Times New Roman" w:hAnsi="Times New Roman" w:cs="Times New Roman"/>
          <w:sz w:val="24"/>
          <w:szCs w:val="24"/>
        </w:rPr>
        <w:t>$14*</w:t>
      </w:r>
      <w:r w:rsidRPr="00BC6859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BC6859">
        <w:rPr>
          <w:rFonts w:ascii="Times New Roman" w:hAnsi="Times New Roman" w:cs="Times New Roman"/>
          <w:sz w:val="24"/>
          <w:szCs w:val="24"/>
        </w:rPr>
        <w:t>19))/$</w:t>
      </w:r>
      <w:r w:rsidRPr="00BC6859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BC6859">
        <w:rPr>
          <w:rFonts w:ascii="Times New Roman" w:hAnsi="Times New Roman" w:cs="Times New Roman"/>
          <w:sz w:val="24"/>
          <w:szCs w:val="24"/>
        </w:rPr>
        <w:t>$2/$</w:t>
      </w:r>
      <w:r w:rsidRPr="00BC6859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BC6859">
        <w:rPr>
          <w:rFonts w:ascii="Times New Roman" w:hAnsi="Times New Roman" w:cs="Times New Roman"/>
          <w:sz w:val="24"/>
          <w:szCs w:val="24"/>
        </w:rPr>
        <w:t>$14*$</w:t>
      </w:r>
      <w:r w:rsidRPr="00BC685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C6859">
        <w:rPr>
          <w:rFonts w:ascii="Times New Roman" w:hAnsi="Times New Roman" w:cs="Times New Roman"/>
          <w:sz w:val="24"/>
          <w:szCs w:val="24"/>
        </w:rPr>
        <w:t>$10</w:t>
      </w:r>
    </w:p>
    <w:p w:rsidR="00BC6859" w:rsidRPr="00BC6859" w:rsidRDefault="00BC6859" w:rsidP="00853BEF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Растянем эту формулу по всему диапазону времени </w:t>
      </w:r>
      <w:r w:rsidRPr="00BC6859">
        <w:rPr>
          <w:rFonts w:ascii="Times New Roman" w:hAnsi="Times New Roman" w:cs="Times New Roman"/>
          <w:position w:val="-6"/>
          <w:sz w:val="24"/>
          <w:szCs w:val="24"/>
        </w:rPr>
        <w:object w:dxaOrig="139" w:dyaOrig="240">
          <v:shape id="_x0000_i1140" type="#_x0000_t75" style="width:6.75pt;height:12pt" o:ole="">
            <v:imagedata r:id="rId243" o:title=""/>
          </v:shape>
          <o:OLEObject Type="Embed" ProgID="Equation.DSMT4" ShapeID="_x0000_i1140" DrawAspect="Content" ObjectID="_1513495655" r:id="rId244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685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ячейки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BC6859">
        <w:rPr>
          <w:rFonts w:ascii="Times New Roman" w:hAnsi="Times New Roman" w:cs="Times New Roman"/>
          <w:sz w:val="24"/>
          <w:szCs w:val="24"/>
        </w:rPr>
        <w:t>20: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BC6859">
        <w:rPr>
          <w:rFonts w:ascii="Times New Roman" w:hAnsi="Times New Roman" w:cs="Times New Roman"/>
          <w:sz w:val="24"/>
          <w:szCs w:val="24"/>
        </w:rPr>
        <w:t>20) (</w:t>
      </w:r>
      <w:r>
        <w:rPr>
          <w:rFonts w:ascii="Times New Roman" w:hAnsi="Times New Roman" w:cs="Times New Roman"/>
          <w:sz w:val="24"/>
          <w:szCs w:val="24"/>
        </w:rPr>
        <w:t>Рисунок 4.2</w:t>
      </w:r>
      <w:r w:rsidRPr="00BC6859">
        <w:rPr>
          <w:rFonts w:ascii="Times New Roman" w:hAnsi="Times New Roman" w:cs="Times New Roman"/>
          <w:sz w:val="24"/>
          <w:szCs w:val="24"/>
        </w:rPr>
        <w:t>)</w:t>
      </w:r>
    </w:p>
    <w:p w:rsidR="00BC6859" w:rsidRPr="00BC6859" w:rsidRDefault="00BC6859" w:rsidP="006F4028">
      <w:pPr>
        <w:spacing w:before="12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638925" cy="962025"/>
            <wp:effectExtent l="19050" t="0" r="9525" b="0"/>
            <wp:docPr id="1278" name="Рисунок 1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8"/>
                    <pic:cNvPicPr>
                      <a:picLocks noChangeAspect="1" noChangeArrowheads="1"/>
                    </pic:cNvPicPr>
                  </pic:nvPicPr>
                  <pic:blipFill>
                    <a:blip r:embed="rId2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028" w:rsidRDefault="006F4028" w:rsidP="006F4028">
      <w:pPr>
        <w:spacing w:before="12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4.2</w:t>
      </w:r>
    </w:p>
    <w:p w:rsidR="006F4028" w:rsidRDefault="00BB5FA8" w:rsidP="00853BEF">
      <w:pPr>
        <w:spacing w:before="120"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Введём в ячейку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BB5FA8">
        <w:rPr>
          <w:rFonts w:ascii="Times New Roman" w:hAnsi="Times New Roman" w:cs="Times New Roman"/>
          <w:sz w:val="24"/>
          <w:szCs w:val="24"/>
        </w:rPr>
        <w:t xml:space="preserve">21 </w:t>
      </w:r>
      <w:r>
        <w:rPr>
          <w:rFonts w:ascii="Times New Roman" w:hAnsi="Times New Roman" w:cs="Times New Roman"/>
          <w:sz w:val="24"/>
          <w:szCs w:val="24"/>
        </w:rPr>
        <w:t xml:space="preserve">формулу нахождения </w:t>
      </w:r>
      <w:r w:rsidRPr="00BB5FA8">
        <w:rPr>
          <w:rFonts w:ascii="Times New Roman" w:hAnsi="Times New Roman" w:cs="Times New Roman"/>
          <w:position w:val="-14"/>
          <w:sz w:val="24"/>
          <w:szCs w:val="24"/>
          <w:lang w:val="en-US"/>
        </w:rPr>
        <w:object w:dxaOrig="600" w:dyaOrig="400">
          <v:shape id="_x0000_i1141" type="#_x0000_t75" style="width:30pt;height:20.25pt" o:ole="">
            <v:imagedata r:id="rId246" o:title=""/>
          </v:shape>
          <o:OLEObject Type="Embed" ProgID="Equation.DSMT4" ShapeID="_x0000_i1141" DrawAspect="Content" ObjectID="_1513495656" r:id="rId247"/>
        </w:object>
      </w:r>
      <w:r>
        <w:rPr>
          <w:rFonts w:ascii="Times New Roman" w:hAnsi="Times New Roman" w:cs="Times New Roman"/>
          <w:sz w:val="24"/>
          <w:szCs w:val="24"/>
        </w:rPr>
        <w:t xml:space="preserve"> при</w:t>
      </w:r>
      <w:r w:rsidRPr="00BB5FA8">
        <w:rPr>
          <w:rFonts w:ascii="Times New Roman" w:hAnsi="Times New Roman" w:cs="Times New Roman"/>
          <w:sz w:val="24"/>
          <w:szCs w:val="24"/>
        </w:rPr>
        <w:t xml:space="preserve"> </w:t>
      </w:r>
      <w:r w:rsidRPr="00BB5FA8">
        <w:rPr>
          <w:rFonts w:ascii="Times New Roman" w:hAnsi="Times New Roman" w:cs="Times New Roman"/>
          <w:position w:val="-6"/>
          <w:sz w:val="24"/>
          <w:szCs w:val="24"/>
        </w:rPr>
        <w:object w:dxaOrig="300" w:dyaOrig="279">
          <v:shape id="_x0000_i1142" type="#_x0000_t75" style="width:15pt;height:14.25pt" o:ole="">
            <v:imagedata r:id="rId248" o:title=""/>
          </v:shape>
          <o:OLEObject Type="Embed" ProgID="Equation.DSMT4" ShapeID="_x0000_i1142" DrawAspect="Content" ObjectID="_1513495657" r:id="rId249"/>
        </w:object>
      </w:r>
      <w:r w:rsidRPr="00BB5FA8">
        <w:rPr>
          <w:rFonts w:ascii="Times New Roman" w:hAnsi="Times New Roman" w:cs="Times New Roman"/>
          <w:sz w:val="24"/>
          <w:szCs w:val="24"/>
        </w:rPr>
        <w:t>:</w:t>
      </w:r>
    </w:p>
    <w:p w:rsidR="00BB5FA8" w:rsidRPr="00BB5FA8" w:rsidRDefault="00BB5FA8" w:rsidP="00BB5FA8">
      <w:pPr>
        <w:spacing w:before="12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5B0B">
        <w:rPr>
          <w:color w:val="000000"/>
          <w:sz w:val="24"/>
          <w:szCs w:val="24"/>
        </w:rPr>
        <w:t>=(1-EXP(-3*$B$2*$F$14*D19))/3/$B$2/$F$14*$C$10</w:t>
      </w:r>
    </w:p>
    <w:p w:rsidR="00BB5FA8" w:rsidRDefault="00BB5FA8" w:rsidP="00853BEF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Растянем эту формулу по всему диапазону времени </w:t>
      </w:r>
      <w:r w:rsidRPr="00BB5FA8">
        <w:rPr>
          <w:rFonts w:ascii="Times New Roman" w:hAnsi="Times New Roman" w:cs="Times New Roman"/>
          <w:position w:val="-6"/>
          <w:sz w:val="24"/>
          <w:szCs w:val="24"/>
          <w:lang w:val="en-US"/>
        </w:rPr>
        <w:object w:dxaOrig="139" w:dyaOrig="240">
          <v:shape id="_x0000_i1143" type="#_x0000_t75" style="width:6.75pt;height:12pt" o:ole="">
            <v:imagedata r:id="rId250" o:title=""/>
          </v:shape>
          <o:OLEObject Type="Embed" ProgID="Equation.DSMT4" ShapeID="_x0000_i1143" DrawAspect="Content" ObjectID="_1513495658" r:id="rId251"/>
        </w:object>
      </w:r>
      <w:r w:rsidRPr="00BB5FA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ячейки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BB5FA8">
        <w:rPr>
          <w:rFonts w:ascii="Times New Roman" w:hAnsi="Times New Roman" w:cs="Times New Roman"/>
          <w:sz w:val="24"/>
          <w:szCs w:val="24"/>
        </w:rPr>
        <w:t>21: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4F45BB">
        <w:rPr>
          <w:rFonts w:ascii="Times New Roman" w:hAnsi="Times New Roman" w:cs="Times New Roman"/>
          <w:sz w:val="24"/>
          <w:szCs w:val="24"/>
        </w:rPr>
        <w:t>21</w:t>
      </w:r>
      <w:r w:rsidRPr="00BB5FA8">
        <w:rPr>
          <w:rFonts w:ascii="Times New Roman" w:hAnsi="Times New Roman" w:cs="Times New Roman"/>
          <w:sz w:val="24"/>
          <w:szCs w:val="24"/>
        </w:rPr>
        <w:t>) (</w:t>
      </w:r>
      <w:r w:rsidR="004F45BB">
        <w:rPr>
          <w:rFonts w:ascii="Times New Roman" w:hAnsi="Times New Roman" w:cs="Times New Roman"/>
          <w:sz w:val="24"/>
          <w:szCs w:val="24"/>
        </w:rPr>
        <w:t>Рисунок 4.3</w:t>
      </w:r>
      <w:r w:rsidRPr="00BB5FA8">
        <w:rPr>
          <w:rFonts w:ascii="Times New Roman" w:hAnsi="Times New Roman" w:cs="Times New Roman"/>
          <w:sz w:val="24"/>
          <w:szCs w:val="24"/>
        </w:rPr>
        <w:t>)</w:t>
      </w:r>
    </w:p>
    <w:p w:rsidR="004F45BB" w:rsidRPr="004F45BB" w:rsidRDefault="004F45BB" w:rsidP="004F45BB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Введём в ячейку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BB5FA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BB5F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формулу нахождения </w:t>
      </w:r>
      <w:r w:rsidRPr="00BB5FA8">
        <w:rPr>
          <w:rFonts w:ascii="Times New Roman" w:hAnsi="Times New Roman" w:cs="Times New Roman"/>
          <w:position w:val="-14"/>
          <w:sz w:val="24"/>
          <w:szCs w:val="24"/>
          <w:lang w:val="en-US"/>
        </w:rPr>
        <w:object w:dxaOrig="600" w:dyaOrig="400">
          <v:shape id="_x0000_i1144" type="#_x0000_t75" style="width:30pt;height:20.25pt" o:ole="">
            <v:imagedata r:id="rId246" o:title=""/>
          </v:shape>
          <o:OLEObject Type="Embed" ProgID="Equation.DSMT4" ShapeID="_x0000_i1144" DrawAspect="Content" ObjectID="_1513495659" r:id="rId252"/>
        </w:object>
      </w:r>
      <w:r>
        <w:rPr>
          <w:rFonts w:ascii="Times New Roman" w:hAnsi="Times New Roman" w:cs="Times New Roman"/>
          <w:sz w:val="24"/>
          <w:szCs w:val="24"/>
        </w:rPr>
        <w:t xml:space="preserve"> при</w:t>
      </w:r>
      <w:r w:rsidRPr="00BB5FA8">
        <w:rPr>
          <w:rFonts w:ascii="Times New Roman" w:hAnsi="Times New Roman" w:cs="Times New Roman"/>
          <w:sz w:val="24"/>
          <w:szCs w:val="24"/>
        </w:rPr>
        <w:t xml:space="preserve"> </w:t>
      </w:r>
      <w:r w:rsidRPr="00BB5FA8">
        <w:rPr>
          <w:rFonts w:ascii="Times New Roman" w:hAnsi="Times New Roman" w:cs="Times New Roman"/>
          <w:position w:val="-6"/>
          <w:sz w:val="24"/>
          <w:szCs w:val="24"/>
        </w:rPr>
        <w:object w:dxaOrig="320" w:dyaOrig="279">
          <v:shape id="_x0000_i1146" type="#_x0000_t75" style="width:15.75pt;height:14.25pt" o:ole="">
            <v:imagedata r:id="rId253" o:title=""/>
          </v:shape>
          <o:OLEObject Type="Embed" ProgID="Equation.DSMT4" ShapeID="_x0000_i1146" DrawAspect="Content" ObjectID="_1513495660" r:id="rId254"/>
        </w:object>
      </w:r>
      <w:r w:rsidRPr="00BB5FA8">
        <w:rPr>
          <w:rFonts w:ascii="Times New Roman" w:hAnsi="Times New Roman" w:cs="Times New Roman"/>
          <w:sz w:val="24"/>
          <w:szCs w:val="24"/>
        </w:rPr>
        <w:t>:</w:t>
      </w:r>
    </w:p>
    <w:p w:rsidR="004F45BB" w:rsidRPr="00BB5FA8" w:rsidRDefault="004F45BB" w:rsidP="004F45BB">
      <w:pPr>
        <w:spacing w:before="12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5B0B">
        <w:rPr>
          <w:color w:val="000000"/>
          <w:sz w:val="24"/>
          <w:szCs w:val="24"/>
        </w:rPr>
        <w:t>=(1-</w:t>
      </w:r>
      <w:r>
        <w:rPr>
          <w:color w:val="000000"/>
          <w:sz w:val="24"/>
          <w:szCs w:val="24"/>
        </w:rPr>
        <w:t>EXP(-5*$B$2*$F$14*D19))/5</w:t>
      </w:r>
      <w:r w:rsidRPr="00E85B0B">
        <w:rPr>
          <w:color w:val="000000"/>
          <w:sz w:val="24"/>
          <w:szCs w:val="24"/>
        </w:rPr>
        <w:t>/$B$2/$F$14*$C$10</w:t>
      </w:r>
    </w:p>
    <w:p w:rsidR="004F45BB" w:rsidRDefault="004F45BB" w:rsidP="004F45BB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Растянем эту формулу по всему диапазону времени </w:t>
      </w:r>
      <w:r w:rsidRPr="00BB5FA8">
        <w:rPr>
          <w:rFonts w:ascii="Times New Roman" w:hAnsi="Times New Roman" w:cs="Times New Roman"/>
          <w:position w:val="-6"/>
          <w:sz w:val="24"/>
          <w:szCs w:val="24"/>
          <w:lang w:val="en-US"/>
        </w:rPr>
        <w:object w:dxaOrig="139" w:dyaOrig="240">
          <v:shape id="_x0000_i1145" type="#_x0000_t75" style="width:6.75pt;height:12pt" o:ole="">
            <v:imagedata r:id="rId250" o:title=""/>
          </v:shape>
          <o:OLEObject Type="Embed" ProgID="Equation.DSMT4" ShapeID="_x0000_i1145" DrawAspect="Content" ObjectID="_1513495661" r:id="rId255"/>
        </w:object>
      </w:r>
      <w:r w:rsidRPr="00BB5FA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ячейки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</w:rPr>
        <w:t>22</w:t>
      </w:r>
      <w:r w:rsidRPr="00BB5FA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>
        <w:rPr>
          <w:rFonts w:ascii="Times New Roman" w:hAnsi="Times New Roman" w:cs="Times New Roman"/>
          <w:sz w:val="24"/>
          <w:szCs w:val="24"/>
        </w:rPr>
        <w:t>22</w:t>
      </w:r>
      <w:r w:rsidRPr="00BB5FA8">
        <w:rPr>
          <w:rFonts w:ascii="Times New Roman" w:hAnsi="Times New Roman" w:cs="Times New Roman"/>
          <w:sz w:val="24"/>
          <w:szCs w:val="24"/>
        </w:rPr>
        <w:t>) (</w:t>
      </w:r>
      <w:r>
        <w:rPr>
          <w:rFonts w:ascii="Times New Roman" w:hAnsi="Times New Roman" w:cs="Times New Roman"/>
          <w:sz w:val="24"/>
          <w:szCs w:val="24"/>
        </w:rPr>
        <w:t>Рисунок 4.3</w:t>
      </w:r>
      <w:r w:rsidRPr="00BB5FA8">
        <w:rPr>
          <w:rFonts w:ascii="Times New Roman" w:hAnsi="Times New Roman" w:cs="Times New Roman"/>
          <w:sz w:val="24"/>
          <w:szCs w:val="24"/>
        </w:rPr>
        <w:t>)</w:t>
      </w:r>
    </w:p>
    <w:p w:rsidR="004F45BB" w:rsidRDefault="004F45BB" w:rsidP="004F45BB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91225" cy="1419225"/>
            <wp:effectExtent l="19050" t="0" r="9525" b="0"/>
            <wp:docPr id="1302" name="Рисунок 1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2"/>
                    <pic:cNvPicPr>
                      <a:picLocks noChangeAspect="1" noChangeArrowheads="1"/>
                    </pic:cNvPicPr>
                  </pic:nvPicPr>
                  <pic:blipFill>
                    <a:blip r:embed="rId2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5BB" w:rsidRPr="004F45BB" w:rsidRDefault="004F45BB" w:rsidP="004F45BB">
      <w:pPr>
        <w:spacing w:before="12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4.3</w:t>
      </w:r>
    </w:p>
    <w:p w:rsidR="00027AC6" w:rsidRDefault="00027AC6" w:rsidP="00853BEF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027AC6">
        <w:rPr>
          <w:rFonts w:ascii="Times New Roman" w:hAnsi="Times New Roman" w:cs="Times New Roman"/>
          <w:sz w:val="24"/>
          <w:szCs w:val="24"/>
        </w:rPr>
        <w:t>Из строки 20 видно, что риск возрастает с увеличением вр</w:t>
      </w:r>
      <w:r>
        <w:rPr>
          <w:rFonts w:ascii="Times New Roman" w:hAnsi="Times New Roman" w:cs="Times New Roman"/>
          <w:sz w:val="24"/>
          <w:szCs w:val="24"/>
        </w:rPr>
        <w:t xml:space="preserve">емени функционирования системы </w:t>
      </w:r>
      <w:r w:rsidRPr="00027AC6">
        <w:rPr>
          <w:rFonts w:ascii="Times New Roman" w:hAnsi="Times New Roman" w:cs="Times New Roman"/>
          <w:position w:val="-6"/>
          <w:sz w:val="24"/>
          <w:szCs w:val="24"/>
        </w:rPr>
        <w:object w:dxaOrig="139" w:dyaOrig="240">
          <v:shape id="_x0000_i1147" type="#_x0000_t75" style="width:6.75pt;height:12pt" o:ole="">
            <v:imagedata r:id="rId257" o:title=""/>
          </v:shape>
          <o:OLEObject Type="Embed" ProgID="Equation.DSMT4" ShapeID="_x0000_i1147" DrawAspect="Content" ObjectID="_1513495662" r:id="rId258"/>
        </w:object>
      </w:r>
      <w:r w:rsidRPr="00027AC6">
        <w:rPr>
          <w:rFonts w:ascii="Times New Roman" w:hAnsi="Times New Roman" w:cs="Times New Roman"/>
          <w:sz w:val="24"/>
          <w:szCs w:val="24"/>
        </w:rPr>
        <w:t xml:space="preserve">. Так, например, с увеличением  с </w:t>
      </w:r>
      <w:r>
        <w:rPr>
          <w:rFonts w:ascii="Times New Roman" w:hAnsi="Times New Roman" w:cs="Times New Roman"/>
          <w:sz w:val="24"/>
          <w:szCs w:val="24"/>
        </w:rPr>
        <w:t xml:space="preserve">14152 до </w:t>
      </w:r>
      <w:r w:rsidR="00966349">
        <w:rPr>
          <w:rFonts w:ascii="Times New Roman" w:hAnsi="Times New Roman" w:cs="Times New Roman"/>
          <w:sz w:val="24"/>
          <w:szCs w:val="24"/>
        </w:rPr>
        <w:t>70760</w:t>
      </w:r>
      <w:r w:rsidRPr="00027AC6">
        <w:rPr>
          <w:rFonts w:ascii="Times New Roman" w:hAnsi="Times New Roman" w:cs="Times New Roman"/>
          <w:sz w:val="24"/>
          <w:szCs w:val="24"/>
        </w:rPr>
        <w:t xml:space="preserve"> часов риск увеличивается примерно с </w:t>
      </w:r>
      <w:r w:rsidR="00966349">
        <w:rPr>
          <w:rFonts w:ascii="Times New Roman" w:hAnsi="Times New Roman" w:cs="Times New Roman"/>
          <w:sz w:val="24"/>
          <w:szCs w:val="24"/>
        </w:rPr>
        <w:t>9572</w:t>
      </w:r>
      <w:r w:rsidRPr="00027AC6">
        <w:rPr>
          <w:rFonts w:ascii="Times New Roman" w:hAnsi="Times New Roman" w:cs="Times New Roman"/>
          <w:sz w:val="24"/>
          <w:szCs w:val="24"/>
        </w:rPr>
        <w:t xml:space="preserve"> до </w:t>
      </w:r>
      <w:r w:rsidR="00966349">
        <w:rPr>
          <w:rFonts w:ascii="Times New Roman" w:hAnsi="Times New Roman" w:cs="Times New Roman"/>
          <w:sz w:val="24"/>
          <w:szCs w:val="24"/>
        </w:rPr>
        <w:t>10614</w:t>
      </w:r>
      <w:r w:rsidRPr="00027AC6">
        <w:rPr>
          <w:rFonts w:ascii="Times New Roman" w:hAnsi="Times New Roman" w:cs="Times New Roman"/>
          <w:sz w:val="24"/>
          <w:szCs w:val="24"/>
        </w:rPr>
        <w:t xml:space="preserve"> условных единиц.</w:t>
      </w:r>
    </w:p>
    <w:p w:rsidR="00E2745F" w:rsidRDefault="009E75BE" w:rsidP="00853BEF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Построим график</w:t>
      </w:r>
      <w:r w:rsidR="00E2745F" w:rsidRPr="00E2745F">
        <w:rPr>
          <w:rFonts w:ascii="Times New Roman" w:hAnsi="Times New Roman" w:cs="Times New Roman"/>
          <w:sz w:val="24"/>
          <w:szCs w:val="24"/>
        </w:rPr>
        <w:t>:</w:t>
      </w:r>
      <w:r w:rsidR="00E2745F">
        <w:rPr>
          <w:rFonts w:ascii="Times New Roman" w:hAnsi="Times New Roman" w:cs="Times New Roman"/>
          <w:sz w:val="24"/>
          <w:szCs w:val="24"/>
        </w:rPr>
        <w:t xml:space="preserve"> диапазон </w:t>
      </w:r>
      <w:r w:rsidR="00E2745F">
        <w:rPr>
          <w:color w:val="000000"/>
          <w:sz w:val="24"/>
          <w:szCs w:val="24"/>
        </w:rPr>
        <w:t>=Лист1!$C$20:$</w:t>
      </w:r>
      <w:r w:rsidR="00E2745F">
        <w:rPr>
          <w:color w:val="000000"/>
          <w:sz w:val="24"/>
          <w:szCs w:val="24"/>
          <w:lang w:val="en-US"/>
        </w:rPr>
        <w:t>J</w:t>
      </w:r>
      <w:r w:rsidR="00E2745F" w:rsidRPr="00510DE1">
        <w:rPr>
          <w:color w:val="000000"/>
          <w:sz w:val="24"/>
          <w:szCs w:val="24"/>
        </w:rPr>
        <w:t>$22</w:t>
      </w:r>
    </w:p>
    <w:p w:rsidR="009E75BE" w:rsidRDefault="009E75BE" w:rsidP="00853BEF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745F" w:rsidRDefault="00E2745F" w:rsidP="00E2745F">
      <w:pPr>
        <w:spacing w:before="12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181600" cy="4076700"/>
            <wp:effectExtent l="19050" t="0" r="0" b="0"/>
            <wp:docPr id="1306" name="Рисунок 1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6"/>
                    <pic:cNvPicPr>
                      <a:picLocks noChangeAspect="1" noChangeArrowheads="1"/>
                    </pic:cNvPicPr>
                  </pic:nvPicPr>
                  <pic:blipFill>
                    <a:blip r:embed="rId2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45F" w:rsidRDefault="00E2745F" w:rsidP="00E2745F">
      <w:pPr>
        <w:spacing w:before="12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4.4</w:t>
      </w:r>
    </w:p>
    <w:p w:rsidR="00E2745F" w:rsidRPr="0080200D" w:rsidRDefault="00803C60" w:rsidP="00853BEF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803C60">
        <w:rPr>
          <w:rFonts w:ascii="Times New Roman" w:hAnsi="Times New Roman" w:cs="Times New Roman"/>
          <w:sz w:val="24"/>
          <w:szCs w:val="24"/>
        </w:rPr>
        <w:t xml:space="preserve">Из графика видно, что с увеличением времени </w:t>
      </w:r>
      <w:r w:rsidR="0080200D" w:rsidRPr="0080200D">
        <w:rPr>
          <w:rFonts w:ascii="Times New Roman" w:hAnsi="Times New Roman" w:cs="Times New Roman"/>
          <w:position w:val="-6"/>
          <w:sz w:val="24"/>
          <w:szCs w:val="24"/>
        </w:rPr>
        <w:object w:dxaOrig="139" w:dyaOrig="240">
          <v:shape id="_x0000_i1180" type="#_x0000_t75" style="width:6.75pt;height:12pt" o:ole="">
            <v:imagedata r:id="rId260" o:title=""/>
          </v:shape>
          <o:OLEObject Type="Embed" ProgID="Equation.DSMT4" ShapeID="_x0000_i1180" DrawAspect="Content" ObjectID="_1513495663" r:id="rId261"/>
        </w:object>
      </w:r>
      <w:r w:rsidRPr="00803C60">
        <w:rPr>
          <w:rFonts w:ascii="Times New Roman" w:hAnsi="Times New Roman" w:cs="Times New Roman"/>
          <w:sz w:val="24"/>
          <w:szCs w:val="24"/>
        </w:rPr>
        <w:t xml:space="preserve"> работы системы техногенный риск функционирования системы увеличивается и при</w:t>
      </w:r>
      <w:r w:rsidR="0080200D">
        <w:rPr>
          <w:rFonts w:ascii="Times New Roman" w:hAnsi="Times New Roman" w:cs="Times New Roman"/>
          <w:sz w:val="24"/>
          <w:szCs w:val="24"/>
        </w:rPr>
        <w:t xml:space="preserve"> </w:t>
      </w:r>
      <w:r w:rsidR="0080200D" w:rsidRPr="0080200D">
        <w:rPr>
          <w:rFonts w:ascii="Times New Roman" w:hAnsi="Times New Roman" w:cs="Times New Roman"/>
          <w:position w:val="-6"/>
          <w:sz w:val="24"/>
          <w:szCs w:val="24"/>
        </w:rPr>
        <w:object w:dxaOrig="660" w:dyaOrig="240">
          <v:shape id="_x0000_i1181" type="#_x0000_t75" style="width:33pt;height:12pt" o:ole="">
            <v:imagedata r:id="rId262" o:title=""/>
          </v:shape>
          <o:OLEObject Type="Embed" ProgID="Equation.DSMT4" ShapeID="_x0000_i1181" DrawAspect="Content" ObjectID="_1513495664" r:id="rId263"/>
        </w:object>
      </w:r>
      <w:r w:rsidRPr="00803C60">
        <w:rPr>
          <w:rFonts w:ascii="Times New Roman" w:hAnsi="Times New Roman" w:cs="Times New Roman"/>
          <w:sz w:val="24"/>
          <w:szCs w:val="24"/>
        </w:rPr>
        <w:t xml:space="preserve"> стремится к постоянной величине.</w:t>
      </w:r>
    </w:p>
    <w:p w:rsidR="00803C60" w:rsidRPr="00FC4CA2" w:rsidRDefault="00986ED0" w:rsidP="00986ED0">
      <w:pPr>
        <w:pStyle w:val="a3"/>
        <w:spacing w:before="100" w:beforeAutospacing="1" w:after="100" w:afterAutospacing="1"/>
        <w:rPr>
          <w:b/>
        </w:rPr>
      </w:pPr>
      <w:r w:rsidRPr="00FC4CA2">
        <w:rPr>
          <w:b/>
        </w:rPr>
        <w:t>5 Значение времени непрерывной работы системы, при котором обеспе</w:t>
      </w:r>
      <w:r w:rsidR="009B6825" w:rsidRPr="00FC4CA2">
        <w:rPr>
          <w:b/>
        </w:rPr>
        <w:t>чи</w:t>
      </w:r>
      <w:r w:rsidR="007F4A7F">
        <w:rPr>
          <w:b/>
        </w:rPr>
        <w:t>вается требуемое значение риска</w:t>
      </w:r>
    </w:p>
    <w:p w:rsidR="006B4409" w:rsidRDefault="006B4409" w:rsidP="00853BEF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 как </w:t>
      </w:r>
      <w:r w:rsidRPr="006B4409">
        <w:rPr>
          <w:rFonts w:ascii="Times New Roman" w:hAnsi="Times New Roman" w:cs="Times New Roman"/>
          <w:position w:val="-14"/>
          <w:sz w:val="24"/>
          <w:szCs w:val="24"/>
          <w:lang w:val="en-US"/>
        </w:rPr>
        <w:object w:dxaOrig="600" w:dyaOrig="400">
          <v:shape id="_x0000_i1148" type="#_x0000_t75" style="width:30pt;height:20.25pt" o:ole="">
            <v:imagedata r:id="rId264" o:title=""/>
          </v:shape>
          <o:OLEObject Type="Embed" ProgID="Equation.DSMT4" ShapeID="_x0000_i1148" DrawAspect="Content" ObjectID="_1513495665" r:id="rId265"/>
        </w:object>
      </w:r>
      <w:r>
        <w:rPr>
          <w:rFonts w:ascii="Times New Roman" w:hAnsi="Times New Roman" w:cs="Times New Roman"/>
          <w:sz w:val="24"/>
          <w:szCs w:val="24"/>
        </w:rPr>
        <w:t xml:space="preserve"> возрастает</w:t>
      </w:r>
      <w:r w:rsidRPr="006B44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ростом </w:t>
      </w:r>
      <w:r w:rsidRPr="006B4409">
        <w:rPr>
          <w:rFonts w:ascii="Times New Roman" w:hAnsi="Times New Roman" w:cs="Times New Roman"/>
          <w:position w:val="-6"/>
          <w:sz w:val="24"/>
          <w:szCs w:val="24"/>
        </w:rPr>
        <w:object w:dxaOrig="139" w:dyaOrig="240">
          <v:shape id="_x0000_i1149" type="#_x0000_t75" style="width:6.75pt;height:12pt" o:ole="">
            <v:imagedata r:id="rId266" o:title=""/>
          </v:shape>
          <o:OLEObject Type="Embed" ProgID="Equation.DSMT4" ShapeID="_x0000_i1149" DrawAspect="Content" ObjectID="_1513495666" r:id="rId267"/>
        </w:object>
      </w:r>
      <w:r w:rsidRPr="006B440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то </w:t>
      </w:r>
      <w:r w:rsidRPr="006B4409">
        <w:rPr>
          <w:rFonts w:ascii="Times New Roman" w:hAnsi="Times New Roman" w:cs="Times New Roman"/>
          <w:sz w:val="24"/>
          <w:szCs w:val="24"/>
        </w:rPr>
        <w:t xml:space="preserve">представляет интерес предельное время, выше которого риск будет превышать допустимое значение. </w:t>
      </w:r>
    </w:p>
    <w:p w:rsidR="000E1B5A" w:rsidRDefault="006B4409" w:rsidP="00853BEF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6B4409">
        <w:rPr>
          <w:rFonts w:ascii="Times New Roman" w:hAnsi="Times New Roman" w:cs="Times New Roman"/>
          <w:sz w:val="24"/>
          <w:szCs w:val="24"/>
        </w:rPr>
        <w:t>Решение задачи сводится к определению корня уравнения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6B4409" w:rsidRPr="006B4409" w:rsidRDefault="006B4409" w:rsidP="006B4409">
      <w:pPr>
        <w:spacing w:before="12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B4409">
        <w:rPr>
          <w:rFonts w:ascii="Times New Roman" w:hAnsi="Times New Roman" w:cs="Times New Roman"/>
          <w:position w:val="-30"/>
          <w:sz w:val="24"/>
          <w:szCs w:val="24"/>
        </w:rPr>
        <w:object w:dxaOrig="1719" w:dyaOrig="720">
          <v:shape id="_x0000_i1150" type="#_x0000_t75" style="width:86.25pt;height:36pt" o:ole="">
            <v:imagedata r:id="rId268" o:title=""/>
          </v:shape>
          <o:OLEObject Type="Embed" ProgID="Equation.DSMT4" ShapeID="_x0000_i1150" DrawAspect="Content" ObjectID="_1513495667" r:id="rId269"/>
        </w:object>
      </w:r>
    </w:p>
    <w:p w:rsidR="00E9781B" w:rsidRDefault="00E9781B" w:rsidP="00853BEF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Так как в рассматриваемом случае </w:t>
      </w:r>
      <w:r w:rsidRPr="00E9781B">
        <w:rPr>
          <w:rFonts w:ascii="Times New Roman" w:hAnsi="Times New Roman" w:cs="Times New Roman"/>
          <w:position w:val="-28"/>
          <w:sz w:val="24"/>
          <w:szCs w:val="24"/>
        </w:rPr>
        <w:object w:dxaOrig="2160" w:dyaOrig="680">
          <v:shape id="_x0000_i1151" type="#_x0000_t75" style="width:108pt;height:33.75pt" o:ole="">
            <v:imagedata r:id="rId270" o:title=""/>
          </v:shape>
          <o:OLEObject Type="Embed" ProgID="Equation.DSMT4" ShapeID="_x0000_i1151" DrawAspect="Content" ObjectID="_1513495668" r:id="rId271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9781B">
        <w:rPr>
          <w:rFonts w:ascii="Times New Roman" w:hAnsi="Times New Roman" w:cs="Times New Roman"/>
          <w:position w:val="-12"/>
          <w:sz w:val="24"/>
          <w:szCs w:val="24"/>
        </w:rPr>
        <w:object w:dxaOrig="1980" w:dyaOrig="380">
          <v:shape id="_x0000_i1152" type="#_x0000_t75" style="width:99pt;height:18.75pt" o:ole="">
            <v:imagedata r:id="rId272" o:title=""/>
          </v:shape>
          <o:OLEObject Type="Embed" ProgID="Equation.DSMT4" ShapeID="_x0000_i1152" DrawAspect="Content" ObjectID="_1513495669" r:id="rId273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9781B">
        <w:rPr>
          <w:rFonts w:ascii="Times New Roman" w:hAnsi="Times New Roman" w:cs="Times New Roman"/>
          <w:position w:val="-6"/>
          <w:sz w:val="24"/>
          <w:szCs w:val="24"/>
        </w:rPr>
        <w:object w:dxaOrig="960" w:dyaOrig="279">
          <v:shape id="_x0000_i1153" type="#_x0000_t75" style="width:48pt;height:14.25pt" o:ole="">
            <v:imagedata r:id="rId274" o:title=""/>
          </v:shape>
          <o:OLEObject Type="Embed" ProgID="Equation.DSMT4" ShapeID="_x0000_i1153" DrawAspect="Content" ObjectID="_1513495670" r:id="rId275"/>
        </w:object>
      </w:r>
      <w:r w:rsidRPr="00E9781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то подставляя эти значения в последнее выражение получим:</w:t>
      </w:r>
    </w:p>
    <w:p w:rsidR="00E9781B" w:rsidRPr="00E9781B" w:rsidRDefault="00661DEC" w:rsidP="00661DEC">
      <w:pPr>
        <w:spacing w:before="12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61DEC">
        <w:rPr>
          <w:rFonts w:ascii="Times New Roman" w:hAnsi="Times New Roman" w:cs="Times New Roman"/>
          <w:position w:val="-10"/>
          <w:sz w:val="24"/>
          <w:szCs w:val="24"/>
        </w:rPr>
        <w:object w:dxaOrig="2659" w:dyaOrig="400">
          <v:shape id="_x0000_i1154" type="#_x0000_t75" style="width:132.75pt;height:20.25pt" o:ole="">
            <v:imagedata r:id="rId276" o:title=""/>
          </v:shape>
          <o:OLEObject Type="Embed" ProgID="Equation.DSMT4" ShapeID="_x0000_i1154" DrawAspect="Content" ObjectID="_1513495671" r:id="rId277"/>
        </w:object>
      </w:r>
    </w:p>
    <w:p w:rsidR="00B65406" w:rsidRPr="00B65406" w:rsidRDefault="00B65406" w:rsidP="00B65406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B65406">
        <w:rPr>
          <w:rFonts w:ascii="Times New Roman" w:hAnsi="Times New Roman" w:cs="Times New Roman"/>
          <w:sz w:val="24"/>
          <w:szCs w:val="24"/>
        </w:rPr>
        <w:t>В ячейке С16 введем: =-LN(1-B4*C8/C10)/C8</w:t>
      </w:r>
    </w:p>
    <w:p w:rsidR="00B65406" w:rsidRDefault="00B65406" w:rsidP="00B65406">
      <w:pPr>
        <w:spacing w:before="120"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65406">
        <w:rPr>
          <w:rFonts w:ascii="Times New Roman" w:hAnsi="Times New Roman" w:cs="Times New Roman"/>
          <w:sz w:val="24"/>
          <w:szCs w:val="24"/>
        </w:rPr>
        <w:t xml:space="preserve">В нашем примере вещественного корня нет. Это значит, что при любом </w:t>
      </w:r>
      <w:r w:rsidRPr="00B65406">
        <w:rPr>
          <w:rFonts w:ascii="Times New Roman" w:hAnsi="Times New Roman" w:cs="Times New Roman"/>
          <w:position w:val="-6"/>
          <w:sz w:val="24"/>
          <w:szCs w:val="24"/>
        </w:rPr>
        <w:object w:dxaOrig="139" w:dyaOrig="240">
          <v:shape id="_x0000_i1155" type="#_x0000_t75" style="width:6.75pt;height:12pt" o:ole="">
            <v:imagedata r:id="rId278" o:title=""/>
          </v:shape>
          <o:OLEObject Type="Embed" ProgID="Equation.DSMT4" ShapeID="_x0000_i1155" DrawAspect="Content" ObjectID="_1513495672" r:id="rId279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5406">
        <w:rPr>
          <w:rFonts w:ascii="Times New Roman" w:hAnsi="Times New Roman" w:cs="Times New Roman"/>
          <w:sz w:val="24"/>
          <w:szCs w:val="24"/>
        </w:rPr>
        <w:t>риск системы не превосходит допустимого значения.</w:t>
      </w:r>
    </w:p>
    <w:p w:rsidR="00BB5B99" w:rsidRPr="00B20B96" w:rsidRDefault="00D40E6C" w:rsidP="00B20B96">
      <w:pPr>
        <w:pStyle w:val="a3"/>
        <w:spacing w:before="100" w:beforeAutospacing="1" w:after="100" w:afterAutospacing="1"/>
        <w:rPr>
          <w:b/>
        </w:rPr>
      </w:pPr>
      <w:r w:rsidRPr="00B20B96">
        <w:rPr>
          <w:b/>
        </w:rPr>
        <w:t xml:space="preserve">6 Исследование зависимости </w:t>
      </w:r>
      <w:proofErr w:type="spellStart"/>
      <w:r w:rsidRPr="00B20B96">
        <w:rPr>
          <w:b/>
          <w:lang w:val="en-US"/>
        </w:rPr>
        <w:t>Gr</w:t>
      </w:r>
      <w:proofErr w:type="spellEnd"/>
      <w:r w:rsidRPr="00B20B96">
        <w:rPr>
          <w:b/>
        </w:rPr>
        <w:t>(</w:t>
      </w:r>
      <w:r w:rsidRPr="00B20B96">
        <w:rPr>
          <w:b/>
          <w:lang w:val="en-US"/>
        </w:rPr>
        <w:t>t</w:t>
      </w:r>
      <w:r w:rsidRPr="00B20B96">
        <w:rPr>
          <w:b/>
        </w:rPr>
        <w:t>,</w:t>
      </w:r>
      <w:r w:rsidRPr="00B20B96">
        <w:rPr>
          <w:b/>
          <w:lang w:val="en-US"/>
        </w:rPr>
        <w:t>n</w:t>
      </w:r>
      <w:r w:rsidRPr="00B20B96">
        <w:rPr>
          <w:b/>
        </w:rPr>
        <w:t>)</w:t>
      </w:r>
    </w:p>
    <w:p w:rsidR="00D40E6C" w:rsidRDefault="00D40E6C" w:rsidP="00B65406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анализа зависимости </w:t>
      </w:r>
      <w:r w:rsidRPr="00D40E6C">
        <w:rPr>
          <w:rFonts w:ascii="Times New Roman" w:hAnsi="Times New Roman" w:cs="Times New Roman"/>
          <w:position w:val="-14"/>
          <w:sz w:val="24"/>
          <w:szCs w:val="24"/>
        </w:rPr>
        <w:object w:dxaOrig="859" w:dyaOrig="400">
          <v:shape id="_x0000_i1156" type="#_x0000_t75" style="width:42.75pt;height:20.25pt" o:ole="">
            <v:imagedata r:id="rId280" o:title=""/>
          </v:shape>
          <o:OLEObject Type="Embed" ProgID="Equation.DSMT4" ShapeID="_x0000_i1156" DrawAspect="Content" ObjectID="_1513495673" r:id="rId281"/>
        </w:object>
      </w:r>
      <w:r>
        <w:rPr>
          <w:rFonts w:ascii="Times New Roman" w:hAnsi="Times New Roman" w:cs="Times New Roman"/>
          <w:sz w:val="24"/>
          <w:szCs w:val="24"/>
        </w:rPr>
        <w:t xml:space="preserve"> представим</w:t>
      </w:r>
      <w:r w:rsidRPr="00D40E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эту функцию в виде графиков и таблиц. </w:t>
      </w:r>
      <w:r w:rsidRPr="00D40E6C">
        <w:rPr>
          <w:rFonts w:ascii="Times New Roman" w:hAnsi="Times New Roman" w:cs="Times New Roman"/>
          <w:sz w:val="24"/>
          <w:szCs w:val="24"/>
        </w:rPr>
        <w:t>Графики позволят сделать качественный анализ, а таблицы — ко</w:t>
      </w:r>
      <w:r>
        <w:rPr>
          <w:rFonts w:ascii="Times New Roman" w:hAnsi="Times New Roman" w:cs="Times New Roman"/>
          <w:sz w:val="24"/>
          <w:szCs w:val="24"/>
        </w:rPr>
        <w:t>л</w:t>
      </w:r>
      <w:r w:rsidRPr="00D40E6C">
        <w:rPr>
          <w:rFonts w:ascii="Times New Roman" w:hAnsi="Times New Roman" w:cs="Times New Roman"/>
          <w:sz w:val="24"/>
          <w:szCs w:val="24"/>
        </w:rPr>
        <w:t>ичественный.</w:t>
      </w:r>
    </w:p>
    <w:p w:rsidR="00D40E6C" w:rsidRDefault="00D40E6C" w:rsidP="00B65406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D40E6C">
        <w:rPr>
          <w:rFonts w:ascii="Times New Roman" w:hAnsi="Times New Roman" w:cs="Times New Roman"/>
          <w:sz w:val="24"/>
          <w:szCs w:val="24"/>
        </w:rPr>
        <w:t>Предп</w:t>
      </w:r>
      <w:r>
        <w:rPr>
          <w:rFonts w:ascii="Times New Roman" w:hAnsi="Times New Roman" w:cs="Times New Roman"/>
          <w:sz w:val="24"/>
          <w:szCs w:val="24"/>
        </w:rPr>
        <w:t xml:space="preserve">оложим, что система состоит из </w:t>
      </w:r>
      <w:r w:rsidRPr="00D40E6C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157" type="#_x0000_t75" style="width:9.75pt;height:11.25pt" o:ole="">
            <v:imagedata r:id="rId282" o:title=""/>
          </v:shape>
          <o:OLEObject Type="Embed" ProgID="Equation.DSMT4" ShapeID="_x0000_i1157" DrawAspect="Content" ObjectID="_1513495674" r:id="rId283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0E6C">
        <w:rPr>
          <w:rFonts w:ascii="Times New Roman" w:hAnsi="Times New Roman" w:cs="Times New Roman"/>
          <w:sz w:val="24"/>
          <w:szCs w:val="24"/>
        </w:rPr>
        <w:t>равно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D40E6C">
        <w:rPr>
          <w:rFonts w:ascii="Times New Roman" w:hAnsi="Times New Roman" w:cs="Times New Roman"/>
          <w:sz w:val="24"/>
          <w:szCs w:val="24"/>
        </w:rPr>
        <w:t>надежных элементов, каждый из котор</w:t>
      </w:r>
      <w:r>
        <w:rPr>
          <w:rFonts w:ascii="Times New Roman" w:hAnsi="Times New Roman" w:cs="Times New Roman"/>
          <w:sz w:val="24"/>
          <w:szCs w:val="24"/>
        </w:rPr>
        <w:t xml:space="preserve">ых имеет интенсивность отказов </w:t>
      </w:r>
      <w:r w:rsidRPr="00D40E6C">
        <w:rPr>
          <w:rFonts w:ascii="Times New Roman" w:hAnsi="Times New Roman" w:cs="Times New Roman"/>
          <w:position w:val="-6"/>
          <w:sz w:val="24"/>
          <w:szCs w:val="24"/>
        </w:rPr>
        <w:object w:dxaOrig="220" w:dyaOrig="279">
          <v:shape id="_x0000_i1158" type="#_x0000_t75" style="width:11.25pt;height:14.25pt" o:ole="">
            <v:imagedata r:id="rId284" o:title=""/>
          </v:shape>
          <o:OLEObject Type="Embed" ProgID="Equation.DSMT4" ShapeID="_x0000_i1158" DrawAspect="Content" ObjectID="_1513495675" r:id="rId285"/>
        </w:object>
      </w:r>
      <w:r w:rsidRPr="00D40E6C">
        <w:rPr>
          <w:rFonts w:ascii="Times New Roman" w:hAnsi="Times New Roman" w:cs="Times New Roman"/>
          <w:sz w:val="24"/>
          <w:szCs w:val="24"/>
        </w:rPr>
        <w:t xml:space="preserve">. Тогда функция </w:t>
      </w:r>
      <w:r w:rsidRPr="00D40E6C">
        <w:rPr>
          <w:rFonts w:ascii="Times New Roman" w:hAnsi="Times New Roman" w:cs="Times New Roman"/>
          <w:position w:val="-14"/>
          <w:sz w:val="24"/>
          <w:szCs w:val="24"/>
        </w:rPr>
        <w:object w:dxaOrig="859" w:dyaOrig="400">
          <v:shape id="_x0000_i1159" type="#_x0000_t75" style="width:42.75pt;height:20.25pt" o:ole="">
            <v:imagedata r:id="rId286" o:title=""/>
          </v:shape>
          <o:OLEObject Type="Embed" ProgID="Equation.DSMT4" ShapeID="_x0000_i1159" DrawAspect="Content" ObjectID="_1513495676" r:id="rId287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0E6C">
        <w:rPr>
          <w:rFonts w:ascii="Times New Roman" w:hAnsi="Times New Roman" w:cs="Times New Roman"/>
          <w:sz w:val="24"/>
          <w:szCs w:val="24"/>
        </w:rPr>
        <w:t>будет выражаться  формулой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96C4A" w:rsidRDefault="00C96C4A" w:rsidP="00C96C4A">
      <w:pPr>
        <w:spacing w:before="12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96C4A">
        <w:rPr>
          <w:rFonts w:ascii="Times New Roman" w:hAnsi="Times New Roman" w:cs="Times New Roman"/>
          <w:position w:val="-36"/>
          <w:sz w:val="24"/>
          <w:szCs w:val="24"/>
        </w:rPr>
        <w:object w:dxaOrig="2920" w:dyaOrig="780">
          <v:shape id="_x0000_i1160" type="#_x0000_t75" style="width:146.25pt;height:39pt" o:ole="">
            <v:imagedata r:id="rId288" o:title=""/>
          </v:shape>
          <o:OLEObject Type="Embed" ProgID="Equation.DSMT4" ShapeID="_x0000_i1160" DrawAspect="Content" ObjectID="_1513495677" r:id="rId289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40E6C" w:rsidRDefault="00F41166" w:rsidP="00B65406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Сначала введём временной диапазон </w:t>
      </w:r>
      <w:r w:rsidRPr="00F41166">
        <w:rPr>
          <w:rFonts w:ascii="Times New Roman" w:hAnsi="Times New Roman" w:cs="Times New Roman"/>
          <w:position w:val="-6"/>
          <w:sz w:val="24"/>
          <w:szCs w:val="24"/>
        </w:rPr>
        <w:object w:dxaOrig="139" w:dyaOrig="240">
          <v:shape id="_x0000_i1161" type="#_x0000_t75" style="width:6.75pt;height:12pt" o:ole="">
            <v:imagedata r:id="rId290" o:title=""/>
          </v:shape>
          <o:OLEObject Type="Embed" ProgID="Equation.DSMT4" ShapeID="_x0000_i1161" DrawAspect="Content" ObjectID="_1513495678" r:id="rId291"/>
        </w:object>
      </w:r>
      <w:r>
        <w:rPr>
          <w:rFonts w:ascii="Times New Roman" w:hAnsi="Times New Roman" w:cs="Times New Roman"/>
          <w:sz w:val="24"/>
          <w:szCs w:val="24"/>
        </w:rPr>
        <w:t xml:space="preserve"> (Рисунок 6.1)</w:t>
      </w:r>
    </w:p>
    <w:p w:rsidR="00F41166" w:rsidRDefault="00594A5F" w:rsidP="00594A5F">
      <w:pPr>
        <w:spacing w:before="12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638925" cy="476250"/>
            <wp:effectExtent l="19050" t="0" r="9525" b="0"/>
            <wp:docPr id="1375" name="Рисунок 1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5"/>
                    <pic:cNvPicPr>
                      <a:picLocks noChangeAspect="1" noChangeArrowheads="1"/>
                    </pic:cNvPicPr>
                  </pic:nvPicPr>
                  <pic:blipFill>
                    <a:blip r:embed="rId2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166" w:rsidRDefault="00F41166" w:rsidP="00B81E81">
      <w:pPr>
        <w:spacing w:before="12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6.1</w:t>
      </w:r>
    </w:p>
    <w:p w:rsidR="00F41166" w:rsidRDefault="00F41166" w:rsidP="00B65406">
      <w:pPr>
        <w:spacing w:before="120"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введём в ячейку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F41166">
        <w:rPr>
          <w:rFonts w:ascii="Times New Roman" w:hAnsi="Times New Roman" w:cs="Times New Roman"/>
          <w:sz w:val="24"/>
          <w:szCs w:val="24"/>
        </w:rPr>
        <w:t xml:space="preserve">42 </w:t>
      </w:r>
      <w:r>
        <w:rPr>
          <w:rFonts w:ascii="Times New Roman" w:hAnsi="Times New Roman" w:cs="Times New Roman"/>
          <w:sz w:val="24"/>
          <w:szCs w:val="24"/>
        </w:rPr>
        <w:t xml:space="preserve">формулу нахождения </w:t>
      </w:r>
      <w:r w:rsidRPr="00F41166">
        <w:rPr>
          <w:rFonts w:ascii="Times New Roman" w:hAnsi="Times New Roman" w:cs="Times New Roman"/>
          <w:position w:val="-14"/>
          <w:sz w:val="24"/>
          <w:szCs w:val="24"/>
          <w:lang w:val="en-US"/>
        </w:rPr>
        <w:object w:dxaOrig="859" w:dyaOrig="400">
          <v:shape id="_x0000_i1162" type="#_x0000_t75" style="width:42.75pt;height:20.25pt" o:ole="">
            <v:imagedata r:id="rId293" o:title=""/>
          </v:shape>
          <o:OLEObject Type="Embed" ProgID="Equation.DSMT4" ShapeID="_x0000_i1162" DrawAspect="Content" ObjectID="_1513495679" r:id="rId294"/>
        </w:object>
      </w:r>
      <w:r>
        <w:rPr>
          <w:rFonts w:ascii="Times New Roman" w:hAnsi="Times New Roman" w:cs="Times New Roman"/>
          <w:sz w:val="24"/>
          <w:szCs w:val="24"/>
        </w:rPr>
        <w:t xml:space="preserve"> при</w:t>
      </w:r>
      <w:r w:rsidRPr="00F41166">
        <w:rPr>
          <w:rFonts w:ascii="Times New Roman" w:hAnsi="Times New Roman" w:cs="Times New Roman"/>
          <w:sz w:val="24"/>
          <w:szCs w:val="24"/>
        </w:rPr>
        <w:t xml:space="preserve"> </w:t>
      </w:r>
      <w:r w:rsidRPr="00F41166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163" type="#_x0000_t75" style="width:9.75pt;height:11.25pt" o:ole="">
            <v:imagedata r:id="rId295" o:title=""/>
          </v:shape>
          <o:OLEObject Type="Embed" ProgID="Equation.DSMT4" ShapeID="_x0000_i1163" DrawAspect="Content" ObjectID="_1513495680" r:id="rId296"/>
        </w:object>
      </w:r>
      <w:r w:rsidRPr="00F41166">
        <w:rPr>
          <w:rFonts w:ascii="Times New Roman" w:hAnsi="Times New Roman" w:cs="Times New Roman"/>
          <w:sz w:val="24"/>
          <w:szCs w:val="24"/>
        </w:rPr>
        <w:t>:</w:t>
      </w:r>
    </w:p>
    <w:p w:rsidR="00F41166" w:rsidRPr="00F41166" w:rsidRDefault="00F41166" w:rsidP="00F41166">
      <w:pPr>
        <w:spacing w:before="120"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41166">
        <w:rPr>
          <w:rFonts w:ascii="Times New Roman" w:hAnsi="Times New Roman" w:cs="Times New Roman"/>
          <w:sz w:val="24"/>
          <w:szCs w:val="24"/>
          <w:lang w:val="en-US"/>
        </w:rPr>
        <w:t>=(1-EXP(-$B$2*$F$14*D41))/$B$2/(1-EXP(-$F$14*D41))</w:t>
      </w:r>
    </w:p>
    <w:p w:rsidR="00F41166" w:rsidRDefault="00F41166" w:rsidP="003D57D4">
      <w:pPr>
        <w:spacing w:before="12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Растянем эту формулу по всему диапазону времени </w:t>
      </w:r>
      <w:r w:rsidRPr="00F41166">
        <w:rPr>
          <w:rFonts w:ascii="Times New Roman" w:hAnsi="Times New Roman" w:cs="Times New Roman"/>
          <w:position w:val="-6"/>
          <w:sz w:val="24"/>
          <w:szCs w:val="24"/>
          <w:lang w:val="en-US"/>
        </w:rPr>
        <w:object w:dxaOrig="139" w:dyaOrig="240">
          <v:shape id="_x0000_i1164" type="#_x0000_t75" style="width:6.75pt;height:12pt" o:ole="">
            <v:imagedata r:id="rId297" o:title=""/>
          </v:shape>
          <o:OLEObject Type="Embed" ProgID="Equation.DSMT4" ShapeID="_x0000_i1164" DrawAspect="Content" ObjectID="_1513495681" r:id="rId298"/>
        </w:object>
      </w:r>
      <w:r w:rsidRPr="00F411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F41166">
        <w:rPr>
          <w:rFonts w:ascii="Times New Roman" w:hAnsi="Times New Roman" w:cs="Times New Roman"/>
          <w:sz w:val="24"/>
          <w:szCs w:val="24"/>
        </w:rPr>
        <w:t>42: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F41166">
        <w:rPr>
          <w:rFonts w:ascii="Times New Roman" w:hAnsi="Times New Roman" w:cs="Times New Roman"/>
          <w:sz w:val="24"/>
          <w:szCs w:val="24"/>
        </w:rPr>
        <w:t>42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F4116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Рисунок 6.2</w:t>
      </w:r>
      <w:r w:rsidRPr="00F4116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41166" w:rsidRPr="00F41166" w:rsidRDefault="00F41166" w:rsidP="00F41166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введём в ячейку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</w:rPr>
        <w:t>43</w:t>
      </w:r>
      <w:r w:rsidRPr="00F411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формулу нахождения </w:t>
      </w:r>
      <w:r w:rsidRPr="00F41166">
        <w:rPr>
          <w:rFonts w:ascii="Times New Roman" w:hAnsi="Times New Roman" w:cs="Times New Roman"/>
          <w:position w:val="-14"/>
          <w:sz w:val="24"/>
          <w:szCs w:val="24"/>
          <w:lang w:val="en-US"/>
        </w:rPr>
        <w:object w:dxaOrig="859" w:dyaOrig="400">
          <v:shape id="_x0000_i1165" type="#_x0000_t75" style="width:42.75pt;height:20.25pt" o:ole="">
            <v:imagedata r:id="rId293" o:title=""/>
          </v:shape>
          <o:OLEObject Type="Embed" ProgID="Equation.DSMT4" ShapeID="_x0000_i1165" DrawAspect="Content" ObjectID="_1513495682" r:id="rId299"/>
        </w:object>
      </w:r>
      <w:r>
        <w:rPr>
          <w:rFonts w:ascii="Times New Roman" w:hAnsi="Times New Roman" w:cs="Times New Roman"/>
          <w:sz w:val="24"/>
          <w:szCs w:val="24"/>
        </w:rPr>
        <w:t xml:space="preserve"> при</w:t>
      </w:r>
      <w:r w:rsidRPr="00F41166">
        <w:rPr>
          <w:rFonts w:ascii="Times New Roman" w:hAnsi="Times New Roman" w:cs="Times New Roman"/>
          <w:sz w:val="24"/>
          <w:szCs w:val="24"/>
        </w:rPr>
        <w:t xml:space="preserve"> </w:t>
      </w:r>
      <w:r w:rsidRPr="00F41166">
        <w:rPr>
          <w:rFonts w:ascii="Times New Roman" w:hAnsi="Times New Roman" w:cs="Times New Roman"/>
          <w:position w:val="-6"/>
          <w:sz w:val="24"/>
          <w:szCs w:val="24"/>
        </w:rPr>
        <w:object w:dxaOrig="300" w:dyaOrig="279">
          <v:shape id="_x0000_i1169" type="#_x0000_t75" style="width:15pt;height:14.25pt" o:ole="">
            <v:imagedata r:id="rId300" o:title=""/>
          </v:shape>
          <o:OLEObject Type="Embed" ProgID="Equation.DSMT4" ShapeID="_x0000_i1169" DrawAspect="Content" ObjectID="_1513495683" r:id="rId301"/>
        </w:object>
      </w:r>
      <w:r w:rsidRPr="00F41166">
        <w:rPr>
          <w:rFonts w:ascii="Times New Roman" w:hAnsi="Times New Roman" w:cs="Times New Roman"/>
          <w:sz w:val="24"/>
          <w:szCs w:val="24"/>
        </w:rPr>
        <w:t>:</w:t>
      </w:r>
    </w:p>
    <w:p w:rsidR="00F41166" w:rsidRPr="00F41166" w:rsidRDefault="00F41166" w:rsidP="00F41166">
      <w:pPr>
        <w:spacing w:before="120"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41166">
        <w:rPr>
          <w:rFonts w:ascii="Times New Roman" w:hAnsi="Times New Roman" w:cs="Times New Roman"/>
          <w:sz w:val="24"/>
          <w:szCs w:val="24"/>
          <w:lang w:val="en-US"/>
        </w:rPr>
        <w:t>=(1-EXP(-3*$B$2*$F$14*D41))/</w:t>
      </w:r>
      <w:r>
        <w:rPr>
          <w:rFonts w:ascii="Times New Roman" w:hAnsi="Times New Roman" w:cs="Times New Roman"/>
          <w:sz w:val="24"/>
          <w:szCs w:val="24"/>
          <w:lang w:val="en-US"/>
        </w:rPr>
        <w:t>3/</w:t>
      </w:r>
      <w:r w:rsidRPr="00F41166">
        <w:rPr>
          <w:rFonts w:ascii="Times New Roman" w:hAnsi="Times New Roman" w:cs="Times New Roman"/>
          <w:sz w:val="24"/>
          <w:szCs w:val="24"/>
          <w:lang w:val="en-US"/>
        </w:rPr>
        <w:t>$B$2/(1-EXP(-$F$14*D41))</w:t>
      </w:r>
    </w:p>
    <w:p w:rsidR="00F41166" w:rsidRDefault="00F41166" w:rsidP="003D57D4">
      <w:pPr>
        <w:spacing w:before="12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Растянем эту формулу по всему диапазону времени </w:t>
      </w:r>
      <w:r w:rsidRPr="00F41166">
        <w:rPr>
          <w:rFonts w:ascii="Times New Roman" w:hAnsi="Times New Roman" w:cs="Times New Roman"/>
          <w:position w:val="-6"/>
          <w:sz w:val="24"/>
          <w:szCs w:val="24"/>
          <w:lang w:val="en-US"/>
        </w:rPr>
        <w:object w:dxaOrig="139" w:dyaOrig="240">
          <v:shape id="_x0000_i1166" type="#_x0000_t75" style="width:6.75pt;height:12pt" o:ole="">
            <v:imagedata r:id="rId297" o:title=""/>
          </v:shape>
          <o:OLEObject Type="Embed" ProgID="Equation.DSMT4" ShapeID="_x0000_i1166" DrawAspect="Content" ObjectID="_1513495684" r:id="rId302"/>
        </w:object>
      </w:r>
      <w:r w:rsidRPr="00F411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5F7C31">
        <w:rPr>
          <w:rFonts w:ascii="Times New Roman" w:hAnsi="Times New Roman" w:cs="Times New Roman"/>
          <w:sz w:val="24"/>
          <w:szCs w:val="24"/>
        </w:rPr>
        <w:t>4</w:t>
      </w:r>
      <w:r w:rsidR="005F7C31" w:rsidRPr="005F7C31">
        <w:rPr>
          <w:rFonts w:ascii="Times New Roman" w:hAnsi="Times New Roman" w:cs="Times New Roman"/>
          <w:sz w:val="24"/>
          <w:szCs w:val="24"/>
        </w:rPr>
        <w:t>3</w:t>
      </w:r>
      <w:r w:rsidRPr="00F4116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5F7C31">
        <w:rPr>
          <w:rFonts w:ascii="Times New Roman" w:hAnsi="Times New Roman" w:cs="Times New Roman"/>
          <w:sz w:val="24"/>
          <w:szCs w:val="24"/>
        </w:rPr>
        <w:t>4</w:t>
      </w:r>
      <w:r w:rsidR="005F7C31" w:rsidRPr="005F7C3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F4116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Рисунок 6.2</w:t>
      </w:r>
      <w:r w:rsidRPr="00F4116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41166" w:rsidRPr="00F41166" w:rsidRDefault="00F41166" w:rsidP="00F41166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введём в ячейку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</w:rPr>
        <w:t>44</w:t>
      </w:r>
      <w:r w:rsidRPr="00F411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формулу нахождения </w:t>
      </w:r>
      <w:r w:rsidRPr="00F41166">
        <w:rPr>
          <w:rFonts w:ascii="Times New Roman" w:hAnsi="Times New Roman" w:cs="Times New Roman"/>
          <w:position w:val="-14"/>
          <w:sz w:val="24"/>
          <w:szCs w:val="24"/>
          <w:lang w:val="en-US"/>
        </w:rPr>
        <w:object w:dxaOrig="859" w:dyaOrig="400">
          <v:shape id="_x0000_i1167" type="#_x0000_t75" style="width:42.75pt;height:20.25pt" o:ole="">
            <v:imagedata r:id="rId293" o:title=""/>
          </v:shape>
          <o:OLEObject Type="Embed" ProgID="Equation.DSMT4" ShapeID="_x0000_i1167" DrawAspect="Content" ObjectID="_1513495685" r:id="rId303"/>
        </w:object>
      </w:r>
      <w:r>
        <w:rPr>
          <w:rFonts w:ascii="Times New Roman" w:hAnsi="Times New Roman" w:cs="Times New Roman"/>
          <w:sz w:val="24"/>
          <w:szCs w:val="24"/>
        </w:rPr>
        <w:t xml:space="preserve"> при</w:t>
      </w:r>
      <w:r w:rsidRPr="00F41166">
        <w:rPr>
          <w:rFonts w:ascii="Times New Roman" w:hAnsi="Times New Roman" w:cs="Times New Roman"/>
          <w:sz w:val="24"/>
          <w:szCs w:val="24"/>
        </w:rPr>
        <w:t xml:space="preserve"> </w:t>
      </w:r>
      <w:r w:rsidRPr="00F41166">
        <w:rPr>
          <w:rFonts w:ascii="Times New Roman" w:hAnsi="Times New Roman" w:cs="Times New Roman"/>
          <w:position w:val="-6"/>
          <w:sz w:val="24"/>
          <w:szCs w:val="24"/>
        </w:rPr>
        <w:object w:dxaOrig="320" w:dyaOrig="279">
          <v:shape id="_x0000_i1170" type="#_x0000_t75" style="width:15.75pt;height:14.25pt" o:ole="">
            <v:imagedata r:id="rId304" o:title=""/>
          </v:shape>
          <o:OLEObject Type="Embed" ProgID="Equation.DSMT4" ShapeID="_x0000_i1170" DrawAspect="Content" ObjectID="_1513495686" r:id="rId305"/>
        </w:object>
      </w:r>
      <w:r w:rsidRPr="00F41166">
        <w:rPr>
          <w:rFonts w:ascii="Times New Roman" w:hAnsi="Times New Roman" w:cs="Times New Roman"/>
          <w:sz w:val="24"/>
          <w:szCs w:val="24"/>
        </w:rPr>
        <w:t>:</w:t>
      </w:r>
    </w:p>
    <w:p w:rsidR="00F41166" w:rsidRPr="00F41166" w:rsidRDefault="00F41166" w:rsidP="00F41166">
      <w:pPr>
        <w:spacing w:before="120"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41166">
        <w:rPr>
          <w:rFonts w:ascii="Times New Roman" w:hAnsi="Times New Roman" w:cs="Times New Roman"/>
          <w:sz w:val="24"/>
          <w:szCs w:val="24"/>
          <w:lang w:val="en-US"/>
        </w:rPr>
        <w:t>=(1-EXP(-</w:t>
      </w:r>
      <w:r w:rsidR="00406342">
        <w:rPr>
          <w:rFonts w:ascii="Times New Roman" w:hAnsi="Times New Roman" w:cs="Times New Roman"/>
          <w:sz w:val="24"/>
          <w:szCs w:val="24"/>
          <w:lang w:val="en-US"/>
        </w:rPr>
        <w:t>5*</w:t>
      </w:r>
      <w:r w:rsidRPr="00F41166">
        <w:rPr>
          <w:rFonts w:ascii="Times New Roman" w:hAnsi="Times New Roman" w:cs="Times New Roman"/>
          <w:sz w:val="24"/>
          <w:szCs w:val="24"/>
          <w:lang w:val="en-US"/>
        </w:rPr>
        <w:t>$B$2*$F$14*D41))</w:t>
      </w:r>
      <w:r w:rsidR="00406342">
        <w:rPr>
          <w:rFonts w:ascii="Times New Roman" w:hAnsi="Times New Roman" w:cs="Times New Roman"/>
          <w:sz w:val="24"/>
          <w:szCs w:val="24"/>
          <w:lang w:val="en-US"/>
        </w:rPr>
        <w:t>/5</w:t>
      </w:r>
      <w:r w:rsidRPr="00F41166">
        <w:rPr>
          <w:rFonts w:ascii="Times New Roman" w:hAnsi="Times New Roman" w:cs="Times New Roman"/>
          <w:sz w:val="24"/>
          <w:szCs w:val="24"/>
          <w:lang w:val="en-US"/>
        </w:rPr>
        <w:t>/$B$2/(1-EXP(-$F$14*D41))</w:t>
      </w:r>
    </w:p>
    <w:p w:rsidR="00F41166" w:rsidRDefault="00F41166" w:rsidP="003D57D4">
      <w:pPr>
        <w:spacing w:before="12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Растянем эту формулу по всему диапазону времени </w:t>
      </w:r>
      <w:r w:rsidRPr="00F41166">
        <w:rPr>
          <w:rFonts w:ascii="Times New Roman" w:hAnsi="Times New Roman" w:cs="Times New Roman"/>
          <w:position w:val="-6"/>
          <w:sz w:val="24"/>
          <w:szCs w:val="24"/>
          <w:lang w:val="en-US"/>
        </w:rPr>
        <w:object w:dxaOrig="139" w:dyaOrig="240">
          <v:shape id="_x0000_i1168" type="#_x0000_t75" style="width:6.75pt;height:12pt" o:ole="">
            <v:imagedata r:id="rId297" o:title=""/>
          </v:shape>
          <o:OLEObject Type="Embed" ProgID="Equation.DSMT4" ShapeID="_x0000_i1168" DrawAspect="Content" ObjectID="_1513495687" r:id="rId306"/>
        </w:object>
      </w:r>
      <w:r w:rsidRPr="00F411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5F7C31">
        <w:rPr>
          <w:rFonts w:ascii="Times New Roman" w:hAnsi="Times New Roman" w:cs="Times New Roman"/>
          <w:sz w:val="24"/>
          <w:szCs w:val="24"/>
        </w:rPr>
        <w:t>4</w:t>
      </w:r>
      <w:r w:rsidR="005F7C31" w:rsidRPr="00B81E81">
        <w:rPr>
          <w:rFonts w:ascii="Times New Roman" w:hAnsi="Times New Roman" w:cs="Times New Roman"/>
          <w:sz w:val="24"/>
          <w:szCs w:val="24"/>
        </w:rPr>
        <w:t>4</w:t>
      </w:r>
      <w:r w:rsidRPr="00F4116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5F7C31">
        <w:rPr>
          <w:rFonts w:ascii="Times New Roman" w:hAnsi="Times New Roman" w:cs="Times New Roman"/>
          <w:sz w:val="24"/>
          <w:szCs w:val="24"/>
        </w:rPr>
        <w:t>4</w:t>
      </w:r>
      <w:r w:rsidR="005F7C31" w:rsidRPr="005F7C31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F4116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Рисунок 6.2</w:t>
      </w:r>
      <w:r w:rsidRPr="00F4116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81E81" w:rsidRDefault="003D57D4" w:rsidP="00B1336A">
      <w:pPr>
        <w:spacing w:before="12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638925" cy="1104900"/>
            <wp:effectExtent l="19050" t="0" r="9525" b="0"/>
            <wp:docPr id="1376" name="Рисунок 1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6"/>
                    <pic:cNvPicPr>
                      <a:picLocks noChangeAspect="1" noChangeArrowheads="1"/>
                    </pic:cNvPicPr>
                  </pic:nvPicPr>
                  <pic:blipFill>
                    <a:blip r:embed="rId30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E81" w:rsidRDefault="00B81E81" w:rsidP="00B81E81">
      <w:pPr>
        <w:spacing w:before="120"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Рисунок 6.2</w:t>
      </w:r>
    </w:p>
    <w:p w:rsidR="00B81E81" w:rsidRDefault="00B81E81" w:rsidP="00B65406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 таблицы (Рисунок 6.2) видно, что функция </w:t>
      </w:r>
      <w:r w:rsidRPr="00B81E81">
        <w:rPr>
          <w:rFonts w:ascii="Times New Roman" w:hAnsi="Times New Roman" w:cs="Times New Roman"/>
          <w:position w:val="-14"/>
          <w:sz w:val="24"/>
          <w:szCs w:val="24"/>
          <w:lang w:val="en-US"/>
        </w:rPr>
        <w:object w:dxaOrig="859" w:dyaOrig="400">
          <v:shape id="_x0000_i1171" type="#_x0000_t75" style="width:42.75pt;height:20.25pt" o:ole="">
            <v:imagedata r:id="rId308" o:title=""/>
          </v:shape>
          <o:OLEObject Type="Embed" ProgID="Equation.DSMT4" ShapeID="_x0000_i1171" DrawAspect="Content" ObjectID="_1513495688" r:id="rId309"/>
        </w:object>
      </w:r>
      <w:r>
        <w:rPr>
          <w:rFonts w:ascii="Times New Roman" w:hAnsi="Times New Roman" w:cs="Times New Roman"/>
          <w:sz w:val="24"/>
          <w:szCs w:val="24"/>
        </w:rPr>
        <w:t xml:space="preserve"> является</w:t>
      </w:r>
      <w:r w:rsidRPr="00B81E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убывающей. </w:t>
      </w:r>
      <w:r w:rsidRPr="00B81E81">
        <w:rPr>
          <w:rFonts w:ascii="Times New Roman" w:hAnsi="Times New Roman" w:cs="Times New Roman"/>
          <w:sz w:val="24"/>
          <w:szCs w:val="24"/>
        </w:rPr>
        <w:t>Это означает, что с увеличением времени и увеличением числа элементов погрешность приближенной формулы возрастает.</w:t>
      </w:r>
    </w:p>
    <w:p w:rsidR="00A402D1" w:rsidRDefault="00A402D1" w:rsidP="00B65406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Построим графики для 3 значений </w:t>
      </w:r>
      <w:r w:rsidRPr="00A402D1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172" type="#_x0000_t75" style="width:9.75pt;height:11.25pt" o:ole="">
            <v:imagedata r:id="rId310" o:title=""/>
          </v:shape>
          <o:OLEObject Type="Embed" ProgID="Equation.DSMT4" ShapeID="_x0000_i1172" DrawAspect="Content" ObjectID="_1513495689" r:id="rId311"/>
        </w:object>
      </w:r>
      <w:r w:rsidRPr="00A402D1">
        <w:rPr>
          <w:rFonts w:ascii="Times New Roman" w:hAnsi="Times New Roman" w:cs="Times New Roman"/>
          <w:sz w:val="24"/>
          <w:szCs w:val="24"/>
        </w:rPr>
        <w:t xml:space="preserve">: </w:t>
      </w:r>
      <w:r w:rsidRPr="00A402D1">
        <w:rPr>
          <w:rFonts w:ascii="Times New Roman" w:hAnsi="Times New Roman" w:cs="Times New Roman"/>
          <w:position w:val="-6"/>
          <w:sz w:val="24"/>
          <w:szCs w:val="24"/>
          <w:lang w:val="en-US"/>
        </w:rPr>
        <w:object w:dxaOrig="200" w:dyaOrig="220">
          <v:shape id="_x0000_i1173" type="#_x0000_t75" style="width:9.75pt;height:11.25pt" o:ole="">
            <v:imagedata r:id="rId312" o:title=""/>
          </v:shape>
          <o:OLEObject Type="Embed" ProgID="Equation.DSMT4" ShapeID="_x0000_i1173" DrawAspect="Content" ObjectID="_1513495690" r:id="rId313"/>
        </w:object>
      </w:r>
      <w:r w:rsidRPr="00A402D1">
        <w:rPr>
          <w:rFonts w:ascii="Times New Roman" w:hAnsi="Times New Roman" w:cs="Times New Roman"/>
          <w:sz w:val="24"/>
          <w:szCs w:val="24"/>
        </w:rPr>
        <w:t xml:space="preserve">, </w:t>
      </w:r>
      <w:r w:rsidRPr="00A402D1">
        <w:rPr>
          <w:rFonts w:ascii="Times New Roman" w:hAnsi="Times New Roman" w:cs="Times New Roman"/>
          <w:position w:val="-6"/>
          <w:sz w:val="24"/>
          <w:szCs w:val="24"/>
        </w:rPr>
        <w:object w:dxaOrig="300" w:dyaOrig="279">
          <v:shape id="_x0000_i1174" type="#_x0000_t75" style="width:15pt;height:14.25pt" o:ole="">
            <v:imagedata r:id="rId314" o:title=""/>
          </v:shape>
          <o:OLEObject Type="Embed" ProgID="Equation.DSMT4" ShapeID="_x0000_i1174" DrawAspect="Content" ObjectID="_1513495691" r:id="rId315"/>
        </w:object>
      </w:r>
      <w:r w:rsidRPr="00A402D1">
        <w:rPr>
          <w:rFonts w:ascii="Times New Roman" w:hAnsi="Times New Roman" w:cs="Times New Roman"/>
          <w:sz w:val="24"/>
          <w:szCs w:val="24"/>
        </w:rPr>
        <w:t xml:space="preserve">, </w:t>
      </w:r>
      <w:r w:rsidRPr="00A402D1">
        <w:rPr>
          <w:rFonts w:ascii="Times New Roman" w:hAnsi="Times New Roman" w:cs="Times New Roman"/>
          <w:position w:val="-6"/>
          <w:sz w:val="24"/>
          <w:szCs w:val="24"/>
        </w:rPr>
        <w:object w:dxaOrig="320" w:dyaOrig="279">
          <v:shape id="_x0000_i1175" type="#_x0000_t75" style="width:15.75pt;height:14.25pt" o:ole="">
            <v:imagedata r:id="rId316" o:title=""/>
          </v:shape>
          <o:OLEObject Type="Embed" ProgID="Equation.DSMT4" ShapeID="_x0000_i1175" DrawAspect="Content" ObjectID="_1513495692" r:id="rId317"/>
        </w:object>
      </w:r>
      <w:r w:rsidRPr="00A402D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где </w:t>
      </w:r>
      <w:r w:rsidRPr="00A402D1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176" type="#_x0000_t75" style="width:9.75pt;height:11.25pt" o:ole="">
            <v:imagedata r:id="rId318" o:title=""/>
          </v:shape>
          <o:OLEObject Type="Embed" ProgID="Equation.DSMT4" ShapeID="_x0000_i1176" DrawAspect="Content" ObjectID="_1513495693" r:id="rId319"/>
        </w:object>
      </w:r>
      <w:r>
        <w:rPr>
          <w:rFonts w:ascii="Times New Roman" w:hAnsi="Times New Roman" w:cs="Times New Roman"/>
          <w:sz w:val="24"/>
          <w:szCs w:val="24"/>
        </w:rPr>
        <w:t xml:space="preserve"> - число</w:t>
      </w:r>
      <w:r w:rsidRPr="00A402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элементов системы</w:t>
      </w:r>
      <w:r w:rsidR="00A3268D" w:rsidRPr="00A3268D">
        <w:rPr>
          <w:rFonts w:ascii="Times New Roman" w:hAnsi="Times New Roman" w:cs="Times New Roman"/>
          <w:sz w:val="24"/>
          <w:szCs w:val="24"/>
        </w:rPr>
        <w:t xml:space="preserve"> (</w:t>
      </w:r>
      <w:r w:rsidR="00A3268D">
        <w:rPr>
          <w:rFonts w:ascii="Times New Roman" w:hAnsi="Times New Roman" w:cs="Times New Roman"/>
          <w:sz w:val="24"/>
          <w:szCs w:val="24"/>
        </w:rPr>
        <w:t>Рисунок 6.3</w:t>
      </w:r>
      <w:r w:rsidR="00A3268D" w:rsidRPr="00A3268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402D1" w:rsidRDefault="00A402D1" w:rsidP="00B65406">
      <w:pPr>
        <w:spacing w:before="120"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02D1">
        <w:rPr>
          <w:rFonts w:ascii="Times New Roman" w:hAnsi="Times New Roman" w:cs="Times New Roman"/>
          <w:sz w:val="24"/>
          <w:szCs w:val="24"/>
        </w:rPr>
        <w:t xml:space="preserve">Диапазон: </w:t>
      </w:r>
      <w:r w:rsidRPr="00A402D1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A402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Лист1!$C$4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2</w:t>
      </w:r>
      <w:r w:rsidRPr="00A402D1">
        <w:rPr>
          <w:rFonts w:ascii="Times New Roman" w:hAnsi="Times New Roman" w:cs="Times New Roman"/>
          <w:color w:val="000000"/>
          <w:sz w:val="24"/>
          <w:szCs w:val="24"/>
        </w:rPr>
        <w:t>:$M$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44</w:t>
      </w:r>
    </w:p>
    <w:p w:rsidR="00BC3252" w:rsidRPr="00BC3252" w:rsidRDefault="00BC3252" w:rsidP="003B1802">
      <w:pPr>
        <w:spacing w:before="12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648450" cy="3267075"/>
            <wp:effectExtent l="19050" t="0" r="0" b="0"/>
            <wp:docPr id="1392" name="Рисунок 1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2"/>
                    <pic:cNvPicPr>
                      <a:picLocks noChangeAspect="1" noChangeArrowheads="1"/>
                    </pic:cNvPicPr>
                  </pic:nvPicPr>
                  <pic:blipFill>
                    <a:blip r:embed="rId3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252" w:rsidRDefault="00BC3252" w:rsidP="00BC3252">
      <w:pPr>
        <w:spacing w:before="12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6.3</w:t>
      </w:r>
    </w:p>
    <w:p w:rsidR="00343149" w:rsidRPr="00343149" w:rsidRDefault="00343149" w:rsidP="00343149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343149">
        <w:rPr>
          <w:rFonts w:ascii="Times New Roman" w:hAnsi="Times New Roman" w:cs="Times New Roman"/>
          <w:sz w:val="24"/>
          <w:szCs w:val="24"/>
        </w:rPr>
        <w:t>В итоге получим семейство кривых из которых можно сделать два важных вывода:</w:t>
      </w:r>
    </w:p>
    <w:p w:rsidR="00343149" w:rsidRPr="00343149" w:rsidRDefault="003E04BD" w:rsidP="002242C0">
      <w:pPr>
        <w:pStyle w:val="a5"/>
        <w:numPr>
          <w:ilvl w:val="0"/>
          <w:numId w:val="8"/>
        </w:numPr>
        <w:spacing w:before="120"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Чем больше элементов </w:t>
      </w:r>
      <w:r w:rsidRPr="003E04BD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177" type="#_x0000_t75" style="width:9.75pt;height:11.25pt" o:ole="">
            <v:imagedata r:id="rId321" o:title=""/>
          </v:shape>
          <o:OLEObject Type="Embed" ProgID="Equation.DSMT4" ShapeID="_x0000_i1177" DrawAspect="Content" ObjectID="_1513495694" r:id="rId322"/>
        </w:object>
      </w:r>
      <w:r w:rsidR="00343149" w:rsidRPr="00343149">
        <w:rPr>
          <w:rFonts w:ascii="Times New Roman" w:hAnsi="Times New Roman" w:cs="Times New Roman"/>
          <w:sz w:val="24"/>
          <w:szCs w:val="24"/>
        </w:rPr>
        <w:t xml:space="preserve"> и чем больше время работы системы, тем больше погрешность приближенной формулы.</w:t>
      </w:r>
      <w:r w:rsidR="00343149" w:rsidRPr="00343149">
        <w:rPr>
          <w:rFonts w:ascii="Times New Roman" w:hAnsi="Times New Roman" w:cs="Times New Roman"/>
          <w:sz w:val="24"/>
          <w:szCs w:val="24"/>
        </w:rPr>
        <w:tab/>
      </w:r>
    </w:p>
    <w:p w:rsidR="002E0955" w:rsidRPr="00502FC2" w:rsidRDefault="00343149" w:rsidP="00B65406">
      <w:pPr>
        <w:pStyle w:val="a5"/>
        <w:numPr>
          <w:ilvl w:val="0"/>
          <w:numId w:val="8"/>
        </w:numPr>
        <w:spacing w:before="120"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43149">
        <w:rPr>
          <w:rFonts w:ascii="Times New Roman" w:hAnsi="Times New Roman" w:cs="Times New Roman"/>
          <w:sz w:val="24"/>
          <w:szCs w:val="24"/>
        </w:rPr>
        <w:t>Приближенной формулой можно пользоваться в том случае, когда время работы системы мало и риск, вычисленный по приближенной формуле, не превышает допустимого значения.</w:t>
      </w:r>
    </w:p>
    <w:p w:rsidR="00502FC2" w:rsidRPr="00B20B96" w:rsidRDefault="00A3448A" w:rsidP="00502FC2">
      <w:pPr>
        <w:pStyle w:val="a3"/>
        <w:spacing w:before="100" w:beforeAutospacing="1" w:after="100" w:afterAutospacing="1"/>
        <w:rPr>
          <w:b/>
        </w:rPr>
      </w:pPr>
      <w:r>
        <w:rPr>
          <w:b/>
        </w:rPr>
        <w:t>7</w:t>
      </w:r>
      <w:r w:rsidR="00502FC2" w:rsidRPr="00B20B96">
        <w:rPr>
          <w:b/>
        </w:rPr>
        <w:t xml:space="preserve"> </w:t>
      </w:r>
      <w:r w:rsidR="006D59D9">
        <w:rPr>
          <w:b/>
        </w:rPr>
        <w:t>Выводы по результатам исследований</w:t>
      </w:r>
    </w:p>
    <w:p w:rsidR="00313FEB" w:rsidRPr="00313FEB" w:rsidRDefault="00313FEB" w:rsidP="00313FEB">
      <w:pPr>
        <w:pStyle w:val="a5"/>
        <w:numPr>
          <w:ilvl w:val="0"/>
          <w:numId w:val="9"/>
        </w:num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313FEB">
        <w:rPr>
          <w:rFonts w:ascii="Times New Roman" w:hAnsi="Times New Roman" w:cs="Times New Roman"/>
          <w:sz w:val="24"/>
          <w:szCs w:val="24"/>
        </w:rPr>
        <w:t xml:space="preserve"> увеличением времени </w:t>
      </w:r>
      <w:r w:rsidR="00455C28" w:rsidRPr="00455C28">
        <w:rPr>
          <w:rFonts w:ascii="Times New Roman" w:hAnsi="Times New Roman" w:cs="Times New Roman"/>
          <w:position w:val="-6"/>
          <w:sz w:val="24"/>
          <w:szCs w:val="24"/>
          <w:lang w:val="en-US"/>
        </w:rPr>
        <w:object w:dxaOrig="139" w:dyaOrig="240">
          <v:shape id="_x0000_i1182" type="#_x0000_t75" style="width:6.75pt;height:12pt" o:ole="">
            <v:imagedata r:id="rId323" o:title=""/>
          </v:shape>
          <o:OLEObject Type="Embed" ProgID="Equation.DSMT4" ShapeID="_x0000_i1182" DrawAspect="Content" ObjectID="_1513495695" r:id="rId324"/>
        </w:object>
      </w:r>
      <w:r w:rsidRPr="00313FEB">
        <w:rPr>
          <w:rFonts w:ascii="Times New Roman" w:hAnsi="Times New Roman" w:cs="Times New Roman"/>
          <w:sz w:val="24"/>
          <w:szCs w:val="24"/>
        </w:rPr>
        <w:t xml:space="preserve"> работы системы техногенный риск функционирования системы увеличивается и при </w:t>
      </w:r>
      <w:r w:rsidR="003E04BD" w:rsidRPr="003E04BD">
        <w:rPr>
          <w:rFonts w:ascii="Times New Roman" w:hAnsi="Times New Roman" w:cs="Times New Roman"/>
          <w:position w:val="-6"/>
          <w:sz w:val="24"/>
          <w:szCs w:val="24"/>
          <w:lang w:val="en-US"/>
        </w:rPr>
        <w:object w:dxaOrig="660" w:dyaOrig="240">
          <v:shape id="_x0000_i1179" type="#_x0000_t75" style="width:33pt;height:12pt" o:ole="">
            <v:imagedata r:id="rId325" o:title=""/>
          </v:shape>
          <o:OLEObject Type="Embed" ProgID="Equation.DSMT4" ShapeID="_x0000_i1179" DrawAspect="Content" ObjectID="_1513495696" r:id="rId326"/>
        </w:object>
      </w:r>
      <w:r w:rsidR="003E04BD" w:rsidRPr="003E04BD">
        <w:rPr>
          <w:rFonts w:ascii="Times New Roman" w:hAnsi="Times New Roman" w:cs="Times New Roman"/>
          <w:sz w:val="24"/>
          <w:szCs w:val="24"/>
        </w:rPr>
        <w:t xml:space="preserve"> </w:t>
      </w:r>
      <w:r w:rsidRPr="00313FEB">
        <w:rPr>
          <w:rFonts w:ascii="Times New Roman" w:hAnsi="Times New Roman" w:cs="Times New Roman"/>
          <w:sz w:val="24"/>
          <w:szCs w:val="24"/>
        </w:rPr>
        <w:t>стремится к постоянной величине.</w:t>
      </w:r>
    </w:p>
    <w:p w:rsidR="00313FEB" w:rsidRPr="00313FEB" w:rsidRDefault="003E04BD" w:rsidP="00313FEB">
      <w:pPr>
        <w:pStyle w:val="a5"/>
        <w:numPr>
          <w:ilvl w:val="0"/>
          <w:numId w:val="9"/>
        </w:num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Чем больше элементов </w:t>
      </w:r>
      <w:r w:rsidRPr="003E04BD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178" type="#_x0000_t75" style="width:9.75pt;height:11.25pt" o:ole="">
            <v:imagedata r:id="rId327" o:title=""/>
          </v:shape>
          <o:OLEObject Type="Embed" ProgID="Equation.DSMT4" ShapeID="_x0000_i1178" DrawAspect="Content" ObjectID="_1513495697" r:id="rId328"/>
        </w:object>
      </w:r>
      <w:r w:rsidR="00313FEB" w:rsidRPr="00313FEB">
        <w:rPr>
          <w:rFonts w:ascii="Times New Roman" w:hAnsi="Times New Roman" w:cs="Times New Roman"/>
          <w:sz w:val="24"/>
          <w:szCs w:val="24"/>
        </w:rPr>
        <w:t xml:space="preserve"> и чем больше время работы системы, тем больше погрешность приближенной формулы.</w:t>
      </w:r>
      <w:r w:rsidR="00313FEB" w:rsidRPr="00313FEB">
        <w:rPr>
          <w:rFonts w:ascii="Times New Roman" w:hAnsi="Times New Roman" w:cs="Times New Roman"/>
          <w:sz w:val="24"/>
          <w:szCs w:val="24"/>
        </w:rPr>
        <w:tab/>
      </w:r>
    </w:p>
    <w:p w:rsidR="00986ED0" w:rsidRPr="00313FEB" w:rsidRDefault="00313FEB" w:rsidP="00313FEB">
      <w:pPr>
        <w:pStyle w:val="a5"/>
        <w:numPr>
          <w:ilvl w:val="0"/>
          <w:numId w:val="9"/>
        </w:num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313FEB">
        <w:rPr>
          <w:rFonts w:ascii="Times New Roman" w:hAnsi="Times New Roman" w:cs="Times New Roman"/>
          <w:sz w:val="24"/>
          <w:szCs w:val="24"/>
        </w:rPr>
        <w:t>Приближенной формулой можно пользоваться в том случае, когда время работы системы мало и риск, вычисленный по приближенной формуле, не превышает допустимого значения.</w:t>
      </w:r>
    </w:p>
    <w:p w:rsidR="00986ED0" w:rsidRPr="00986ED0" w:rsidRDefault="00986ED0" w:rsidP="00253B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986ED0" w:rsidRPr="00986ED0" w:rsidSect="003811E1">
      <w:headerReference w:type="default" r:id="rId329"/>
      <w:pgSz w:w="11906" w:h="16838"/>
      <w:pgMar w:top="432" w:right="720" w:bottom="432" w:left="720" w:header="432" w:footer="720" w:gutter="0"/>
      <w:pgNumType w:start="2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1378" w:rsidRDefault="00821378" w:rsidP="003811E1">
      <w:pPr>
        <w:spacing w:after="0" w:line="240" w:lineRule="auto"/>
      </w:pPr>
      <w:r>
        <w:separator/>
      </w:r>
    </w:p>
  </w:endnote>
  <w:endnote w:type="continuationSeparator" w:id="0">
    <w:p w:rsidR="00821378" w:rsidRDefault="00821378" w:rsidP="00381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1378" w:rsidRDefault="00821378" w:rsidP="003811E1">
      <w:pPr>
        <w:spacing w:after="0" w:line="240" w:lineRule="auto"/>
      </w:pPr>
      <w:r>
        <w:separator/>
      </w:r>
    </w:p>
  </w:footnote>
  <w:footnote w:type="continuationSeparator" w:id="0">
    <w:p w:rsidR="00821378" w:rsidRDefault="00821378" w:rsidP="003811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1259823"/>
      <w:docPartObj>
        <w:docPartGallery w:val="Page Numbers (Top of Page)"/>
        <w:docPartUnique/>
      </w:docPartObj>
    </w:sdtPr>
    <w:sdtContent>
      <w:p w:rsidR="003811E1" w:rsidRDefault="003811E1">
        <w:pPr>
          <w:pStyle w:val="a9"/>
          <w:jc w:val="right"/>
        </w:pPr>
        <w:r w:rsidRPr="00A402D1">
          <w:rPr>
            <w:color w:val="365F91" w:themeColor="accent1" w:themeShade="BF"/>
          </w:rPr>
          <w:fldChar w:fldCharType="begin"/>
        </w:r>
        <w:r w:rsidRPr="00A402D1">
          <w:rPr>
            <w:color w:val="365F91" w:themeColor="accent1" w:themeShade="BF"/>
          </w:rPr>
          <w:instrText xml:space="preserve"> PAGE   \* MERGEFORMAT </w:instrText>
        </w:r>
        <w:r w:rsidRPr="00A402D1">
          <w:rPr>
            <w:color w:val="365F91" w:themeColor="accent1" w:themeShade="BF"/>
          </w:rPr>
          <w:fldChar w:fldCharType="separate"/>
        </w:r>
        <w:r w:rsidR="00455C28">
          <w:rPr>
            <w:noProof/>
            <w:color w:val="365F91" w:themeColor="accent1" w:themeShade="BF"/>
          </w:rPr>
          <w:t>11</w:t>
        </w:r>
        <w:r w:rsidRPr="00A402D1">
          <w:rPr>
            <w:color w:val="365F91" w:themeColor="accent1" w:themeShade="BF"/>
          </w:rPr>
          <w:fldChar w:fldCharType="end"/>
        </w:r>
      </w:p>
    </w:sdtContent>
  </w:sdt>
  <w:p w:rsidR="003811E1" w:rsidRDefault="003811E1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63169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73E09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BFD1410"/>
    <w:multiLevelType w:val="hybridMultilevel"/>
    <w:tmpl w:val="A39C3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E66DD3"/>
    <w:multiLevelType w:val="hybridMultilevel"/>
    <w:tmpl w:val="F19466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6F61B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DB3728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FC95F0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0D8180D"/>
    <w:multiLevelType w:val="hybridMultilevel"/>
    <w:tmpl w:val="BC4C5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5D0D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0004C"/>
    <w:rsid w:val="00022901"/>
    <w:rsid w:val="00023D82"/>
    <w:rsid w:val="00027AC6"/>
    <w:rsid w:val="00042523"/>
    <w:rsid w:val="00060E94"/>
    <w:rsid w:val="000816FC"/>
    <w:rsid w:val="00093128"/>
    <w:rsid w:val="000954CD"/>
    <w:rsid w:val="000E1B5A"/>
    <w:rsid w:val="00146FC1"/>
    <w:rsid w:val="001B4688"/>
    <w:rsid w:val="001C00AF"/>
    <w:rsid w:val="002179F6"/>
    <w:rsid w:val="0022075D"/>
    <w:rsid w:val="002242C0"/>
    <w:rsid w:val="00235126"/>
    <w:rsid w:val="002438CB"/>
    <w:rsid w:val="00251604"/>
    <w:rsid w:val="00253B37"/>
    <w:rsid w:val="002E0955"/>
    <w:rsid w:val="00313FEB"/>
    <w:rsid w:val="00343149"/>
    <w:rsid w:val="00365495"/>
    <w:rsid w:val="003811E1"/>
    <w:rsid w:val="003B1802"/>
    <w:rsid w:val="003C0170"/>
    <w:rsid w:val="003D57D4"/>
    <w:rsid w:val="003E04BD"/>
    <w:rsid w:val="0040004C"/>
    <w:rsid w:val="00406342"/>
    <w:rsid w:val="0042097C"/>
    <w:rsid w:val="00455C28"/>
    <w:rsid w:val="004B0A32"/>
    <w:rsid w:val="004C0746"/>
    <w:rsid w:val="004F45BB"/>
    <w:rsid w:val="00502FC2"/>
    <w:rsid w:val="005057F7"/>
    <w:rsid w:val="00523390"/>
    <w:rsid w:val="00542464"/>
    <w:rsid w:val="00563AB6"/>
    <w:rsid w:val="00594A5F"/>
    <w:rsid w:val="005F7C31"/>
    <w:rsid w:val="00661DEC"/>
    <w:rsid w:val="006B4409"/>
    <w:rsid w:val="006D59D9"/>
    <w:rsid w:val="006F4028"/>
    <w:rsid w:val="007A5AE4"/>
    <w:rsid w:val="007D03FC"/>
    <w:rsid w:val="007F4A7F"/>
    <w:rsid w:val="0080200D"/>
    <w:rsid w:val="00803C60"/>
    <w:rsid w:val="00811901"/>
    <w:rsid w:val="00821378"/>
    <w:rsid w:val="00833E47"/>
    <w:rsid w:val="008537D6"/>
    <w:rsid w:val="00853BEF"/>
    <w:rsid w:val="00880898"/>
    <w:rsid w:val="00887FE6"/>
    <w:rsid w:val="008C2EDE"/>
    <w:rsid w:val="009451D2"/>
    <w:rsid w:val="00965A61"/>
    <w:rsid w:val="00966349"/>
    <w:rsid w:val="00986ED0"/>
    <w:rsid w:val="009B3AF2"/>
    <w:rsid w:val="009B6825"/>
    <w:rsid w:val="009E75BE"/>
    <w:rsid w:val="009F4683"/>
    <w:rsid w:val="00A3268D"/>
    <w:rsid w:val="00A3448A"/>
    <w:rsid w:val="00A402D1"/>
    <w:rsid w:val="00A438E0"/>
    <w:rsid w:val="00A63586"/>
    <w:rsid w:val="00A73467"/>
    <w:rsid w:val="00AC031C"/>
    <w:rsid w:val="00AC3BCB"/>
    <w:rsid w:val="00AE7C46"/>
    <w:rsid w:val="00AF0F41"/>
    <w:rsid w:val="00B1336A"/>
    <w:rsid w:val="00B20B96"/>
    <w:rsid w:val="00B31C66"/>
    <w:rsid w:val="00B65406"/>
    <w:rsid w:val="00B75002"/>
    <w:rsid w:val="00B81E81"/>
    <w:rsid w:val="00B97BB7"/>
    <w:rsid w:val="00BB5B99"/>
    <w:rsid w:val="00BB5FA8"/>
    <w:rsid w:val="00BC3252"/>
    <w:rsid w:val="00BC6859"/>
    <w:rsid w:val="00BF3C1A"/>
    <w:rsid w:val="00C06C53"/>
    <w:rsid w:val="00C2037C"/>
    <w:rsid w:val="00C57BFD"/>
    <w:rsid w:val="00C843E4"/>
    <w:rsid w:val="00C96C4A"/>
    <w:rsid w:val="00C96F1D"/>
    <w:rsid w:val="00CB54D5"/>
    <w:rsid w:val="00D15006"/>
    <w:rsid w:val="00D342E6"/>
    <w:rsid w:val="00D403DE"/>
    <w:rsid w:val="00D40E6C"/>
    <w:rsid w:val="00D80266"/>
    <w:rsid w:val="00DE77A0"/>
    <w:rsid w:val="00E12A4F"/>
    <w:rsid w:val="00E217C5"/>
    <w:rsid w:val="00E2745F"/>
    <w:rsid w:val="00E55D0F"/>
    <w:rsid w:val="00E64CB4"/>
    <w:rsid w:val="00E9781B"/>
    <w:rsid w:val="00ED6AE9"/>
    <w:rsid w:val="00F41166"/>
    <w:rsid w:val="00F67FB8"/>
    <w:rsid w:val="00F83996"/>
    <w:rsid w:val="00F90A18"/>
    <w:rsid w:val="00FA62C8"/>
    <w:rsid w:val="00FB7AB7"/>
    <w:rsid w:val="00FC4C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5495"/>
  </w:style>
  <w:style w:type="paragraph" w:styleId="1">
    <w:name w:val="heading 1"/>
    <w:basedOn w:val="a"/>
    <w:next w:val="a"/>
    <w:link w:val="10"/>
    <w:uiPriority w:val="9"/>
    <w:qFormat/>
    <w:rsid w:val="004000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00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Subtitle"/>
    <w:basedOn w:val="a"/>
    <w:next w:val="a"/>
    <w:link w:val="a4"/>
    <w:uiPriority w:val="11"/>
    <w:qFormat/>
    <w:rsid w:val="0040004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40004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5">
    <w:name w:val="List Paragraph"/>
    <w:basedOn w:val="a"/>
    <w:uiPriority w:val="34"/>
    <w:qFormat/>
    <w:rsid w:val="0040004C"/>
    <w:pPr>
      <w:ind w:left="720"/>
      <w:contextualSpacing/>
    </w:pPr>
  </w:style>
  <w:style w:type="table" w:styleId="a6">
    <w:name w:val="Table Grid"/>
    <w:basedOn w:val="a1"/>
    <w:uiPriority w:val="59"/>
    <w:rsid w:val="008537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TDisplayEquation">
    <w:name w:val="MTDisplayEquation"/>
    <w:basedOn w:val="a"/>
    <w:link w:val="MTDisplayEquation0"/>
    <w:rsid w:val="00B75002"/>
    <w:pPr>
      <w:tabs>
        <w:tab w:val="center" w:pos="5240"/>
        <w:tab w:val="right" w:pos="10460"/>
      </w:tabs>
      <w:spacing w:after="240"/>
    </w:pPr>
    <w:rPr>
      <w:rFonts w:ascii="Times New Roman" w:hAnsi="Times New Roman" w:cs="Times New Roman"/>
      <w:sz w:val="24"/>
      <w:szCs w:val="24"/>
    </w:rPr>
  </w:style>
  <w:style w:type="character" w:customStyle="1" w:styleId="MTDisplayEquation0">
    <w:name w:val="MTDisplayEquation Знак"/>
    <w:basedOn w:val="a0"/>
    <w:link w:val="MTDisplayEquation"/>
    <w:rsid w:val="00B75002"/>
    <w:rPr>
      <w:rFonts w:ascii="Times New Roman" w:hAnsi="Times New Roman"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853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53BEF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3811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811E1"/>
  </w:style>
  <w:style w:type="paragraph" w:styleId="ab">
    <w:name w:val="footer"/>
    <w:basedOn w:val="a"/>
    <w:link w:val="ac"/>
    <w:uiPriority w:val="99"/>
    <w:semiHidden/>
    <w:unhideWhenUsed/>
    <w:rsid w:val="003811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3811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99" Type="http://schemas.openxmlformats.org/officeDocument/2006/relationships/oleObject" Target="embeddings/oleObject143.bin"/><Relationship Id="rId303" Type="http://schemas.openxmlformats.org/officeDocument/2006/relationships/oleObject" Target="embeddings/oleObject146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159" Type="http://schemas.openxmlformats.org/officeDocument/2006/relationships/image" Target="media/image76.wmf"/><Relationship Id="rId324" Type="http://schemas.openxmlformats.org/officeDocument/2006/relationships/oleObject" Target="embeddings/oleObject156.bin"/><Relationship Id="rId170" Type="http://schemas.openxmlformats.org/officeDocument/2006/relationships/image" Target="media/image82.wmf"/><Relationship Id="rId191" Type="http://schemas.openxmlformats.org/officeDocument/2006/relationships/image" Target="media/image94.wmf"/><Relationship Id="rId205" Type="http://schemas.openxmlformats.org/officeDocument/2006/relationships/image" Target="media/image102.wmf"/><Relationship Id="rId226" Type="http://schemas.openxmlformats.org/officeDocument/2006/relationships/image" Target="media/image113.wmf"/><Relationship Id="rId247" Type="http://schemas.openxmlformats.org/officeDocument/2006/relationships/oleObject" Target="embeddings/oleObject117.bin"/><Relationship Id="rId107" Type="http://schemas.openxmlformats.org/officeDocument/2006/relationships/image" Target="media/image51.wmf"/><Relationship Id="rId268" Type="http://schemas.openxmlformats.org/officeDocument/2006/relationships/image" Target="media/image135.wmf"/><Relationship Id="rId289" Type="http://schemas.openxmlformats.org/officeDocument/2006/relationships/oleObject" Target="embeddings/oleObject138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149" Type="http://schemas.openxmlformats.org/officeDocument/2006/relationships/oleObject" Target="embeddings/oleObject72.bin"/><Relationship Id="rId314" Type="http://schemas.openxmlformats.org/officeDocument/2006/relationships/image" Target="media/image157.wmf"/><Relationship Id="rId5" Type="http://schemas.openxmlformats.org/officeDocument/2006/relationships/footnotes" Target="footnotes.xml"/><Relationship Id="rId95" Type="http://schemas.openxmlformats.org/officeDocument/2006/relationships/image" Target="media/image45.wmf"/><Relationship Id="rId160" Type="http://schemas.openxmlformats.org/officeDocument/2006/relationships/oleObject" Target="embeddings/oleObject78.bin"/><Relationship Id="rId181" Type="http://schemas.openxmlformats.org/officeDocument/2006/relationships/oleObject" Target="embeddings/oleObject87.bin"/><Relationship Id="rId216" Type="http://schemas.openxmlformats.org/officeDocument/2006/relationships/oleObject" Target="embeddings/oleObject103.bin"/><Relationship Id="rId237" Type="http://schemas.openxmlformats.org/officeDocument/2006/relationships/oleObject" Target="embeddings/oleObject113.bin"/><Relationship Id="rId258" Type="http://schemas.openxmlformats.org/officeDocument/2006/relationships/oleObject" Target="embeddings/oleObject123.bin"/><Relationship Id="rId279" Type="http://schemas.openxmlformats.org/officeDocument/2006/relationships/oleObject" Target="embeddings/oleObject133.bin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139" Type="http://schemas.openxmlformats.org/officeDocument/2006/relationships/image" Target="media/image67.wmf"/><Relationship Id="rId290" Type="http://schemas.openxmlformats.org/officeDocument/2006/relationships/image" Target="media/image146.wmf"/><Relationship Id="rId304" Type="http://schemas.openxmlformats.org/officeDocument/2006/relationships/image" Target="media/image152.wmf"/><Relationship Id="rId325" Type="http://schemas.openxmlformats.org/officeDocument/2006/relationships/image" Target="media/image163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3.bin"/><Relationship Id="rId171" Type="http://schemas.openxmlformats.org/officeDocument/2006/relationships/oleObject" Target="embeddings/oleObject83.bin"/><Relationship Id="rId192" Type="http://schemas.openxmlformats.org/officeDocument/2006/relationships/oleObject" Target="embeddings/oleObject92.bin"/><Relationship Id="rId206" Type="http://schemas.openxmlformats.org/officeDocument/2006/relationships/oleObject" Target="embeddings/oleObject98.bin"/><Relationship Id="rId227" Type="http://schemas.openxmlformats.org/officeDocument/2006/relationships/oleObject" Target="embeddings/oleObject108.bin"/><Relationship Id="rId248" Type="http://schemas.openxmlformats.org/officeDocument/2006/relationships/image" Target="media/image125.wmf"/><Relationship Id="rId269" Type="http://schemas.openxmlformats.org/officeDocument/2006/relationships/oleObject" Target="embeddings/oleObject128.bin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1.bin"/><Relationship Id="rId129" Type="http://schemas.openxmlformats.org/officeDocument/2006/relationships/image" Target="media/image62.wmf"/><Relationship Id="rId280" Type="http://schemas.openxmlformats.org/officeDocument/2006/relationships/image" Target="media/image141.wmf"/><Relationship Id="rId315" Type="http://schemas.openxmlformats.org/officeDocument/2006/relationships/oleObject" Target="embeddings/oleObject152.bin"/><Relationship Id="rId54" Type="http://schemas.openxmlformats.org/officeDocument/2006/relationships/oleObject" Target="embeddings/oleObject24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61" Type="http://schemas.openxmlformats.org/officeDocument/2006/relationships/image" Target="media/image77.wmf"/><Relationship Id="rId182" Type="http://schemas.openxmlformats.org/officeDocument/2006/relationships/image" Target="media/image89.wmf"/><Relationship Id="rId217" Type="http://schemas.openxmlformats.org/officeDocument/2006/relationships/image" Target="media/image108.png"/><Relationship Id="rId6" Type="http://schemas.openxmlformats.org/officeDocument/2006/relationships/endnotes" Target="endnotes.xml"/><Relationship Id="rId238" Type="http://schemas.openxmlformats.org/officeDocument/2006/relationships/image" Target="media/image119.png"/><Relationship Id="rId259" Type="http://schemas.openxmlformats.org/officeDocument/2006/relationships/image" Target="media/image130.png"/><Relationship Id="rId23" Type="http://schemas.openxmlformats.org/officeDocument/2006/relationships/image" Target="media/image9.wmf"/><Relationship Id="rId119" Type="http://schemas.openxmlformats.org/officeDocument/2006/relationships/image" Target="media/image57.wmf"/><Relationship Id="rId270" Type="http://schemas.openxmlformats.org/officeDocument/2006/relationships/image" Target="media/image136.wmf"/><Relationship Id="rId291" Type="http://schemas.openxmlformats.org/officeDocument/2006/relationships/oleObject" Target="embeddings/oleObject139.bin"/><Relationship Id="rId305" Type="http://schemas.openxmlformats.org/officeDocument/2006/relationships/oleObject" Target="embeddings/oleObject147.bin"/><Relationship Id="rId326" Type="http://schemas.openxmlformats.org/officeDocument/2006/relationships/oleObject" Target="embeddings/oleObject157.bin"/><Relationship Id="rId44" Type="http://schemas.openxmlformats.org/officeDocument/2006/relationships/oleObject" Target="embeddings/oleObject19.bin"/><Relationship Id="rId65" Type="http://schemas.openxmlformats.org/officeDocument/2006/relationships/image" Target="media/image30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51" Type="http://schemas.openxmlformats.org/officeDocument/2006/relationships/image" Target="media/image72.wmf"/><Relationship Id="rId172" Type="http://schemas.openxmlformats.org/officeDocument/2006/relationships/image" Target="media/image83.wmf"/><Relationship Id="rId193" Type="http://schemas.openxmlformats.org/officeDocument/2006/relationships/image" Target="media/image95.png"/><Relationship Id="rId207" Type="http://schemas.openxmlformats.org/officeDocument/2006/relationships/image" Target="media/image103.wmf"/><Relationship Id="rId228" Type="http://schemas.openxmlformats.org/officeDocument/2006/relationships/image" Target="media/image114.wmf"/><Relationship Id="rId249" Type="http://schemas.openxmlformats.org/officeDocument/2006/relationships/oleObject" Target="embeddings/oleObject118.bin"/><Relationship Id="rId13" Type="http://schemas.openxmlformats.org/officeDocument/2006/relationships/image" Target="media/image4.wmf"/><Relationship Id="rId109" Type="http://schemas.openxmlformats.org/officeDocument/2006/relationships/image" Target="media/image52.wmf"/><Relationship Id="rId260" Type="http://schemas.openxmlformats.org/officeDocument/2006/relationships/image" Target="media/image131.wmf"/><Relationship Id="rId281" Type="http://schemas.openxmlformats.org/officeDocument/2006/relationships/oleObject" Target="embeddings/oleObject134.bin"/><Relationship Id="rId316" Type="http://schemas.openxmlformats.org/officeDocument/2006/relationships/image" Target="media/image158.wmf"/><Relationship Id="rId34" Type="http://schemas.openxmlformats.org/officeDocument/2006/relationships/oleObject" Target="embeddings/oleObject1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20" Type="http://schemas.openxmlformats.org/officeDocument/2006/relationships/oleObject" Target="embeddings/oleObject57.bin"/><Relationship Id="rId141" Type="http://schemas.openxmlformats.org/officeDocument/2006/relationships/image" Target="media/image68.wmf"/><Relationship Id="rId7" Type="http://schemas.openxmlformats.org/officeDocument/2006/relationships/image" Target="media/image1.wmf"/><Relationship Id="rId162" Type="http://schemas.openxmlformats.org/officeDocument/2006/relationships/oleObject" Target="embeddings/oleObject79.bin"/><Relationship Id="rId183" Type="http://schemas.openxmlformats.org/officeDocument/2006/relationships/oleObject" Target="embeddings/oleObject88.bin"/><Relationship Id="rId218" Type="http://schemas.openxmlformats.org/officeDocument/2006/relationships/oleObject" Target="embeddings/oleObject104.bin"/><Relationship Id="rId239" Type="http://schemas.openxmlformats.org/officeDocument/2006/relationships/image" Target="media/image120.wmf"/><Relationship Id="rId250" Type="http://schemas.openxmlformats.org/officeDocument/2006/relationships/image" Target="media/image126.wmf"/><Relationship Id="rId271" Type="http://schemas.openxmlformats.org/officeDocument/2006/relationships/oleObject" Target="embeddings/oleObject129.bin"/><Relationship Id="rId292" Type="http://schemas.openxmlformats.org/officeDocument/2006/relationships/image" Target="media/image147.png"/><Relationship Id="rId306" Type="http://schemas.openxmlformats.org/officeDocument/2006/relationships/oleObject" Target="embeddings/oleObject148.bin"/><Relationship Id="rId24" Type="http://schemas.openxmlformats.org/officeDocument/2006/relationships/oleObject" Target="embeddings/oleObject9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31" Type="http://schemas.openxmlformats.org/officeDocument/2006/relationships/image" Target="media/image63.wmf"/><Relationship Id="rId327" Type="http://schemas.openxmlformats.org/officeDocument/2006/relationships/image" Target="media/image164.wmf"/><Relationship Id="rId152" Type="http://schemas.openxmlformats.org/officeDocument/2006/relationships/oleObject" Target="embeddings/oleObject74.bin"/><Relationship Id="rId173" Type="http://schemas.openxmlformats.org/officeDocument/2006/relationships/oleObject" Target="embeddings/oleObject84.bin"/><Relationship Id="rId194" Type="http://schemas.openxmlformats.org/officeDocument/2006/relationships/image" Target="media/image96.wmf"/><Relationship Id="rId208" Type="http://schemas.openxmlformats.org/officeDocument/2006/relationships/oleObject" Target="embeddings/oleObject99.bin"/><Relationship Id="rId229" Type="http://schemas.openxmlformats.org/officeDocument/2006/relationships/oleObject" Target="embeddings/oleObject109.bin"/><Relationship Id="rId240" Type="http://schemas.openxmlformats.org/officeDocument/2006/relationships/oleObject" Target="embeddings/oleObject114.bin"/><Relationship Id="rId261" Type="http://schemas.openxmlformats.org/officeDocument/2006/relationships/oleObject" Target="embeddings/oleObject124.bin"/><Relationship Id="rId14" Type="http://schemas.openxmlformats.org/officeDocument/2006/relationships/oleObject" Target="embeddings/oleObject4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282" Type="http://schemas.openxmlformats.org/officeDocument/2006/relationships/image" Target="media/image142.wmf"/><Relationship Id="rId317" Type="http://schemas.openxmlformats.org/officeDocument/2006/relationships/oleObject" Target="embeddings/oleObject153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8.bin"/><Relationship Id="rId163" Type="http://schemas.openxmlformats.org/officeDocument/2006/relationships/image" Target="media/image78.png"/><Relationship Id="rId184" Type="http://schemas.openxmlformats.org/officeDocument/2006/relationships/image" Target="media/image90.wmf"/><Relationship Id="rId189" Type="http://schemas.openxmlformats.org/officeDocument/2006/relationships/image" Target="media/image93.wmf"/><Relationship Id="rId219" Type="http://schemas.openxmlformats.org/officeDocument/2006/relationships/image" Target="media/image109.wmf"/><Relationship Id="rId3" Type="http://schemas.openxmlformats.org/officeDocument/2006/relationships/settings" Target="settings.xml"/><Relationship Id="rId214" Type="http://schemas.openxmlformats.org/officeDocument/2006/relationships/oleObject" Target="embeddings/oleObject102.bin"/><Relationship Id="rId230" Type="http://schemas.openxmlformats.org/officeDocument/2006/relationships/image" Target="media/image115.wmf"/><Relationship Id="rId235" Type="http://schemas.openxmlformats.org/officeDocument/2006/relationships/oleObject" Target="embeddings/oleObject112.bin"/><Relationship Id="rId251" Type="http://schemas.openxmlformats.org/officeDocument/2006/relationships/oleObject" Target="embeddings/oleObject119.bin"/><Relationship Id="rId256" Type="http://schemas.openxmlformats.org/officeDocument/2006/relationships/image" Target="media/image128.png"/><Relationship Id="rId277" Type="http://schemas.openxmlformats.org/officeDocument/2006/relationships/oleObject" Target="embeddings/oleObject132.bin"/><Relationship Id="rId298" Type="http://schemas.openxmlformats.org/officeDocument/2006/relationships/oleObject" Target="embeddings/oleObject142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6.wmf"/><Relationship Id="rId158" Type="http://schemas.openxmlformats.org/officeDocument/2006/relationships/image" Target="media/image75.png"/><Relationship Id="rId272" Type="http://schemas.openxmlformats.org/officeDocument/2006/relationships/image" Target="media/image137.wmf"/><Relationship Id="rId293" Type="http://schemas.openxmlformats.org/officeDocument/2006/relationships/image" Target="media/image148.wmf"/><Relationship Id="rId302" Type="http://schemas.openxmlformats.org/officeDocument/2006/relationships/oleObject" Target="embeddings/oleObject145.bin"/><Relationship Id="rId307" Type="http://schemas.openxmlformats.org/officeDocument/2006/relationships/image" Target="media/image153.png"/><Relationship Id="rId323" Type="http://schemas.openxmlformats.org/officeDocument/2006/relationships/image" Target="media/image162.wmf"/><Relationship Id="rId328" Type="http://schemas.openxmlformats.org/officeDocument/2006/relationships/oleObject" Target="embeddings/oleObject158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3.bin"/><Relationship Id="rId153" Type="http://schemas.openxmlformats.org/officeDocument/2006/relationships/oleObject" Target="embeddings/oleObject75.bin"/><Relationship Id="rId174" Type="http://schemas.openxmlformats.org/officeDocument/2006/relationships/image" Target="media/image84.png"/><Relationship Id="rId179" Type="http://schemas.openxmlformats.org/officeDocument/2006/relationships/oleObject" Target="embeddings/oleObject86.bin"/><Relationship Id="rId195" Type="http://schemas.openxmlformats.org/officeDocument/2006/relationships/oleObject" Target="embeddings/oleObject93.bin"/><Relationship Id="rId209" Type="http://schemas.openxmlformats.org/officeDocument/2006/relationships/image" Target="media/image104.wmf"/><Relationship Id="rId190" Type="http://schemas.openxmlformats.org/officeDocument/2006/relationships/oleObject" Target="embeddings/oleObject91.bin"/><Relationship Id="rId204" Type="http://schemas.openxmlformats.org/officeDocument/2006/relationships/oleObject" Target="embeddings/oleObject97.bin"/><Relationship Id="rId220" Type="http://schemas.openxmlformats.org/officeDocument/2006/relationships/oleObject" Target="embeddings/oleObject105.bin"/><Relationship Id="rId225" Type="http://schemas.openxmlformats.org/officeDocument/2006/relationships/oleObject" Target="embeddings/oleObject107.bin"/><Relationship Id="rId241" Type="http://schemas.openxmlformats.org/officeDocument/2006/relationships/image" Target="media/image121.wmf"/><Relationship Id="rId246" Type="http://schemas.openxmlformats.org/officeDocument/2006/relationships/image" Target="media/image124.wmf"/><Relationship Id="rId267" Type="http://schemas.openxmlformats.org/officeDocument/2006/relationships/oleObject" Target="embeddings/oleObject127.bin"/><Relationship Id="rId288" Type="http://schemas.openxmlformats.org/officeDocument/2006/relationships/image" Target="media/image145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1.wmf"/><Relationship Id="rId262" Type="http://schemas.openxmlformats.org/officeDocument/2006/relationships/image" Target="media/image132.wmf"/><Relationship Id="rId283" Type="http://schemas.openxmlformats.org/officeDocument/2006/relationships/oleObject" Target="embeddings/oleObject135.bin"/><Relationship Id="rId313" Type="http://schemas.openxmlformats.org/officeDocument/2006/relationships/oleObject" Target="embeddings/oleObject151.bin"/><Relationship Id="rId318" Type="http://schemas.openxmlformats.org/officeDocument/2006/relationships/image" Target="media/image159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71.bin"/><Relationship Id="rId164" Type="http://schemas.openxmlformats.org/officeDocument/2006/relationships/image" Target="media/image79.wmf"/><Relationship Id="rId169" Type="http://schemas.openxmlformats.org/officeDocument/2006/relationships/oleObject" Target="embeddings/oleObject82.bin"/><Relationship Id="rId185" Type="http://schemas.openxmlformats.org/officeDocument/2006/relationships/oleObject" Target="embeddings/oleObject89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8.wmf"/><Relationship Id="rId210" Type="http://schemas.openxmlformats.org/officeDocument/2006/relationships/oleObject" Target="embeddings/oleObject100.bin"/><Relationship Id="rId215" Type="http://schemas.openxmlformats.org/officeDocument/2006/relationships/image" Target="media/image107.wmf"/><Relationship Id="rId236" Type="http://schemas.openxmlformats.org/officeDocument/2006/relationships/image" Target="media/image118.wmf"/><Relationship Id="rId257" Type="http://schemas.openxmlformats.org/officeDocument/2006/relationships/image" Target="media/image129.wmf"/><Relationship Id="rId278" Type="http://schemas.openxmlformats.org/officeDocument/2006/relationships/image" Target="media/image140.wmf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0.bin"/><Relationship Id="rId252" Type="http://schemas.openxmlformats.org/officeDocument/2006/relationships/oleObject" Target="embeddings/oleObject120.bin"/><Relationship Id="rId273" Type="http://schemas.openxmlformats.org/officeDocument/2006/relationships/oleObject" Target="embeddings/oleObject130.bin"/><Relationship Id="rId294" Type="http://schemas.openxmlformats.org/officeDocument/2006/relationships/oleObject" Target="embeddings/oleObject140.bin"/><Relationship Id="rId308" Type="http://schemas.openxmlformats.org/officeDocument/2006/relationships/image" Target="media/image154.wmf"/><Relationship Id="rId329" Type="http://schemas.openxmlformats.org/officeDocument/2006/relationships/header" Target="header1.xml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4.wmf"/><Relationship Id="rId154" Type="http://schemas.openxmlformats.org/officeDocument/2006/relationships/image" Target="media/image73.wmf"/><Relationship Id="rId175" Type="http://schemas.openxmlformats.org/officeDocument/2006/relationships/image" Target="media/image85.wmf"/><Relationship Id="rId196" Type="http://schemas.openxmlformats.org/officeDocument/2006/relationships/image" Target="media/image97.wmf"/><Relationship Id="rId200" Type="http://schemas.openxmlformats.org/officeDocument/2006/relationships/oleObject" Target="embeddings/oleObject95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10.png"/><Relationship Id="rId242" Type="http://schemas.openxmlformats.org/officeDocument/2006/relationships/oleObject" Target="embeddings/oleObject115.bin"/><Relationship Id="rId263" Type="http://schemas.openxmlformats.org/officeDocument/2006/relationships/oleObject" Target="embeddings/oleObject125.bin"/><Relationship Id="rId284" Type="http://schemas.openxmlformats.org/officeDocument/2006/relationships/image" Target="media/image143.wmf"/><Relationship Id="rId319" Type="http://schemas.openxmlformats.org/officeDocument/2006/relationships/oleObject" Target="embeddings/oleObject154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69.bin"/><Relationship Id="rId330" Type="http://schemas.openxmlformats.org/officeDocument/2006/relationships/fontTable" Target="fontTable.xml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80.bin"/><Relationship Id="rId186" Type="http://schemas.openxmlformats.org/officeDocument/2006/relationships/image" Target="media/image91.wmf"/><Relationship Id="rId211" Type="http://schemas.openxmlformats.org/officeDocument/2006/relationships/image" Target="media/image105.wmf"/><Relationship Id="rId232" Type="http://schemas.openxmlformats.org/officeDocument/2006/relationships/image" Target="media/image116.wmf"/><Relationship Id="rId253" Type="http://schemas.openxmlformats.org/officeDocument/2006/relationships/image" Target="media/image127.wmf"/><Relationship Id="rId274" Type="http://schemas.openxmlformats.org/officeDocument/2006/relationships/image" Target="media/image138.wmf"/><Relationship Id="rId295" Type="http://schemas.openxmlformats.org/officeDocument/2006/relationships/image" Target="media/image149.wmf"/><Relationship Id="rId309" Type="http://schemas.openxmlformats.org/officeDocument/2006/relationships/oleObject" Target="embeddings/oleObject149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4.bin"/><Relationship Id="rId320" Type="http://schemas.openxmlformats.org/officeDocument/2006/relationships/image" Target="media/image160.png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76.bin"/><Relationship Id="rId176" Type="http://schemas.openxmlformats.org/officeDocument/2006/relationships/oleObject" Target="embeddings/oleObject85.bin"/><Relationship Id="rId197" Type="http://schemas.openxmlformats.org/officeDocument/2006/relationships/oleObject" Target="embeddings/oleObject94.bin"/><Relationship Id="rId201" Type="http://schemas.openxmlformats.org/officeDocument/2006/relationships/image" Target="media/image100.wmf"/><Relationship Id="rId222" Type="http://schemas.openxmlformats.org/officeDocument/2006/relationships/image" Target="media/image111.wmf"/><Relationship Id="rId243" Type="http://schemas.openxmlformats.org/officeDocument/2006/relationships/image" Target="media/image122.wmf"/><Relationship Id="rId264" Type="http://schemas.openxmlformats.org/officeDocument/2006/relationships/image" Target="media/image133.wmf"/><Relationship Id="rId285" Type="http://schemas.openxmlformats.org/officeDocument/2006/relationships/oleObject" Target="embeddings/oleObject136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59.bin"/><Relationship Id="rId310" Type="http://schemas.openxmlformats.org/officeDocument/2006/relationships/image" Target="media/image155.wmf"/><Relationship Id="rId70" Type="http://schemas.openxmlformats.org/officeDocument/2006/relationships/oleObject" Target="embeddings/oleObject32.bin"/><Relationship Id="rId91" Type="http://schemas.openxmlformats.org/officeDocument/2006/relationships/image" Target="media/image43.wmf"/><Relationship Id="rId145" Type="http://schemas.openxmlformats.org/officeDocument/2006/relationships/image" Target="media/image70.wmf"/><Relationship Id="rId166" Type="http://schemas.openxmlformats.org/officeDocument/2006/relationships/image" Target="media/image80.wmf"/><Relationship Id="rId187" Type="http://schemas.openxmlformats.org/officeDocument/2006/relationships/oleObject" Target="embeddings/oleObject90.bin"/><Relationship Id="rId331" Type="http://schemas.openxmlformats.org/officeDocument/2006/relationships/theme" Target="theme/theme1.xml"/><Relationship Id="rId1" Type="http://schemas.openxmlformats.org/officeDocument/2006/relationships/numbering" Target="numbering.xml"/><Relationship Id="rId212" Type="http://schemas.openxmlformats.org/officeDocument/2006/relationships/oleObject" Target="embeddings/oleObject101.bin"/><Relationship Id="rId233" Type="http://schemas.openxmlformats.org/officeDocument/2006/relationships/oleObject" Target="embeddings/oleObject111.bin"/><Relationship Id="rId254" Type="http://schemas.openxmlformats.org/officeDocument/2006/relationships/oleObject" Target="embeddings/oleObject121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275" Type="http://schemas.openxmlformats.org/officeDocument/2006/relationships/oleObject" Target="embeddings/oleObject131.bin"/><Relationship Id="rId296" Type="http://schemas.openxmlformats.org/officeDocument/2006/relationships/oleObject" Target="embeddings/oleObject141.bin"/><Relationship Id="rId300" Type="http://schemas.openxmlformats.org/officeDocument/2006/relationships/image" Target="media/image151.wmf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image" Target="media/image65.wmf"/><Relationship Id="rId156" Type="http://schemas.openxmlformats.org/officeDocument/2006/relationships/image" Target="media/image74.wmf"/><Relationship Id="rId177" Type="http://schemas.openxmlformats.org/officeDocument/2006/relationships/image" Target="media/image86.png"/><Relationship Id="rId198" Type="http://schemas.openxmlformats.org/officeDocument/2006/relationships/image" Target="media/image98.png"/><Relationship Id="rId321" Type="http://schemas.openxmlformats.org/officeDocument/2006/relationships/image" Target="media/image161.wmf"/><Relationship Id="rId202" Type="http://schemas.openxmlformats.org/officeDocument/2006/relationships/oleObject" Target="embeddings/oleObject96.bin"/><Relationship Id="rId223" Type="http://schemas.openxmlformats.org/officeDocument/2006/relationships/oleObject" Target="embeddings/oleObject106.bin"/><Relationship Id="rId244" Type="http://schemas.openxmlformats.org/officeDocument/2006/relationships/oleObject" Target="embeddings/oleObject116.bin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oleObject" Target="embeddings/oleObject126.bin"/><Relationship Id="rId286" Type="http://schemas.openxmlformats.org/officeDocument/2006/relationships/image" Target="media/image144.wmf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25" Type="http://schemas.openxmlformats.org/officeDocument/2006/relationships/image" Target="media/image60.wmf"/><Relationship Id="rId146" Type="http://schemas.openxmlformats.org/officeDocument/2006/relationships/oleObject" Target="embeddings/oleObject70.bin"/><Relationship Id="rId167" Type="http://schemas.openxmlformats.org/officeDocument/2006/relationships/oleObject" Target="embeddings/oleObject81.bin"/><Relationship Id="rId188" Type="http://schemas.openxmlformats.org/officeDocument/2006/relationships/image" Target="media/image92.png"/><Relationship Id="rId311" Type="http://schemas.openxmlformats.org/officeDocument/2006/relationships/oleObject" Target="embeddings/oleObject150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13" Type="http://schemas.openxmlformats.org/officeDocument/2006/relationships/image" Target="media/image106.wmf"/><Relationship Id="rId234" Type="http://schemas.openxmlformats.org/officeDocument/2006/relationships/image" Target="media/image117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22.bin"/><Relationship Id="rId276" Type="http://schemas.openxmlformats.org/officeDocument/2006/relationships/image" Target="media/image139.wmf"/><Relationship Id="rId297" Type="http://schemas.openxmlformats.org/officeDocument/2006/relationships/image" Target="media/image150.wmf"/><Relationship Id="rId40" Type="http://schemas.openxmlformats.org/officeDocument/2006/relationships/oleObject" Target="embeddings/oleObject17.bin"/><Relationship Id="rId115" Type="http://schemas.openxmlformats.org/officeDocument/2006/relationships/image" Target="media/image55.wmf"/><Relationship Id="rId136" Type="http://schemas.openxmlformats.org/officeDocument/2006/relationships/oleObject" Target="embeddings/oleObject65.bin"/><Relationship Id="rId157" Type="http://schemas.openxmlformats.org/officeDocument/2006/relationships/oleObject" Target="embeddings/oleObject77.bin"/><Relationship Id="rId178" Type="http://schemas.openxmlformats.org/officeDocument/2006/relationships/image" Target="media/image87.wmf"/><Relationship Id="rId301" Type="http://schemas.openxmlformats.org/officeDocument/2006/relationships/oleObject" Target="embeddings/oleObject144.bin"/><Relationship Id="rId322" Type="http://schemas.openxmlformats.org/officeDocument/2006/relationships/oleObject" Target="embeddings/oleObject155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9" Type="http://schemas.openxmlformats.org/officeDocument/2006/relationships/image" Target="media/image99.wmf"/><Relationship Id="rId203" Type="http://schemas.openxmlformats.org/officeDocument/2006/relationships/image" Target="media/image101.wmf"/><Relationship Id="rId19" Type="http://schemas.openxmlformats.org/officeDocument/2006/relationships/image" Target="media/image7.wmf"/><Relationship Id="rId224" Type="http://schemas.openxmlformats.org/officeDocument/2006/relationships/image" Target="media/image112.wmf"/><Relationship Id="rId245" Type="http://schemas.openxmlformats.org/officeDocument/2006/relationships/image" Target="media/image123.png"/><Relationship Id="rId266" Type="http://schemas.openxmlformats.org/officeDocument/2006/relationships/image" Target="media/image134.wmf"/><Relationship Id="rId287" Type="http://schemas.openxmlformats.org/officeDocument/2006/relationships/oleObject" Target="embeddings/oleObject137.bin"/><Relationship Id="rId30" Type="http://schemas.openxmlformats.org/officeDocument/2006/relationships/oleObject" Target="embeddings/oleObject12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1.wmf"/><Relationship Id="rId168" Type="http://schemas.openxmlformats.org/officeDocument/2006/relationships/image" Target="media/image81.wmf"/><Relationship Id="rId312" Type="http://schemas.openxmlformats.org/officeDocument/2006/relationships/image" Target="media/image15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10</Pages>
  <Words>2000</Words>
  <Characters>11403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2016-01-04T15:29:00Z</dcterms:created>
  <dcterms:modified xsi:type="dcterms:W3CDTF">2016-01-05T05:18:00Z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