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Поздняков Никита,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r w:rsidRPr="00033586">
        <w:rPr>
          <w:rFonts w:ascii="Times New Roman" w:hAnsi="Times New Roman" w:cs="Times New Roman"/>
          <w:sz w:val="24"/>
          <w:szCs w:val="24"/>
        </w:rPr>
        <w:t>Новостной сайт об игровой индустрии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37E2E">
        <w:rPr>
          <w:rFonts w:ascii="Times New Roman" w:hAnsi="Times New Roman" w:cs="Times New Roman"/>
          <w:sz w:val="24"/>
          <w:szCs w:val="24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Visio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013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Pr="007138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443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– создание</w:t>
      </w:r>
      <w:r>
        <w:rPr>
          <w:rFonts w:ascii="Times New Roman" w:hAnsi="Times New Roman" w:cs="Times New Roman"/>
          <w:sz w:val="24"/>
          <w:szCs w:val="24"/>
        </w:rPr>
        <w:t xml:space="preserve"> рекламной статьи, которая повысит приток пользователей на сайт. В процессе задействованы</w:t>
      </w:r>
      <w:r w:rsidRPr="00713843">
        <w:rPr>
          <w:rFonts w:ascii="Times New Roman" w:hAnsi="Times New Roman" w:cs="Times New Roman"/>
          <w:sz w:val="24"/>
          <w:szCs w:val="24"/>
        </w:rPr>
        <w:t>: автор</w:t>
      </w:r>
      <w:r>
        <w:rPr>
          <w:rFonts w:ascii="Times New Roman" w:hAnsi="Times New Roman" w:cs="Times New Roman"/>
          <w:sz w:val="24"/>
          <w:szCs w:val="24"/>
        </w:rPr>
        <w:t xml:space="preserve"> статьи, редактор, администратор портала, рекламодатель. </w:t>
      </w:r>
      <w:r w:rsidR="000B22B3">
        <w:rPr>
          <w:rFonts w:ascii="Times New Roman" w:hAnsi="Times New Roman" w:cs="Times New Roman"/>
          <w:sz w:val="24"/>
          <w:szCs w:val="24"/>
        </w:rPr>
        <w:t>На вход поступает</w:t>
      </w:r>
      <w:r w:rsidR="000B22B3" w:rsidRPr="000B22B3">
        <w:rPr>
          <w:rFonts w:ascii="Times New Roman" w:hAnsi="Times New Roman" w:cs="Times New Roman"/>
          <w:sz w:val="24"/>
          <w:szCs w:val="24"/>
        </w:rPr>
        <w:t xml:space="preserve">: </w:t>
      </w:r>
      <w:r w:rsidR="000B22B3">
        <w:rPr>
          <w:rFonts w:ascii="Times New Roman" w:hAnsi="Times New Roman" w:cs="Times New Roman"/>
          <w:sz w:val="24"/>
          <w:szCs w:val="24"/>
        </w:rPr>
        <w:t>ТЗ рекламодателя. Выходная информация – статья, размещенная на новостном сайте.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3C5744" wp14:editId="1D1C8D9F">
            <wp:extent cx="4861560" cy="2547447"/>
            <wp:effectExtent l="133350" t="133350" r="148590" b="1581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504" cy="2551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5D060C">
        <w:rPr>
          <w:rFonts w:ascii="Times New Roman" w:hAnsi="Times New Roman" w:cs="Times New Roman"/>
          <w:color w:val="767171" w:themeColor="background2" w:themeShade="80"/>
        </w:rPr>
        <w:t xml:space="preserve">Рис. 1 - </w:t>
      </w:r>
      <w:r w:rsidRPr="005D060C">
        <w:rPr>
          <w:rFonts w:ascii="Times New Roman" w:hAnsi="Times New Roman" w:cs="Times New Roman"/>
          <w:color w:val="767171" w:themeColor="background2" w:themeShade="80"/>
        </w:rPr>
        <w:t>реализация принципа</w:t>
      </w:r>
      <w:r>
        <w:rPr>
          <w:rFonts w:ascii="Times New Roman" w:hAnsi="Times New Roman" w:cs="Times New Roman"/>
          <w:color w:val="767171" w:themeColor="background2" w:themeShade="80"/>
        </w:rPr>
        <w:t xml:space="preserve"> «черный ящик</w:t>
      </w:r>
      <w:r w:rsidRPr="005D060C">
        <w:rPr>
          <w:rFonts w:ascii="Times New Roman" w:hAnsi="Times New Roman" w:cs="Times New Roman"/>
          <w:color w:val="767171" w:themeColor="background2" w:themeShade="80"/>
        </w:rPr>
        <w:t>».</w:t>
      </w:r>
    </w:p>
    <w:p w:rsidR="00F468C0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</w:rPr>
      </w:pP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  <w:bookmarkStart w:id="0" w:name="_GoBack"/>
      <w:bookmarkEnd w:id="0"/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>
        <w:rPr>
          <w:rFonts w:ascii="Times New Roman" w:hAnsi="Times New Roman" w:cs="Times New Roman"/>
          <w:sz w:val="24"/>
          <w:szCs w:val="24"/>
        </w:rPr>
        <w:t>Создание рекламной статьи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Получение заказа на написание статьи администратором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Передача ТЗ незанятому автору</w:t>
      </w:r>
      <w:r w:rsidR="00EF065D">
        <w:rPr>
          <w:rFonts w:ascii="Times New Roman" w:hAnsi="Times New Roman" w:cs="Times New Roman"/>
          <w:sz w:val="24"/>
          <w:szCs w:val="24"/>
        </w:rPr>
        <w:t>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37E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Написание статьи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Отправка статьи редактору на проверку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065D">
        <w:rPr>
          <w:rFonts w:ascii="Times New Roman" w:hAnsi="Times New Roman" w:cs="Times New Roman"/>
          <w:sz w:val="24"/>
          <w:szCs w:val="24"/>
        </w:rPr>
        <w:t>Проверка статьи рекламодателем.</w:t>
      </w:r>
    </w:p>
    <w:p w:rsidR="00AB7EAD" w:rsidRPr="00637E2E" w:rsidRDefault="00EF065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Размещение статьи на сайте</w:t>
      </w:r>
      <w:r w:rsidR="00AB7EAD" w:rsidRPr="00637E2E">
        <w:rPr>
          <w:rFonts w:ascii="Times New Roman" w:hAnsi="Times New Roman" w:cs="Times New Roman"/>
          <w:sz w:val="24"/>
          <w:szCs w:val="24"/>
        </w:rPr>
        <w:t>;</w:t>
      </w:r>
    </w:p>
    <w:p w:rsidR="005D060C" w:rsidRPr="005D060C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D060C" w:rsidRPr="000B22B3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D060C" w:rsidRPr="000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86"/>
    <w:rsid w:val="00013443"/>
    <w:rsid w:val="00033586"/>
    <w:rsid w:val="000B22B3"/>
    <w:rsid w:val="005D060C"/>
    <w:rsid w:val="00713843"/>
    <w:rsid w:val="00753784"/>
    <w:rsid w:val="00AB7EAD"/>
    <w:rsid w:val="00D81390"/>
    <w:rsid w:val="00EF065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C710"/>
  <w15:chartTrackingRefBased/>
  <w15:docId w15:val="{A98902F4-CBCD-4A06-A120-1013414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4</cp:revision>
  <dcterms:created xsi:type="dcterms:W3CDTF">2020-03-06T15:35:00Z</dcterms:created>
  <dcterms:modified xsi:type="dcterms:W3CDTF">2020-03-07T09:06:00Z</dcterms:modified>
</cp:coreProperties>
</file>