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activeX/activeX1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2C55" w:rsidRDefault="001B4CF8">
      <w:r>
        <w:t>AID 644</w:t>
      </w:r>
    </w:p>
    <w:p w:rsidR="001B4CF8" w:rsidRDefault="001B4CF8">
      <w:r w:rsidRPr="001B4CF8">
        <w:t>Source (MLSCN Center Name): The Scripps Research Institute Molecular Screening Center</w:t>
      </w:r>
      <w:r w:rsidRPr="001B4CF8">
        <w:br/>
        <w:t>Center Affiliation: The Scripps Research Institute, TSRI</w:t>
      </w:r>
      <w:r w:rsidRPr="001B4CF8">
        <w:br/>
        <w:t>Assay Provider: Scripps Florida</w:t>
      </w:r>
      <w:r w:rsidRPr="001B4CF8">
        <w:br/>
        <w:t>Network: Molecular Library Screening Center Network (MLSCN)</w:t>
      </w:r>
      <w:r w:rsidRPr="001B4CF8">
        <w:br/>
        <w:t>Proposal Number: None</w:t>
      </w:r>
      <w:r w:rsidRPr="001B4CF8">
        <w:br/>
      </w:r>
      <w:r w:rsidRPr="001B4CF8">
        <w:br/>
        <w:t>External Assay ID: Rock2_INH_ LUMI_1536_ IC50</w:t>
      </w:r>
      <w:r w:rsidRPr="001B4CF8">
        <w:br/>
      </w:r>
      <w:r w:rsidRPr="001B4CF8">
        <w:br/>
        <w:t>Name:</w:t>
      </w:r>
      <w:r w:rsidRPr="001B4CF8">
        <w:br/>
      </w:r>
      <w:r w:rsidRPr="001B4CF8">
        <w:br/>
        <w:t xml:space="preserve">Dose-response biochemical assay of inhibitors of Rho kinase 2 (Rock2) </w:t>
      </w:r>
      <w:r w:rsidRPr="001B4CF8">
        <w:br/>
      </w:r>
      <w:r w:rsidRPr="001B4CF8">
        <w:br/>
        <w:t>Description:</w:t>
      </w:r>
      <w:r w:rsidRPr="001B4CF8">
        <w:br/>
      </w:r>
      <w:r w:rsidRPr="001B4CF8">
        <w:br/>
        <w:t>Rho-Kinase is a serine/threonine kinase involved in the regulation of smooth muscle contraction and cytoskeletal reorganization of nonmuscle cells (1). Its inhibition is known to promote the smooth muscle relaxation. Thus, small-molecule inhibitors of Rho-Kinase may be effective probes for treatment of cerebral vasospasm (2) and potentially effective for treatment of angina (3), hypertension (4), arteriosclerosis (5), and erectile dysfunction (6).</w:t>
      </w:r>
    </w:p>
    <w:p w:rsidR="001B4CF8" w:rsidRDefault="001B4CF8">
      <w:r w:rsidRPr="001B4CF8">
        <w:rPr>
          <w:b/>
          <w:bCs/>
        </w:rPr>
        <w:t xml:space="preserve">Sequence: </w:t>
      </w:r>
      <w:hyperlink r:id="rId6" w:history="1">
        <w:r w:rsidRPr="001B4CF8">
          <w:rPr>
            <w:rStyle w:val="Hyperlink"/>
          </w:rPr>
          <w:t>Rho-associated, coiled-coil containing protein kinase 2 [Homo sapiens]</w:t>
        </w:r>
      </w:hyperlink>
      <w:r w:rsidRPr="001B4CF8">
        <w:br/>
      </w:r>
      <w:r w:rsidRPr="001B4CF8">
        <w:rPr>
          <w:b/>
          <w:bCs/>
        </w:rPr>
        <w:t xml:space="preserve">Protein Family: </w:t>
      </w:r>
      <w:hyperlink r:id="rId7" w:history="1">
        <w:r w:rsidRPr="001B4CF8">
          <w:rPr>
            <w:rStyle w:val="Hyperlink"/>
          </w:rPr>
          <w:t>Catalytic domain of the Protein Serine/Threonine Kinase, Rho-associated coiled-coil containing protein kinase</w:t>
        </w:r>
      </w:hyperlink>
      <w:r w:rsidRPr="001B4CF8">
        <w:br/>
      </w:r>
      <w:r w:rsidRPr="001B4CF8">
        <w:br/>
      </w:r>
      <w:hyperlink r:id="rId8" w:history="1">
        <w:r w:rsidRPr="001B4CF8">
          <w:rPr>
            <w:rStyle w:val="Hyperlink"/>
          </w:rPr>
          <w:t>Gene</w:t>
        </w:r>
        <w:proofErr w:type="gramStart"/>
        <w:r w:rsidRPr="001B4CF8">
          <w:rPr>
            <w:rStyle w:val="Hyperlink"/>
          </w:rPr>
          <w:t>:ROCK2</w:t>
        </w:r>
        <w:proofErr w:type="gramEnd"/>
      </w:hyperlink>
      <w:r w:rsidRPr="001B4CF8">
        <w:t xml:space="preserve"> </w:t>
      </w:r>
      <w:hyperlink r:id="rId9" w:tooltip="Experimental structure data in homologous proteins" w:history="1">
        <w:r w:rsidRPr="001B4CF8">
          <w:rPr>
            <w:rStyle w:val="Hyperlink"/>
          </w:rPr>
          <w:t>Related Protein 3D Structures</w:t>
        </w:r>
      </w:hyperlink>
    </w:p>
    <w:p w:rsidR="001B4CF8" w:rsidRDefault="001B4CF8">
      <w:r w:rsidRPr="001B4CF8">
        <w:t>Keywords:</w:t>
      </w:r>
      <w:r w:rsidRPr="001B4CF8">
        <w:br/>
      </w:r>
      <w:r w:rsidRPr="001B4CF8">
        <w:br/>
        <w:t>Rock2, Rhok2, kinase, Rho kinase 2, ROCK II, luciferase, luminescence, angina, hypertension, vasospasm, arteriosclerosis, erectile dysfunction, Scripps, titration, IC50, dose response, inhibition assay, Rho-associated coiled-coil-containing protein serine/threonine kinase II</w:t>
      </w:r>
    </w:p>
    <w:p w:rsidR="001B4CF8" w:rsidRDefault="001B4CF8"/>
    <w:p w:rsidR="001B4CF8" w:rsidRPr="001B4CF8" w:rsidRDefault="001B4CF8" w:rsidP="001B4CF8">
      <w:r w:rsidRPr="001B4CF8">
        <w:rPr>
          <w:b/>
          <w:bCs/>
        </w:rPr>
        <w:t>Protocol:</w:t>
      </w:r>
      <w:r w:rsidRPr="001B4CF8">
        <w:t xml:space="preserve"> </w:t>
      </w:r>
      <w:bookmarkStart w:id="0" w:name="gohelp"/>
      <w:r w:rsidRPr="001B4CF8">
        <w:rPr>
          <w:noProof/>
        </w:rPr>
        <w:drawing>
          <wp:inline distT="0" distB="0" distL="0" distR="0">
            <wp:extent cx="180975" cy="104775"/>
            <wp:effectExtent l="0" t="0" r="9525" b="0"/>
            <wp:docPr id="32" name="Picture 32" descr="http://pubchem.ncbi.nlm.nih.gov/images/ii.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pubchem.ncbi.nlm.nih.gov/images/ii.gif">
                      <a:hlinkClick r:id="rId10"/>
                    </pic:cNvPr>
                    <pic:cNvPicPr>
                      <a:picLocks noChangeAspect="1" noChangeArrowheads="1"/>
                    </pic:cNvPicPr>
                  </pic:nvPicPr>
                  <pic:blipFill>
                    <a:blip r:embed="rId11" cstate="print"/>
                    <a:srcRect/>
                    <a:stretch>
                      <a:fillRect/>
                    </a:stretch>
                  </pic:blipFill>
                  <pic:spPr bwMode="auto">
                    <a:xfrm>
                      <a:off x="0" y="0"/>
                      <a:ext cx="180975" cy="104775"/>
                    </a:xfrm>
                    <a:prstGeom prst="rect">
                      <a:avLst/>
                    </a:prstGeom>
                    <a:noFill/>
                    <a:ln w="9525">
                      <a:noFill/>
                      <a:miter lim="800000"/>
                      <a:headEnd/>
                      <a:tailEnd/>
                    </a:ln>
                  </pic:spPr>
                </pic:pic>
              </a:graphicData>
            </a:graphic>
          </wp:inline>
        </w:drawing>
      </w:r>
      <w:hyperlink r:id="rId12" w:anchor="top" w:history="1">
        <w:r w:rsidRPr="001B4CF8">
          <w:rPr>
            <w:rStyle w:val="Hyperlink"/>
            <w:noProof/>
          </w:rPr>
          <w:drawing>
            <wp:anchor distT="0" distB="0" distL="0" distR="0" simplePos="0" relativeHeight="251660288" behindDoc="0" locked="0" layoutInCell="1" allowOverlap="0">
              <wp:simplePos x="0" y="0"/>
              <wp:positionH relativeFrom="column">
                <wp:align>right</wp:align>
              </wp:positionH>
              <wp:positionV relativeFrom="line">
                <wp:posOffset>0</wp:posOffset>
              </wp:positionV>
              <wp:extent cx="142875" cy="142875"/>
              <wp:effectExtent l="19050" t="0" r="9525" b="0"/>
              <wp:wrapSquare wrapText="bothSides"/>
              <wp:docPr id="7" name="Picture 4" descr="http://pubchem.ncbi.nlm.nih.gov/images/top.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ubchem.ncbi.nlm.nih.gov/images/top.gif">
                        <a:hlinkClick r:id="rId13"/>
                      </pic:cNvPr>
                      <pic:cNvPicPr>
                        <a:picLocks noChangeAspect="1" noChangeArrowheads="1"/>
                      </pic:cNvPicPr>
                    </pic:nvPicPr>
                    <pic:blipFill>
                      <a:blip r:embed="rId14" cstate="print"/>
                      <a:srcRect/>
                      <a:stretch>
                        <a:fillRect/>
                      </a:stretch>
                    </pic:blipFill>
                    <pic:spPr bwMode="auto">
                      <a:xfrm>
                        <a:off x="0" y="0"/>
                        <a:ext cx="142875" cy="142875"/>
                      </a:xfrm>
                      <a:prstGeom prst="rect">
                        <a:avLst/>
                      </a:prstGeom>
                      <a:noFill/>
                      <a:ln w="9525">
                        <a:noFill/>
                        <a:miter lim="800000"/>
                        <a:headEnd/>
                        <a:tailEnd/>
                      </a:ln>
                    </pic:spPr>
                  </pic:pic>
                </a:graphicData>
              </a:graphic>
            </wp:anchor>
          </w:drawing>
        </w:r>
      </w:hyperlink>
    </w:p>
    <w:p w:rsidR="001B4CF8" w:rsidRPr="001B4CF8" w:rsidRDefault="00300EC3" w:rsidP="001B4CF8">
      <w:r>
        <w:pict>
          <v:rect id="_x0000_i1025" style="width:0;height:.75pt" o:hralign="center" o:hrstd="t" o:hrnoshade="t" o:hr="t" fillcolor="#d9e3ee" stroked="f"/>
        </w:pict>
      </w:r>
    </w:p>
    <w:p w:rsidR="001B4CF8" w:rsidRPr="001B4CF8" w:rsidRDefault="001B4CF8" w:rsidP="001B4CF8">
      <w:r w:rsidRPr="001B4CF8">
        <w:lastRenderedPageBreak/>
        <w:t xml:space="preserve">Assay Overview: </w:t>
      </w:r>
      <w:r w:rsidRPr="001B4CF8">
        <w:br/>
        <w:t xml:space="preserve">Compounds identified from a previously described set of experiments entitled "Primary high-throughput assay for chemical inhibitors of Rho kinase 2 (Rhok2) activity" (PubChem AID = 604) were selected for testing in this assay. Out of 212 compounds identified during the primary screen, 206 compounds were assessed in this dose response experiment. Each compound was assayed in 10 point, 1:3 serial dilutions starting at a nominal test concentration of 60 </w:t>
      </w:r>
      <w:proofErr w:type="gramStart"/>
      <w:r w:rsidRPr="001B4CF8">
        <w:t>micromolar</w:t>
      </w:r>
      <w:proofErr w:type="gramEnd"/>
      <w:r w:rsidRPr="001B4CF8">
        <w:t>.</w:t>
      </w:r>
      <w:r w:rsidRPr="001B4CF8">
        <w:br/>
      </w:r>
      <w:r w:rsidRPr="001B4CF8">
        <w:br/>
      </w:r>
      <w:proofErr w:type="gramStart"/>
      <w:r w:rsidRPr="001B4CF8">
        <w:t>As with the primary screen, the assay is based on ability of Rhok2 to phosphorylate a specific peptide sequence derived from its substrate - ribosomal protein S6 (amino acid residues 229-239).</w:t>
      </w:r>
      <w:proofErr w:type="gramEnd"/>
      <w:r w:rsidRPr="001B4CF8">
        <w:t xml:space="preserve"> Rhok2 uses ATP as a donor of phosphate for the phosphorylation of the substrate, which leads to the depletion of ATP in the reaction mix. An assay kit (#Kinase-Glo#, Promega) was used to quantify enzyme activity. Using this kit, residual amounts of ATP are measured by a secondary enzymatic reaction, through which luciferase utilizes the remaining ATP to produce luminescence. Luminescent signal is directly proportional to ATP concentration and inversely proportional to Rhok2 activity. </w:t>
      </w:r>
      <w:r w:rsidRPr="001B4CF8">
        <w:br/>
      </w:r>
      <w:r w:rsidRPr="001B4CF8">
        <w:br/>
        <w:t>This dose response assay was conducted in 1536 well plate format. Each concentration was tested nominally in triplicate.</w:t>
      </w:r>
      <w:r w:rsidRPr="001B4CF8">
        <w:br/>
      </w:r>
      <w:r w:rsidRPr="001B4CF8">
        <w:br/>
        <w:t>Protocol Summary</w:t>
      </w:r>
      <w:proofErr w:type="gramStart"/>
      <w:r w:rsidRPr="001B4CF8">
        <w:t>:</w:t>
      </w:r>
      <w:proofErr w:type="gramEnd"/>
      <w:r w:rsidRPr="001B4CF8">
        <w:br/>
        <w:t xml:space="preserve">1.25 microliters of solution containing 20 micromolar ATP and 20 micromolar S6 peptide (substrate) in assay buffer (50 millimolar HEPES pH 7.3, 10 millimolar MgCl2, 0.1% BSA, 2 millimolar DTT) were dispensed in 1536 microtiter plate. 15 nanoliters of test compound or positive and negative control (2.12 millimolar Y-27632 and DMSO, respectively) were then added to the appropriate wells. Each compound dilution was assayed in triplicate, for a nominal total of 30 data points per dose response curve. The enzymatic reaction was initiated by dispensing 1.25 microliters of 8 nanomolar Rhok2 solution in assay buffer (50 millimolar HEPES pH 7.3, 10 millimolar MgCl2, 0.1% BSA, 2 millimolar DTT). After 2 hours of incubation at 25 degrees Celsius, 2.5 microliters of Kinase Glo reagent (Promega Corporation, Madison, WI) was added to each well. Plates were incubated for 10 minutes and luminescence was read on Perkin-Elmer Viewlux for 60 seconds. </w:t>
      </w:r>
      <w:r w:rsidRPr="001B4CF8">
        <w:br/>
      </w:r>
      <w:r w:rsidRPr="001B4CF8">
        <w:br/>
        <w:t>Each compound was tested in triplicate. The percent inhibition for each well has been calculated as follows</w:t>
      </w:r>
      <w:proofErr w:type="gramStart"/>
      <w:r w:rsidRPr="001B4CF8">
        <w:t>:</w:t>
      </w:r>
      <w:proofErr w:type="gramEnd"/>
      <w:r w:rsidRPr="001B4CF8">
        <w:br/>
        <w:t>%inhibition = (test_compound - median_ negative_control)/(median_positive_control - median_negative_control)*100</w:t>
      </w:r>
      <w:r w:rsidRPr="001B4CF8">
        <w:br/>
        <w:t>where the positive control is Y-27632 (13 micromolar) and negative control is DMSO only.</w:t>
      </w:r>
      <w:r w:rsidRPr="001B4CF8">
        <w:br/>
      </w:r>
      <w:r w:rsidRPr="001B4CF8">
        <w:br/>
        <w:t xml:space="preserve">For each compound, percentage inhibitions were plotted against compound concentration. A four parameter equation describing a sigmoidal dose-response curve was then fitted with adjustable baseline using Assay Explorer software (MDL Information Systems). The reported IC50 values were generated from fitted curves by solving for X-intercept at the 50% inhibition level of Y-intercept.In cases where the highest concentration tested (i.e. 60 micromolar) did not result in greater than 50% inhibition, the IC50 was determined manually as greater than 60 micromolar. </w:t>
      </w:r>
      <w:r w:rsidRPr="001B4CF8">
        <w:br/>
      </w:r>
      <w:r w:rsidRPr="001B4CF8">
        <w:br/>
        <w:t xml:space="preserve">Compounds with IC50 values of greater than 10 </w:t>
      </w:r>
      <w:proofErr w:type="gramStart"/>
      <w:r w:rsidRPr="001B4CF8">
        <w:t>micromolar</w:t>
      </w:r>
      <w:proofErr w:type="gramEnd"/>
      <w:r w:rsidRPr="001B4CF8">
        <w:t xml:space="preserve"> were considered inactive, compounds with IC50 equal or less than 10 micromolar are considered active.</w:t>
      </w:r>
      <w:r w:rsidRPr="001B4CF8">
        <w:br/>
      </w:r>
      <w:r w:rsidRPr="001B4CF8">
        <w:br/>
        <w:t xml:space="preserve">The activity score was calculated based on pIC50 values for compounds for which an exact IC50 value was calculated and based on the observed pIC50 range, specifically the maximum lower limit of the pIC50 value as calculated from the lowest concentration for which greater than 50% inhibition is observed. </w:t>
      </w:r>
      <w:proofErr w:type="gramStart"/>
      <w:r w:rsidRPr="001B4CF8">
        <w:t xml:space="preserve">This </w:t>
      </w:r>
      <w:r w:rsidRPr="001B4CF8">
        <w:lastRenderedPageBreak/>
        <w:t>results</w:t>
      </w:r>
      <w:proofErr w:type="gramEnd"/>
      <w:r w:rsidRPr="001B4CF8">
        <w:t xml:space="preserve"> in a conservative estimate of the activity score for compounds for which no exact IC50 value is given while maintaining a reasonable rank order of all compounds tested.</w:t>
      </w:r>
    </w:p>
    <w:p w:rsidR="001B4CF8" w:rsidRPr="001B4CF8" w:rsidRDefault="001B4CF8" w:rsidP="001B4CF8">
      <w:r w:rsidRPr="001B4CF8">
        <w:br/>
      </w:r>
      <w:bookmarkStart w:id="1" w:name="aComment"/>
      <w:bookmarkEnd w:id="1"/>
      <w:r w:rsidRPr="001B4CF8">
        <w:rPr>
          <w:noProof/>
        </w:rPr>
        <w:drawing>
          <wp:inline distT="0" distB="0" distL="0" distR="0">
            <wp:extent cx="257175" cy="257175"/>
            <wp:effectExtent l="19050" t="0" r="9525" b="0"/>
            <wp:docPr id="34" name="Picture 34" descr="http://pubchem.ncbi.nlm.nih.gov/images/pcbioassa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pubchem.ncbi.nlm.nih.gov/images/pcbioassay.gif"/>
                    <pic:cNvPicPr>
                      <a:picLocks noChangeAspect="1" noChangeArrowheads="1"/>
                    </pic:cNvPicPr>
                  </pic:nvPicPr>
                  <pic:blipFill>
                    <a:blip r:embed="rId15" cstate="print"/>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1B4CF8">
        <w:rPr>
          <w:b/>
          <w:bCs/>
        </w:rPr>
        <w:t>Comment:</w:t>
      </w:r>
      <w:r w:rsidRPr="001B4CF8">
        <w:t xml:space="preserve"> </w:t>
      </w:r>
      <w:r w:rsidRPr="001B4CF8">
        <w:rPr>
          <w:noProof/>
        </w:rPr>
        <w:drawing>
          <wp:inline distT="0" distB="0" distL="0" distR="0">
            <wp:extent cx="180975" cy="104775"/>
            <wp:effectExtent l="0" t="0" r="9525" b="0"/>
            <wp:docPr id="35" name="Picture 35" descr="http://pubchem.ncbi.nlm.nih.gov/images/ii.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pubchem.ncbi.nlm.nih.gov/images/ii.gif">
                      <a:hlinkClick r:id="rId16"/>
                    </pic:cNvPr>
                    <pic:cNvPicPr>
                      <a:picLocks noChangeAspect="1" noChangeArrowheads="1"/>
                    </pic:cNvPicPr>
                  </pic:nvPicPr>
                  <pic:blipFill>
                    <a:blip r:embed="rId11" cstate="print"/>
                    <a:srcRect/>
                    <a:stretch>
                      <a:fillRect/>
                    </a:stretch>
                  </pic:blipFill>
                  <pic:spPr bwMode="auto">
                    <a:xfrm>
                      <a:off x="0" y="0"/>
                      <a:ext cx="180975" cy="104775"/>
                    </a:xfrm>
                    <a:prstGeom prst="rect">
                      <a:avLst/>
                    </a:prstGeom>
                    <a:noFill/>
                    <a:ln w="9525">
                      <a:noFill/>
                      <a:miter lim="800000"/>
                      <a:headEnd/>
                      <a:tailEnd/>
                    </a:ln>
                  </pic:spPr>
                </pic:pic>
              </a:graphicData>
            </a:graphic>
          </wp:inline>
        </w:drawing>
      </w:r>
      <w:bookmarkEnd w:id="0"/>
      <w:r w:rsidR="00300EC3" w:rsidRPr="001B4CF8">
        <w:fldChar w:fldCharType="begin"/>
      </w:r>
      <w:r w:rsidRPr="001B4CF8">
        <w:instrText xml:space="preserve"> HYPERLINK "http://pubchem.ncbi.nlm.nih.gov/assay/assay.cgi?aid=644&amp;loc=ea_ras" \l "top" </w:instrText>
      </w:r>
      <w:r w:rsidR="00300EC3" w:rsidRPr="001B4CF8">
        <w:fldChar w:fldCharType="separate"/>
      </w:r>
      <w:r w:rsidRPr="001B4CF8">
        <w:rPr>
          <w:rStyle w:val="Hyperlink"/>
          <w:noProof/>
        </w:rPr>
        <w:drawing>
          <wp:anchor distT="0" distB="0" distL="0" distR="0" simplePos="0" relativeHeight="251661312" behindDoc="0" locked="0" layoutInCell="1" allowOverlap="0">
            <wp:simplePos x="0" y="0"/>
            <wp:positionH relativeFrom="column">
              <wp:align>right</wp:align>
            </wp:positionH>
            <wp:positionV relativeFrom="line">
              <wp:posOffset>0</wp:posOffset>
            </wp:positionV>
            <wp:extent cx="142875" cy="142875"/>
            <wp:effectExtent l="19050" t="0" r="9525" b="0"/>
            <wp:wrapSquare wrapText="bothSides"/>
            <wp:docPr id="6" name="Picture 5" descr="http://pubchem.ncbi.nlm.nih.gov/images/top.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ubchem.ncbi.nlm.nih.gov/images/top.gif">
                      <a:hlinkClick r:id="rId13"/>
                    </pic:cNvPr>
                    <pic:cNvPicPr>
                      <a:picLocks noChangeAspect="1" noChangeArrowheads="1"/>
                    </pic:cNvPicPr>
                  </pic:nvPicPr>
                  <pic:blipFill>
                    <a:blip r:embed="rId14" cstate="print"/>
                    <a:srcRect/>
                    <a:stretch>
                      <a:fillRect/>
                    </a:stretch>
                  </pic:blipFill>
                  <pic:spPr bwMode="auto">
                    <a:xfrm>
                      <a:off x="0" y="0"/>
                      <a:ext cx="142875" cy="142875"/>
                    </a:xfrm>
                    <a:prstGeom prst="rect">
                      <a:avLst/>
                    </a:prstGeom>
                    <a:noFill/>
                    <a:ln w="9525">
                      <a:noFill/>
                      <a:miter lim="800000"/>
                      <a:headEnd/>
                      <a:tailEnd/>
                    </a:ln>
                  </pic:spPr>
                </pic:pic>
              </a:graphicData>
            </a:graphic>
          </wp:anchor>
        </w:drawing>
      </w:r>
      <w:r w:rsidR="00300EC3" w:rsidRPr="001B4CF8">
        <w:fldChar w:fldCharType="end"/>
      </w:r>
    </w:p>
    <w:p w:rsidR="001B4CF8" w:rsidRPr="001B4CF8" w:rsidRDefault="00300EC3" w:rsidP="001B4CF8">
      <w:r>
        <w:pict>
          <v:rect id="_x0000_i1026" style="width:0;height:.75pt" o:hralign="center" o:hrstd="t" o:hrnoshade="t" o:hr="t" fillcolor="#d9e3ee" stroked="f"/>
        </w:pict>
      </w:r>
    </w:p>
    <w:p w:rsidR="001B4CF8" w:rsidRPr="001B4CF8" w:rsidRDefault="001B4CF8" w:rsidP="001B4CF8">
      <w:r w:rsidRPr="001B4CF8">
        <w:t>All data reported were normalized on a per-plate basis.</w:t>
      </w:r>
      <w:r w:rsidRPr="001B4CF8">
        <w:br/>
        <w:t>Possible artifacts of this assay can include, but are not limited to: agents that quench luminescence, compounds that inhibit luciferase activity.</w:t>
      </w:r>
    </w:p>
    <w:tbl>
      <w:tblPr>
        <w:tblW w:w="5000" w:type="pct"/>
        <w:tblCellSpacing w:w="7" w:type="dxa"/>
        <w:tblCellMar>
          <w:top w:w="15" w:type="dxa"/>
          <w:left w:w="15" w:type="dxa"/>
          <w:bottom w:w="15" w:type="dxa"/>
          <w:right w:w="15" w:type="dxa"/>
        </w:tblCellMar>
        <w:tblLook w:val="04A0"/>
      </w:tblPr>
      <w:tblGrid>
        <w:gridCol w:w="1059"/>
        <w:gridCol w:w="1300"/>
        <w:gridCol w:w="9742"/>
        <w:gridCol w:w="50"/>
        <w:gridCol w:w="990"/>
        <w:gridCol w:w="874"/>
        <w:gridCol w:w="443"/>
      </w:tblGrid>
      <w:tr w:rsidR="001B4CF8" w:rsidRPr="001B4CF8" w:rsidTr="001B4CF8">
        <w:trPr>
          <w:tblCellSpacing w:w="7" w:type="dxa"/>
        </w:trPr>
        <w:tc>
          <w:tcPr>
            <w:tcW w:w="0" w:type="auto"/>
            <w:shd w:val="clear" w:color="auto" w:fill="EEEEEE"/>
            <w:vAlign w:val="center"/>
            <w:hideMark/>
          </w:tcPr>
          <w:p w:rsidR="001B4CF8" w:rsidRPr="001B4CF8" w:rsidRDefault="001B4CF8" w:rsidP="001B4CF8">
            <w:r w:rsidRPr="001B4CF8">
              <w:rPr>
                <w:b/>
                <w:bCs/>
              </w:rPr>
              <w:t>TID&lt;/B?&lt; span&gt;</w:t>
            </w:r>
          </w:p>
        </w:tc>
        <w:tc>
          <w:tcPr>
            <w:tcW w:w="0" w:type="auto"/>
            <w:shd w:val="clear" w:color="auto" w:fill="EEEEEE"/>
            <w:vAlign w:val="center"/>
            <w:hideMark/>
          </w:tcPr>
          <w:p w:rsidR="001B4CF8" w:rsidRPr="001B4CF8" w:rsidRDefault="001B4CF8" w:rsidP="001B4CF8">
            <w:r w:rsidRPr="001B4CF8">
              <w:rPr>
                <w:b/>
                <w:bCs/>
              </w:rPr>
              <w:t>Name</w:t>
            </w:r>
          </w:p>
        </w:tc>
        <w:tc>
          <w:tcPr>
            <w:tcW w:w="0" w:type="auto"/>
            <w:shd w:val="clear" w:color="auto" w:fill="EEEEEE"/>
            <w:vAlign w:val="center"/>
            <w:hideMark/>
          </w:tcPr>
          <w:p w:rsidR="001B4CF8" w:rsidRPr="001B4CF8" w:rsidRDefault="001B4CF8" w:rsidP="001B4CF8">
            <w:r w:rsidRPr="001B4CF8">
              <w:rPr>
                <w:b/>
                <w:bCs/>
              </w:rPr>
              <w:t>Description</w:t>
            </w:r>
          </w:p>
        </w:tc>
        <w:tc>
          <w:tcPr>
            <w:tcW w:w="0" w:type="auto"/>
            <w:shd w:val="clear" w:color="auto" w:fill="EEEEEE"/>
            <w:vAlign w:val="center"/>
            <w:hideMark/>
          </w:tcPr>
          <w:p w:rsidR="001B4CF8" w:rsidRPr="001B4CF8" w:rsidRDefault="001B4CF8" w:rsidP="001B4CF8"/>
        </w:tc>
        <w:tc>
          <w:tcPr>
            <w:tcW w:w="0" w:type="auto"/>
            <w:shd w:val="clear" w:color="auto" w:fill="EEEEEE"/>
            <w:vAlign w:val="center"/>
            <w:hideMark/>
          </w:tcPr>
          <w:p w:rsidR="001B4CF8" w:rsidRPr="001B4CF8" w:rsidRDefault="001B4CF8" w:rsidP="001B4CF8">
            <w:r w:rsidRPr="001B4CF8">
              <w:rPr>
                <w:b/>
                <w:bCs/>
              </w:rPr>
              <w:t>Histogram</w:t>
            </w:r>
          </w:p>
        </w:tc>
        <w:tc>
          <w:tcPr>
            <w:tcW w:w="0" w:type="auto"/>
            <w:shd w:val="clear" w:color="auto" w:fill="EEEEEE"/>
            <w:vAlign w:val="center"/>
            <w:hideMark/>
          </w:tcPr>
          <w:p w:rsidR="001B4CF8" w:rsidRPr="001B4CF8" w:rsidRDefault="001B4CF8" w:rsidP="001B4CF8">
            <w:r w:rsidRPr="001B4CF8">
              <w:rPr>
                <w:b/>
                <w:bCs/>
              </w:rPr>
              <w:t>Type</w:t>
            </w:r>
          </w:p>
        </w:tc>
        <w:tc>
          <w:tcPr>
            <w:tcW w:w="0" w:type="auto"/>
            <w:shd w:val="clear" w:color="auto" w:fill="EEEEEE"/>
            <w:vAlign w:val="center"/>
            <w:hideMark/>
          </w:tcPr>
          <w:p w:rsidR="001B4CF8" w:rsidRPr="001B4CF8" w:rsidRDefault="001B4CF8" w:rsidP="001B4CF8">
            <w:r w:rsidRPr="001B4CF8">
              <w:rPr>
                <w:b/>
                <w:bCs/>
              </w:rPr>
              <w:t>Unit</w:t>
            </w:r>
          </w:p>
        </w:tc>
      </w:tr>
      <w:tr w:rsidR="001B4CF8" w:rsidRPr="001B4CF8" w:rsidTr="001B4CF8">
        <w:trPr>
          <w:tblCellSpacing w:w="7" w:type="dxa"/>
        </w:trPr>
        <w:tc>
          <w:tcPr>
            <w:tcW w:w="0" w:type="auto"/>
            <w:shd w:val="clear" w:color="auto" w:fill="FFFFFF"/>
            <w:vAlign w:val="center"/>
            <w:hideMark/>
          </w:tcPr>
          <w:p w:rsidR="001B4CF8" w:rsidRPr="001B4CF8" w:rsidRDefault="001B4CF8" w:rsidP="001B4CF8"/>
        </w:tc>
        <w:tc>
          <w:tcPr>
            <w:tcW w:w="0" w:type="auto"/>
            <w:shd w:val="clear" w:color="auto" w:fill="FFFFFF"/>
            <w:vAlign w:val="center"/>
            <w:hideMark/>
          </w:tcPr>
          <w:p w:rsidR="001B4CF8" w:rsidRPr="001B4CF8" w:rsidRDefault="001B4CF8" w:rsidP="001B4CF8">
            <w:r w:rsidRPr="001B4CF8">
              <w:t>Outcome</w:t>
            </w:r>
          </w:p>
        </w:tc>
        <w:tc>
          <w:tcPr>
            <w:tcW w:w="0" w:type="auto"/>
            <w:shd w:val="clear" w:color="auto" w:fill="FFFFFF"/>
            <w:vAlign w:val="center"/>
            <w:hideMark/>
          </w:tcPr>
          <w:p w:rsidR="001B4CF8" w:rsidRPr="001B4CF8" w:rsidRDefault="001B4CF8" w:rsidP="001B4CF8">
            <w:r w:rsidRPr="001B4CF8">
              <w:t>The BioAssay activity outcome</w:t>
            </w:r>
          </w:p>
        </w:tc>
        <w:tc>
          <w:tcPr>
            <w:tcW w:w="0" w:type="auto"/>
            <w:shd w:val="clear" w:color="auto" w:fill="FFFFFF"/>
            <w:vAlign w:val="center"/>
            <w:hideMark/>
          </w:tcPr>
          <w:p w:rsidR="001B4CF8" w:rsidRPr="001B4CF8" w:rsidRDefault="001B4CF8" w:rsidP="001B4CF8"/>
        </w:tc>
        <w:tc>
          <w:tcPr>
            <w:tcW w:w="0" w:type="auto"/>
            <w:shd w:val="clear" w:color="auto" w:fill="FFFFFF"/>
            <w:vAlign w:val="center"/>
            <w:hideMark/>
          </w:tcPr>
          <w:p w:rsidR="001B4CF8" w:rsidRPr="001B4CF8" w:rsidRDefault="001B4CF8" w:rsidP="001B4CF8"/>
        </w:tc>
        <w:tc>
          <w:tcPr>
            <w:tcW w:w="0" w:type="auto"/>
            <w:shd w:val="clear" w:color="auto" w:fill="FFFFFF"/>
            <w:vAlign w:val="center"/>
            <w:hideMark/>
          </w:tcPr>
          <w:p w:rsidR="001B4CF8" w:rsidRPr="001B4CF8" w:rsidRDefault="001B4CF8" w:rsidP="001B4CF8">
            <w:r w:rsidRPr="001B4CF8">
              <w:t>Outcome</w:t>
            </w:r>
          </w:p>
        </w:tc>
        <w:tc>
          <w:tcPr>
            <w:tcW w:w="0" w:type="auto"/>
            <w:shd w:val="clear" w:color="auto" w:fill="FFFFFF"/>
            <w:vAlign w:val="center"/>
            <w:hideMark/>
          </w:tcPr>
          <w:p w:rsidR="001B4CF8" w:rsidRPr="001B4CF8" w:rsidRDefault="001B4CF8" w:rsidP="001B4CF8"/>
        </w:tc>
      </w:tr>
      <w:tr w:rsidR="001B4CF8" w:rsidRPr="001B4CF8" w:rsidTr="001B4CF8">
        <w:trPr>
          <w:tblCellSpacing w:w="7" w:type="dxa"/>
        </w:trPr>
        <w:tc>
          <w:tcPr>
            <w:tcW w:w="0" w:type="auto"/>
            <w:shd w:val="clear" w:color="auto" w:fill="F6F6F6"/>
            <w:vAlign w:val="center"/>
            <w:hideMark/>
          </w:tcPr>
          <w:p w:rsidR="001B4CF8" w:rsidRPr="001B4CF8" w:rsidRDefault="001B4CF8" w:rsidP="001B4CF8"/>
        </w:tc>
        <w:tc>
          <w:tcPr>
            <w:tcW w:w="0" w:type="auto"/>
            <w:shd w:val="clear" w:color="auto" w:fill="F6F6F6"/>
            <w:vAlign w:val="center"/>
            <w:hideMark/>
          </w:tcPr>
          <w:p w:rsidR="001B4CF8" w:rsidRPr="001B4CF8" w:rsidRDefault="001B4CF8" w:rsidP="001B4CF8">
            <w:r w:rsidRPr="001B4CF8">
              <w:t>Score</w:t>
            </w:r>
          </w:p>
        </w:tc>
        <w:tc>
          <w:tcPr>
            <w:tcW w:w="0" w:type="auto"/>
            <w:shd w:val="clear" w:color="auto" w:fill="F6F6F6"/>
            <w:vAlign w:val="center"/>
            <w:hideMark/>
          </w:tcPr>
          <w:p w:rsidR="001B4CF8" w:rsidRPr="001B4CF8" w:rsidRDefault="001B4CF8" w:rsidP="001B4CF8">
            <w:r w:rsidRPr="001B4CF8">
              <w:t>The BioAssay activity ranking score</w:t>
            </w:r>
          </w:p>
        </w:tc>
        <w:tc>
          <w:tcPr>
            <w:tcW w:w="0" w:type="auto"/>
            <w:shd w:val="clear" w:color="auto" w:fill="F6F6F6"/>
            <w:vAlign w:val="center"/>
            <w:hideMark/>
          </w:tcPr>
          <w:p w:rsidR="001B4CF8" w:rsidRPr="001B4CF8" w:rsidRDefault="001B4CF8" w:rsidP="001B4CF8"/>
        </w:tc>
        <w:tc>
          <w:tcPr>
            <w:tcW w:w="0" w:type="auto"/>
            <w:shd w:val="clear" w:color="auto" w:fill="F6F6F6"/>
            <w:vAlign w:val="center"/>
            <w:hideMark/>
          </w:tcPr>
          <w:p w:rsidR="001B4CF8" w:rsidRPr="001B4CF8" w:rsidRDefault="001B4CF8" w:rsidP="001B4CF8">
            <w:r w:rsidRPr="001B4CF8">
              <w:rPr>
                <w:noProof/>
              </w:rPr>
              <w:drawing>
                <wp:inline distT="0" distB="0" distL="0" distR="0">
                  <wp:extent cx="228600" cy="133350"/>
                  <wp:effectExtent l="19050" t="0" r="0" b="0"/>
                  <wp:docPr id="161" name="Picture 161"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shd w:val="clear" w:color="auto" w:fill="F6F6F6"/>
            <w:vAlign w:val="center"/>
            <w:hideMark/>
          </w:tcPr>
          <w:p w:rsidR="001B4CF8" w:rsidRPr="001B4CF8" w:rsidRDefault="001B4CF8" w:rsidP="001B4CF8">
            <w:r w:rsidRPr="001B4CF8">
              <w:t>Integer</w:t>
            </w:r>
          </w:p>
        </w:tc>
        <w:tc>
          <w:tcPr>
            <w:tcW w:w="0" w:type="auto"/>
            <w:shd w:val="clear" w:color="auto" w:fill="F6F6F6"/>
            <w:vAlign w:val="center"/>
            <w:hideMark/>
          </w:tcPr>
          <w:p w:rsidR="001B4CF8" w:rsidRPr="001B4CF8" w:rsidRDefault="001B4CF8" w:rsidP="001B4CF8"/>
        </w:tc>
      </w:tr>
      <w:tr w:rsidR="001B4CF8" w:rsidRPr="001B4CF8" w:rsidTr="001B4CF8">
        <w:trPr>
          <w:tblCellSpacing w:w="7" w:type="dxa"/>
        </w:trPr>
        <w:tc>
          <w:tcPr>
            <w:tcW w:w="0" w:type="auto"/>
            <w:vAlign w:val="center"/>
            <w:hideMark/>
          </w:tcPr>
          <w:p w:rsidR="001B4CF8" w:rsidRPr="001B4CF8" w:rsidRDefault="001B4CF8" w:rsidP="001B4CF8">
            <w:r w:rsidRPr="001B4CF8">
              <w:t>1</w:t>
            </w:r>
          </w:p>
        </w:tc>
        <w:tc>
          <w:tcPr>
            <w:tcW w:w="0" w:type="auto"/>
            <w:vAlign w:val="center"/>
            <w:hideMark/>
          </w:tcPr>
          <w:p w:rsidR="001B4CF8" w:rsidRPr="001B4CF8" w:rsidRDefault="001B4CF8" w:rsidP="001B4CF8">
            <w:r w:rsidRPr="001B4CF8">
              <w:t>Activity Qualifier</w:t>
            </w:r>
          </w:p>
        </w:tc>
        <w:tc>
          <w:tcPr>
            <w:tcW w:w="0" w:type="auto"/>
            <w:vAlign w:val="center"/>
            <w:hideMark/>
          </w:tcPr>
          <w:p w:rsidR="001B4CF8" w:rsidRPr="001B4CF8" w:rsidRDefault="001B4CF8" w:rsidP="001B4CF8">
            <w:r w:rsidRPr="001B4CF8">
              <w:t>Activity Qualifier identifies if the resultant data IC50 came from a fitted curve or was determined manually to be less than or greater than its listed IC50 concentration</w:t>
            </w:r>
          </w:p>
        </w:tc>
        <w:tc>
          <w:tcPr>
            <w:tcW w:w="0" w:type="auto"/>
            <w:vAlign w:val="center"/>
            <w:hideMark/>
          </w:tcPr>
          <w:p w:rsidR="001B4CF8" w:rsidRPr="001B4CF8" w:rsidRDefault="001B4CF8" w:rsidP="001B4CF8"/>
        </w:tc>
        <w:tc>
          <w:tcPr>
            <w:tcW w:w="0" w:type="auto"/>
            <w:vAlign w:val="center"/>
            <w:hideMark/>
          </w:tcPr>
          <w:p w:rsidR="001B4CF8" w:rsidRPr="001B4CF8" w:rsidRDefault="001B4CF8" w:rsidP="001B4CF8"/>
        </w:tc>
        <w:tc>
          <w:tcPr>
            <w:tcW w:w="0" w:type="auto"/>
            <w:vAlign w:val="center"/>
            <w:hideMark/>
          </w:tcPr>
          <w:p w:rsidR="001B4CF8" w:rsidRPr="001B4CF8" w:rsidRDefault="001B4CF8" w:rsidP="001B4CF8">
            <w:r w:rsidRPr="001B4CF8">
              <w:t>String</w:t>
            </w:r>
          </w:p>
        </w:tc>
        <w:tc>
          <w:tcPr>
            <w:tcW w:w="0" w:type="auto"/>
            <w:vAlign w:val="center"/>
            <w:hideMark/>
          </w:tcPr>
          <w:p w:rsidR="001B4CF8" w:rsidRPr="001B4CF8" w:rsidRDefault="001B4CF8" w:rsidP="001B4CF8"/>
        </w:tc>
      </w:tr>
      <w:tr w:rsidR="001B4CF8" w:rsidRPr="001B4CF8" w:rsidTr="001B4CF8">
        <w:trPr>
          <w:tblCellSpacing w:w="7" w:type="dxa"/>
        </w:trPr>
        <w:tc>
          <w:tcPr>
            <w:tcW w:w="0" w:type="auto"/>
            <w:shd w:val="clear" w:color="auto" w:fill="F6F6F6"/>
            <w:vAlign w:val="center"/>
            <w:hideMark/>
          </w:tcPr>
          <w:p w:rsidR="001B4CF8" w:rsidRPr="001B4CF8" w:rsidRDefault="001B4CF8" w:rsidP="001B4CF8">
            <w:r w:rsidRPr="001B4CF8">
              <w:t>2</w:t>
            </w:r>
          </w:p>
        </w:tc>
        <w:tc>
          <w:tcPr>
            <w:tcW w:w="0" w:type="auto"/>
            <w:shd w:val="clear" w:color="auto" w:fill="F6F6F6"/>
            <w:vAlign w:val="center"/>
            <w:hideMark/>
          </w:tcPr>
          <w:p w:rsidR="001B4CF8" w:rsidRPr="001B4CF8" w:rsidRDefault="001B4CF8" w:rsidP="001B4CF8">
            <w:r w:rsidRPr="001B4CF8">
              <w:t>IC50</w:t>
            </w:r>
          </w:p>
        </w:tc>
        <w:tc>
          <w:tcPr>
            <w:tcW w:w="0" w:type="auto"/>
            <w:shd w:val="clear" w:color="auto" w:fill="F6F6F6"/>
            <w:vAlign w:val="center"/>
            <w:hideMark/>
          </w:tcPr>
          <w:p w:rsidR="001B4CF8" w:rsidRPr="001B4CF8" w:rsidRDefault="001B4CF8" w:rsidP="001B4CF8">
            <w:r w:rsidRPr="001B4CF8">
              <w:t>Qualified IC50 in molar: The concentration at which 50% of the inhibition is observed (relative to 100% inhibition of 13 micromolar reference inhibitor)</w:t>
            </w:r>
          </w:p>
        </w:tc>
        <w:tc>
          <w:tcPr>
            <w:tcW w:w="0" w:type="auto"/>
            <w:shd w:val="clear" w:color="auto" w:fill="F6F6F6"/>
            <w:vAlign w:val="center"/>
            <w:hideMark/>
          </w:tcPr>
          <w:p w:rsidR="001B4CF8" w:rsidRPr="001B4CF8" w:rsidRDefault="001B4CF8" w:rsidP="001B4CF8"/>
        </w:tc>
        <w:tc>
          <w:tcPr>
            <w:tcW w:w="0" w:type="auto"/>
            <w:shd w:val="clear" w:color="auto" w:fill="F6F6F6"/>
            <w:vAlign w:val="center"/>
            <w:hideMark/>
          </w:tcPr>
          <w:p w:rsidR="001B4CF8" w:rsidRPr="001B4CF8" w:rsidRDefault="001B4CF8" w:rsidP="001B4CF8">
            <w:r w:rsidRPr="001B4CF8">
              <w:rPr>
                <w:noProof/>
              </w:rPr>
              <w:drawing>
                <wp:inline distT="0" distB="0" distL="0" distR="0">
                  <wp:extent cx="228600" cy="133350"/>
                  <wp:effectExtent l="19050" t="0" r="0" b="0"/>
                  <wp:docPr id="162" name="Picture 162"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shd w:val="clear" w:color="auto" w:fill="F6F6F6"/>
            <w:vAlign w:val="center"/>
            <w:hideMark/>
          </w:tcPr>
          <w:p w:rsidR="001B4CF8" w:rsidRPr="001B4CF8" w:rsidRDefault="001B4CF8" w:rsidP="001B4CF8">
            <w:r w:rsidRPr="001B4CF8">
              <w:t>Float</w:t>
            </w:r>
          </w:p>
        </w:tc>
        <w:tc>
          <w:tcPr>
            <w:tcW w:w="0" w:type="auto"/>
            <w:shd w:val="clear" w:color="auto" w:fill="F6F6F6"/>
            <w:vAlign w:val="center"/>
            <w:hideMark/>
          </w:tcPr>
          <w:p w:rsidR="001B4CF8" w:rsidRPr="001B4CF8" w:rsidRDefault="001B4CF8" w:rsidP="001B4CF8">
            <w:r w:rsidRPr="001B4CF8">
              <w:t>μM</w:t>
            </w:r>
          </w:p>
        </w:tc>
      </w:tr>
      <w:tr w:rsidR="001B4CF8" w:rsidRPr="001B4CF8" w:rsidTr="001B4CF8">
        <w:trPr>
          <w:tblCellSpacing w:w="7" w:type="dxa"/>
        </w:trPr>
        <w:tc>
          <w:tcPr>
            <w:tcW w:w="0" w:type="auto"/>
            <w:vAlign w:val="center"/>
            <w:hideMark/>
          </w:tcPr>
          <w:p w:rsidR="001B4CF8" w:rsidRPr="001B4CF8" w:rsidRDefault="001B4CF8" w:rsidP="001B4CF8">
            <w:r w:rsidRPr="001B4CF8">
              <w:t>3</w:t>
            </w:r>
          </w:p>
        </w:tc>
        <w:tc>
          <w:tcPr>
            <w:tcW w:w="0" w:type="auto"/>
            <w:vAlign w:val="center"/>
            <w:hideMark/>
          </w:tcPr>
          <w:p w:rsidR="001B4CF8" w:rsidRPr="001B4CF8" w:rsidRDefault="001B4CF8" w:rsidP="001B4CF8">
            <w:r w:rsidRPr="001B4CF8">
              <w:t>LogIC50</w:t>
            </w:r>
          </w:p>
        </w:tc>
        <w:tc>
          <w:tcPr>
            <w:tcW w:w="0" w:type="auto"/>
            <w:vAlign w:val="center"/>
            <w:hideMark/>
          </w:tcPr>
          <w:p w:rsidR="001B4CF8" w:rsidRPr="001B4CF8" w:rsidRDefault="001B4CF8" w:rsidP="001B4CF8">
            <w:r w:rsidRPr="001B4CF8">
              <w:t>Log10 of the qualified IC50 in M concentration.</w:t>
            </w:r>
          </w:p>
        </w:tc>
        <w:tc>
          <w:tcPr>
            <w:tcW w:w="0" w:type="auto"/>
            <w:vAlign w:val="center"/>
            <w:hideMark/>
          </w:tcPr>
          <w:p w:rsidR="001B4CF8" w:rsidRPr="001B4CF8" w:rsidRDefault="001B4CF8" w:rsidP="001B4CF8"/>
        </w:tc>
        <w:tc>
          <w:tcPr>
            <w:tcW w:w="0" w:type="auto"/>
            <w:vAlign w:val="center"/>
            <w:hideMark/>
          </w:tcPr>
          <w:p w:rsidR="001B4CF8" w:rsidRPr="001B4CF8" w:rsidRDefault="001B4CF8" w:rsidP="001B4CF8">
            <w:r w:rsidRPr="001B4CF8">
              <w:rPr>
                <w:noProof/>
              </w:rPr>
              <w:drawing>
                <wp:inline distT="0" distB="0" distL="0" distR="0">
                  <wp:extent cx="228600" cy="133350"/>
                  <wp:effectExtent l="19050" t="0" r="0" b="0"/>
                  <wp:docPr id="163" name="Picture 163"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vAlign w:val="center"/>
            <w:hideMark/>
          </w:tcPr>
          <w:p w:rsidR="001B4CF8" w:rsidRPr="001B4CF8" w:rsidRDefault="001B4CF8" w:rsidP="001B4CF8">
            <w:r w:rsidRPr="001B4CF8">
              <w:t>Float</w:t>
            </w:r>
          </w:p>
        </w:tc>
        <w:tc>
          <w:tcPr>
            <w:tcW w:w="0" w:type="auto"/>
            <w:vAlign w:val="center"/>
            <w:hideMark/>
          </w:tcPr>
          <w:p w:rsidR="001B4CF8" w:rsidRPr="001B4CF8" w:rsidRDefault="001B4CF8" w:rsidP="001B4CF8"/>
        </w:tc>
      </w:tr>
      <w:tr w:rsidR="001B4CF8" w:rsidRPr="001B4CF8" w:rsidTr="001B4CF8">
        <w:trPr>
          <w:tblCellSpacing w:w="7" w:type="dxa"/>
        </w:trPr>
        <w:tc>
          <w:tcPr>
            <w:tcW w:w="0" w:type="auto"/>
            <w:shd w:val="clear" w:color="auto" w:fill="F6F6F6"/>
            <w:vAlign w:val="center"/>
            <w:hideMark/>
          </w:tcPr>
          <w:p w:rsidR="001B4CF8" w:rsidRPr="001B4CF8" w:rsidRDefault="001B4CF8" w:rsidP="001B4CF8">
            <w:r w:rsidRPr="001B4CF8">
              <w:t>4</w:t>
            </w:r>
          </w:p>
        </w:tc>
        <w:tc>
          <w:tcPr>
            <w:tcW w:w="0" w:type="auto"/>
            <w:shd w:val="clear" w:color="auto" w:fill="F6F6F6"/>
            <w:vAlign w:val="center"/>
            <w:hideMark/>
          </w:tcPr>
          <w:p w:rsidR="001B4CF8" w:rsidRPr="001B4CF8" w:rsidRDefault="001B4CF8" w:rsidP="001B4CF8">
            <w:r w:rsidRPr="001B4CF8">
              <w:t>Hill Coefficient</w:t>
            </w:r>
          </w:p>
        </w:tc>
        <w:tc>
          <w:tcPr>
            <w:tcW w:w="0" w:type="auto"/>
            <w:shd w:val="clear" w:color="auto" w:fill="F6F6F6"/>
            <w:vAlign w:val="center"/>
            <w:hideMark/>
          </w:tcPr>
          <w:p w:rsidR="001B4CF8" w:rsidRPr="001B4CF8" w:rsidRDefault="001B4CF8" w:rsidP="001B4CF8">
            <w:r w:rsidRPr="001B4CF8">
              <w:t xml:space="preserve">The variable HillSlope describes the steepness of the curve. This variable is called the Hill slope, the slope factor, or the Hill coefficient. If it is positive, the curve increases as X increases. If it is negative, the curve decreases as X increases. A standard sigmoid dose-response curve (previous equation) has a Hill Slope of 1.0. When HillSlope is less than 1.0, the curve is </w:t>
            </w:r>
            <w:proofErr w:type="gramStart"/>
            <w:r w:rsidRPr="001B4CF8">
              <w:t>more shallow</w:t>
            </w:r>
            <w:proofErr w:type="gramEnd"/>
            <w:r w:rsidRPr="001B4CF8">
              <w:t>. When HillSlope is greater than 1.0, the curve is steeper. The Hill slope has no units.</w:t>
            </w:r>
          </w:p>
        </w:tc>
        <w:tc>
          <w:tcPr>
            <w:tcW w:w="0" w:type="auto"/>
            <w:shd w:val="clear" w:color="auto" w:fill="F6F6F6"/>
            <w:vAlign w:val="center"/>
            <w:hideMark/>
          </w:tcPr>
          <w:p w:rsidR="001B4CF8" w:rsidRPr="001B4CF8" w:rsidRDefault="001B4CF8" w:rsidP="001B4CF8"/>
        </w:tc>
        <w:tc>
          <w:tcPr>
            <w:tcW w:w="0" w:type="auto"/>
            <w:shd w:val="clear" w:color="auto" w:fill="F6F6F6"/>
            <w:vAlign w:val="center"/>
            <w:hideMark/>
          </w:tcPr>
          <w:p w:rsidR="001B4CF8" w:rsidRPr="001B4CF8" w:rsidRDefault="001B4CF8" w:rsidP="001B4CF8">
            <w:r w:rsidRPr="001B4CF8">
              <w:rPr>
                <w:noProof/>
              </w:rPr>
              <w:drawing>
                <wp:inline distT="0" distB="0" distL="0" distR="0">
                  <wp:extent cx="228600" cy="133350"/>
                  <wp:effectExtent l="19050" t="0" r="0" b="0"/>
                  <wp:docPr id="164" name="Picture 164"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shd w:val="clear" w:color="auto" w:fill="F6F6F6"/>
            <w:vAlign w:val="center"/>
            <w:hideMark/>
          </w:tcPr>
          <w:p w:rsidR="001B4CF8" w:rsidRPr="001B4CF8" w:rsidRDefault="001B4CF8" w:rsidP="001B4CF8">
            <w:r w:rsidRPr="001B4CF8">
              <w:t>Float</w:t>
            </w:r>
          </w:p>
        </w:tc>
        <w:tc>
          <w:tcPr>
            <w:tcW w:w="0" w:type="auto"/>
            <w:shd w:val="clear" w:color="auto" w:fill="F6F6F6"/>
            <w:vAlign w:val="center"/>
            <w:hideMark/>
          </w:tcPr>
          <w:p w:rsidR="001B4CF8" w:rsidRPr="001B4CF8" w:rsidRDefault="001B4CF8" w:rsidP="001B4CF8"/>
        </w:tc>
      </w:tr>
      <w:tr w:rsidR="001B4CF8" w:rsidRPr="001B4CF8" w:rsidTr="001B4CF8">
        <w:trPr>
          <w:tblCellSpacing w:w="7" w:type="dxa"/>
        </w:trPr>
        <w:tc>
          <w:tcPr>
            <w:tcW w:w="0" w:type="auto"/>
            <w:vAlign w:val="center"/>
            <w:hideMark/>
          </w:tcPr>
          <w:p w:rsidR="001B4CF8" w:rsidRPr="001B4CF8" w:rsidRDefault="001B4CF8" w:rsidP="001B4CF8">
            <w:r w:rsidRPr="001B4CF8">
              <w:t>5</w:t>
            </w:r>
          </w:p>
        </w:tc>
        <w:tc>
          <w:tcPr>
            <w:tcW w:w="0" w:type="auto"/>
            <w:vAlign w:val="center"/>
            <w:hideMark/>
          </w:tcPr>
          <w:p w:rsidR="001B4CF8" w:rsidRPr="001B4CF8" w:rsidRDefault="001B4CF8" w:rsidP="001B4CF8">
            <w:r w:rsidRPr="001B4CF8">
              <w:t>Hill S0</w:t>
            </w:r>
          </w:p>
        </w:tc>
        <w:tc>
          <w:tcPr>
            <w:tcW w:w="0" w:type="auto"/>
            <w:vAlign w:val="center"/>
            <w:hideMark/>
          </w:tcPr>
          <w:p w:rsidR="001B4CF8" w:rsidRPr="001B4CF8" w:rsidRDefault="001B4CF8" w:rsidP="001B4CF8">
            <w:r w:rsidRPr="001B4CF8">
              <w:t>Y-min of the curve.</w:t>
            </w:r>
          </w:p>
        </w:tc>
        <w:tc>
          <w:tcPr>
            <w:tcW w:w="0" w:type="auto"/>
            <w:vAlign w:val="center"/>
            <w:hideMark/>
          </w:tcPr>
          <w:p w:rsidR="001B4CF8" w:rsidRPr="001B4CF8" w:rsidRDefault="001B4CF8" w:rsidP="001B4CF8"/>
        </w:tc>
        <w:tc>
          <w:tcPr>
            <w:tcW w:w="0" w:type="auto"/>
            <w:vAlign w:val="center"/>
            <w:hideMark/>
          </w:tcPr>
          <w:p w:rsidR="001B4CF8" w:rsidRPr="001B4CF8" w:rsidRDefault="001B4CF8" w:rsidP="001B4CF8">
            <w:r w:rsidRPr="001B4CF8">
              <w:rPr>
                <w:noProof/>
              </w:rPr>
              <w:drawing>
                <wp:inline distT="0" distB="0" distL="0" distR="0">
                  <wp:extent cx="228600" cy="133350"/>
                  <wp:effectExtent l="19050" t="0" r="0" b="0"/>
                  <wp:docPr id="165" name="Picture 165"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vAlign w:val="center"/>
            <w:hideMark/>
          </w:tcPr>
          <w:p w:rsidR="001B4CF8" w:rsidRPr="001B4CF8" w:rsidRDefault="001B4CF8" w:rsidP="001B4CF8">
            <w:r w:rsidRPr="001B4CF8">
              <w:t>Float</w:t>
            </w:r>
          </w:p>
        </w:tc>
        <w:tc>
          <w:tcPr>
            <w:tcW w:w="0" w:type="auto"/>
            <w:vAlign w:val="center"/>
            <w:hideMark/>
          </w:tcPr>
          <w:p w:rsidR="001B4CF8" w:rsidRPr="001B4CF8" w:rsidRDefault="001B4CF8" w:rsidP="001B4CF8"/>
        </w:tc>
      </w:tr>
      <w:tr w:rsidR="001B4CF8" w:rsidRPr="001B4CF8" w:rsidTr="001B4CF8">
        <w:trPr>
          <w:tblCellSpacing w:w="7" w:type="dxa"/>
        </w:trPr>
        <w:tc>
          <w:tcPr>
            <w:tcW w:w="0" w:type="auto"/>
            <w:shd w:val="clear" w:color="auto" w:fill="F6F6F6"/>
            <w:vAlign w:val="center"/>
            <w:hideMark/>
          </w:tcPr>
          <w:p w:rsidR="001B4CF8" w:rsidRPr="001B4CF8" w:rsidRDefault="001B4CF8" w:rsidP="001B4CF8">
            <w:r w:rsidRPr="001B4CF8">
              <w:t>6</w:t>
            </w:r>
          </w:p>
        </w:tc>
        <w:tc>
          <w:tcPr>
            <w:tcW w:w="0" w:type="auto"/>
            <w:shd w:val="clear" w:color="auto" w:fill="F6F6F6"/>
            <w:vAlign w:val="center"/>
            <w:hideMark/>
          </w:tcPr>
          <w:p w:rsidR="001B4CF8" w:rsidRPr="001B4CF8" w:rsidRDefault="001B4CF8" w:rsidP="001B4CF8">
            <w:r w:rsidRPr="001B4CF8">
              <w:t>Hill Sinf</w:t>
            </w:r>
          </w:p>
        </w:tc>
        <w:tc>
          <w:tcPr>
            <w:tcW w:w="0" w:type="auto"/>
            <w:shd w:val="clear" w:color="auto" w:fill="F6F6F6"/>
            <w:vAlign w:val="center"/>
            <w:hideMark/>
          </w:tcPr>
          <w:p w:rsidR="001B4CF8" w:rsidRPr="001B4CF8" w:rsidRDefault="001B4CF8" w:rsidP="001B4CF8">
            <w:r w:rsidRPr="001B4CF8">
              <w:t>Y-max of the curve.</w:t>
            </w:r>
          </w:p>
        </w:tc>
        <w:tc>
          <w:tcPr>
            <w:tcW w:w="0" w:type="auto"/>
            <w:shd w:val="clear" w:color="auto" w:fill="F6F6F6"/>
            <w:vAlign w:val="center"/>
            <w:hideMark/>
          </w:tcPr>
          <w:p w:rsidR="001B4CF8" w:rsidRPr="001B4CF8" w:rsidRDefault="001B4CF8" w:rsidP="001B4CF8"/>
        </w:tc>
        <w:tc>
          <w:tcPr>
            <w:tcW w:w="0" w:type="auto"/>
            <w:shd w:val="clear" w:color="auto" w:fill="F6F6F6"/>
            <w:vAlign w:val="center"/>
            <w:hideMark/>
          </w:tcPr>
          <w:p w:rsidR="001B4CF8" w:rsidRPr="001B4CF8" w:rsidRDefault="001B4CF8" w:rsidP="001B4CF8">
            <w:r w:rsidRPr="001B4CF8">
              <w:rPr>
                <w:noProof/>
              </w:rPr>
              <w:drawing>
                <wp:inline distT="0" distB="0" distL="0" distR="0">
                  <wp:extent cx="228600" cy="133350"/>
                  <wp:effectExtent l="19050" t="0" r="0" b="0"/>
                  <wp:docPr id="166" name="Picture 166"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shd w:val="clear" w:color="auto" w:fill="F6F6F6"/>
            <w:vAlign w:val="center"/>
            <w:hideMark/>
          </w:tcPr>
          <w:p w:rsidR="001B4CF8" w:rsidRPr="001B4CF8" w:rsidRDefault="001B4CF8" w:rsidP="001B4CF8">
            <w:r w:rsidRPr="001B4CF8">
              <w:t>Float</w:t>
            </w:r>
          </w:p>
        </w:tc>
        <w:tc>
          <w:tcPr>
            <w:tcW w:w="0" w:type="auto"/>
            <w:shd w:val="clear" w:color="auto" w:fill="F6F6F6"/>
            <w:vAlign w:val="center"/>
            <w:hideMark/>
          </w:tcPr>
          <w:p w:rsidR="001B4CF8" w:rsidRPr="001B4CF8" w:rsidRDefault="001B4CF8" w:rsidP="001B4CF8"/>
        </w:tc>
      </w:tr>
      <w:tr w:rsidR="001B4CF8" w:rsidRPr="001B4CF8" w:rsidTr="001B4CF8">
        <w:trPr>
          <w:tblCellSpacing w:w="7" w:type="dxa"/>
        </w:trPr>
        <w:tc>
          <w:tcPr>
            <w:tcW w:w="0" w:type="auto"/>
            <w:vAlign w:val="center"/>
            <w:hideMark/>
          </w:tcPr>
          <w:p w:rsidR="001B4CF8" w:rsidRPr="001B4CF8" w:rsidRDefault="001B4CF8" w:rsidP="001B4CF8">
            <w:r w:rsidRPr="001B4CF8">
              <w:lastRenderedPageBreak/>
              <w:t>7</w:t>
            </w:r>
          </w:p>
        </w:tc>
        <w:tc>
          <w:tcPr>
            <w:tcW w:w="0" w:type="auto"/>
            <w:vAlign w:val="center"/>
            <w:hideMark/>
          </w:tcPr>
          <w:p w:rsidR="001B4CF8" w:rsidRPr="001B4CF8" w:rsidRDefault="001B4CF8" w:rsidP="001B4CF8">
            <w:r w:rsidRPr="001B4CF8">
              <w:t>Hill dS</w:t>
            </w:r>
          </w:p>
        </w:tc>
        <w:tc>
          <w:tcPr>
            <w:tcW w:w="0" w:type="auto"/>
            <w:vAlign w:val="center"/>
            <w:hideMark/>
          </w:tcPr>
          <w:p w:rsidR="001B4CF8" w:rsidRPr="001B4CF8" w:rsidRDefault="001B4CF8" w:rsidP="001B4CF8">
            <w:r w:rsidRPr="001B4CF8">
              <w:t>The range of Y.</w:t>
            </w:r>
          </w:p>
        </w:tc>
        <w:tc>
          <w:tcPr>
            <w:tcW w:w="0" w:type="auto"/>
            <w:vAlign w:val="center"/>
            <w:hideMark/>
          </w:tcPr>
          <w:p w:rsidR="001B4CF8" w:rsidRPr="001B4CF8" w:rsidRDefault="001B4CF8" w:rsidP="001B4CF8"/>
        </w:tc>
        <w:tc>
          <w:tcPr>
            <w:tcW w:w="0" w:type="auto"/>
            <w:vAlign w:val="center"/>
            <w:hideMark/>
          </w:tcPr>
          <w:p w:rsidR="001B4CF8" w:rsidRPr="001B4CF8" w:rsidRDefault="001B4CF8" w:rsidP="001B4CF8">
            <w:r w:rsidRPr="001B4CF8">
              <w:rPr>
                <w:noProof/>
              </w:rPr>
              <w:drawing>
                <wp:inline distT="0" distB="0" distL="0" distR="0">
                  <wp:extent cx="228600" cy="133350"/>
                  <wp:effectExtent l="19050" t="0" r="0" b="0"/>
                  <wp:docPr id="167" name="Picture 167"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vAlign w:val="center"/>
            <w:hideMark/>
          </w:tcPr>
          <w:p w:rsidR="001B4CF8" w:rsidRPr="001B4CF8" w:rsidRDefault="001B4CF8" w:rsidP="001B4CF8">
            <w:r w:rsidRPr="001B4CF8">
              <w:t>Float</w:t>
            </w:r>
          </w:p>
        </w:tc>
        <w:tc>
          <w:tcPr>
            <w:tcW w:w="0" w:type="auto"/>
            <w:vAlign w:val="center"/>
            <w:hideMark/>
          </w:tcPr>
          <w:p w:rsidR="001B4CF8" w:rsidRPr="001B4CF8" w:rsidRDefault="001B4CF8" w:rsidP="001B4CF8"/>
        </w:tc>
      </w:tr>
      <w:tr w:rsidR="001B4CF8" w:rsidRPr="001B4CF8" w:rsidTr="001B4CF8">
        <w:trPr>
          <w:tblCellSpacing w:w="7" w:type="dxa"/>
        </w:trPr>
        <w:tc>
          <w:tcPr>
            <w:tcW w:w="0" w:type="auto"/>
            <w:shd w:val="clear" w:color="auto" w:fill="F6F6F6"/>
            <w:vAlign w:val="center"/>
            <w:hideMark/>
          </w:tcPr>
          <w:p w:rsidR="001B4CF8" w:rsidRPr="001B4CF8" w:rsidRDefault="001B4CF8" w:rsidP="001B4CF8">
            <w:r w:rsidRPr="001B4CF8">
              <w:t>8</w:t>
            </w:r>
          </w:p>
        </w:tc>
        <w:tc>
          <w:tcPr>
            <w:tcW w:w="0" w:type="auto"/>
            <w:shd w:val="clear" w:color="auto" w:fill="F6F6F6"/>
            <w:vAlign w:val="center"/>
            <w:hideMark/>
          </w:tcPr>
          <w:p w:rsidR="001B4CF8" w:rsidRPr="001B4CF8" w:rsidRDefault="001B4CF8" w:rsidP="001B4CF8">
            <w:r w:rsidRPr="001B4CF8">
              <w:t>Chi Square</w:t>
            </w:r>
          </w:p>
        </w:tc>
        <w:tc>
          <w:tcPr>
            <w:tcW w:w="0" w:type="auto"/>
            <w:shd w:val="clear" w:color="auto" w:fill="F6F6F6"/>
            <w:vAlign w:val="center"/>
            <w:hideMark/>
          </w:tcPr>
          <w:p w:rsidR="001B4CF8" w:rsidRPr="001B4CF8" w:rsidRDefault="001B4CF8" w:rsidP="001B4CF8">
            <w:r w:rsidRPr="001B4CF8">
              <w:t>A measure for the 'goodness' of a fit. The chi-square test (Snedecor and Cochran, 1989) is used to test if a sample of data came from a population with a specific distribution.</w:t>
            </w:r>
          </w:p>
        </w:tc>
        <w:tc>
          <w:tcPr>
            <w:tcW w:w="0" w:type="auto"/>
            <w:shd w:val="clear" w:color="auto" w:fill="F6F6F6"/>
            <w:vAlign w:val="center"/>
            <w:hideMark/>
          </w:tcPr>
          <w:p w:rsidR="001B4CF8" w:rsidRPr="001B4CF8" w:rsidRDefault="001B4CF8" w:rsidP="001B4CF8"/>
        </w:tc>
        <w:tc>
          <w:tcPr>
            <w:tcW w:w="0" w:type="auto"/>
            <w:shd w:val="clear" w:color="auto" w:fill="F6F6F6"/>
            <w:vAlign w:val="center"/>
            <w:hideMark/>
          </w:tcPr>
          <w:p w:rsidR="001B4CF8" w:rsidRPr="001B4CF8" w:rsidRDefault="001B4CF8" w:rsidP="001B4CF8">
            <w:r w:rsidRPr="001B4CF8">
              <w:rPr>
                <w:noProof/>
              </w:rPr>
              <w:drawing>
                <wp:inline distT="0" distB="0" distL="0" distR="0">
                  <wp:extent cx="228600" cy="133350"/>
                  <wp:effectExtent l="19050" t="0" r="0" b="0"/>
                  <wp:docPr id="168" name="Picture 168"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shd w:val="clear" w:color="auto" w:fill="F6F6F6"/>
            <w:vAlign w:val="center"/>
            <w:hideMark/>
          </w:tcPr>
          <w:p w:rsidR="001B4CF8" w:rsidRPr="001B4CF8" w:rsidRDefault="001B4CF8" w:rsidP="001B4CF8">
            <w:r w:rsidRPr="001B4CF8">
              <w:t>Float</w:t>
            </w:r>
          </w:p>
        </w:tc>
        <w:tc>
          <w:tcPr>
            <w:tcW w:w="0" w:type="auto"/>
            <w:shd w:val="clear" w:color="auto" w:fill="F6F6F6"/>
            <w:vAlign w:val="center"/>
            <w:hideMark/>
          </w:tcPr>
          <w:p w:rsidR="001B4CF8" w:rsidRPr="001B4CF8" w:rsidRDefault="001B4CF8" w:rsidP="001B4CF8"/>
        </w:tc>
      </w:tr>
      <w:tr w:rsidR="001B4CF8" w:rsidRPr="001B4CF8" w:rsidTr="001B4CF8">
        <w:trPr>
          <w:tblCellSpacing w:w="7" w:type="dxa"/>
        </w:trPr>
        <w:tc>
          <w:tcPr>
            <w:tcW w:w="0" w:type="auto"/>
            <w:vAlign w:val="center"/>
            <w:hideMark/>
          </w:tcPr>
          <w:p w:rsidR="001B4CF8" w:rsidRPr="001B4CF8" w:rsidRDefault="001B4CF8" w:rsidP="001B4CF8">
            <w:r w:rsidRPr="001B4CF8">
              <w:t>9</w:t>
            </w:r>
          </w:p>
        </w:tc>
        <w:tc>
          <w:tcPr>
            <w:tcW w:w="0" w:type="auto"/>
            <w:vAlign w:val="center"/>
            <w:hideMark/>
          </w:tcPr>
          <w:p w:rsidR="001B4CF8" w:rsidRPr="001B4CF8" w:rsidRDefault="001B4CF8" w:rsidP="001B4CF8">
            <w:r w:rsidRPr="001B4CF8">
              <w:t>Rsquare</w:t>
            </w:r>
          </w:p>
        </w:tc>
        <w:tc>
          <w:tcPr>
            <w:tcW w:w="0" w:type="auto"/>
            <w:vAlign w:val="center"/>
            <w:hideMark/>
          </w:tcPr>
          <w:p w:rsidR="001B4CF8" w:rsidRPr="001B4CF8" w:rsidRDefault="001B4CF8" w:rsidP="001B4CF8">
            <w:r w:rsidRPr="001B4CF8">
              <w:t>This value indicates how successful the fit explains the variation of the data; R-square is the square of the correlation between the response values and the predicted response values.</w:t>
            </w:r>
          </w:p>
        </w:tc>
        <w:tc>
          <w:tcPr>
            <w:tcW w:w="0" w:type="auto"/>
            <w:vAlign w:val="center"/>
            <w:hideMark/>
          </w:tcPr>
          <w:p w:rsidR="001B4CF8" w:rsidRPr="001B4CF8" w:rsidRDefault="001B4CF8" w:rsidP="001B4CF8"/>
        </w:tc>
        <w:tc>
          <w:tcPr>
            <w:tcW w:w="0" w:type="auto"/>
            <w:vAlign w:val="center"/>
            <w:hideMark/>
          </w:tcPr>
          <w:p w:rsidR="001B4CF8" w:rsidRPr="001B4CF8" w:rsidRDefault="001B4CF8" w:rsidP="001B4CF8">
            <w:r w:rsidRPr="001B4CF8">
              <w:rPr>
                <w:noProof/>
              </w:rPr>
              <w:drawing>
                <wp:inline distT="0" distB="0" distL="0" distR="0">
                  <wp:extent cx="228600" cy="133350"/>
                  <wp:effectExtent l="19050" t="0" r="0" b="0"/>
                  <wp:docPr id="169" name="Picture 169"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vAlign w:val="center"/>
            <w:hideMark/>
          </w:tcPr>
          <w:p w:rsidR="001B4CF8" w:rsidRPr="001B4CF8" w:rsidRDefault="001B4CF8" w:rsidP="001B4CF8">
            <w:r w:rsidRPr="001B4CF8">
              <w:t>Float</w:t>
            </w:r>
          </w:p>
        </w:tc>
        <w:tc>
          <w:tcPr>
            <w:tcW w:w="0" w:type="auto"/>
            <w:vAlign w:val="center"/>
            <w:hideMark/>
          </w:tcPr>
          <w:p w:rsidR="001B4CF8" w:rsidRPr="001B4CF8" w:rsidRDefault="001B4CF8" w:rsidP="001B4CF8"/>
        </w:tc>
      </w:tr>
      <w:tr w:rsidR="001B4CF8" w:rsidRPr="001B4CF8" w:rsidTr="001B4CF8">
        <w:trPr>
          <w:tblCellSpacing w:w="7" w:type="dxa"/>
        </w:trPr>
        <w:tc>
          <w:tcPr>
            <w:tcW w:w="0" w:type="auto"/>
            <w:shd w:val="clear" w:color="auto" w:fill="F6F6F6"/>
            <w:vAlign w:val="center"/>
            <w:hideMark/>
          </w:tcPr>
          <w:p w:rsidR="001B4CF8" w:rsidRPr="001B4CF8" w:rsidRDefault="001B4CF8" w:rsidP="001B4CF8">
            <w:r w:rsidRPr="001B4CF8">
              <w:t>10</w:t>
            </w:r>
          </w:p>
        </w:tc>
        <w:tc>
          <w:tcPr>
            <w:tcW w:w="0" w:type="auto"/>
            <w:shd w:val="clear" w:color="auto" w:fill="F6F6F6"/>
            <w:vAlign w:val="center"/>
            <w:hideMark/>
          </w:tcPr>
          <w:p w:rsidR="001B4CF8" w:rsidRPr="001B4CF8" w:rsidRDefault="001B4CF8" w:rsidP="001B4CF8">
            <w:r w:rsidRPr="001B4CF8">
              <w:t>Excluded Points</w:t>
            </w:r>
          </w:p>
        </w:tc>
        <w:tc>
          <w:tcPr>
            <w:tcW w:w="0" w:type="auto"/>
            <w:shd w:val="clear" w:color="auto" w:fill="F6F6F6"/>
            <w:vAlign w:val="center"/>
            <w:hideMark/>
          </w:tcPr>
          <w:p w:rsidR="001B4CF8" w:rsidRPr="001B4CF8" w:rsidRDefault="001B4CF8" w:rsidP="001B4CF8">
            <w:r w:rsidRPr="001B4CF8">
              <w:t>Number of excluded point in the dose-response curve (counting one data point per concentration).</w:t>
            </w:r>
          </w:p>
        </w:tc>
        <w:tc>
          <w:tcPr>
            <w:tcW w:w="0" w:type="auto"/>
            <w:shd w:val="clear" w:color="auto" w:fill="F6F6F6"/>
            <w:vAlign w:val="center"/>
            <w:hideMark/>
          </w:tcPr>
          <w:p w:rsidR="001B4CF8" w:rsidRPr="001B4CF8" w:rsidRDefault="001B4CF8" w:rsidP="001B4CF8"/>
        </w:tc>
        <w:tc>
          <w:tcPr>
            <w:tcW w:w="0" w:type="auto"/>
            <w:shd w:val="clear" w:color="auto" w:fill="F6F6F6"/>
            <w:vAlign w:val="center"/>
            <w:hideMark/>
          </w:tcPr>
          <w:p w:rsidR="001B4CF8" w:rsidRPr="001B4CF8" w:rsidRDefault="001B4CF8" w:rsidP="001B4CF8">
            <w:r w:rsidRPr="001B4CF8">
              <w:rPr>
                <w:noProof/>
              </w:rPr>
              <w:drawing>
                <wp:inline distT="0" distB="0" distL="0" distR="0">
                  <wp:extent cx="228600" cy="133350"/>
                  <wp:effectExtent l="19050" t="0" r="0" b="0"/>
                  <wp:docPr id="170" name="Picture 170"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shd w:val="clear" w:color="auto" w:fill="F6F6F6"/>
            <w:vAlign w:val="center"/>
            <w:hideMark/>
          </w:tcPr>
          <w:p w:rsidR="001B4CF8" w:rsidRPr="001B4CF8" w:rsidRDefault="001B4CF8" w:rsidP="001B4CF8">
            <w:r w:rsidRPr="001B4CF8">
              <w:t>Integer</w:t>
            </w:r>
          </w:p>
        </w:tc>
        <w:tc>
          <w:tcPr>
            <w:tcW w:w="0" w:type="auto"/>
            <w:shd w:val="clear" w:color="auto" w:fill="F6F6F6"/>
            <w:vAlign w:val="center"/>
            <w:hideMark/>
          </w:tcPr>
          <w:p w:rsidR="001B4CF8" w:rsidRPr="001B4CF8" w:rsidRDefault="001B4CF8" w:rsidP="001B4CF8"/>
        </w:tc>
      </w:tr>
      <w:tr w:rsidR="001B4CF8" w:rsidRPr="001B4CF8" w:rsidTr="001B4CF8">
        <w:trPr>
          <w:tblCellSpacing w:w="7" w:type="dxa"/>
        </w:trPr>
        <w:tc>
          <w:tcPr>
            <w:tcW w:w="0" w:type="auto"/>
            <w:vAlign w:val="center"/>
            <w:hideMark/>
          </w:tcPr>
          <w:p w:rsidR="001B4CF8" w:rsidRPr="001B4CF8" w:rsidRDefault="001B4CF8" w:rsidP="001B4CF8">
            <w:r w:rsidRPr="001B4CF8">
              <w:t>11</w:t>
            </w:r>
          </w:p>
        </w:tc>
        <w:tc>
          <w:tcPr>
            <w:tcW w:w="0" w:type="auto"/>
            <w:vAlign w:val="center"/>
            <w:hideMark/>
          </w:tcPr>
          <w:p w:rsidR="001B4CF8" w:rsidRPr="001B4CF8" w:rsidRDefault="001B4CF8" w:rsidP="001B4CF8">
            <w:r w:rsidRPr="001B4CF8">
              <w:t>Number of DataPoints</w:t>
            </w:r>
          </w:p>
        </w:tc>
        <w:tc>
          <w:tcPr>
            <w:tcW w:w="0" w:type="auto"/>
            <w:vAlign w:val="center"/>
            <w:hideMark/>
          </w:tcPr>
          <w:p w:rsidR="001B4CF8" w:rsidRPr="001B4CF8" w:rsidRDefault="001B4CF8" w:rsidP="001B4CF8">
            <w:r w:rsidRPr="001B4CF8">
              <w:t>Overall number of data points of normalized percent inhibition that was used for calculations (includes all concentration points); in some cases a data point can be excluded as an outlier.</w:t>
            </w:r>
          </w:p>
        </w:tc>
        <w:tc>
          <w:tcPr>
            <w:tcW w:w="0" w:type="auto"/>
            <w:vAlign w:val="center"/>
            <w:hideMark/>
          </w:tcPr>
          <w:p w:rsidR="001B4CF8" w:rsidRPr="001B4CF8" w:rsidRDefault="001B4CF8" w:rsidP="001B4CF8"/>
        </w:tc>
        <w:tc>
          <w:tcPr>
            <w:tcW w:w="0" w:type="auto"/>
            <w:vAlign w:val="center"/>
            <w:hideMark/>
          </w:tcPr>
          <w:p w:rsidR="001B4CF8" w:rsidRPr="001B4CF8" w:rsidRDefault="001B4CF8" w:rsidP="001B4CF8">
            <w:r w:rsidRPr="001B4CF8">
              <w:rPr>
                <w:noProof/>
              </w:rPr>
              <w:drawing>
                <wp:inline distT="0" distB="0" distL="0" distR="0">
                  <wp:extent cx="228600" cy="133350"/>
                  <wp:effectExtent l="19050" t="0" r="0" b="0"/>
                  <wp:docPr id="171" name="Picture 171"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vAlign w:val="center"/>
            <w:hideMark/>
          </w:tcPr>
          <w:p w:rsidR="001B4CF8" w:rsidRPr="001B4CF8" w:rsidRDefault="001B4CF8" w:rsidP="001B4CF8">
            <w:r w:rsidRPr="001B4CF8">
              <w:t>Integer</w:t>
            </w:r>
          </w:p>
        </w:tc>
        <w:tc>
          <w:tcPr>
            <w:tcW w:w="0" w:type="auto"/>
            <w:vAlign w:val="center"/>
            <w:hideMark/>
          </w:tcPr>
          <w:p w:rsidR="001B4CF8" w:rsidRPr="001B4CF8" w:rsidRDefault="001B4CF8" w:rsidP="001B4CF8"/>
        </w:tc>
      </w:tr>
      <w:tr w:rsidR="001B4CF8" w:rsidRPr="001B4CF8" w:rsidTr="001B4CF8">
        <w:trPr>
          <w:tblCellSpacing w:w="7" w:type="dxa"/>
        </w:trPr>
        <w:tc>
          <w:tcPr>
            <w:tcW w:w="0" w:type="auto"/>
            <w:shd w:val="clear" w:color="auto" w:fill="F6F6F6"/>
            <w:vAlign w:val="center"/>
            <w:hideMark/>
          </w:tcPr>
          <w:p w:rsidR="001B4CF8" w:rsidRPr="001B4CF8" w:rsidRDefault="001B4CF8" w:rsidP="001B4CF8">
            <w:r w:rsidRPr="001B4CF8">
              <w:t>12</w:t>
            </w:r>
          </w:p>
        </w:tc>
        <w:tc>
          <w:tcPr>
            <w:tcW w:w="0" w:type="auto"/>
            <w:shd w:val="clear" w:color="auto" w:fill="F6F6F6"/>
            <w:vAlign w:val="center"/>
            <w:hideMark/>
          </w:tcPr>
          <w:p w:rsidR="001B4CF8" w:rsidRPr="001B4CF8" w:rsidRDefault="001B4CF8" w:rsidP="001B4CF8">
            <w:r w:rsidRPr="001B4CF8">
              <w:t>Inhibition at 3.0 nM</w:t>
            </w:r>
          </w:p>
        </w:tc>
        <w:tc>
          <w:tcPr>
            <w:tcW w:w="0" w:type="auto"/>
            <w:shd w:val="clear" w:color="auto" w:fill="F6F6F6"/>
            <w:vAlign w:val="center"/>
            <w:hideMark/>
          </w:tcPr>
          <w:p w:rsidR="001B4CF8" w:rsidRPr="001B4CF8" w:rsidRDefault="001B4CF8" w:rsidP="001B4CF8">
            <w:r w:rsidRPr="001B4CF8">
              <w:t>Normalized percent inhibition at 3.0 nanomolar inhibitor concentration; average of triplicate measurement.</w:t>
            </w:r>
          </w:p>
        </w:tc>
        <w:tc>
          <w:tcPr>
            <w:tcW w:w="0" w:type="auto"/>
            <w:shd w:val="clear" w:color="auto" w:fill="F6F6F6"/>
            <w:vAlign w:val="center"/>
            <w:hideMark/>
          </w:tcPr>
          <w:p w:rsidR="001B4CF8" w:rsidRPr="001B4CF8" w:rsidRDefault="001B4CF8" w:rsidP="001B4CF8"/>
        </w:tc>
        <w:tc>
          <w:tcPr>
            <w:tcW w:w="0" w:type="auto"/>
            <w:shd w:val="clear" w:color="auto" w:fill="F6F6F6"/>
            <w:vAlign w:val="center"/>
            <w:hideMark/>
          </w:tcPr>
          <w:p w:rsidR="001B4CF8" w:rsidRPr="001B4CF8" w:rsidRDefault="001B4CF8" w:rsidP="001B4CF8">
            <w:r w:rsidRPr="001B4CF8">
              <w:rPr>
                <w:noProof/>
              </w:rPr>
              <w:drawing>
                <wp:inline distT="0" distB="0" distL="0" distR="0">
                  <wp:extent cx="228600" cy="133350"/>
                  <wp:effectExtent l="19050" t="0" r="0" b="0"/>
                  <wp:docPr id="172" name="Picture 172"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shd w:val="clear" w:color="auto" w:fill="F6F6F6"/>
            <w:vAlign w:val="center"/>
            <w:hideMark/>
          </w:tcPr>
          <w:p w:rsidR="001B4CF8" w:rsidRPr="001B4CF8" w:rsidRDefault="001B4CF8" w:rsidP="001B4CF8">
            <w:r w:rsidRPr="001B4CF8">
              <w:t>Float</w:t>
            </w:r>
          </w:p>
        </w:tc>
        <w:tc>
          <w:tcPr>
            <w:tcW w:w="0" w:type="auto"/>
            <w:shd w:val="clear" w:color="auto" w:fill="F6F6F6"/>
            <w:vAlign w:val="center"/>
            <w:hideMark/>
          </w:tcPr>
          <w:p w:rsidR="001B4CF8" w:rsidRPr="001B4CF8" w:rsidRDefault="001B4CF8" w:rsidP="001B4CF8">
            <w:r w:rsidRPr="001B4CF8">
              <w:t>%</w:t>
            </w:r>
          </w:p>
        </w:tc>
      </w:tr>
      <w:tr w:rsidR="001B4CF8" w:rsidRPr="001B4CF8" w:rsidTr="001B4CF8">
        <w:trPr>
          <w:tblCellSpacing w:w="7" w:type="dxa"/>
        </w:trPr>
        <w:tc>
          <w:tcPr>
            <w:tcW w:w="0" w:type="auto"/>
            <w:vAlign w:val="center"/>
            <w:hideMark/>
          </w:tcPr>
          <w:p w:rsidR="001B4CF8" w:rsidRPr="001B4CF8" w:rsidRDefault="001B4CF8" w:rsidP="001B4CF8">
            <w:r w:rsidRPr="001B4CF8">
              <w:t>13</w:t>
            </w:r>
          </w:p>
        </w:tc>
        <w:tc>
          <w:tcPr>
            <w:tcW w:w="0" w:type="auto"/>
            <w:vAlign w:val="center"/>
            <w:hideMark/>
          </w:tcPr>
          <w:p w:rsidR="001B4CF8" w:rsidRPr="001B4CF8" w:rsidRDefault="001B4CF8" w:rsidP="001B4CF8">
            <w:r w:rsidRPr="001B4CF8">
              <w:t>Inhibition at 9.1 nM</w:t>
            </w:r>
          </w:p>
        </w:tc>
        <w:tc>
          <w:tcPr>
            <w:tcW w:w="0" w:type="auto"/>
            <w:vAlign w:val="center"/>
            <w:hideMark/>
          </w:tcPr>
          <w:p w:rsidR="001B4CF8" w:rsidRPr="001B4CF8" w:rsidRDefault="001B4CF8" w:rsidP="001B4CF8">
            <w:r w:rsidRPr="001B4CF8">
              <w:t>Normalized percent inhibition at 9.1 nanomolar inhibitor concentration; average of triplicate measurement.</w:t>
            </w:r>
          </w:p>
        </w:tc>
        <w:tc>
          <w:tcPr>
            <w:tcW w:w="0" w:type="auto"/>
            <w:vAlign w:val="center"/>
            <w:hideMark/>
          </w:tcPr>
          <w:p w:rsidR="001B4CF8" w:rsidRPr="001B4CF8" w:rsidRDefault="001B4CF8" w:rsidP="001B4CF8"/>
        </w:tc>
        <w:tc>
          <w:tcPr>
            <w:tcW w:w="0" w:type="auto"/>
            <w:vAlign w:val="center"/>
            <w:hideMark/>
          </w:tcPr>
          <w:p w:rsidR="001B4CF8" w:rsidRPr="001B4CF8" w:rsidRDefault="001B4CF8" w:rsidP="001B4CF8">
            <w:r w:rsidRPr="001B4CF8">
              <w:rPr>
                <w:noProof/>
              </w:rPr>
              <w:drawing>
                <wp:inline distT="0" distB="0" distL="0" distR="0">
                  <wp:extent cx="228600" cy="133350"/>
                  <wp:effectExtent l="19050" t="0" r="0" b="0"/>
                  <wp:docPr id="173" name="Picture 173"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vAlign w:val="center"/>
            <w:hideMark/>
          </w:tcPr>
          <w:p w:rsidR="001B4CF8" w:rsidRPr="001B4CF8" w:rsidRDefault="001B4CF8" w:rsidP="001B4CF8">
            <w:r w:rsidRPr="001B4CF8">
              <w:t>Float</w:t>
            </w:r>
          </w:p>
        </w:tc>
        <w:tc>
          <w:tcPr>
            <w:tcW w:w="0" w:type="auto"/>
            <w:vAlign w:val="center"/>
            <w:hideMark/>
          </w:tcPr>
          <w:p w:rsidR="001B4CF8" w:rsidRPr="001B4CF8" w:rsidRDefault="001B4CF8" w:rsidP="001B4CF8">
            <w:r w:rsidRPr="001B4CF8">
              <w:t>%</w:t>
            </w:r>
          </w:p>
        </w:tc>
      </w:tr>
      <w:tr w:rsidR="001B4CF8" w:rsidRPr="001B4CF8" w:rsidTr="001B4CF8">
        <w:trPr>
          <w:tblCellSpacing w:w="7" w:type="dxa"/>
        </w:trPr>
        <w:tc>
          <w:tcPr>
            <w:tcW w:w="0" w:type="auto"/>
            <w:shd w:val="clear" w:color="auto" w:fill="F6F6F6"/>
            <w:vAlign w:val="center"/>
            <w:hideMark/>
          </w:tcPr>
          <w:p w:rsidR="001B4CF8" w:rsidRPr="001B4CF8" w:rsidRDefault="001B4CF8" w:rsidP="001B4CF8">
            <w:r w:rsidRPr="001B4CF8">
              <w:t>14</w:t>
            </w:r>
          </w:p>
        </w:tc>
        <w:tc>
          <w:tcPr>
            <w:tcW w:w="0" w:type="auto"/>
            <w:shd w:val="clear" w:color="auto" w:fill="F6F6F6"/>
            <w:vAlign w:val="center"/>
            <w:hideMark/>
          </w:tcPr>
          <w:p w:rsidR="001B4CF8" w:rsidRPr="001B4CF8" w:rsidRDefault="001B4CF8" w:rsidP="001B4CF8">
            <w:r w:rsidRPr="001B4CF8">
              <w:t>Inhibition at 27.3 nM</w:t>
            </w:r>
          </w:p>
        </w:tc>
        <w:tc>
          <w:tcPr>
            <w:tcW w:w="0" w:type="auto"/>
            <w:shd w:val="clear" w:color="auto" w:fill="F6F6F6"/>
            <w:vAlign w:val="center"/>
            <w:hideMark/>
          </w:tcPr>
          <w:p w:rsidR="001B4CF8" w:rsidRPr="001B4CF8" w:rsidRDefault="001B4CF8" w:rsidP="001B4CF8">
            <w:r w:rsidRPr="001B4CF8">
              <w:t>Normalized percent inhibition at 27.3 nanomolar inhibitor concentration; average of triplicate measurement.</w:t>
            </w:r>
          </w:p>
        </w:tc>
        <w:tc>
          <w:tcPr>
            <w:tcW w:w="0" w:type="auto"/>
            <w:shd w:val="clear" w:color="auto" w:fill="F6F6F6"/>
            <w:vAlign w:val="center"/>
            <w:hideMark/>
          </w:tcPr>
          <w:p w:rsidR="001B4CF8" w:rsidRPr="001B4CF8" w:rsidRDefault="001B4CF8" w:rsidP="001B4CF8"/>
        </w:tc>
        <w:tc>
          <w:tcPr>
            <w:tcW w:w="0" w:type="auto"/>
            <w:shd w:val="clear" w:color="auto" w:fill="F6F6F6"/>
            <w:vAlign w:val="center"/>
            <w:hideMark/>
          </w:tcPr>
          <w:p w:rsidR="001B4CF8" w:rsidRPr="001B4CF8" w:rsidRDefault="001B4CF8" w:rsidP="001B4CF8">
            <w:r w:rsidRPr="001B4CF8">
              <w:rPr>
                <w:noProof/>
              </w:rPr>
              <w:drawing>
                <wp:inline distT="0" distB="0" distL="0" distR="0">
                  <wp:extent cx="228600" cy="133350"/>
                  <wp:effectExtent l="19050" t="0" r="0" b="0"/>
                  <wp:docPr id="174" name="Picture 174"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shd w:val="clear" w:color="auto" w:fill="F6F6F6"/>
            <w:vAlign w:val="center"/>
            <w:hideMark/>
          </w:tcPr>
          <w:p w:rsidR="001B4CF8" w:rsidRPr="001B4CF8" w:rsidRDefault="001B4CF8" w:rsidP="001B4CF8">
            <w:r w:rsidRPr="001B4CF8">
              <w:t>Float</w:t>
            </w:r>
          </w:p>
        </w:tc>
        <w:tc>
          <w:tcPr>
            <w:tcW w:w="0" w:type="auto"/>
            <w:shd w:val="clear" w:color="auto" w:fill="F6F6F6"/>
            <w:vAlign w:val="center"/>
            <w:hideMark/>
          </w:tcPr>
          <w:p w:rsidR="001B4CF8" w:rsidRPr="001B4CF8" w:rsidRDefault="001B4CF8" w:rsidP="001B4CF8">
            <w:r w:rsidRPr="001B4CF8">
              <w:t>%</w:t>
            </w:r>
          </w:p>
        </w:tc>
      </w:tr>
      <w:tr w:rsidR="001B4CF8" w:rsidRPr="001B4CF8" w:rsidTr="001B4CF8">
        <w:trPr>
          <w:tblCellSpacing w:w="7" w:type="dxa"/>
        </w:trPr>
        <w:tc>
          <w:tcPr>
            <w:tcW w:w="0" w:type="auto"/>
            <w:vAlign w:val="center"/>
            <w:hideMark/>
          </w:tcPr>
          <w:p w:rsidR="001B4CF8" w:rsidRPr="001B4CF8" w:rsidRDefault="001B4CF8" w:rsidP="001B4CF8">
            <w:r w:rsidRPr="001B4CF8">
              <w:t>15</w:t>
            </w:r>
          </w:p>
        </w:tc>
        <w:tc>
          <w:tcPr>
            <w:tcW w:w="0" w:type="auto"/>
            <w:vAlign w:val="center"/>
            <w:hideMark/>
          </w:tcPr>
          <w:p w:rsidR="001B4CF8" w:rsidRPr="001B4CF8" w:rsidRDefault="001B4CF8" w:rsidP="001B4CF8">
            <w:r w:rsidRPr="001B4CF8">
              <w:t>Inhibition at 81.8 nM</w:t>
            </w:r>
          </w:p>
        </w:tc>
        <w:tc>
          <w:tcPr>
            <w:tcW w:w="0" w:type="auto"/>
            <w:vAlign w:val="center"/>
            <w:hideMark/>
          </w:tcPr>
          <w:p w:rsidR="001B4CF8" w:rsidRPr="001B4CF8" w:rsidRDefault="001B4CF8" w:rsidP="001B4CF8">
            <w:r w:rsidRPr="001B4CF8">
              <w:t>Normalized percent inhibition at 81.8 nanomolar inhibitor concentration; average of triplicate measurement.</w:t>
            </w:r>
          </w:p>
        </w:tc>
        <w:tc>
          <w:tcPr>
            <w:tcW w:w="0" w:type="auto"/>
            <w:vAlign w:val="center"/>
            <w:hideMark/>
          </w:tcPr>
          <w:p w:rsidR="001B4CF8" w:rsidRPr="001B4CF8" w:rsidRDefault="001B4CF8" w:rsidP="001B4CF8"/>
        </w:tc>
        <w:tc>
          <w:tcPr>
            <w:tcW w:w="0" w:type="auto"/>
            <w:vAlign w:val="center"/>
            <w:hideMark/>
          </w:tcPr>
          <w:p w:rsidR="001B4CF8" w:rsidRPr="001B4CF8" w:rsidRDefault="001B4CF8" w:rsidP="001B4CF8">
            <w:r w:rsidRPr="001B4CF8">
              <w:rPr>
                <w:noProof/>
              </w:rPr>
              <w:drawing>
                <wp:inline distT="0" distB="0" distL="0" distR="0">
                  <wp:extent cx="228600" cy="133350"/>
                  <wp:effectExtent l="19050" t="0" r="0" b="0"/>
                  <wp:docPr id="175" name="Picture 175"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vAlign w:val="center"/>
            <w:hideMark/>
          </w:tcPr>
          <w:p w:rsidR="001B4CF8" w:rsidRPr="001B4CF8" w:rsidRDefault="001B4CF8" w:rsidP="001B4CF8">
            <w:r w:rsidRPr="001B4CF8">
              <w:t>Float</w:t>
            </w:r>
          </w:p>
        </w:tc>
        <w:tc>
          <w:tcPr>
            <w:tcW w:w="0" w:type="auto"/>
            <w:vAlign w:val="center"/>
            <w:hideMark/>
          </w:tcPr>
          <w:p w:rsidR="001B4CF8" w:rsidRPr="001B4CF8" w:rsidRDefault="001B4CF8" w:rsidP="001B4CF8">
            <w:r w:rsidRPr="001B4CF8">
              <w:t>%</w:t>
            </w:r>
          </w:p>
        </w:tc>
      </w:tr>
      <w:tr w:rsidR="001B4CF8" w:rsidRPr="001B4CF8" w:rsidTr="001B4CF8">
        <w:trPr>
          <w:tblCellSpacing w:w="7" w:type="dxa"/>
        </w:trPr>
        <w:tc>
          <w:tcPr>
            <w:tcW w:w="0" w:type="auto"/>
            <w:shd w:val="clear" w:color="auto" w:fill="F6F6F6"/>
            <w:vAlign w:val="center"/>
            <w:hideMark/>
          </w:tcPr>
          <w:p w:rsidR="001B4CF8" w:rsidRPr="001B4CF8" w:rsidRDefault="001B4CF8" w:rsidP="001B4CF8">
            <w:r w:rsidRPr="001B4CF8">
              <w:t>16</w:t>
            </w:r>
          </w:p>
        </w:tc>
        <w:tc>
          <w:tcPr>
            <w:tcW w:w="0" w:type="auto"/>
            <w:shd w:val="clear" w:color="auto" w:fill="F6F6F6"/>
            <w:vAlign w:val="center"/>
            <w:hideMark/>
          </w:tcPr>
          <w:p w:rsidR="001B4CF8" w:rsidRPr="001B4CF8" w:rsidRDefault="001B4CF8" w:rsidP="001B4CF8">
            <w:r w:rsidRPr="001B4CF8">
              <w:t>Inhibition at 245.4 nM</w:t>
            </w:r>
          </w:p>
        </w:tc>
        <w:tc>
          <w:tcPr>
            <w:tcW w:w="0" w:type="auto"/>
            <w:shd w:val="clear" w:color="auto" w:fill="F6F6F6"/>
            <w:vAlign w:val="center"/>
            <w:hideMark/>
          </w:tcPr>
          <w:p w:rsidR="001B4CF8" w:rsidRPr="001B4CF8" w:rsidRDefault="001B4CF8" w:rsidP="001B4CF8">
            <w:r w:rsidRPr="001B4CF8">
              <w:t>Normalized percent inhibition at 245.4 nanomolar inhibitor concentration; average of triplicate measurement.</w:t>
            </w:r>
          </w:p>
        </w:tc>
        <w:tc>
          <w:tcPr>
            <w:tcW w:w="0" w:type="auto"/>
            <w:shd w:val="clear" w:color="auto" w:fill="F6F6F6"/>
            <w:vAlign w:val="center"/>
            <w:hideMark/>
          </w:tcPr>
          <w:p w:rsidR="001B4CF8" w:rsidRPr="001B4CF8" w:rsidRDefault="001B4CF8" w:rsidP="001B4CF8"/>
        </w:tc>
        <w:tc>
          <w:tcPr>
            <w:tcW w:w="0" w:type="auto"/>
            <w:shd w:val="clear" w:color="auto" w:fill="F6F6F6"/>
            <w:vAlign w:val="center"/>
            <w:hideMark/>
          </w:tcPr>
          <w:p w:rsidR="001B4CF8" w:rsidRPr="001B4CF8" w:rsidRDefault="001B4CF8" w:rsidP="001B4CF8">
            <w:r w:rsidRPr="001B4CF8">
              <w:rPr>
                <w:noProof/>
              </w:rPr>
              <w:drawing>
                <wp:inline distT="0" distB="0" distL="0" distR="0">
                  <wp:extent cx="228600" cy="133350"/>
                  <wp:effectExtent l="19050" t="0" r="0" b="0"/>
                  <wp:docPr id="176" name="Picture 176"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shd w:val="clear" w:color="auto" w:fill="F6F6F6"/>
            <w:vAlign w:val="center"/>
            <w:hideMark/>
          </w:tcPr>
          <w:p w:rsidR="001B4CF8" w:rsidRPr="001B4CF8" w:rsidRDefault="001B4CF8" w:rsidP="001B4CF8">
            <w:r w:rsidRPr="001B4CF8">
              <w:t>Float</w:t>
            </w:r>
          </w:p>
        </w:tc>
        <w:tc>
          <w:tcPr>
            <w:tcW w:w="0" w:type="auto"/>
            <w:shd w:val="clear" w:color="auto" w:fill="F6F6F6"/>
            <w:vAlign w:val="center"/>
            <w:hideMark/>
          </w:tcPr>
          <w:p w:rsidR="001B4CF8" w:rsidRPr="001B4CF8" w:rsidRDefault="001B4CF8" w:rsidP="001B4CF8">
            <w:r w:rsidRPr="001B4CF8">
              <w:t>%</w:t>
            </w:r>
          </w:p>
        </w:tc>
      </w:tr>
      <w:tr w:rsidR="001B4CF8" w:rsidRPr="001B4CF8" w:rsidTr="001B4CF8">
        <w:trPr>
          <w:tblCellSpacing w:w="7" w:type="dxa"/>
        </w:trPr>
        <w:tc>
          <w:tcPr>
            <w:tcW w:w="0" w:type="auto"/>
            <w:vAlign w:val="center"/>
            <w:hideMark/>
          </w:tcPr>
          <w:p w:rsidR="001B4CF8" w:rsidRPr="001B4CF8" w:rsidRDefault="001B4CF8" w:rsidP="001B4CF8">
            <w:r w:rsidRPr="001B4CF8">
              <w:t>17</w:t>
            </w:r>
          </w:p>
        </w:tc>
        <w:tc>
          <w:tcPr>
            <w:tcW w:w="0" w:type="auto"/>
            <w:vAlign w:val="center"/>
            <w:hideMark/>
          </w:tcPr>
          <w:p w:rsidR="001B4CF8" w:rsidRPr="001B4CF8" w:rsidRDefault="001B4CF8" w:rsidP="001B4CF8">
            <w:r w:rsidRPr="001B4CF8">
              <w:t>Inhibition at 0.7 uM</w:t>
            </w:r>
          </w:p>
        </w:tc>
        <w:tc>
          <w:tcPr>
            <w:tcW w:w="0" w:type="auto"/>
            <w:vAlign w:val="center"/>
            <w:hideMark/>
          </w:tcPr>
          <w:p w:rsidR="001B4CF8" w:rsidRPr="001B4CF8" w:rsidRDefault="001B4CF8" w:rsidP="001B4CF8">
            <w:r w:rsidRPr="001B4CF8">
              <w:t>Normalized percent inhibition at 0.7 micromolar inhibitor concentration; average of triplicate measurement.</w:t>
            </w:r>
          </w:p>
        </w:tc>
        <w:tc>
          <w:tcPr>
            <w:tcW w:w="0" w:type="auto"/>
            <w:vAlign w:val="center"/>
            <w:hideMark/>
          </w:tcPr>
          <w:p w:rsidR="001B4CF8" w:rsidRPr="001B4CF8" w:rsidRDefault="001B4CF8" w:rsidP="001B4CF8"/>
        </w:tc>
        <w:tc>
          <w:tcPr>
            <w:tcW w:w="0" w:type="auto"/>
            <w:vAlign w:val="center"/>
            <w:hideMark/>
          </w:tcPr>
          <w:p w:rsidR="001B4CF8" w:rsidRPr="001B4CF8" w:rsidRDefault="001B4CF8" w:rsidP="001B4CF8">
            <w:r w:rsidRPr="001B4CF8">
              <w:rPr>
                <w:noProof/>
              </w:rPr>
              <w:drawing>
                <wp:inline distT="0" distB="0" distL="0" distR="0">
                  <wp:extent cx="228600" cy="133350"/>
                  <wp:effectExtent l="19050" t="0" r="0" b="0"/>
                  <wp:docPr id="177" name="Picture 177"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vAlign w:val="center"/>
            <w:hideMark/>
          </w:tcPr>
          <w:p w:rsidR="001B4CF8" w:rsidRPr="001B4CF8" w:rsidRDefault="001B4CF8" w:rsidP="001B4CF8">
            <w:r w:rsidRPr="001B4CF8">
              <w:t>Float</w:t>
            </w:r>
          </w:p>
        </w:tc>
        <w:tc>
          <w:tcPr>
            <w:tcW w:w="0" w:type="auto"/>
            <w:vAlign w:val="center"/>
            <w:hideMark/>
          </w:tcPr>
          <w:p w:rsidR="001B4CF8" w:rsidRPr="001B4CF8" w:rsidRDefault="001B4CF8" w:rsidP="001B4CF8">
            <w:r w:rsidRPr="001B4CF8">
              <w:t>%</w:t>
            </w:r>
          </w:p>
        </w:tc>
      </w:tr>
      <w:tr w:rsidR="001B4CF8" w:rsidRPr="001B4CF8" w:rsidTr="001B4CF8">
        <w:trPr>
          <w:tblCellSpacing w:w="7" w:type="dxa"/>
        </w:trPr>
        <w:tc>
          <w:tcPr>
            <w:tcW w:w="0" w:type="auto"/>
            <w:shd w:val="clear" w:color="auto" w:fill="F6F6F6"/>
            <w:vAlign w:val="center"/>
            <w:hideMark/>
          </w:tcPr>
          <w:p w:rsidR="001B4CF8" w:rsidRPr="001B4CF8" w:rsidRDefault="001B4CF8" w:rsidP="001B4CF8">
            <w:r w:rsidRPr="001B4CF8">
              <w:t>18</w:t>
            </w:r>
          </w:p>
        </w:tc>
        <w:tc>
          <w:tcPr>
            <w:tcW w:w="0" w:type="auto"/>
            <w:shd w:val="clear" w:color="auto" w:fill="F6F6F6"/>
            <w:vAlign w:val="center"/>
            <w:hideMark/>
          </w:tcPr>
          <w:p w:rsidR="001B4CF8" w:rsidRPr="001B4CF8" w:rsidRDefault="001B4CF8" w:rsidP="001B4CF8">
            <w:r w:rsidRPr="001B4CF8">
              <w:t>Inhibition at 2.2 uM</w:t>
            </w:r>
          </w:p>
        </w:tc>
        <w:tc>
          <w:tcPr>
            <w:tcW w:w="0" w:type="auto"/>
            <w:shd w:val="clear" w:color="auto" w:fill="F6F6F6"/>
            <w:vAlign w:val="center"/>
            <w:hideMark/>
          </w:tcPr>
          <w:p w:rsidR="001B4CF8" w:rsidRPr="001B4CF8" w:rsidRDefault="001B4CF8" w:rsidP="001B4CF8">
            <w:r w:rsidRPr="001B4CF8">
              <w:t>Normalized percent inhibition at 2.2 micromolar inhibitor concentration; average of triplicate measurement.</w:t>
            </w:r>
          </w:p>
        </w:tc>
        <w:tc>
          <w:tcPr>
            <w:tcW w:w="0" w:type="auto"/>
            <w:shd w:val="clear" w:color="auto" w:fill="F6F6F6"/>
            <w:vAlign w:val="center"/>
            <w:hideMark/>
          </w:tcPr>
          <w:p w:rsidR="001B4CF8" w:rsidRPr="001B4CF8" w:rsidRDefault="001B4CF8" w:rsidP="001B4CF8"/>
        </w:tc>
        <w:tc>
          <w:tcPr>
            <w:tcW w:w="0" w:type="auto"/>
            <w:shd w:val="clear" w:color="auto" w:fill="F6F6F6"/>
            <w:vAlign w:val="center"/>
            <w:hideMark/>
          </w:tcPr>
          <w:p w:rsidR="001B4CF8" w:rsidRPr="001B4CF8" w:rsidRDefault="001B4CF8" w:rsidP="001B4CF8">
            <w:r w:rsidRPr="001B4CF8">
              <w:rPr>
                <w:noProof/>
              </w:rPr>
              <w:drawing>
                <wp:inline distT="0" distB="0" distL="0" distR="0">
                  <wp:extent cx="228600" cy="133350"/>
                  <wp:effectExtent l="19050" t="0" r="0" b="0"/>
                  <wp:docPr id="178" name="Picture 178"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shd w:val="clear" w:color="auto" w:fill="F6F6F6"/>
            <w:vAlign w:val="center"/>
            <w:hideMark/>
          </w:tcPr>
          <w:p w:rsidR="001B4CF8" w:rsidRPr="001B4CF8" w:rsidRDefault="001B4CF8" w:rsidP="001B4CF8">
            <w:r w:rsidRPr="001B4CF8">
              <w:t>Float</w:t>
            </w:r>
          </w:p>
        </w:tc>
        <w:tc>
          <w:tcPr>
            <w:tcW w:w="0" w:type="auto"/>
            <w:shd w:val="clear" w:color="auto" w:fill="F6F6F6"/>
            <w:vAlign w:val="center"/>
            <w:hideMark/>
          </w:tcPr>
          <w:p w:rsidR="001B4CF8" w:rsidRPr="001B4CF8" w:rsidRDefault="001B4CF8" w:rsidP="001B4CF8">
            <w:r w:rsidRPr="001B4CF8">
              <w:t>%</w:t>
            </w:r>
          </w:p>
        </w:tc>
      </w:tr>
      <w:tr w:rsidR="001B4CF8" w:rsidRPr="001B4CF8" w:rsidTr="001B4CF8">
        <w:trPr>
          <w:tblCellSpacing w:w="7" w:type="dxa"/>
        </w:trPr>
        <w:tc>
          <w:tcPr>
            <w:tcW w:w="0" w:type="auto"/>
            <w:vAlign w:val="center"/>
            <w:hideMark/>
          </w:tcPr>
          <w:p w:rsidR="001B4CF8" w:rsidRPr="001B4CF8" w:rsidRDefault="001B4CF8" w:rsidP="001B4CF8">
            <w:r w:rsidRPr="001B4CF8">
              <w:t>19</w:t>
            </w:r>
          </w:p>
        </w:tc>
        <w:tc>
          <w:tcPr>
            <w:tcW w:w="0" w:type="auto"/>
            <w:vAlign w:val="center"/>
            <w:hideMark/>
          </w:tcPr>
          <w:p w:rsidR="001B4CF8" w:rsidRPr="001B4CF8" w:rsidRDefault="001B4CF8" w:rsidP="001B4CF8">
            <w:r w:rsidRPr="001B4CF8">
              <w:t xml:space="preserve">Inhibition at </w:t>
            </w:r>
            <w:r w:rsidRPr="001B4CF8">
              <w:lastRenderedPageBreak/>
              <w:t>6.6 uM</w:t>
            </w:r>
          </w:p>
        </w:tc>
        <w:tc>
          <w:tcPr>
            <w:tcW w:w="0" w:type="auto"/>
            <w:vAlign w:val="center"/>
            <w:hideMark/>
          </w:tcPr>
          <w:p w:rsidR="001B4CF8" w:rsidRPr="001B4CF8" w:rsidRDefault="001B4CF8" w:rsidP="001B4CF8">
            <w:r w:rsidRPr="001B4CF8">
              <w:lastRenderedPageBreak/>
              <w:t>Normalized percent inhibition at 6.6 micromolar inhibitor concentration; average of triplicate measurement.</w:t>
            </w:r>
          </w:p>
        </w:tc>
        <w:tc>
          <w:tcPr>
            <w:tcW w:w="0" w:type="auto"/>
            <w:vAlign w:val="center"/>
            <w:hideMark/>
          </w:tcPr>
          <w:p w:rsidR="001B4CF8" w:rsidRPr="001B4CF8" w:rsidRDefault="001B4CF8" w:rsidP="001B4CF8"/>
        </w:tc>
        <w:tc>
          <w:tcPr>
            <w:tcW w:w="0" w:type="auto"/>
            <w:vAlign w:val="center"/>
            <w:hideMark/>
          </w:tcPr>
          <w:p w:rsidR="001B4CF8" w:rsidRPr="001B4CF8" w:rsidRDefault="001B4CF8" w:rsidP="001B4CF8">
            <w:r w:rsidRPr="001B4CF8">
              <w:rPr>
                <w:noProof/>
              </w:rPr>
              <w:drawing>
                <wp:inline distT="0" distB="0" distL="0" distR="0">
                  <wp:extent cx="228600" cy="133350"/>
                  <wp:effectExtent l="19050" t="0" r="0" b="0"/>
                  <wp:docPr id="179" name="Picture 179"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vAlign w:val="center"/>
            <w:hideMark/>
          </w:tcPr>
          <w:p w:rsidR="001B4CF8" w:rsidRPr="001B4CF8" w:rsidRDefault="001B4CF8" w:rsidP="001B4CF8">
            <w:r w:rsidRPr="001B4CF8">
              <w:t>Float</w:t>
            </w:r>
          </w:p>
        </w:tc>
        <w:tc>
          <w:tcPr>
            <w:tcW w:w="0" w:type="auto"/>
            <w:vAlign w:val="center"/>
            <w:hideMark/>
          </w:tcPr>
          <w:p w:rsidR="001B4CF8" w:rsidRPr="001B4CF8" w:rsidRDefault="001B4CF8" w:rsidP="001B4CF8">
            <w:r w:rsidRPr="001B4CF8">
              <w:t>%</w:t>
            </w:r>
          </w:p>
        </w:tc>
      </w:tr>
      <w:tr w:rsidR="001B4CF8" w:rsidRPr="001B4CF8" w:rsidTr="001B4CF8">
        <w:trPr>
          <w:tblCellSpacing w:w="7" w:type="dxa"/>
        </w:trPr>
        <w:tc>
          <w:tcPr>
            <w:tcW w:w="0" w:type="auto"/>
            <w:shd w:val="clear" w:color="auto" w:fill="F6F6F6"/>
            <w:vAlign w:val="center"/>
            <w:hideMark/>
          </w:tcPr>
          <w:p w:rsidR="001B4CF8" w:rsidRPr="001B4CF8" w:rsidRDefault="001B4CF8" w:rsidP="001B4CF8">
            <w:r w:rsidRPr="001B4CF8">
              <w:lastRenderedPageBreak/>
              <w:t>20</w:t>
            </w:r>
          </w:p>
        </w:tc>
        <w:tc>
          <w:tcPr>
            <w:tcW w:w="0" w:type="auto"/>
            <w:shd w:val="clear" w:color="auto" w:fill="F6F6F6"/>
            <w:vAlign w:val="center"/>
            <w:hideMark/>
          </w:tcPr>
          <w:p w:rsidR="001B4CF8" w:rsidRPr="001B4CF8" w:rsidRDefault="001B4CF8" w:rsidP="001B4CF8">
            <w:r w:rsidRPr="001B4CF8">
              <w:t>Inhibition at 19.9 uM</w:t>
            </w:r>
          </w:p>
        </w:tc>
        <w:tc>
          <w:tcPr>
            <w:tcW w:w="0" w:type="auto"/>
            <w:shd w:val="clear" w:color="auto" w:fill="F6F6F6"/>
            <w:vAlign w:val="center"/>
            <w:hideMark/>
          </w:tcPr>
          <w:p w:rsidR="001B4CF8" w:rsidRPr="001B4CF8" w:rsidRDefault="001B4CF8" w:rsidP="001B4CF8">
            <w:r w:rsidRPr="001B4CF8">
              <w:t>Normalized percent inhibition at 19.9 micromolar inhibitor concentration; average of triplicate measurement.</w:t>
            </w:r>
          </w:p>
        </w:tc>
        <w:tc>
          <w:tcPr>
            <w:tcW w:w="0" w:type="auto"/>
            <w:shd w:val="clear" w:color="auto" w:fill="F6F6F6"/>
            <w:vAlign w:val="center"/>
            <w:hideMark/>
          </w:tcPr>
          <w:p w:rsidR="001B4CF8" w:rsidRPr="001B4CF8" w:rsidRDefault="001B4CF8" w:rsidP="001B4CF8"/>
        </w:tc>
        <w:tc>
          <w:tcPr>
            <w:tcW w:w="0" w:type="auto"/>
            <w:shd w:val="clear" w:color="auto" w:fill="F6F6F6"/>
            <w:vAlign w:val="center"/>
            <w:hideMark/>
          </w:tcPr>
          <w:p w:rsidR="001B4CF8" w:rsidRPr="001B4CF8" w:rsidRDefault="001B4CF8" w:rsidP="001B4CF8">
            <w:r w:rsidRPr="001B4CF8">
              <w:rPr>
                <w:noProof/>
              </w:rPr>
              <w:drawing>
                <wp:inline distT="0" distB="0" distL="0" distR="0">
                  <wp:extent cx="228600" cy="133350"/>
                  <wp:effectExtent l="19050" t="0" r="0" b="0"/>
                  <wp:docPr id="180" name="Picture 180"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shd w:val="clear" w:color="auto" w:fill="F6F6F6"/>
            <w:vAlign w:val="center"/>
            <w:hideMark/>
          </w:tcPr>
          <w:p w:rsidR="001B4CF8" w:rsidRPr="001B4CF8" w:rsidRDefault="001B4CF8" w:rsidP="001B4CF8">
            <w:r w:rsidRPr="001B4CF8">
              <w:t>Float</w:t>
            </w:r>
          </w:p>
        </w:tc>
        <w:tc>
          <w:tcPr>
            <w:tcW w:w="0" w:type="auto"/>
            <w:shd w:val="clear" w:color="auto" w:fill="F6F6F6"/>
            <w:vAlign w:val="center"/>
            <w:hideMark/>
          </w:tcPr>
          <w:p w:rsidR="001B4CF8" w:rsidRPr="001B4CF8" w:rsidRDefault="001B4CF8" w:rsidP="001B4CF8">
            <w:r w:rsidRPr="001B4CF8">
              <w:t>%</w:t>
            </w:r>
          </w:p>
        </w:tc>
      </w:tr>
      <w:tr w:rsidR="001B4CF8" w:rsidRPr="001B4CF8" w:rsidTr="001B4CF8">
        <w:trPr>
          <w:tblCellSpacing w:w="7" w:type="dxa"/>
        </w:trPr>
        <w:tc>
          <w:tcPr>
            <w:tcW w:w="0" w:type="auto"/>
            <w:vAlign w:val="center"/>
            <w:hideMark/>
          </w:tcPr>
          <w:p w:rsidR="001B4CF8" w:rsidRPr="001B4CF8" w:rsidRDefault="001B4CF8" w:rsidP="001B4CF8">
            <w:r w:rsidRPr="001B4CF8">
              <w:t>21</w:t>
            </w:r>
          </w:p>
        </w:tc>
        <w:tc>
          <w:tcPr>
            <w:tcW w:w="0" w:type="auto"/>
            <w:vAlign w:val="center"/>
            <w:hideMark/>
          </w:tcPr>
          <w:p w:rsidR="001B4CF8" w:rsidRPr="001B4CF8" w:rsidRDefault="001B4CF8" w:rsidP="001B4CF8">
            <w:r w:rsidRPr="001B4CF8">
              <w:t>Inhibition at 59.6 uM</w:t>
            </w:r>
          </w:p>
        </w:tc>
        <w:tc>
          <w:tcPr>
            <w:tcW w:w="0" w:type="auto"/>
            <w:vAlign w:val="center"/>
            <w:hideMark/>
          </w:tcPr>
          <w:p w:rsidR="001B4CF8" w:rsidRPr="001B4CF8" w:rsidRDefault="001B4CF8" w:rsidP="001B4CF8">
            <w:r w:rsidRPr="001B4CF8">
              <w:t>Normalized percent inhibition at 59.6 micromolar inhibitor concentration; average of triplicate measurement.</w:t>
            </w:r>
          </w:p>
        </w:tc>
        <w:tc>
          <w:tcPr>
            <w:tcW w:w="0" w:type="auto"/>
            <w:vAlign w:val="center"/>
            <w:hideMark/>
          </w:tcPr>
          <w:p w:rsidR="001B4CF8" w:rsidRPr="001B4CF8" w:rsidRDefault="001B4CF8" w:rsidP="001B4CF8"/>
        </w:tc>
        <w:tc>
          <w:tcPr>
            <w:tcW w:w="0" w:type="auto"/>
            <w:vAlign w:val="center"/>
            <w:hideMark/>
          </w:tcPr>
          <w:p w:rsidR="001B4CF8" w:rsidRPr="001B4CF8" w:rsidRDefault="001B4CF8" w:rsidP="001B4CF8">
            <w:r w:rsidRPr="001B4CF8">
              <w:rPr>
                <w:noProof/>
              </w:rPr>
              <w:drawing>
                <wp:inline distT="0" distB="0" distL="0" distR="0">
                  <wp:extent cx="228600" cy="133350"/>
                  <wp:effectExtent l="19050" t="0" r="0" b="0"/>
                  <wp:docPr id="181" name="Picture 181"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vAlign w:val="center"/>
            <w:hideMark/>
          </w:tcPr>
          <w:p w:rsidR="001B4CF8" w:rsidRPr="001B4CF8" w:rsidRDefault="001B4CF8" w:rsidP="001B4CF8">
            <w:r w:rsidRPr="001B4CF8">
              <w:t>Float</w:t>
            </w:r>
          </w:p>
        </w:tc>
        <w:tc>
          <w:tcPr>
            <w:tcW w:w="0" w:type="auto"/>
            <w:vAlign w:val="center"/>
            <w:hideMark/>
          </w:tcPr>
          <w:p w:rsidR="001B4CF8" w:rsidRPr="001B4CF8" w:rsidRDefault="001B4CF8" w:rsidP="001B4CF8">
            <w:r w:rsidRPr="001B4CF8">
              <w:t>%</w:t>
            </w:r>
          </w:p>
        </w:tc>
      </w:tr>
    </w:tbl>
    <w:p w:rsidR="001B4CF8" w:rsidRDefault="001B4CF8"/>
    <w:tbl>
      <w:tblPr>
        <w:tblW w:w="14500" w:type="dxa"/>
        <w:tblCellSpacing w:w="15" w:type="dxa"/>
        <w:tblLayout w:type="fixed"/>
        <w:tblCellMar>
          <w:top w:w="15" w:type="dxa"/>
          <w:left w:w="15" w:type="dxa"/>
          <w:bottom w:w="15" w:type="dxa"/>
          <w:right w:w="15" w:type="dxa"/>
        </w:tblCellMar>
        <w:tblLook w:val="04A0"/>
      </w:tblPr>
      <w:tblGrid>
        <w:gridCol w:w="579"/>
        <w:gridCol w:w="966"/>
        <w:gridCol w:w="523"/>
        <w:gridCol w:w="522"/>
        <w:gridCol w:w="552"/>
        <w:gridCol w:w="388"/>
        <w:gridCol w:w="466"/>
        <w:gridCol w:w="54"/>
        <w:gridCol w:w="294"/>
        <w:gridCol w:w="30"/>
        <w:gridCol w:w="490"/>
        <w:gridCol w:w="35"/>
        <w:gridCol w:w="539"/>
        <w:gridCol w:w="66"/>
        <w:gridCol w:w="297"/>
        <w:gridCol w:w="259"/>
        <w:gridCol w:w="30"/>
        <w:gridCol w:w="180"/>
        <w:gridCol w:w="30"/>
        <w:gridCol w:w="417"/>
        <w:gridCol w:w="30"/>
        <w:gridCol w:w="493"/>
        <w:gridCol w:w="44"/>
        <w:gridCol w:w="493"/>
        <w:gridCol w:w="127"/>
        <w:gridCol w:w="523"/>
        <w:gridCol w:w="47"/>
        <w:gridCol w:w="523"/>
        <w:gridCol w:w="47"/>
        <w:gridCol w:w="523"/>
        <w:gridCol w:w="47"/>
        <w:gridCol w:w="523"/>
        <w:gridCol w:w="47"/>
        <w:gridCol w:w="523"/>
        <w:gridCol w:w="47"/>
        <w:gridCol w:w="523"/>
        <w:gridCol w:w="47"/>
        <w:gridCol w:w="523"/>
        <w:gridCol w:w="47"/>
        <w:gridCol w:w="523"/>
        <w:gridCol w:w="47"/>
        <w:gridCol w:w="523"/>
        <w:gridCol w:w="47"/>
        <w:gridCol w:w="523"/>
        <w:gridCol w:w="47"/>
        <w:gridCol w:w="482"/>
        <w:gridCol w:w="41"/>
        <w:gridCol w:w="373"/>
      </w:tblGrid>
      <w:tr w:rsidR="00CF51D4" w:rsidRPr="001B4CF8" w:rsidTr="00C75C17">
        <w:trPr>
          <w:gridAfter w:val="1"/>
          <w:wAfter w:w="329" w:type="dxa"/>
          <w:tblCellSpacing w:w="15" w:type="dxa"/>
        </w:trPr>
        <w:tc>
          <w:tcPr>
            <w:tcW w:w="534" w:type="dxa"/>
            <w:shd w:val="clear" w:color="auto" w:fill="DDDDDD"/>
            <w:vAlign w:val="center"/>
            <w:hideMark/>
          </w:tcPr>
          <w:p w:rsidR="001B4CF8" w:rsidRPr="001B4CF8" w:rsidRDefault="001B4CF8" w:rsidP="001B4CF8">
            <w:r w:rsidRPr="001B4CF8">
              <w:rPr>
                <w:b/>
                <w:bCs/>
              </w:rPr>
              <w:t>Structure</w:t>
            </w:r>
          </w:p>
        </w:tc>
        <w:tc>
          <w:tcPr>
            <w:tcW w:w="937" w:type="dxa"/>
            <w:shd w:val="clear" w:color="auto" w:fill="E0E0E4"/>
            <w:vAlign w:val="center"/>
            <w:hideMark/>
          </w:tcPr>
          <w:p w:rsidR="001B4CF8" w:rsidRPr="001B4CF8" w:rsidRDefault="00300EC3" w:rsidP="001B4CF8">
            <w:hyperlink r:id="rId18" w:history="1">
              <w:r w:rsidR="001B4CF8" w:rsidRPr="001B4CF8">
                <w:rPr>
                  <w:rStyle w:val="Hyperlink"/>
                </w:rPr>
                <w:t>SID</w:t>
              </w:r>
            </w:hyperlink>
          </w:p>
        </w:tc>
        <w:tc>
          <w:tcPr>
            <w:tcW w:w="493" w:type="dxa"/>
            <w:shd w:val="clear" w:color="auto" w:fill="E0E0E4"/>
            <w:vAlign w:val="center"/>
            <w:hideMark/>
          </w:tcPr>
          <w:p w:rsidR="001B4CF8" w:rsidRPr="001B4CF8" w:rsidRDefault="00300EC3" w:rsidP="001B4CF8">
            <w:hyperlink r:id="rId19" w:history="1">
              <w:r w:rsidR="001B4CF8" w:rsidRPr="001B4CF8">
                <w:rPr>
                  <w:rStyle w:val="Hyperlink"/>
                </w:rPr>
                <w:t>CID</w:t>
              </w:r>
            </w:hyperlink>
          </w:p>
        </w:tc>
        <w:tc>
          <w:tcPr>
            <w:tcW w:w="493" w:type="dxa"/>
            <w:shd w:val="clear" w:color="auto" w:fill="D0E0FF"/>
            <w:vAlign w:val="center"/>
            <w:hideMark/>
          </w:tcPr>
          <w:p w:rsidR="001B4CF8" w:rsidRPr="001B4CF8" w:rsidRDefault="00300EC3" w:rsidP="001B4CF8">
            <w:hyperlink r:id="rId20" w:history="1">
              <w:r w:rsidR="001B4CF8" w:rsidRPr="001B4CF8">
                <w:rPr>
                  <w:rStyle w:val="Hyperlink"/>
                </w:rPr>
                <w:t>Score</w:t>
              </w:r>
            </w:hyperlink>
          </w:p>
        </w:tc>
        <w:tc>
          <w:tcPr>
            <w:tcW w:w="523" w:type="dxa"/>
            <w:shd w:val="clear" w:color="auto" w:fill="DDDDDD"/>
            <w:vAlign w:val="center"/>
            <w:hideMark/>
          </w:tcPr>
          <w:p w:rsidR="001B4CF8" w:rsidRPr="001B4CF8" w:rsidRDefault="001B4CF8" w:rsidP="001B4CF8">
            <w:r w:rsidRPr="001B4CF8">
              <w:t>Outcome</w:t>
            </w:r>
          </w:p>
        </w:tc>
        <w:tc>
          <w:tcPr>
            <w:tcW w:w="359" w:type="dxa"/>
            <w:shd w:val="clear" w:color="auto" w:fill="DDDDDD"/>
            <w:vAlign w:val="center"/>
            <w:hideMark/>
          </w:tcPr>
          <w:p w:rsidR="001B4CF8" w:rsidRPr="001B4CF8" w:rsidRDefault="001B4CF8" w:rsidP="001B4CF8">
            <w:r w:rsidRPr="001B4CF8">
              <w:t>Links</w:t>
            </w:r>
          </w:p>
        </w:tc>
        <w:tc>
          <w:tcPr>
            <w:tcW w:w="491" w:type="dxa"/>
            <w:gridSpan w:val="2"/>
            <w:shd w:val="clear" w:color="auto" w:fill="E0E0E4"/>
            <w:vAlign w:val="center"/>
            <w:hideMark/>
          </w:tcPr>
          <w:p w:rsidR="001B4CF8" w:rsidRPr="001B4CF8" w:rsidRDefault="00300EC3" w:rsidP="001B4CF8">
            <w:hyperlink r:id="rId21" w:history="1">
              <w:r w:rsidR="001B4CF8" w:rsidRPr="001B4CF8">
                <w:rPr>
                  <w:rStyle w:val="Hyperlink"/>
                </w:rPr>
                <w:t xml:space="preserve">Activity Qualifier </w:t>
              </w:r>
            </w:hyperlink>
          </w:p>
        </w:tc>
        <w:tc>
          <w:tcPr>
            <w:tcW w:w="294" w:type="dxa"/>
            <w:gridSpan w:val="2"/>
            <w:shd w:val="clear" w:color="auto" w:fill="E0E0E4"/>
            <w:vAlign w:val="center"/>
            <w:hideMark/>
          </w:tcPr>
          <w:p w:rsidR="001B4CF8" w:rsidRPr="001B4CF8" w:rsidRDefault="00300EC3" w:rsidP="001B4CF8">
            <w:hyperlink r:id="rId22" w:history="1">
              <w:r w:rsidR="001B4CF8" w:rsidRPr="001B4CF8">
                <w:rPr>
                  <w:rStyle w:val="Hyperlink"/>
                </w:rPr>
                <w:t xml:space="preserve">IC50 [μM] </w:t>
              </w:r>
            </w:hyperlink>
          </w:p>
        </w:tc>
        <w:tc>
          <w:tcPr>
            <w:tcW w:w="461" w:type="dxa"/>
            <w:shd w:val="clear" w:color="auto" w:fill="E0E0E4"/>
            <w:vAlign w:val="center"/>
            <w:hideMark/>
          </w:tcPr>
          <w:p w:rsidR="001B4CF8" w:rsidRPr="001B4CF8" w:rsidRDefault="00300EC3" w:rsidP="001B4CF8">
            <w:hyperlink r:id="rId23" w:history="1">
              <w:r w:rsidR="001B4CF8" w:rsidRPr="001B4CF8">
                <w:rPr>
                  <w:rStyle w:val="Hyperlink"/>
                </w:rPr>
                <w:t xml:space="preserve">LogIC50 </w:t>
              </w:r>
            </w:hyperlink>
          </w:p>
        </w:tc>
        <w:tc>
          <w:tcPr>
            <w:tcW w:w="611" w:type="dxa"/>
            <w:gridSpan w:val="3"/>
            <w:shd w:val="clear" w:color="auto" w:fill="E0E0E4"/>
            <w:vAlign w:val="center"/>
            <w:hideMark/>
          </w:tcPr>
          <w:p w:rsidR="001B4CF8" w:rsidRPr="001B4CF8" w:rsidRDefault="00300EC3" w:rsidP="001B4CF8">
            <w:hyperlink r:id="rId24" w:history="1">
              <w:r w:rsidR="001B4CF8" w:rsidRPr="001B4CF8">
                <w:rPr>
                  <w:rStyle w:val="Hyperlink"/>
                </w:rPr>
                <w:t xml:space="preserve">Hill Coefficient </w:t>
              </w:r>
            </w:hyperlink>
          </w:p>
        </w:tc>
        <w:tc>
          <w:tcPr>
            <w:tcW w:w="267" w:type="dxa"/>
            <w:shd w:val="clear" w:color="auto" w:fill="E0E0E4"/>
            <w:vAlign w:val="center"/>
            <w:hideMark/>
          </w:tcPr>
          <w:p w:rsidR="001B4CF8" w:rsidRPr="001B4CF8" w:rsidRDefault="00300EC3" w:rsidP="001B4CF8">
            <w:hyperlink r:id="rId25" w:history="1">
              <w:r w:rsidR="001B4CF8" w:rsidRPr="001B4CF8">
                <w:rPr>
                  <w:rStyle w:val="Hyperlink"/>
                </w:rPr>
                <w:t xml:space="preserve">Hill S0 </w:t>
              </w:r>
            </w:hyperlink>
          </w:p>
        </w:tc>
        <w:tc>
          <w:tcPr>
            <w:tcW w:w="229" w:type="dxa"/>
            <w:shd w:val="clear" w:color="auto" w:fill="E0E0E4"/>
            <w:vAlign w:val="center"/>
            <w:hideMark/>
          </w:tcPr>
          <w:p w:rsidR="001B4CF8" w:rsidRPr="001B4CF8" w:rsidRDefault="00300EC3" w:rsidP="001B4CF8">
            <w:hyperlink r:id="rId26" w:history="1">
              <w:r w:rsidR="001B4CF8" w:rsidRPr="001B4CF8">
                <w:rPr>
                  <w:rStyle w:val="Hyperlink"/>
                </w:rPr>
                <w:t xml:space="preserve">Hill Sinf </w:t>
              </w:r>
            </w:hyperlink>
          </w:p>
        </w:tc>
        <w:tc>
          <w:tcPr>
            <w:tcW w:w="202" w:type="dxa"/>
            <w:gridSpan w:val="3"/>
            <w:shd w:val="clear" w:color="auto" w:fill="E0E0E4"/>
            <w:vAlign w:val="center"/>
            <w:hideMark/>
          </w:tcPr>
          <w:p w:rsidR="001B4CF8" w:rsidRPr="001B4CF8" w:rsidRDefault="00300EC3" w:rsidP="001B4CF8">
            <w:hyperlink r:id="rId27" w:history="1">
              <w:r w:rsidR="001B4CF8" w:rsidRPr="001B4CF8">
                <w:rPr>
                  <w:rStyle w:val="Hyperlink"/>
                </w:rPr>
                <w:t xml:space="preserve">Hill dS </w:t>
              </w:r>
            </w:hyperlink>
          </w:p>
        </w:tc>
        <w:tc>
          <w:tcPr>
            <w:tcW w:w="404" w:type="dxa"/>
            <w:gridSpan w:val="2"/>
            <w:shd w:val="clear" w:color="auto" w:fill="E0E0E4"/>
            <w:vAlign w:val="center"/>
            <w:hideMark/>
          </w:tcPr>
          <w:p w:rsidR="001B4CF8" w:rsidRPr="001B4CF8" w:rsidRDefault="00300EC3" w:rsidP="001B4CF8">
            <w:hyperlink r:id="rId28" w:history="1">
              <w:r w:rsidR="001B4CF8" w:rsidRPr="001B4CF8">
                <w:rPr>
                  <w:rStyle w:val="Hyperlink"/>
                </w:rPr>
                <w:t xml:space="preserve">Chi Square </w:t>
              </w:r>
            </w:hyperlink>
          </w:p>
        </w:tc>
        <w:tc>
          <w:tcPr>
            <w:tcW w:w="464" w:type="dxa"/>
            <w:shd w:val="clear" w:color="auto" w:fill="E0E0E4"/>
            <w:vAlign w:val="center"/>
            <w:hideMark/>
          </w:tcPr>
          <w:p w:rsidR="001B4CF8" w:rsidRPr="001B4CF8" w:rsidRDefault="00300EC3" w:rsidP="001B4CF8">
            <w:hyperlink r:id="rId29" w:history="1">
              <w:r w:rsidR="001B4CF8" w:rsidRPr="001B4CF8">
                <w:rPr>
                  <w:rStyle w:val="Hyperlink"/>
                </w:rPr>
                <w:t xml:space="preserve">Rsquare </w:t>
              </w:r>
            </w:hyperlink>
          </w:p>
        </w:tc>
        <w:tc>
          <w:tcPr>
            <w:tcW w:w="508" w:type="dxa"/>
            <w:gridSpan w:val="2"/>
            <w:shd w:val="clear" w:color="auto" w:fill="E0E0E4"/>
            <w:vAlign w:val="center"/>
            <w:hideMark/>
          </w:tcPr>
          <w:p w:rsidR="001B4CF8" w:rsidRPr="001B4CF8" w:rsidRDefault="00300EC3" w:rsidP="001B4CF8">
            <w:hyperlink r:id="rId30" w:history="1">
              <w:r w:rsidR="001B4CF8" w:rsidRPr="001B4CF8">
                <w:rPr>
                  <w:rStyle w:val="Hyperlink"/>
                </w:rPr>
                <w:t xml:space="preserve">Excluded Points </w:t>
              </w:r>
            </w:hyperlink>
          </w:p>
        </w:tc>
        <w:tc>
          <w:tcPr>
            <w:tcW w:w="621" w:type="dxa"/>
            <w:gridSpan w:val="2"/>
            <w:shd w:val="clear" w:color="auto" w:fill="E0E0E4"/>
            <w:vAlign w:val="center"/>
            <w:hideMark/>
          </w:tcPr>
          <w:p w:rsidR="001B4CF8" w:rsidRPr="001B4CF8" w:rsidRDefault="00300EC3" w:rsidP="001B4CF8">
            <w:hyperlink r:id="rId31" w:history="1">
              <w:r w:rsidR="001B4CF8" w:rsidRPr="001B4CF8">
                <w:rPr>
                  <w:rStyle w:val="Hyperlink"/>
                </w:rPr>
                <w:t xml:space="preserve">Number of DataPoints </w:t>
              </w:r>
            </w:hyperlink>
          </w:p>
        </w:tc>
        <w:tc>
          <w:tcPr>
            <w:tcW w:w="541" w:type="dxa"/>
            <w:gridSpan w:val="2"/>
            <w:shd w:val="clear" w:color="auto" w:fill="E0E0E4"/>
            <w:vAlign w:val="center"/>
            <w:hideMark/>
          </w:tcPr>
          <w:p w:rsidR="001B4CF8" w:rsidRPr="001B4CF8" w:rsidRDefault="00300EC3" w:rsidP="001B4CF8">
            <w:hyperlink r:id="rId32" w:history="1">
              <w:r w:rsidR="001B4CF8" w:rsidRPr="001B4CF8">
                <w:rPr>
                  <w:rStyle w:val="Hyperlink"/>
                </w:rPr>
                <w:t xml:space="preserve">Inhibition at 3.0 nM [%] </w:t>
              </w:r>
            </w:hyperlink>
          </w:p>
        </w:tc>
        <w:tc>
          <w:tcPr>
            <w:tcW w:w="541" w:type="dxa"/>
            <w:gridSpan w:val="2"/>
            <w:shd w:val="clear" w:color="auto" w:fill="E0E0E4"/>
            <w:vAlign w:val="center"/>
            <w:hideMark/>
          </w:tcPr>
          <w:p w:rsidR="001B4CF8" w:rsidRPr="001B4CF8" w:rsidRDefault="00300EC3" w:rsidP="001B4CF8">
            <w:hyperlink r:id="rId33" w:history="1">
              <w:r w:rsidR="001B4CF8" w:rsidRPr="001B4CF8">
                <w:rPr>
                  <w:rStyle w:val="Hyperlink"/>
                </w:rPr>
                <w:t xml:space="preserve">Inhibition at 9.1 nM [%] </w:t>
              </w:r>
            </w:hyperlink>
          </w:p>
        </w:tc>
        <w:tc>
          <w:tcPr>
            <w:tcW w:w="541" w:type="dxa"/>
            <w:gridSpan w:val="2"/>
            <w:shd w:val="clear" w:color="auto" w:fill="E0E0E4"/>
            <w:vAlign w:val="center"/>
            <w:hideMark/>
          </w:tcPr>
          <w:p w:rsidR="001B4CF8" w:rsidRPr="001B4CF8" w:rsidRDefault="00300EC3" w:rsidP="001B4CF8">
            <w:hyperlink r:id="rId34" w:history="1">
              <w:r w:rsidR="001B4CF8" w:rsidRPr="001B4CF8">
                <w:rPr>
                  <w:rStyle w:val="Hyperlink"/>
                </w:rPr>
                <w:t xml:space="preserve">Inhibition at 27.3 nM [%] </w:t>
              </w:r>
            </w:hyperlink>
          </w:p>
        </w:tc>
        <w:tc>
          <w:tcPr>
            <w:tcW w:w="541" w:type="dxa"/>
            <w:gridSpan w:val="2"/>
            <w:shd w:val="clear" w:color="auto" w:fill="E0E0E4"/>
            <w:vAlign w:val="center"/>
            <w:hideMark/>
          </w:tcPr>
          <w:p w:rsidR="001B4CF8" w:rsidRPr="001B4CF8" w:rsidRDefault="00300EC3" w:rsidP="001B4CF8">
            <w:hyperlink r:id="rId35" w:history="1">
              <w:r w:rsidR="001B4CF8" w:rsidRPr="001B4CF8">
                <w:rPr>
                  <w:rStyle w:val="Hyperlink"/>
                </w:rPr>
                <w:t xml:space="preserve">Inhibition at 81.8 nM [%] </w:t>
              </w:r>
            </w:hyperlink>
          </w:p>
        </w:tc>
        <w:tc>
          <w:tcPr>
            <w:tcW w:w="541" w:type="dxa"/>
            <w:gridSpan w:val="2"/>
            <w:shd w:val="clear" w:color="auto" w:fill="E0E0E4"/>
            <w:vAlign w:val="center"/>
            <w:hideMark/>
          </w:tcPr>
          <w:p w:rsidR="001B4CF8" w:rsidRPr="001B4CF8" w:rsidRDefault="00300EC3" w:rsidP="001B4CF8">
            <w:hyperlink r:id="rId36" w:history="1">
              <w:r w:rsidR="001B4CF8" w:rsidRPr="001B4CF8">
                <w:rPr>
                  <w:rStyle w:val="Hyperlink"/>
                </w:rPr>
                <w:t xml:space="preserve">Inhibition at 245.4 nM [%] </w:t>
              </w:r>
            </w:hyperlink>
          </w:p>
        </w:tc>
        <w:tc>
          <w:tcPr>
            <w:tcW w:w="541" w:type="dxa"/>
            <w:gridSpan w:val="2"/>
            <w:shd w:val="clear" w:color="auto" w:fill="E0E0E4"/>
            <w:vAlign w:val="center"/>
            <w:hideMark/>
          </w:tcPr>
          <w:p w:rsidR="001B4CF8" w:rsidRPr="001B4CF8" w:rsidRDefault="00300EC3" w:rsidP="001B4CF8">
            <w:hyperlink r:id="rId37" w:history="1">
              <w:r w:rsidR="001B4CF8" w:rsidRPr="001B4CF8">
                <w:rPr>
                  <w:rStyle w:val="Hyperlink"/>
                </w:rPr>
                <w:t xml:space="preserve">Inhibition at 0.7 uM [%] </w:t>
              </w:r>
            </w:hyperlink>
          </w:p>
        </w:tc>
        <w:tc>
          <w:tcPr>
            <w:tcW w:w="541" w:type="dxa"/>
            <w:gridSpan w:val="2"/>
            <w:shd w:val="clear" w:color="auto" w:fill="E0E0E4"/>
            <w:vAlign w:val="center"/>
            <w:hideMark/>
          </w:tcPr>
          <w:p w:rsidR="001B4CF8" w:rsidRPr="001B4CF8" w:rsidRDefault="00300EC3" w:rsidP="001B4CF8">
            <w:hyperlink r:id="rId38" w:history="1">
              <w:r w:rsidR="001B4CF8" w:rsidRPr="001B4CF8">
                <w:rPr>
                  <w:rStyle w:val="Hyperlink"/>
                </w:rPr>
                <w:t xml:space="preserve">Inhibition at 2.2 uM [%] </w:t>
              </w:r>
            </w:hyperlink>
          </w:p>
        </w:tc>
        <w:tc>
          <w:tcPr>
            <w:tcW w:w="541" w:type="dxa"/>
            <w:gridSpan w:val="2"/>
            <w:shd w:val="clear" w:color="auto" w:fill="E0E0E4"/>
            <w:vAlign w:val="center"/>
            <w:hideMark/>
          </w:tcPr>
          <w:p w:rsidR="001B4CF8" w:rsidRPr="001B4CF8" w:rsidRDefault="00300EC3" w:rsidP="001B4CF8">
            <w:hyperlink r:id="rId39" w:history="1">
              <w:r w:rsidR="001B4CF8" w:rsidRPr="001B4CF8">
                <w:rPr>
                  <w:rStyle w:val="Hyperlink"/>
                </w:rPr>
                <w:t xml:space="preserve">Inhibition at 6.6 uM [%] </w:t>
              </w:r>
            </w:hyperlink>
          </w:p>
        </w:tc>
        <w:tc>
          <w:tcPr>
            <w:tcW w:w="541" w:type="dxa"/>
            <w:gridSpan w:val="2"/>
            <w:shd w:val="clear" w:color="auto" w:fill="E0E0E4"/>
            <w:vAlign w:val="center"/>
            <w:hideMark/>
          </w:tcPr>
          <w:p w:rsidR="001B4CF8" w:rsidRPr="001B4CF8" w:rsidRDefault="00300EC3" w:rsidP="001B4CF8">
            <w:hyperlink r:id="rId40" w:history="1">
              <w:r w:rsidR="001B4CF8" w:rsidRPr="001B4CF8">
                <w:rPr>
                  <w:rStyle w:val="Hyperlink"/>
                </w:rPr>
                <w:t xml:space="preserve">Inhibition at 19.9 uM [%] </w:t>
              </w:r>
            </w:hyperlink>
          </w:p>
        </w:tc>
        <w:tc>
          <w:tcPr>
            <w:tcW w:w="541" w:type="dxa"/>
            <w:gridSpan w:val="3"/>
            <w:shd w:val="clear" w:color="auto" w:fill="E0E0E4"/>
            <w:vAlign w:val="center"/>
            <w:hideMark/>
          </w:tcPr>
          <w:p w:rsidR="001B4CF8" w:rsidRPr="001B4CF8" w:rsidRDefault="00300EC3" w:rsidP="001B4CF8">
            <w:hyperlink r:id="rId41" w:history="1">
              <w:r w:rsidR="001B4CF8" w:rsidRPr="001B4CF8">
                <w:rPr>
                  <w:rStyle w:val="Hyperlink"/>
                </w:rPr>
                <w:t xml:space="preserve">Inhibition at 59.6 uM [%] </w:t>
              </w:r>
            </w:hyperlink>
          </w:p>
        </w:tc>
      </w:tr>
      <w:tr w:rsidR="001B4CF8" w:rsidRPr="001B4CF8" w:rsidTr="00CF51D4">
        <w:trPr>
          <w:trHeight w:val="15"/>
          <w:tblCellSpacing w:w="15" w:type="dxa"/>
        </w:trPr>
        <w:tc>
          <w:tcPr>
            <w:tcW w:w="14440" w:type="dxa"/>
            <w:gridSpan w:val="48"/>
            <w:shd w:val="clear" w:color="auto" w:fill="9E9EAB"/>
            <w:vAlign w:val="center"/>
            <w:hideMark/>
          </w:tcPr>
          <w:p w:rsidR="001B4CF8" w:rsidRPr="001B4CF8" w:rsidRDefault="001B4CF8" w:rsidP="001B4CF8"/>
        </w:tc>
      </w:tr>
      <w:tr w:rsidR="00CF51D4" w:rsidRPr="001B4CF8" w:rsidTr="00C75C17">
        <w:trPr>
          <w:gridAfter w:val="2"/>
          <w:wAfter w:w="370" w:type="dxa"/>
          <w:tblCellSpacing w:w="15" w:type="dxa"/>
        </w:trPr>
        <w:tc>
          <w:tcPr>
            <w:tcW w:w="534" w:type="dxa"/>
            <w:noWrap/>
            <w:vAlign w:val="center"/>
            <w:hideMark/>
          </w:tcPr>
          <w:p w:rsidR="00CF51D4" w:rsidRPr="001B4CF8" w:rsidRDefault="00CF51D4" w:rsidP="001B4CF8">
            <w:r w:rsidRPr="001B4CF8">
              <w:t>1</w:t>
            </w:r>
          </w:p>
        </w:tc>
        <w:tc>
          <w:tcPr>
            <w:tcW w:w="937" w:type="dxa"/>
            <w:vAlign w:val="center"/>
            <w:hideMark/>
          </w:tcPr>
          <w:p w:rsidR="00CF51D4" w:rsidRPr="001B4CF8" w:rsidRDefault="00CF51D4" w:rsidP="001B4CF8">
            <w:r w:rsidRPr="001B4CF8">
              <w:rPr>
                <w:noProof/>
              </w:rPr>
              <w:drawing>
                <wp:inline distT="0" distB="0" distL="0" distR="0">
                  <wp:extent cx="952500" cy="952500"/>
                  <wp:effectExtent l="19050" t="0" r="0" b="0"/>
                  <wp:docPr id="1" name="Picture 1306" descr="http://pubchem.ncbi.nlm.nih.gov/image/imgsrv.fcgi?sid=7970106">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6" descr="http://pubchem.ncbi.nlm.nih.gov/image/imgsrv.fcgi?sid=7970106">
                            <a:hlinkClick r:id="rId42"/>
                          </pic:cNvPr>
                          <pic:cNvPicPr>
                            <a:picLocks noChangeAspect="1" noChangeArrowheads="1"/>
                          </pic:cNvPicPr>
                        </pic:nvPicPr>
                        <pic:blipFill>
                          <a:blip r:embed="rId43" cstate="print"/>
                          <a:srcRect/>
                          <a:stretch>
                            <a:fillRect/>
                          </a:stretch>
                        </pic:blipFill>
                        <pic:spPr bwMode="auto">
                          <a:xfrm>
                            <a:off x="0" y="0"/>
                            <a:ext cx="952500" cy="952500"/>
                          </a:xfrm>
                          <a:prstGeom prst="rect">
                            <a:avLst/>
                          </a:prstGeom>
                          <a:noFill/>
                          <a:ln w="9525">
                            <a:noFill/>
                            <a:miter lim="800000"/>
                            <a:headEnd/>
                            <a:tailEnd/>
                          </a:ln>
                        </pic:spPr>
                      </pic:pic>
                    </a:graphicData>
                  </a:graphic>
                </wp:inline>
              </w:drawing>
            </w:r>
          </w:p>
        </w:tc>
        <w:tc>
          <w:tcPr>
            <w:tcW w:w="493" w:type="dxa"/>
            <w:vAlign w:val="center"/>
            <w:hideMark/>
          </w:tcPr>
          <w:p w:rsidR="00CF51D4" w:rsidRPr="001B4CF8" w:rsidRDefault="00CF51D4" w:rsidP="001B4CF8">
            <w:hyperlink r:id="rId44" w:history="1">
              <w:r w:rsidRPr="001B4CF8">
                <w:rPr>
                  <w:rStyle w:val="Hyperlink"/>
                </w:rPr>
                <w:t>7970106</w:t>
              </w:r>
            </w:hyperlink>
          </w:p>
        </w:tc>
        <w:tc>
          <w:tcPr>
            <w:tcW w:w="493" w:type="dxa"/>
            <w:vAlign w:val="center"/>
            <w:hideMark/>
          </w:tcPr>
          <w:p w:rsidR="00CF51D4" w:rsidRPr="001B4CF8" w:rsidRDefault="00CF51D4" w:rsidP="001B4CF8">
            <w:hyperlink r:id="rId45" w:history="1">
              <w:r w:rsidRPr="001B4CF8">
                <w:rPr>
                  <w:rStyle w:val="Hyperlink"/>
                </w:rPr>
                <w:t>5056270</w:t>
              </w:r>
            </w:hyperlink>
          </w:p>
        </w:tc>
        <w:tc>
          <w:tcPr>
            <w:tcW w:w="523" w:type="dxa"/>
            <w:noWrap/>
            <w:vAlign w:val="center"/>
            <w:hideMark/>
          </w:tcPr>
          <w:p w:rsidR="00CF51D4" w:rsidRPr="001B4CF8" w:rsidRDefault="00CF51D4" w:rsidP="001B4CF8">
            <w:r w:rsidRPr="001B4CF8">
              <w:t>100</w:t>
            </w:r>
          </w:p>
        </w:tc>
        <w:tc>
          <w:tcPr>
            <w:tcW w:w="359" w:type="dxa"/>
            <w:vAlign w:val="center"/>
            <w:hideMark/>
          </w:tcPr>
          <w:p w:rsidR="00CF51D4" w:rsidRPr="001B4CF8" w:rsidRDefault="00CF51D4" w:rsidP="001B4CF8">
            <w:pPr>
              <w:rPr>
                <w:vanish/>
              </w:rPr>
            </w:pPr>
            <w:r w:rsidRPr="001B4CF8">
              <w:rPr>
                <w:noProof/>
                <w:vanish/>
              </w:rPr>
              <w:drawing>
                <wp:inline distT="0" distB="0" distL="0" distR="0">
                  <wp:extent cx="152400" cy="85725"/>
                  <wp:effectExtent l="19050" t="0" r="0" b="0"/>
                  <wp:docPr id="2" name="Picture 1307" descr="http://pubchem.ncbi.nlm.nih.gov/images/a_acti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7" descr="http://pubchem.ncbi.nlm.nih.gov/images/a_active.gif"/>
                          <pic:cNvPicPr>
                            <a:picLocks noChangeAspect="1" noChangeArrowheads="1"/>
                          </pic:cNvPicPr>
                        </pic:nvPicPr>
                        <pic:blipFill>
                          <a:blip r:embed="rId46" cstate="print"/>
                          <a:srcRect/>
                          <a:stretch>
                            <a:fillRect/>
                          </a:stretch>
                        </pic:blipFill>
                        <pic:spPr bwMode="auto">
                          <a:xfrm>
                            <a:off x="0" y="0"/>
                            <a:ext cx="152400" cy="85725"/>
                          </a:xfrm>
                          <a:prstGeom prst="rect">
                            <a:avLst/>
                          </a:prstGeom>
                          <a:noFill/>
                          <a:ln w="9525">
                            <a:noFill/>
                            <a:miter lim="800000"/>
                            <a:headEnd/>
                            <a:tailEnd/>
                          </a:ln>
                        </pic:spPr>
                      </pic:pic>
                    </a:graphicData>
                  </a:graphic>
                </wp:inline>
              </w:drawing>
            </w:r>
          </w:p>
          <w:p w:rsidR="00CF51D4" w:rsidRPr="001B4CF8" w:rsidRDefault="00CF51D4" w:rsidP="001B4CF8">
            <w:r w:rsidRPr="001B4CF8">
              <w:t>Active</w:t>
            </w:r>
          </w:p>
        </w:tc>
        <w:tc>
          <w:tcPr>
            <w:tcW w:w="437" w:type="dxa"/>
            <w:noWrap/>
            <w:vAlign w:val="center"/>
            <w:hideMark/>
          </w:tcPr>
          <w:p w:rsidR="00CF51D4" w:rsidRPr="001B4CF8" w:rsidRDefault="00CF51D4" w:rsidP="001B4CF8">
            <w:r w:rsidRPr="001B4CF8">
              <w:t>&lt;</w:t>
            </w:r>
          </w:p>
        </w:tc>
        <w:tc>
          <w:tcPr>
            <w:tcW w:w="318" w:type="dxa"/>
            <w:gridSpan w:val="2"/>
            <w:noWrap/>
            <w:vAlign w:val="center"/>
            <w:hideMark/>
          </w:tcPr>
          <w:p w:rsidR="00CF51D4" w:rsidRPr="001B4CF8" w:rsidRDefault="00CF51D4" w:rsidP="001B4CF8">
            <w:r w:rsidRPr="001B4CF8">
              <w:t>0.00303</w:t>
            </w:r>
          </w:p>
        </w:tc>
        <w:tc>
          <w:tcPr>
            <w:tcW w:w="526" w:type="dxa"/>
            <w:gridSpan w:val="3"/>
            <w:noWrap/>
            <w:vAlign w:val="center"/>
            <w:hideMark/>
          </w:tcPr>
          <w:p w:rsidR="00CF51D4" w:rsidRPr="001B4CF8" w:rsidRDefault="00CF51D4" w:rsidP="001B4CF8">
            <w:r w:rsidRPr="001B4CF8">
              <w:t>-8.52</w:t>
            </w:r>
          </w:p>
        </w:tc>
        <w:tc>
          <w:tcPr>
            <w:tcW w:w="510" w:type="dxa"/>
            <w:noWrap/>
            <w:vAlign w:val="center"/>
            <w:hideMark/>
          </w:tcPr>
          <w:p w:rsidR="00CF51D4" w:rsidRPr="001B4CF8" w:rsidRDefault="00CF51D4" w:rsidP="001B4CF8"/>
        </w:tc>
        <w:tc>
          <w:tcPr>
            <w:tcW w:w="330" w:type="dxa"/>
            <w:gridSpan w:val="2"/>
            <w:noWrap/>
            <w:vAlign w:val="center"/>
            <w:hideMark/>
          </w:tcPr>
          <w:p w:rsidR="00CF51D4" w:rsidRPr="001B4CF8" w:rsidRDefault="00CF51D4" w:rsidP="001B4CF8"/>
        </w:tc>
        <w:tc>
          <w:tcPr>
            <w:tcW w:w="240" w:type="dxa"/>
            <w:gridSpan w:val="2"/>
            <w:noWrap/>
            <w:vAlign w:val="center"/>
            <w:hideMark/>
          </w:tcPr>
          <w:p w:rsidR="00CF51D4" w:rsidRPr="001B4CF8" w:rsidRDefault="00CF51D4" w:rsidP="001B4CF8"/>
        </w:tc>
        <w:tc>
          <w:tcPr>
            <w:tcW w:w="150" w:type="dxa"/>
            <w:noWrap/>
            <w:vAlign w:val="center"/>
            <w:hideMark/>
          </w:tcPr>
          <w:p w:rsidR="00CF51D4" w:rsidRPr="001B4CF8" w:rsidRDefault="00CF51D4" w:rsidP="001B4CF8"/>
        </w:tc>
        <w:tc>
          <w:tcPr>
            <w:tcW w:w="418" w:type="dxa"/>
            <w:gridSpan w:val="2"/>
            <w:noWrap/>
            <w:vAlign w:val="center"/>
            <w:hideMark/>
          </w:tcPr>
          <w:p w:rsidR="00CF51D4" w:rsidRPr="001B4CF8" w:rsidRDefault="00CF51D4" w:rsidP="001B4CF8"/>
        </w:tc>
        <w:tc>
          <w:tcPr>
            <w:tcW w:w="538" w:type="dxa"/>
            <w:gridSpan w:val="3"/>
            <w:noWrap/>
            <w:vAlign w:val="center"/>
            <w:hideMark/>
          </w:tcPr>
          <w:p w:rsidR="00CF51D4" w:rsidRPr="001B4CF8" w:rsidRDefault="00CF51D4" w:rsidP="001B4CF8"/>
        </w:tc>
        <w:tc>
          <w:tcPr>
            <w:tcW w:w="591" w:type="dxa"/>
            <w:gridSpan w:val="2"/>
            <w:noWrap/>
            <w:vAlign w:val="center"/>
            <w:hideMark/>
          </w:tcPr>
          <w:p w:rsidR="00CF51D4" w:rsidRPr="001B4CF8" w:rsidRDefault="00CF51D4" w:rsidP="001B4CF8">
            <w:r w:rsidRPr="001B4CF8">
              <w:t>0</w:t>
            </w:r>
          </w:p>
        </w:tc>
        <w:tc>
          <w:tcPr>
            <w:tcW w:w="541" w:type="dxa"/>
            <w:gridSpan w:val="2"/>
            <w:noWrap/>
            <w:vAlign w:val="center"/>
            <w:hideMark/>
          </w:tcPr>
          <w:p w:rsidR="00CF51D4" w:rsidRPr="001B4CF8" w:rsidRDefault="00CF51D4" w:rsidP="001B4CF8">
            <w:r w:rsidRPr="001B4CF8">
              <w:t>30</w:t>
            </w:r>
          </w:p>
        </w:tc>
        <w:tc>
          <w:tcPr>
            <w:tcW w:w="541" w:type="dxa"/>
            <w:gridSpan w:val="2"/>
            <w:noWrap/>
            <w:vAlign w:val="center"/>
            <w:hideMark/>
          </w:tcPr>
          <w:p w:rsidR="00CF51D4" w:rsidRPr="001B4CF8" w:rsidRDefault="00CF51D4" w:rsidP="001B4CF8">
            <w:r w:rsidRPr="001B4CF8">
              <w:t>80.2</w:t>
            </w:r>
          </w:p>
        </w:tc>
        <w:tc>
          <w:tcPr>
            <w:tcW w:w="541" w:type="dxa"/>
            <w:gridSpan w:val="2"/>
            <w:noWrap/>
            <w:vAlign w:val="center"/>
            <w:hideMark/>
          </w:tcPr>
          <w:p w:rsidR="00CF51D4" w:rsidRPr="001B4CF8" w:rsidRDefault="00CF51D4" w:rsidP="001B4CF8">
            <w:r w:rsidRPr="001B4CF8">
              <w:t>89.4</w:t>
            </w:r>
          </w:p>
        </w:tc>
        <w:tc>
          <w:tcPr>
            <w:tcW w:w="541" w:type="dxa"/>
            <w:gridSpan w:val="2"/>
            <w:noWrap/>
            <w:vAlign w:val="center"/>
            <w:hideMark/>
          </w:tcPr>
          <w:p w:rsidR="00CF51D4" w:rsidRPr="001B4CF8" w:rsidRDefault="00CF51D4" w:rsidP="001B4CF8">
            <w:r w:rsidRPr="001B4CF8">
              <w:t>100.7</w:t>
            </w:r>
          </w:p>
        </w:tc>
        <w:tc>
          <w:tcPr>
            <w:tcW w:w="541" w:type="dxa"/>
            <w:gridSpan w:val="2"/>
            <w:noWrap/>
            <w:vAlign w:val="center"/>
            <w:hideMark/>
          </w:tcPr>
          <w:p w:rsidR="00CF51D4" w:rsidRPr="001B4CF8" w:rsidRDefault="00CF51D4" w:rsidP="001B4CF8">
            <w:r w:rsidRPr="001B4CF8">
              <w:t>110.6</w:t>
            </w:r>
          </w:p>
        </w:tc>
        <w:tc>
          <w:tcPr>
            <w:tcW w:w="541" w:type="dxa"/>
            <w:gridSpan w:val="2"/>
            <w:noWrap/>
            <w:vAlign w:val="center"/>
            <w:hideMark/>
          </w:tcPr>
          <w:p w:rsidR="00CF51D4" w:rsidRPr="001B4CF8" w:rsidRDefault="00CF51D4" w:rsidP="001B4CF8">
            <w:r w:rsidRPr="001B4CF8">
              <w:t>115.2</w:t>
            </w:r>
          </w:p>
        </w:tc>
        <w:tc>
          <w:tcPr>
            <w:tcW w:w="541" w:type="dxa"/>
            <w:gridSpan w:val="2"/>
            <w:noWrap/>
            <w:vAlign w:val="center"/>
            <w:hideMark/>
          </w:tcPr>
          <w:p w:rsidR="00CF51D4" w:rsidRPr="001B4CF8" w:rsidRDefault="00CF51D4" w:rsidP="001B4CF8">
            <w:r w:rsidRPr="001B4CF8">
              <w:t>113.7</w:t>
            </w:r>
          </w:p>
        </w:tc>
        <w:tc>
          <w:tcPr>
            <w:tcW w:w="541" w:type="dxa"/>
            <w:gridSpan w:val="2"/>
            <w:noWrap/>
            <w:vAlign w:val="center"/>
            <w:hideMark/>
          </w:tcPr>
          <w:p w:rsidR="00CF51D4" w:rsidRPr="001B4CF8" w:rsidRDefault="00CF51D4" w:rsidP="001B4CF8">
            <w:r w:rsidRPr="001B4CF8">
              <w:t>113.8</w:t>
            </w:r>
          </w:p>
        </w:tc>
        <w:tc>
          <w:tcPr>
            <w:tcW w:w="541" w:type="dxa"/>
            <w:gridSpan w:val="2"/>
            <w:noWrap/>
            <w:vAlign w:val="center"/>
            <w:hideMark/>
          </w:tcPr>
          <w:p w:rsidR="00CF51D4" w:rsidRPr="001B4CF8" w:rsidRDefault="00CF51D4" w:rsidP="001B4CF8">
            <w:r w:rsidRPr="001B4CF8">
              <w:t>112</w:t>
            </w:r>
          </w:p>
        </w:tc>
        <w:tc>
          <w:tcPr>
            <w:tcW w:w="541" w:type="dxa"/>
            <w:gridSpan w:val="2"/>
            <w:noWrap/>
            <w:vAlign w:val="center"/>
            <w:hideMark/>
          </w:tcPr>
          <w:p w:rsidR="00CF51D4" w:rsidRPr="001B4CF8" w:rsidRDefault="00CF51D4" w:rsidP="001B4CF8">
            <w:r w:rsidRPr="001B4CF8">
              <w:t>110.4</w:t>
            </w:r>
          </w:p>
        </w:tc>
        <w:tc>
          <w:tcPr>
            <w:tcW w:w="453" w:type="dxa"/>
            <w:noWrap/>
            <w:vAlign w:val="center"/>
            <w:hideMark/>
          </w:tcPr>
          <w:p w:rsidR="00CF51D4" w:rsidRPr="001B4CF8" w:rsidRDefault="00CF51D4" w:rsidP="001B4CF8">
            <w:r w:rsidRPr="001B4CF8">
              <w:t>108.3</w:t>
            </w:r>
          </w:p>
        </w:tc>
      </w:tr>
      <w:tr w:rsidR="00CF51D4" w:rsidRPr="001B4CF8" w:rsidTr="00C75C17">
        <w:trPr>
          <w:gridAfter w:val="2"/>
          <w:wAfter w:w="370" w:type="dxa"/>
          <w:tblCellSpacing w:w="15" w:type="dxa"/>
        </w:trPr>
        <w:tc>
          <w:tcPr>
            <w:tcW w:w="534" w:type="dxa"/>
            <w:shd w:val="clear" w:color="auto" w:fill="F6F6F6"/>
            <w:noWrap/>
            <w:vAlign w:val="center"/>
            <w:hideMark/>
          </w:tcPr>
          <w:p w:rsidR="00CF51D4" w:rsidRPr="001B4CF8" w:rsidRDefault="00CF51D4" w:rsidP="001B4CF8">
            <w:r w:rsidRPr="001B4CF8">
              <w:t>2</w:t>
            </w:r>
          </w:p>
        </w:tc>
        <w:tc>
          <w:tcPr>
            <w:tcW w:w="937" w:type="dxa"/>
            <w:shd w:val="clear" w:color="auto" w:fill="F6F6F6"/>
            <w:vAlign w:val="center"/>
            <w:hideMark/>
          </w:tcPr>
          <w:p w:rsidR="00CF51D4" w:rsidRPr="001B4CF8" w:rsidRDefault="00CF51D4" w:rsidP="001B4CF8">
            <w:r w:rsidRPr="001B4CF8">
              <w:rPr>
                <w:noProof/>
              </w:rPr>
              <w:drawing>
                <wp:inline distT="0" distB="0" distL="0" distR="0">
                  <wp:extent cx="952500" cy="952500"/>
                  <wp:effectExtent l="19050" t="0" r="0" b="0"/>
                  <wp:docPr id="3" name="Picture 1308" descr="http://pubchem.ncbi.nlm.nih.gov/image/imgsrv.fcgi?sid=855669">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8" descr="http://pubchem.ncbi.nlm.nih.gov/image/imgsrv.fcgi?sid=855669">
                            <a:hlinkClick r:id="rId47"/>
                          </pic:cNvPr>
                          <pic:cNvPicPr>
                            <a:picLocks noChangeAspect="1" noChangeArrowheads="1"/>
                          </pic:cNvPicPr>
                        </pic:nvPicPr>
                        <pic:blipFill>
                          <a:blip r:embed="rId48" cstate="print"/>
                          <a:srcRect/>
                          <a:stretch>
                            <a:fillRect/>
                          </a:stretch>
                        </pic:blipFill>
                        <pic:spPr bwMode="auto">
                          <a:xfrm>
                            <a:off x="0" y="0"/>
                            <a:ext cx="952500" cy="952500"/>
                          </a:xfrm>
                          <a:prstGeom prst="rect">
                            <a:avLst/>
                          </a:prstGeom>
                          <a:noFill/>
                          <a:ln w="9525">
                            <a:noFill/>
                            <a:miter lim="800000"/>
                            <a:headEnd/>
                            <a:tailEnd/>
                          </a:ln>
                        </pic:spPr>
                      </pic:pic>
                    </a:graphicData>
                  </a:graphic>
                </wp:inline>
              </w:drawing>
            </w:r>
          </w:p>
        </w:tc>
        <w:tc>
          <w:tcPr>
            <w:tcW w:w="493" w:type="dxa"/>
            <w:shd w:val="clear" w:color="auto" w:fill="F6F6F6"/>
            <w:vAlign w:val="center"/>
            <w:hideMark/>
          </w:tcPr>
          <w:p w:rsidR="00CF51D4" w:rsidRPr="001B4CF8" w:rsidRDefault="00CF51D4" w:rsidP="001B4CF8">
            <w:hyperlink r:id="rId49" w:history="1">
              <w:r w:rsidRPr="001B4CF8">
                <w:rPr>
                  <w:rStyle w:val="Hyperlink"/>
                </w:rPr>
                <w:t>855669</w:t>
              </w:r>
            </w:hyperlink>
          </w:p>
        </w:tc>
        <w:tc>
          <w:tcPr>
            <w:tcW w:w="493" w:type="dxa"/>
            <w:shd w:val="clear" w:color="auto" w:fill="F6F6F6"/>
            <w:vAlign w:val="center"/>
            <w:hideMark/>
          </w:tcPr>
          <w:p w:rsidR="00CF51D4" w:rsidRPr="001B4CF8" w:rsidRDefault="00CF51D4" w:rsidP="001B4CF8">
            <w:hyperlink r:id="rId50" w:history="1">
              <w:r w:rsidRPr="001B4CF8">
                <w:rPr>
                  <w:rStyle w:val="Hyperlink"/>
                </w:rPr>
                <w:t>163751</w:t>
              </w:r>
            </w:hyperlink>
          </w:p>
        </w:tc>
        <w:tc>
          <w:tcPr>
            <w:tcW w:w="523" w:type="dxa"/>
            <w:shd w:val="clear" w:color="auto" w:fill="F6F6F6"/>
            <w:noWrap/>
            <w:vAlign w:val="center"/>
            <w:hideMark/>
          </w:tcPr>
          <w:p w:rsidR="00CF51D4" w:rsidRPr="001B4CF8" w:rsidRDefault="00CF51D4" w:rsidP="001B4CF8">
            <w:r w:rsidRPr="001B4CF8">
              <w:t>75</w:t>
            </w:r>
          </w:p>
        </w:tc>
        <w:tc>
          <w:tcPr>
            <w:tcW w:w="359" w:type="dxa"/>
            <w:shd w:val="clear" w:color="auto" w:fill="F6F6F6"/>
            <w:vAlign w:val="center"/>
            <w:hideMark/>
          </w:tcPr>
          <w:p w:rsidR="00CF51D4" w:rsidRPr="001B4CF8" w:rsidRDefault="00CF51D4" w:rsidP="001B4CF8">
            <w:pPr>
              <w:rPr>
                <w:vanish/>
              </w:rPr>
            </w:pPr>
            <w:r w:rsidRPr="001B4CF8">
              <w:rPr>
                <w:noProof/>
                <w:vanish/>
              </w:rPr>
              <w:drawing>
                <wp:inline distT="0" distB="0" distL="0" distR="0">
                  <wp:extent cx="152400" cy="85725"/>
                  <wp:effectExtent l="19050" t="0" r="0" b="0"/>
                  <wp:docPr id="4" name="Picture 1309" descr="http://pubchem.ncbi.nlm.nih.gov/images/a_acti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9" descr="http://pubchem.ncbi.nlm.nih.gov/images/a_active.gif"/>
                          <pic:cNvPicPr>
                            <a:picLocks noChangeAspect="1" noChangeArrowheads="1"/>
                          </pic:cNvPicPr>
                        </pic:nvPicPr>
                        <pic:blipFill>
                          <a:blip r:embed="rId46" cstate="print"/>
                          <a:srcRect/>
                          <a:stretch>
                            <a:fillRect/>
                          </a:stretch>
                        </pic:blipFill>
                        <pic:spPr bwMode="auto">
                          <a:xfrm>
                            <a:off x="0" y="0"/>
                            <a:ext cx="152400" cy="85725"/>
                          </a:xfrm>
                          <a:prstGeom prst="rect">
                            <a:avLst/>
                          </a:prstGeom>
                          <a:noFill/>
                          <a:ln w="9525">
                            <a:noFill/>
                            <a:miter lim="800000"/>
                            <a:headEnd/>
                            <a:tailEnd/>
                          </a:ln>
                        </pic:spPr>
                      </pic:pic>
                    </a:graphicData>
                  </a:graphic>
                </wp:inline>
              </w:drawing>
            </w:r>
          </w:p>
          <w:p w:rsidR="00CF51D4" w:rsidRPr="001B4CF8" w:rsidRDefault="00CF51D4" w:rsidP="001B4CF8">
            <w:r w:rsidRPr="001B4CF8">
              <w:t>Active</w:t>
            </w:r>
          </w:p>
        </w:tc>
        <w:tc>
          <w:tcPr>
            <w:tcW w:w="437" w:type="dxa"/>
            <w:shd w:val="clear" w:color="auto" w:fill="F6F6F6"/>
            <w:noWrap/>
            <w:vAlign w:val="center"/>
            <w:hideMark/>
          </w:tcPr>
          <w:p w:rsidR="00CF51D4" w:rsidRPr="001B4CF8" w:rsidRDefault="00CF51D4" w:rsidP="001B4CF8">
            <w:r w:rsidRPr="001B4CF8">
              <w:t>=</w:t>
            </w:r>
          </w:p>
        </w:tc>
        <w:tc>
          <w:tcPr>
            <w:tcW w:w="318" w:type="dxa"/>
            <w:gridSpan w:val="2"/>
            <w:shd w:val="clear" w:color="auto" w:fill="F6F6F6"/>
            <w:noWrap/>
            <w:vAlign w:val="center"/>
            <w:hideMark/>
          </w:tcPr>
          <w:p w:rsidR="00CF51D4" w:rsidRPr="001B4CF8" w:rsidRDefault="00CF51D4" w:rsidP="001B4CF8">
            <w:r w:rsidRPr="001B4CF8">
              <w:t>0.071</w:t>
            </w:r>
          </w:p>
        </w:tc>
        <w:tc>
          <w:tcPr>
            <w:tcW w:w="526" w:type="dxa"/>
            <w:gridSpan w:val="3"/>
            <w:shd w:val="clear" w:color="auto" w:fill="F6F6F6"/>
            <w:noWrap/>
            <w:vAlign w:val="center"/>
            <w:hideMark/>
          </w:tcPr>
          <w:p w:rsidR="00CF51D4" w:rsidRPr="001B4CF8" w:rsidRDefault="00CF51D4" w:rsidP="001B4CF8">
            <w:r w:rsidRPr="001B4CF8">
              <w:t>-7.15</w:t>
            </w:r>
          </w:p>
        </w:tc>
        <w:tc>
          <w:tcPr>
            <w:tcW w:w="510" w:type="dxa"/>
            <w:shd w:val="clear" w:color="auto" w:fill="F6F6F6"/>
            <w:noWrap/>
            <w:vAlign w:val="center"/>
            <w:hideMark/>
          </w:tcPr>
          <w:p w:rsidR="00CF51D4" w:rsidRPr="001B4CF8" w:rsidRDefault="00CF51D4" w:rsidP="001B4CF8">
            <w:r w:rsidRPr="001B4CF8">
              <w:t>1.14</w:t>
            </w:r>
          </w:p>
        </w:tc>
        <w:tc>
          <w:tcPr>
            <w:tcW w:w="330" w:type="dxa"/>
            <w:gridSpan w:val="2"/>
            <w:shd w:val="clear" w:color="auto" w:fill="F6F6F6"/>
            <w:noWrap/>
            <w:vAlign w:val="center"/>
            <w:hideMark/>
          </w:tcPr>
          <w:p w:rsidR="00CF51D4" w:rsidRPr="001B4CF8" w:rsidRDefault="00CF51D4" w:rsidP="001B4CF8"/>
        </w:tc>
        <w:tc>
          <w:tcPr>
            <w:tcW w:w="240" w:type="dxa"/>
            <w:gridSpan w:val="2"/>
            <w:shd w:val="clear" w:color="auto" w:fill="F6F6F6"/>
            <w:noWrap/>
            <w:vAlign w:val="center"/>
            <w:hideMark/>
          </w:tcPr>
          <w:p w:rsidR="00CF51D4" w:rsidRPr="001B4CF8" w:rsidRDefault="00CF51D4" w:rsidP="001B4CF8"/>
        </w:tc>
        <w:tc>
          <w:tcPr>
            <w:tcW w:w="150" w:type="dxa"/>
            <w:shd w:val="clear" w:color="auto" w:fill="F6F6F6"/>
            <w:noWrap/>
            <w:vAlign w:val="center"/>
            <w:hideMark/>
          </w:tcPr>
          <w:p w:rsidR="00CF51D4" w:rsidRPr="001B4CF8" w:rsidRDefault="00CF51D4" w:rsidP="001B4CF8"/>
        </w:tc>
        <w:tc>
          <w:tcPr>
            <w:tcW w:w="418" w:type="dxa"/>
            <w:gridSpan w:val="2"/>
            <w:shd w:val="clear" w:color="auto" w:fill="F6F6F6"/>
            <w:noWrap/>
            <w:vAlign w:val="center"/>
            <w:hideMark/>
          </w:tcPr>
          <w:p w:rsidR="00CF51D4" w:rsidRPr="001B4CF8" w:rsidRDefault="00CF51D4" w:rsidP="001B4CF8">
            <w:r w:rsidRPr="001B4CF8">
              <w:t>4.49</w:t>
            </w:r>
          </w:p>
        </w:tc>
        <w:tc>
          <w:tcPr>
            <w:tcW w:w="538" w:type="dxa"/>
            <w:gridSpan w:val="3"/>
            <w:shd w:val="clear" w:color="auto" w:fill="F6F6F6"/>
            <w:noWrap/>
            <w:vAlign w:val="center"/>
            <w:hideMark/>
          </w:tcPr>
          <w:p w:rsidR="00CF51D4" w:rsidRPr="001B4CF8" w:rsidRDefault="00CF51D4" w:rsidP="001B4CF8">
            <w:r w:rsidRPr="001B4CF8">
              <w:t>1</w:t>
            </w:r>
          </w:p>
        </w:tc>
        <w:tc>
          <w:tcPr>
            <w:tcW w:w="591" w:type="dxa"/>
            <w:gridSpan w:val="2"/>
            <w:shd w:val="clear" w:color="auto" w:fill="F6F6F6"/>
            <w:noWrap/>
            <w:vAlign w:val="center"/>
            <w:hideMark/>
          </w:tcPr>
          <w:p w:rsidR="00CF51D4" w:rsidRPr="001B4CF8" w:rsidRDefault="00CF51D4" w:rsidP="001B4CF8">
            <w:r w:rsidRPr="001B4CF8">
              <w:t>0</w:t>
            </w:r>
          </w:p>
        </w:tc>
        <w:tc>
          <w:tcPr>
            <w:tcW w:w="541" w:type="dxa"/>
            <w:gridSpan w:val="2"/>
            <w:shd w:val="clear" w:color="auto" w:fill="F6F6F6"/>
            <w:noWrap/>
            <w:vAlign w:val="center"/>
            <w:hideMark/>
          </w:tcPr>
          <w:p w:rsidR="00CF51D4" w:rsidRPr="001B4CF8" w:rsidRDefault="00CF51D4" w:rsidP="001B4CF8">
            <w:r w:rsidRPr="001B4CF8">
              <w:t>30</w:t>
            </w:r>
          </w:p>
        </w:tc>
        <w:tc>
          <w:tcPr>
            <w:tcW w:w="541" w:type="dxa"/>
            <w:gridSpan w:val="2"/>
            <w:shd w:val="clear" w:color="auto" w:fill="F6F6F6"/>
            <w:noWrap/>
            <w:vAlign w:val="center"/>
            <w:hideMark/>
          </w:tcPr>
          <w:p w:rsidR="00CF51D4" w:rsidRPr="001B4CF8" w:rsidRDefault="00CF51D4" w:rsidP="001B4CF8">
            <w:r w:rsidRPr="001B4CF8">
              <w:t>17.5</w:t>
            </w:r>
          </w:p>
        </w:tc>
        <w:tc>
          <w:tcPr>
            <w:tcW w:w="541" w:type="dxa"/>
            <w:gridSpan w:val="2"/>
            <w:shd w:val="clear" w:color="auto" w:fill="F6F6F6"/>
            <w:noWrap/>
            <w:vAlign w:val="center"/>
            <w:hideMark/>
          </w:tcPr>
          <w:p w:rsidR="00CF51D4" w:rsidRPr="001B4CF8" w:rsidRDefault="00CF51D4" w:rsidP="001B4CF8">
            <w:r w:rsidRPr="001B4CF8">
              <w:t>24.8</w:t>
            </w:r>
          </w:p>
        </w:tc>
        <w:tc>
          <w:tcPr>
            <w:tcW w:w="541" w:type="dxa"/>
            <w:gridSpan w:val="2"/>
            <w:shd w:val="clear" w:color="auto" w:fill="F6F6F6"/>
            <w:noWrap/>
            <w:vAlign w:val="center"/>
            <w:hideMark/>
          </w:tcPr>
          <w:p w:rsidR="00CF51D4" w:rsidRPr="001B4CF8" w:rsidRDefault="00CF51D4" w:rsidP="001B4CF8">
            <w:r w:rsidRPr="001B4CF8">
              <w:t>34</w:t>
            </w:r>
          </w:p>
        </w:tc>
        <w:tc>
          <w:tcPr>
            <w:tcW w:w="541" w:type="dxa"/>
            <w:gridSpan w:val="2"/>
            <w:shd w:val="clear" w:color="auto" w:fill="F6F6F6"/>
            <w:noWrap/>
            <w:vAlign w:val="center"/>
            <w:hideMark/>
          </w:tcPr>
          <w:p w:rsidR="00CF51D4" w:rsidRPr="001B4CF8" w:rsidRDefault="00CF51D4" w:rsidP="001B4CF8">
            <w:r w:rsidRPr="001B4CF8">
              <w:t>50.9</w:t>
            </w:r>
          </w:p>
        </w:tc>
        <w:tc>
          <w:tcPr>
            <w:tcW w:w="541" w:type="dxa"/>
            <w:gridSpan w:val="2"/>
            <w:shd w:val="clear" w:color="auto" w:fill="F6F6F6"/>
            <w:noWrap/>
            <w:vAlign w:val="center"/>
            <w:hideMark/>
          </w:tcPr>
          <w:p w:rsidR="00CF51D4" w:rsidRPr="001B4CF8" w:rsidRDefault="00CF51D4" w:rsidP="001B4CF8">
            <w:r w:rsidRPr="001B4CF8">
              <w:t>80.9</w:t>
            </w:r>
          </w:p>
        </w:tc>
        <w:tc>
          <w:tcPr>
            <w:tcW w:w="541" w:type="dxa"/>
            <w:gridSpan w:val="2"/>
            <w:shd w:val="clear" w:color="auto" w:fill="F6F6F6"/>
            <w:noWrap/>
            <w:vAlign w:val="center"/>
            <w:hideMark/>
          </w:tcPr>
          <w:p w:rsidR="00CF51D4" w:rsidRPr="001B4CF8" w:rsidRDefault="00CF51D4" w:rsidP="001B4CF8">
            <w:r w:rsidRPr="001B4CF8">
              <w:t>95.5</w:t>
            </w:r>
          </w:p>
        </w:tc>
        <w:tc>
          <w:tcPr>
            <w:tcW w:w="541" w:type="dxa"/>
            <w:gridSpan w:val="2"/>
            <w:shd w:val="clear" w:color="auto" w:fill="F6F6F6"/>
            <w:noWrap/>
            <w:vAlign w:val="center"/>
            <w:hideMark/>
          </w:tcPr>
          <w:p w:rsidR="00CF51D4" w:rsidRPr="001B4CF8" w:rsidRDefault="00CF51D4" w:rsidP="001B4CF8">
            <w:r w:rsidRPr="001B4CF8">
              <w:t>102.7</w:t>
            </w:r>
          </w:p>
        </w:tc>
        <w:tc>
          <w:tcPr>
            <w:tcW w:w="541" w:type="dxa"/>
            <w:gridSpan w:val="2"/>
            <w:shd w:val="clear" w:color="auto" w:fill="F6F6F6"/>
            <w:noWrap/>
            <w:vAlign w:val="center"/>
            <w:hideMark/>
          </w:tcPr>
          <w:p w:rsidR="00CF51D4" w:rsidRPr="001B4CF8" w:rsidRDefault="00CF51D4" w:rsidP="001B4CF8">
            <w:r w:rsidRPr="001B4CF8">
              <w:t>104.5</w:t>
            </w:r>
          </w:p>
        </w:tc>
        <w:tc>
          <w:tcPr>
            <w:tcW w:w="541" w:type="dxa"/>
            <w:gridSpan w:val="2"/>
            <w:shd w:val="clear" w:color="auto" w:fill="F6F6F6"/>
            <w:noWrap/>
            <w:vAlign w:val="center"/>
            <w:hideMark/>
          </w:tcPr>
          <w:p w:rsidR="00CF51D4" w:rsidRPr="001B4CF8" w:rsidRDefault="00CF51D4" w:rsidP="001B4CF8">
            <w:r w:rsidRPr="001B4CF8">
              <w:t>104.8</w:t>
            </w:r>
          </w:p>
        </w:tc>
        <w:tc>
          <w:tcPr>
            <w:tcW w:w="453" w:type="dxa"/>
            <w:shd w:val="clear" w:color="auto" w:fill="F6F6F6"/>
            <w:noWrap/>
            <w:vAlign w:val="center"/>
            <w:hideMark/>
          </w:tcPr>
          <w:p w:rsidR="00CF51D4" w:rsidRPr="001B4CF8" w:rsidRDefault="00CF51D4" w:rsidP="001B4CF8">
            <w:r w:rsidRPr="001B4CF8">
              <w:t>104.4</w:t>
            </w:r>
          </w:p>
        </w:tc>
      </w:tr>
      <w:tr w:rsidR="00CF51D4" w:rsidRPr="001B4CF8" w:rsidTr="00C75C17">
        <w:trPr>
          <w:gridAfter w:val="2"/>
          <w:wAfter w:w="370" w:type="dxa"/>
          <w:tblCellSpacing w:w="15" w:type="dxa"/>
        </w:trPr>
        <w:tc>
          <w:tcPr>
            <w:tcW w:w="534" w:type="dxa"/>
            <w:noWrap/>
            <w:vAlign w:val="center"/>
            <w:hideMark/>
          </w:tcPr>
          <w:p w:rsidR="00CF51D4" w:rsidRPr="001B4CF8" w:rsidRDefault="00CF51D4" w:rsidP="001B4CF8">
            <w:r w:rsidRPr="001B4CF8">
              <w:t>3</w:t>
            </w:r>
          </w:p>
        </w:tc>
        <w:tc>
          <w:tcPr>
            <w:tcW w:w="937" w:type="dxa"/>
            <w:vAlign w:val="center"/>
            <w:hideMark/>
          </w:tcPr>
          <w:p w:rsidR="00CF51D4" w:rsidRPr="001B4CF8" w:rsidRDefault="00CF51D4" w:rsidP="001B4CF8">
            <w:r w:rsidRPr="001B4CF8">
              <w:rPr>
                <w:noProof/>
              </w:rPr>
              <w:drawing>
                <wp:inline distT="0" distB="0" distL="0" distR="0">
                  <wp:extent cx="952500" cy="952500"/>
                  <wp:effectExtent l="19050" t="0" r="0" b="0"/>
                  <wp:docPr id="5" name="Picture 1310" descr="http://pubchem.ncbi.nlm.nih.gov/image/imgsrv.fcgi?sid=4257793">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0" descr="http://pubchem.ncbi.nlm.nih.gov/image/imgsrv.fcgi?sid=4257793">
                            <a:hlinkClick r:id="rId51"/>
                          </pic:cNvPr>
                          <pic:cNvPicPr>
                            <a:picLocks noChangeAspect="1" noChangeArrowheads="1"/>
                          </pic:cNvPicPr>
                        </pic:nvPicPr>
                        <pic:blipFill>
                          <a:blip r:embed="rId52" cstate="print"/>
                          <a:srcRect/>
                          <a:stretch>
                            <a:fillRect/>
                          </a:stretch>
                        </pic:blipFill>
                        <pic:spPr bwMode="auto">
                          <a:xfrm>
                            <a:off x="0" y="0"/>
                            <a:ext cx="952500" cy="952500"/>
                          </a:xfrm>
                          <a:prstGeom prst="rect">
                            <a:avLst/>
                          </a:prstGeom>
                          <a:noFill/>
                          <a:ln w="9525">
                            <a:noFill/>
                            <a:miter lim="800000"/>
                            <a:headEnd/>
                            <a:tailEnd/>
                          </a:ln>
                        </pic:spPr>
                      </pic:pic>
                    </a:graphicData>
                  </a:graphic>
                </wp:inline>
              </w:drawing>
            </w:r>
          </w:p>
        </w:tc>
        <w:tc>
          <w:tcPr>
            <w:tcW w:w="493" w:type="dxa"/>
            <w:vAlign w:val="center"/>
            <w:hideMark/>
          </w:tcPr>
          <w:p w:rsidR="00CF51D4" w:rsidRPr="001B4CF8" w:rsidRDefault="00CF51D4" w:rsidP="001B4CF8">
            <w:hyperlink r:id="rId53" w:history="1">
              <w:r w:rsidRPr="001B4CF8">
                <w:rPr>
                  <w:rStyle w:val="Hyperlink"/>
                </w:rPr>
                <w:t>4257793</w:t>
              </w:r>
            </w:hyperlink>
          </w:p>
        </w:tc>
        <w:tc>
          <w:tcPr>
            <w:tcW w:w="493" w:type="dxa"/>
            <w:vAlign w:val="center"/>
            <w:hideMark/>
          </w:tcPr>
          <w:p w:rsidR="00CF51D4" w:rsidRPr="001B4CF8" w:rsidRDefault="00CF51D4" w:rsidP="001B4CF8">
            <w:hyperlink r:id="rId54" w:history="1">
              <w:r w:rsidRPr="001B4CF8">
                <w:rPr>
                  <w:rStyle w:val="Hyperlink"/>
                </w:rPr>
                <w:t>1246120</w:t>
              </w:r>
            </w:hyperlink>
          </w:p>
        </w:tc>
        <w:tc>
          <w:tcPr>
            <w:tcW w:w="523" w:type="dxa"/>
            <w:noWrap/>
            <w:vAlign w:val="center"/>
            <w:hideMark/>
          </w:tcPr>
          <w:p w:rsidR="00CF51D4" w:rsidRPr="001B4CF8" w:rsidRDefault="00CF51D4" w:rsidP="001B4CF8">
            <w:r w:rsidRPr="001B4CF8">
              <w:t>74</w:t>
            </w:r>
          </w:p>
        </w:tc>
        <w:tc>
          <w:tcPr>
            <w:tcW w:w="359" w:type="dxa"/>
            <w:vAlign w:val="center"/>
            <w:hideMark/>
          </w:tcPr>
          <w:p w:rsidR="00CF51D4" w:rsidRPr="001B4CF8" w:rsidRDefault="00CF51D4" w:rsidP="001B4CF8">
            <w:pPr>
              <w:rPr>
                <w:vanish/>
              </w:rPr>
            </w:pPr>
            <w:r w:rsidRPr="001B4CF8">
              <w:rPr>
                <w:noProof/>
                <w:vanish/>
              </w:rPr>
              <w:drawing>
                <wp:inline distT="0" distB="0" distL="0" distR="0">
                  <wp:extent cx="152400" cy="85725"/>
                  <wp:effectExtent l="19050" t="0" r="0" b="0"/>
                  <wp:docPr id="8" name="Picture 1311" descr="http://pubchem.ncbi.nlm.nih.gov/images/a_acti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1" descr="http://pubchem.ncbi.nlm.nih.gov/images/a_active.gif"/>
                          <pic:cNvPicPr>
                            <a:picLocks noChangeAspect="1" noChangeArrowheads="1"/>
                          </pic:cNvPicPr>
                        </pic:nvPicPr>
                        <pic:blipFill>
                          <a:blip r:embed="rId46" cstate="print"/>
                          <a:srcRect/>
                          <a:stretch>
                            <a:fillRect/>
                          </a:stretch>
                        </pic:blipFill>
                        <pic:spPr bwMode="auto">
                          <a:xfrm>
                            <a:off x="0" y="0"/>
                            <a:ext cx="152400" cy="85725"/>
                          </a:xfrm>
                          <a:prstGeom prst="rect">
                            <a:avLst/>
                          </a:prstGeom>
                          <a:noFill/>
                          <a:ln w="9525">
                            <a:noFill/>
                            <a:miter lim="800000"/>
                            <a:headEnd/>
                            <a:tailEnd/>
                          </a:ln>
                        </pic:spPr>
                      </pic:pic>
                    </a:graphicData>
                  </a:graphic>
                </wp:inline>
              </w:drawing>
            </w:r>
          </w:p>
          <w:p w:rsidR="00CF51D4" w:rsidRPr="001B4CF8" w:rsidRDefault="00CF51D4" w:rsidP="001B4CF8">
            <w:r w:rsidRPr="001B4CF8">
              <w:t>Active</w:t>
            </w:r>
          </w:p>
        </w:tc>
        <w:tc>
          <w:tcPr>
            <w:tcW w:w="437" w:type="dxa"/>
            <w:noWrap/>
            <w:vAlign w:val="center"/>
            <w:hideMark/>
          </w:tcPr>
          <w:p w:rsidR="00CF51D4" w:rsidRPr="001B4CF8" w:rsidRDefault="00CF51D4" w:rsidP="001B4CF8">
            <w:r w:rsidRPr="001B4CF8">
              <w:t>=</w:t>
            </w:r>
          </w:p>
        </w:tc>
        <w:tc>
          <w:tcPr>
            <w:tcW w:w="318" w:type="dxa"/>
            <w:gridSpan w:val="2"/>
            <w:noWrap/>
            <w:vAlign w:val="center"/>
            <w:hideMark/>
          </w:tcPr>
          <w:p w:rsidR="00CF51D4" w:rsidRPr="001B4CF8" w:rsidRDefault="00CF51D4" w:rsidP="001B4CF8">
            <w:r w:rsidRPr="001B4CF8">
              <w:t>0.08</w:t>
            </w:r>
          </w:p>
        </w:tc>
        <w:tc>
          <w:tcPr>
            <w:tcW w:w="526" w:type="dxa"/>
            <w:gridSpan w:val="3"/>
            <w:noWrap/>
            <w:vAlign w:val="center"/>
            <w:hideMark/>
          </w:tcPr>
          <w:p w:rsidR="00CF51D4" w:rsidRPr="001B4CF8" w:rsidRDefault="00CF51D4" w:rsidP="001B4CF8">
            <w:r w:rsidRPr="001B4CF8">
              <w:t>-7.1</w:t>
            </w:r>
          </w:p>
        </w:tc>
        <w:tc>
          <w:tcPr>
            <w:tcW w:w="510" w:type="dxa"/>
            <w:noWrap/>
            <w:vAlign w:val="center"/>
            <w:hideMark/>
          </w:tcPr>
          <w:p w:rsidR="00CF51D4" w:rsidRPr="001B4CF8" w:rsidRDefault="00CF51D4" w:rsidP="001B4CF8">
            <w:r w:rsidRPr="001B4CF8">
              <w:t>0.81</w:t>
            </w:r>
          </w:p>
        </w:tc>
        <w:tc>
          <w:tcPr>
            <w:tcW w:w="330" w:type="dxa"/>
            <w:gridSpan w:val="2"/>
            <w:noWrap/>
            <w:vAlign w:val="center"/>
            <w:hideMark/>
          </w:tcPr>
          <w:p w:rsidR="00CF51D4" w:rsidRPr="001B4CF8" w:rsidRDefault="00CF51D4" w:rsidP="001B4CF8"/>
        </w:tc>
        <w:tc>
          <w:tcPr>
            <w:tcW w:w="240" w:type="dxa"/>
            <w:gridSpan w:val="2"/>
            <w:noWrap/>
            <w:vAlign w:val="center"/>
            <w:hideMark/>
          </w:tcPr>
          <w:p w:rsidR="00CF51D4" w:rsidRPr="001B4CF8" w:rsidRDefault="00CF51D4" w:rsidP="001B4CF8"/>
        </w:tc>
        <w:tc>
          <w:tcPr>
            <w:tcW w:w="150" w:type="dxa"/>
            <w:noWrap/>
            <w:vAlign w:val="center"/>
            <w:hideMark/>
          </w:tcPr>
          <w:p w:rsidR="00CF51D4" w:rsidRPr="001B4CF8" w:rsidRDefault="00CF51D4" w:rsidP="001B4CF8"/>
        </w:tc>
        <w:tc>
          <w:tcPr>
            <w:tcW w:w="418" w:type="dxa"/>
            <w:gridSpan w:val="2"/>
            <w:noWrap/>
            <w:vAlign w:val="center"/>
            <w:hideMark/>
          </w:tcPr>
          <w:p w:rsidR="00CF51D4" w:rsidRPr="001B4CF8" w:rsidRDefault="00CF51D4" w:rsidP="001B4CF8">
            <w:r w:rsidRPr="001B4CF8">
              <w:t>9.06</w:t>
            </w:r>
          </w:p>
        </w:tc>
        <w:tc>
          <w:tcPr>
            <w:tcW w:w="538" w:type="dxa"/>
            <w:gridSpan w:val="3"/>
            <w:noWrap/>
            <w:vAlign w:val="center"/>
            <w:hideMark/>
          </w:tcPr>
          <w:p w:rsidR="00CF51D4" w:rsidRPr="001B4CF8" w:rsidRDefault="00CF51D4" w:rsidP="001B4CF8">
            <w:r w:rsidRPr="001B4CF8">
              <w:t>1</w:t>
            </w:r>
          </w:p>
        </w:tc>
        <w:tc>
          <w:tcPr>
            <w:tcW w:w="591" w:type="dxa"/>
            <w:gridSpan w:val="2"/>
            <w:noWrap/>
            <w:vAlign w:val="center"/>
            <w:hideMark/>
          </w:tcPr>
          <w:p w:rsidR="00CF51D4" w:rsidRPr="001B4CF8" w:rsidRDefault="00CF51D4" w:rsidP="001B4CF8">
            <w:r w:rsidRPr="001B4CF8">
              <w:t>0</w:t>
            </w:r>
          </w:p>
        </w:tc>
        <w:tc>
          <w:tcPr>
            <w:tcW w:w="541" w:type="dxa"/>
            <w:gridSpan w:val="2"/>
            <w:noWrap/>
            <w:vAlign w:val="center"/>
            <w:hideMark/>
          </w:tcPr>
          <w:p w:rsidR="00CF51D4" w:rsidRPr="001B4CF8" w:rsidRDefault="00CF51D4" w:rsidP="001B4CF8">
            <w:r w:rsidRPr="001B4CF8">
              <w:t>30</w:t>
            </w:r>
          </w:p>
        </w:tc>
        <w:tc>
          <w:tcPr>
            <w:tcW w:w="541" w:type="dxa"/>
            <w:gridSpan w:val="2"/>
            <w:noWrap/>
            <w:vAlign w:val="center"/>
            <w:hideMark/>
          </w:tcPr>
          <w:p w:rsidR="00CF51D4" w:rsidRPr="001B4CF8" w:rsidRDefault="00CF51D4" w:rsidP="001B4CF8">
            <w:r w:rsidRPr="001B4CF8">
              <w:t>10.2</w:t>
            </w:r>
          </w:p>
        </w:tc>
        <w:tc>
          <w:tcPr>
            <w:tcW w:w="541" w:type="dxa"/>
            <w:gridSpan w:val="2"/>
            <w:noWrap/>
            <w:vAlign w:val="center"/>
            <w:hideMark/>
          </w:tcPr>
          <w:p w:rsidR="00CF51D4" w:rsidRPr="001B4CF8" w:rsidRDefault="00CF51D4" w:rsidP="001B4CF8">
            <w:r w:rsidRPr="001B4CF8">
              <w:t>17.3</w:t>
            </w:r>
          </w:p>
        </w:tc>
        <w:tc>
          <w:tcPr>
            <w:tcW w:w="541" w:type="dxa"/>
            <w:gridSpan w:val="2"/>
            <w:noWrap/>
            <w:vAlign w:val="center"/>
            <w:hideMark/>
          </w:tcPr>
          <w:p w:rsidR="00CF51D4" w:rsidRPr="001B4CF8" w:rsidRDefault="00CF51D4" w:rsidP="001B4CF8">
            <w:r w:rsidRPr="001B4CF8">
              <w:t>27.7</w:t>
            </w:r>
          </w:p>
        </w:tc>
        <w:tc>
          <w:tcPr>
            <w:tcW w:w="541" w:type="dxa"/>
            <w:gridSpan w:val="2"/>
            <w:noWrap/>
            <w:vAlign w:val="center"/>
            <w:hideMark/>
          </w:tcPr>
          <w:p w:rsidR="00CF51D4" w:rsidRPr="001B4CF8" w:rsidRDefault="00CF51D4" w:rsidP="001B4CF8">
            <w:r w:rsidRPr="001B4CF8">
              <w:t>50.9</w:t>
            </w:r>
          </w:p>
        </w:tc>
        <w:tc>
          <w:tcPr>
            <w:tcW w:w="541" w:type="dxa"/>
            <w:gridSpan w:val="2"/>
            <w:noWrap/>
            <w:vAlign w:val="center"/>
            <w:hideMark/>
          </w:tcPr>
          <w:p w:rsidR="00CF51D4" w:rsidRPr="001B4CF8" w:rsidRDefault="00CF51D4" w:rsidP="001B4CF8">
            <w:r w:rsidRPr="001B4CF8">
              <w:t>77</w:t>
            </w:r>
          </w:p>
        </w:tc>
        <w:tc>
          <w:tcPr>
            <w:tcW w:w="541" w:type="dxa"/>
            <w:gridSpan w:val="2"/>
            <w:noWrap/>
            <w:vAlign w:val="center"/>
            <w:hideMark/>
          </w:tcPr>
          <w:p w:rsidR="00CF51D4" w:rsidRPr="001B4CF8" w:rsidRDefault="00CF51D4" w:rsidP="001B4CF8">
            <w:r w:rsidRPr="001B4CF8">
              <w:t>96.1</w:t>
            </w:r>
          </w:p>
        </w:tc>
        <w:tc>
          <w:tcPr>
            <w:tcW w:w="541" w:type="dxa"/>
            <w:gridSpan w:val="2"/>
            <w:noWrap/>
            <w:vAlign w:val="center"/>
            <w:hideMark/>
          </w:tcPr>
          <w:p w:rsidR="00CF51D4" w:rsidRPr="001B4CF8" w:rsidRDefault="00CF51D4" w:rsidP="001B4CF8">
            <w:r w:rsidRPr="001B4CF8">
              <w:t>108.9</w:t>
            </w:r>
          </w:p>
        </w:tc>
        <w:tc>
          <w:tcPr>
            <w:tcW w:w="541" w:type="dxa"/>
            <w:gridSpan w:val="2"/>
            <w:noWrap/>
            <w:vAlign w:val="center"/>
            <w:hideMark/>
          </w:tcPr>
          <w:p w:rsidR="00CF51D4" w:rsidRPr="001B4CF8" w:rsidRDefault="00CF51D4" w:rsidP="001B4CF8">
            <w:r w:rsidRPr="001B4CF8">
              <w:t>116.1</w:t>
            </w:r>
          </w:p>
        </w:tc>
        <w:tc>
          <w:tcPr>
            <w:tcW w:w="541" w:type="dxa"/>
            <w:gridSpan w:val="2"/>
            <w:noWrap/>
            <w:vAlign w:val="center"/>
            <w:hideMark/>
          </w:tcPr>
          <w:p w:rsidR="00CF51D4" w:rsidRPr="001B4CF8" w:rsidRDefault="00CF51D4" w:rsidP="001B4CF8">
            <w:r w:rsidRPr="001B4CF8">
              <w:t>117.7</w:t>
            </w:r>
          </w:p>
        </w:tc>
        <w:tc>
          <w:tcPr>
            <w:tcW w:w="453" w:type="dxa"/>
            <w:noWrap/>
            <w:vAlign w:val="center"/>
            <w:hideMark/>
          </w:tcPr>
          <w:p w:rsidR="00CF51D4" w:rsidRPr="001B4CF8" w:rsidRDefault="00CF51D4" w:rsidP="001B4CF8">
            <w:r w:rsidRPr="001B4CF8">
              <w:t>121.2</w:t>
            </w:r>
          </w:p>
        </w:tc>
      </w:tr>
      <w:tr w:rsidR="00CF51D4" w:rsidRPr="001B4CF8" w:rsidTr="00C75C17">
        <w:trPr>
          <w:gridAfter w:val="2"/>
          <w:wAfter w:w="370" w:type="dxa"/>
          <w:tblCellSpacing w:w="15" w:type="dxa"/>
        </w:trPr>
        <w:tc>
          <w:tcPr>
            <w:tcW w:w="534" w:type="dxa"/>
            <w:shd w:val="clear" w:color="auto" w:fill="F6F6F6"/>
            <w:noWrap/>
            <w:vAlign w:val="center"/>
            <w:hideMark/>
          </w:tcPr>
          <w:p w:rsidR="00CF51D4" w:rsidRPr="001B4CF8" w:rsidRDefault="00CF51D4" w:rsidP="001B4CF8">
            <w:r w:rsidRPr="001B4CF8">
              <w:lastRenderedPageBreak/>
              <w:t>4</w:t>
            </w:r>
          </w:p>
        </w:tc>
        <w:tc>
          <w:tcPr>
            <w:tcW w:w="937" w:type="dxa"/>
            <w:shd w:val="clear" w:color="auto" w:fill="F6F6F6"/>
            <w:vAlign w:val="center"/>
            <w:hideMark/>
          </w:tcPr>
          <w:p w:rsidR="00CF51D4" w:rsidRPr="001B4CF8" w:rsidRDefault="00CF51D4" w:rsidP="001B4CF8">
            <w:r w:rsidRPr="001B4CF8">
              <w:rPr>
                <w:noProof/>
              </w:rPr>
              <w:drawing>
                <wp:inline distT="0" distB="0" distL="0" distR="0">
                  <wp:extent cx="952500" cy="952500"/>
                  <wp:effectExtent l="19050" t="0" r="0" b="0"/>
                  <wp:docPr id="10" name="Picture 1312" descr="http://pubchem.ncbi.nlm.nih.gov/image/imgsrv.fcgi?sid=855933">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2" descr="http://pubchem.ncbi.nlm.nih.gov/image/imgsrv.fcgi?sid=855933">
                            <a:hlinkClick r:id="rId55"/>
                          </pic:cNvPr>
                          <pic:cNvPicPr>
                            <a:picLocks noChangeAspect="1" noChangeArrowheads="1"/>
                          </pic:cNvPicPr>
                        </pic:nvPicPr>
                        <pic:blipFill>
                          <a:blip r:embed="rId56" cstate="print"/>
                          <a:srcRect/>
                          <a:stretch>
                            <a:fillRect/>
                          </a:stretch>
                        </pic:blipFill>
                        <pic:spPr bwMode="auto">
                          <a:xfrm>
                            <a:off x="0" y="0"/>
                            <a:ext cx="952500" cy="952500"/>
                          </a:xfrm>
                          <a:prstGeom prst="rect">
                            <a:avLst/>
                          </a:prstGeom>
                          <a:noFill/>
                          <a:ln w="9525">
                            <a:noFill/>
                            <a:miter lim="800000"/>
                            <a:headEnd/>
                            <a:tailEnd/>
                          </a:ln>
                        </pic:spPr>
                      </pic:pic>
                    </a:graphicData>
                  </a:graphic>
                </wp:inline>
              </w:drawing>
            </w:r>
          </w:p>
        </w:tc>
        <w:tc>
          <w:tcPr>
            <w:tcW w:w="493" w:type="dxa"/>
            <w:shd w:val="clear" w:color="auto" w:fill="F6F6F6"/>
            <w:vAlign w:val="center"/>
            <w:hideMark/>
          </w:tcPr>
          <w:p w:rsidR="00CF51D4" w:rsidRPr="001B4CF8" w:rsidRDefault="00CF51D4" w:rsidP="001B4CF8">
            <w:hyperlink r:id="rId57" w:history="1">
              <w:r w:rsidRPr="001B4CF8">
                <w:rPr>
                  <w:rStyle w:val="Hyperlink"/>
                </w:rPr>
                <w:t>855933</w:t>
              </w:r>
            </w:hyperlink>
          </w:p>
        </w:tc>
        <w:tc>
          <w:tcPr>
            <w:tcW w:w="493" w:type="dxa"/>
            <w:shd w:val="clear" w:color="auto" w:fill="F6F6F6"/>
            <w:vAlign w:val="center"/>
            <w:hideMark/>
          </w:tcPr>
          <w:p w:rsidR="00CF51D4" w:rsidRPr="001B4CF8" w:rsidRDefault="00CF51D4" w:rsidP="001B4CF8">
            <w:hyperlink r:id="rId58" w:history="1">
              <w:r w:rsidRPr="001B4CF8">
                <w:rPr>
                  <w:rStyle w:val="Hyperlink"/>
                </w:rPr>
                <w:t>3542</w:t>
              </w:r>
            </w:hyperlink>
          </w:p>
        </w:tc>
        <w:tc>
          <w:tcPr>
            <w:tcW w:w="523" w:type="dxa"/>
            <w:shd w:val="clear" w:color="auto" w:fill="F6F6F6"/>
            <w:noWrap/>
            <w:vAlign w:val="center"/>
            <w:hideMark/>
          </w:tcPr>
          <w:p w:rsidR="00CF51D4" w:rsidRPr="001B4CF8" w:rsidRDefault="00CF51D4" w:rsidP="001B4CF8">
            <w:r w:rsidRPr="001B4CF8">
              <w:t>72</w:t>
            </w:r>
          </w:p>
        </w:tc>
        <w:tc>
          <w:tcPr>
            <w:tcW w:w="359" w:type="dxa"/>
            <w:shd w:val="clear" w:color="auto" w:fill="F6F6F6"/>
            <w:vAlign w:val="center"/>
            <w:hideMark/>
          </w:tcPr>
          <w:p w:rsidR="00CF51D4" w:rsidRPr="001B4CF8" w:rsidRDefault="00CF51D4" w:rsidP="001B4CF8">
            <w:pPr>
              <w:rPr>
                <w:vanish/>
              </w:rPr>
            </w:pPr>
            <w:r w:rsidRPr="001B4CF8">
              <w:rPr>
                <w:noProof/>
                <w:vanish/>
              </w:rPr>
              <w:drawing>
                <wp:inline distT="0" distB="0" distL="0" distR="0">
                  <wp:extent cx="152400" cy="85725"/>
                  <wp:effectExtent l="19050" t="0" r="0" b="0"/>
                  <wp:docPr id="12" name="Picture 1313" descr="http://pubchem.ncbi.nlm.nih.gov/images/a_acti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3" descr="http://pubchem.ncbi.nlm.nih.gov/images/a_active.gif"/>
                          <pic:cNvPicPr>
                            <a:picLocks noChangeAspect="1" noChangeArrowheads="1"/>
                          </pic:cNvPicPr>
                        </pic:nvPicPr>
                        <pic:blipFill>
                          <a:blip r:embed="rId46" cstate="print"/>
                          <a:srcRect/>
                          <a:stretch>
                            <a:fillRect/>
                          </a:stretch>
                        </pic:blipFill>
                        <pic:spPr bwMode="auto">
                          <a:xfrm>
                            <a:off x="0" y="0"/>
                            <a:ext cx="152400" cy="85725"/>
                          </a:xfrm>
                          <a:prstGeom prst="rect">
                            <a:avLst/>
                          </a:prstGeom>
                          <a:noFill/>
                          <a:ln w="9525">
                            <a:noFill/>
                            <a:miter lim="800000"/>
                            <a:headEnd/>
                            <a:tailEnd/>
                          </a:ln>
                        </pic:spPr>
                      </pic:pic>
                    </a:graphicData>
                  </a:graphic>
                </wp:inline>
              </w:drawing>
            </w:r>
          </w:p>
          <w:p w:rsidR="00CF51D4" w:rsidRPr="001B4CF8" w:rsidRDefault="00CF51D4" w:rsidP="001B4CF8">
            <w:r w:rsidRPr="001B4CF8">
              <w:t>Active</w:t>
            </w:r>
          </w:p>
        </w:tc>
        <w:tc>
          <w:tcPr>
            <w:tcW w:w="437" w:type="dxa"/>
            <w:shd w:val="clear" w:color="auto" w:fill="F6F6F6"/>
            <w:noWrap/>
            <w:vAlign w:val="center"/>
            <w:hideMark/>
          </w:tcPr>
          <w:p w:rsidR="00CF51D4" w:rsidRPr="001B4CF8" w:rsidRDefault="00CF51D4" w:rsidP="001B4CF8">
            <w:r w:rsidRPr="001B4CF8">
              <w:t>=</w:t>
            </w:r>
          </w:p>
        </w:tc>
        <w:tc>
          <w:tcPr>
            <w:tcW w:w="318" w:type="dxa"/>
            <w:gridSpan w:val="2"/>
            <w:shd w:val="clear" w:color="auto" w:fill="F6F6F6"/>
            <w:noWrap/>
            <w:vAlign w:val="center"/>
            <w:hideMark/>
          </w:tcPr>
          <w:p w:rsidR="00CF51D4" w:rsidRPr="001B4CF8" w:rsidRDefault="00CF51D4" w:rsidP="001B4CF8">
            <w:r w:rsidRPr="001B4CF8">
              <w:t>0.1</w:t>
            </w:r>
          </w:p>
        </w:tc>
        <w:tc>
          <w:tcPr>
            <w:tcW w:w="526" w:type="dxa"/>
            <w:gridSpan w:val="3"/>
            <w:shd w:val="clear" w:color="auto" w:fill="F6F6F6"/>
            <w:noWrap/>
            <w:vAlign w:val="center"/>
            <w:hideMark/>
          </w:tcPr>
          <w:p w:rsidR="00CF51D4" w:rsidRPr="001B4CF8" w:rsidRDefault="00CF51D4" w:rsidP="001B4CF8">
            <w:r w:rsidRPr="001B4CF8">
              <w:t>-7</w:t>
            </w:r>
          </w:p>
        </w:tc>
        <w:tc>
          <w:tcPr>
            <w:tcW w:w="510" w:type="dxa"/>
            <w:shd w:val="clear" w:color="auto" w:fill="F6F6F6"/>
            <w:noWrap/>
            <w:vAlign w:val="center"/>
            <w:hideMark/>
          </w:tcPr>
          <w:p w:rsidR="00CF51D4" w:rsidRPr="001B4CF8" w:rsidRDefault="00CF51D4" w:rsidP="001B4CF8">
            <w:r w:rsidRPr="001B4CF8">
              <w:t>0.84</w:t>
            </w:r>
          </w:p>
        </w:tc>
        <w:tc>
          <w:tcPr>
            <w:tcW w:w="330" w:type="dxa"/>
            <w:gridSpan w:val="2"/>
            <w:shd w:val="clear" w:color="auto" w:fill="F6F6F6"/>
            <w:noWrap/>
            <w:vAlign w:val="center"/>
            <w:hideMark/>
          </w:tcPr>
          <w:p w:rsidR="00CF51D4" w:rsidRPr="001B4CF8" w:rsidRDefault="00CF51D4" w:rsidP="001B4CF8"/>
        </w:tc>
        <w:tc>
          <w:tcPr>
            <w:tcW w:w="240" w:type="dxa"/>
            <w:gridSpan w:val="2"/>
            <w:shd w:val="clear" w:color="auto" w:fill="F6F6F6"/>
            <w:noWrap/>
            <w:vAlign w:val="center"/>
            <w:hideMark/>
          </w:tcPr>
          <w:p w:rsidR="00CF51D4" w:rsidRPr="001B4CF8" w:rsidRDefault="00CF51D4" w:rsidP="001B4CF8"/>
        </w:tc>
        <w:tc>
          <w:tcPr>
            <w:tcW w:w="150" w:type="dxa"/>
            <w:shd w:val="clear" w:color="auto" w:fill="F6F6F6"/>
            <w:noWrap/>
            <w:vAlign w:val="center"/>
            <w:hideMark/>
          </w:tcPr>
          <w:p w:rsidR="00CF51D4" w:rsidRPr="001B4CF8" w:rsidRDefault="00CF51D4" w:rsidP="001B4CF8"/>
        </w:tc>
        <w:tc>
          <w:tcPr>
            <w:tcW w:w="418" w:type="dxa"/>
            <w:gridSpan w:val="2"/>
            <w:shd w:val="clear" w:color="auto" w:fill="F6F6F6"/>
            <w:noWrap/>
            <w:vAlign w:val="center"/>
            <w:hideMark/>
          </w:tcPr>
          <w:p w:rsidR="00CF51D4" w:rsidRPr="001B4CF8" w:rsidRDefault="00CF51D4" w:rsidP="001B4CF8">
            <w:r w:rsidRPr="001B4CF8">
              <w:t>1.13</w:t>
            </w:r>
          </w:p>
        </w:tc>
        <w:tc>
          <w:tcPr>
            <w:tcW w:w="538" w:type="dxa"/>
            <w:gridSpan w:val="3"/>
            <w:shd w:val="clear" w:color="auto" w:fill="F6F6F6"/>
            <w:noWrap/>
            <w:vAlign w:val="center"/>
            <w:hideMark/>
          </w:tcPr>
          <w:p w:rsidR="00CF51D4" w:rsidRPr="001B4CF8" w:rsidRDefault="00CF51D4" w:rsidP="001B4CF8">
            <w:r w:rsidRPr="001B4CF8">
              <w:t>1</w:t>
            </w:r>
          </w:p>
        </w:tc>
        <w:tc>
          <w:tcPr>
            <w:tcW w:w="591" w:type="dxa"/>
            <w:gridSpan w:val="2"/>
            <w:shd w:val="clear" w:color="auto" w:fill="F6F6F6"/>
            <w:noWrap/>
            <w:vAlign w:val="center"/>
            <w:hideMark/>
          </w:tcPr>
          <w:p w:rsidR="00CF51D4" w:rsidRPr="001B4CF8" w:rsidRDefault="00CF51D4" w:rsidP="001B4CF8">
            <w:r w:rsidRPr="001B4CF8">
              <w:t>0</w:t>
            </w:r>
          </w:p>
        </w:tc>
        <w:tc>
          <w:tcPr>
            <w:tcW w:w="541" w:type="dxa"/>
            <w:gridSpan w:val="2"/>
            <w:shd w:val="clear" w:color="auto" w:fill="F6F6F6"/>
            <w:noWrap/>
            <w:vAlign w:val="center"/>
            <w:hideMark/>
          </w:tcPr>
          <w:p w:rsidR="00CF51D4" w:rsidRPr="001B4CF8" w:rsidRDefault="00CF51D4" w:rsidP="001B4CF8">
            <w:r w:rsidRPr="001B4CF8">
              <w:t>30</w:t>
            </w:r>
          </w:p>
        </w:tc>
        <w:tc>
          <w:tcPr>
            <w:tcW w:w="541" w:type="dxa"/>
            <w:gridSpan w:val="2"/>
            <w:shd w:val="clear" w:color="auto" w:fill="F6F6F6"/>
            <w:noWrap/>
            <w:vAlign w:val="center"/>
            <w:hideMark/>
          </w:tcPr>
          <w:p w:rsidR="00CF51D4" w:rsidRPr="001B4CF8" w:rsidRDefault="00CF51D4" w:rsidP="001B4CF8">
            <w:r w:rsidRPr="001B4CF8">
              <w:t>15.6</w:t>
            </w:r>
          </w:p>
        </w:tc>
        <w:tc>
          <w:tcPr>
            <w:tcW w:w="541" w:type="dxa"/>
            <w:gridSpan w:val="2"/>
            <w:shd w:val="clear" w:color="auto" w:fill="F6F6F6"/>
            <w:noWrap/>
            <w:vAlign w:val="center"/>
            <w:hideMark/>
          </w:tcPr>
          <w:p w:rsidR="00CF51D4" w:rsidRPr="001B4CF8" w:rsidRDefault="00CF51D4" w:rsidP="001B4CF8">
            <w:r w:rsidRPr="001B4CF8">
              <w:t>19.2</w:t>
            </w:r>
          </w:p>
        </w:tc>
        <w:tc>
          <w:tcPr>
            <w:tcW w:w="541" w:type="dxa"/>
            <w:gridSpan w:val="2"/>
            <w:shd w:val="clear" w:color="auto" w:fill="F6F6F6"/>
            <w:noWrap/>
            <w:vAlign w:val="center"/>
            <w:hideMark/>
          </w:tcPr>
          <w:p w:rsidR="00CF51D4" w:rsidRPr="001B4CF8" w:rsidRDefault="00CF51D4" w:rsidP="001B4CF8">
            <w:r w:rsidRPr="001B4CF8">
              <w:t>29</w:t>
            </w:r>
          </w:p>
        </w:tc>
        <w:tc>
          <w:tcPr>
            <w:tcW w:w="541" w:type="dxa"/>
            <w:gridSpan w:val="2"/>
            <w:shd w:val="clear" w:color="auto" w:fill="F6F6F6"/>
            <w:noWrap/>
            <w:vAlign w:val="center"/>
            <w:hideMark/>
          </w:tcPr>
          <w:p w:rsidR="00CF51D4" w:rsidRPr="001B4CF8" w:rsidRDefault="00CF51D4" w:rsidP="001B4CF8">
            <w:r w:rsidRPr="001B4CF8">
              <w:t>46.5</w:t>
            </w:r>
          </w:p>
        </w:tc>
        <w:tc>
          <w:tcPr>
            <w:tcW w:w="541" w:type="dxa"/>
            <w:gridSpan w:val="2"/>
            <w:shd w:val="clear" w:color="auto" w:fill="F6F6F6"/>
            <w:noWrap/>
            <w:vAlign w:val="center"/>
            <w:hideMark/>
          </w:tcPr>
          <w:p w:rsidR="00CF51D4" w:rsidRPr="001B4CF8" w:rsidRDefault="00CF51D4" w:rsidP="001B4CF8">
            <w:r w:rsidRPr="001B4CF8">
              <w:t>66.9</w:t>
            </w:r>
          </w:p>
        </w:tc>
        <w:tc>
          <w:tcPr>
            <w:tcW w:w="541" w:type="dxa"/>
            <w:gridSpan w:val="2"/>
            <w:shd w:val="clear" w:color="auto" w:fill="F6F6F6"/>
            <w:noWrap/>
            <w:vAlign w:val="center"/>
            <w:hideMark/>
          </w:tcPr>
          <w:p w:rsidR="00CF51D4" w:rsidRPr="001B4CF8" w:rsidRDefault="00CF51D4" w:rsidP="001B4CF8">
            <w:r w:rsidRPr="001B4CF8">
              <w:t>85.9</w:t>
            </w:r>
          </w:p>
        </w:tc>
        <w:tc>
          <w:tcPr>
            <w:tcW w:w="541" w:type="dxa"/>
            <w:gridSpan w:val="2"/>
            <w:shd w:val="clear" w:color="auto" w:fill="F6F6F6"/>
            <w:noWrap/>
            <w:vAlign w:val="center"/>
            <w:hideMark/>
          </w:tcPr>
          <w:p w:rsidR="00CF51D4" w:rsidRPr="001B4CF8" w:rsidRDefault="00CF51D4" w:rsidP="001B4CF8">
            <w:r w:rsidRPr="001B4CF8">
              <w:t>92.2</w:t>
            </w:r>
          </w:p>
        </w:tc>
        <w:tc>
          <w:tcPr>
            <w:tcW w:w="541" w:type="dxa"/>
            <w:gridSpan w:val="2"/>
            <w:shd w:val="clear" w:color="auto" w:fill="F6F6F6"/>
            <w:noWrap/>
            <w:vAlign w:val="center"/>
            <w:hideMark/>
          </w:tcPr>
          <w:p w:rsidR="00CF51D4" w:rsidRPr="001B4CF8" w:rsidRDefault="00CF51D4" w:rsidP="001B4CF8">
            <w:r w:rsidRPr="001B4CF8">
              <w:t>99.7</w:t>
            </w:r>
          </w:p>
        </w:tc>
        <w:tc>
          <w:tcPr>
            <w:tcW w:w="541" w:type="dxa"/>
            <w:gridSpan w:val="2"/>
            <w:shd w:val="clear" w:color="auto" w:fill="F6F6F6"/>
            <w:noWrap/>
            <w:vAlign w:val="center"/>
            <w:hideMark/>
          </w:tcPr>
          <w:p w:rsidR="00CF51D4" w:rsidRPr="001B4CF8" w:rsidRDefault="00CF51D4" w:rsidP="001B4CF8">
            <w:r w:rsidRPr="001B4CF8">
              <w:t>102.5</w:t>
            </w:r>
          </w:p>
        </w:tc>
        <w:tc>
          <w:tcPr>
            <w:tcW w:w="453" w:type="dxa"/>
            <w:shd w:val="clear" w:color="auto" w:fill="F6F6F6"/>
            <w:noWrap/>
            <w:vAlign w:val="center"/>
            <w:hideMark/>
          </w:tcPr>
          <w:p w:rsidR="00CF51D4" w:rsidRPr="001B4CF8" w:rsidRDefault="00CF51D4" w:rsidP="001B4CF8">
            <w:r w:rsidRPr="001B4CF8">
              <w:t>102.9</w:t>
            </w:r>
          </w:p>
        </w:tc>
      </w:tr>
      <w:tr w:rsidR="00CF51D4" w:rsidRPr="001B4CF8" w:rsidTr="00C75C17">
        <w:trPr>
          <w:gridAfter w:val="2"/>
          <w:wAfter w:w="370" w:type="dxa"/>
          <w:tblCellSpacing w:w="15" w:type="dxa"/>
        </w:trPr>
        <w:tc>
          <w:tcPr>
            <w:tcW w:w="534" w:type="dxa"/>
            <w:noWrap/>
            <w:vAlign w:val="center"/>
            <w:hideMark/>
          </w:tcPr>
          <w:p w:rsidR="00CF51D4" w:rsidRPr="001B4CF8" w:rsidRDefault="00CF51D4" w:rsidP="001B4CF8">
            <w:r w:rsidRPr="001B4CF8">
              <w:t>5</w:t>
            </w:r>
          </w:p>
        </w:tc>
        <w:tc>
          <w:tcPr>
            <w:tcW w:w="937" w:type="dxa"/>
            <w:vAlign w:val="center"/>
            <w:hideMark/>
          </w:tcPr>
          <w:p w:rsidR="00CF51D4" w:rsidRPr="001B4CF8" w:rsidRDefault="00CF51D4" w:rsidP="001B4CF8">
            <w:r w:rsidRPr="001B4CF8">
              <w:rPr>
                <w:noProof/>
              </w:rPr>
              <w:drawing>
                <wp:inline distT="0" distB="0" distL="0" distR="0">
                  <wp:extent cx="952500" cy="952500"/>
                  <wp:effectExtent l="19050" t="0" r="0" b="0"/>
                  <wp:docPr id="14" name="Picture 1314" descr="http://pubchem.ncbi.nlm.nih.gov/image/imgsrv.fcgi?sid=843930">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4" descr="http://pubchem.ncbi.nlm.nih.gov/image/imgsrv.fcgi?sid=843930">
                            <a:hlinkClick r:id="rId59"/>
                          </pic:cNvPr>
                          <pic:cNvPicPr>
                            <a:picLocks noChangeAspect="1" noChangeArrowheads="1"/>
                          </pic:cNvPicPr>
                        </pic:nvPicPr>
                        <pic:blipFill>
                          <a:blip r:embed="rId60" cstate="print"/>
                          <a:srcRect/>
                          <a:stretch>
                            <a:fillRect/>
                          </a:stretch>
                        </pic:blipFill>
                        <pic:spPr bwMode="auto">
                          <a:xfrm>
                            <a:off x="0" y="0"/>
                            <a:ext cx="952500" cy="952500"/>
                          </a:xfrm>
                          <a:prstGeom prst="rect">
                            <a:avLst/>
                          </a:prstGeom>
                          <a:noFill/>
                          <a:ln w="9525">
                            <a:noFill/>
                            <a:miter lim="800000"/>
                            <a:headEnd/>
                            <a:tailEnd/>
                          </a:ln>
                        </pic:spPr>
                      </pic:pic>
                    </a:graphicData>
                  </a:graphic>
                </wp:inline>
              </w:drawing>
            </w:r>
          </w:p>
        </w:tc>
        <w:tc>
          <w:tcPr>
            <w:tcW w:w="493" w:type="dxa"/>
            <w:vAlign w:val="center"/>
            <w:hideMark/>
          </w:tcPr>
          <w:p w:rsidR="00CF51D4" w:rsidRPr="001B4CF8" w:rsidRDefault="00CF51D4" w:rsidP="001B4CF8">
            <w:hyperlink r:id="rId61" w:history="1">
              <w:r w:rsidRPr="001B4CF8">
                <w:rPr>
                  <w:rStyle w:val="Hyperlink"/>
                </w:rPr>
                <w:t>843930</w:t>
              </w:r>
            </w:hyperlink>
          </w:p>
        </w:tc>
        <w:tc>
          <w:tcPr>
            <w:tcW w:w="493" w:type="dxa"/>
            <w:vAlign w:val="center"/>
            <w:hideMark/>
          </w:tcPr>
          <w:p w:rsidR="00CF51D4" w:rsidRPr="001B4CF8" w:rsidRDefault="00CF51D4" w:rsidP="001B4CF8">
            <w:hyperlink r:id="rId62" w:history="1">
              <w:r w:rsidRPr="001B4CF8">
                <w:rPr>
                  <w:rStyle w:val="Hyperlink"/>
                </w:rPr>
                <w:t>646236</w:t>
              </w:r>
            </w:hyperlink>
          </w:p>
        </w:tc>
        <w:tc>
          <w:tcPr>
            <w:tcW w:w="523" w:type="dxa"/>
            <w:noWrap/>
            <w:vAlign w:val="center"/>
            <w:hideMark/>
          </w:tcPr>
          <w:p w:rsidR="00CF51D4" w:rsidRPr="001B4CF8" w:rsidRDefault="00CF51D4" w:rsidP="001B4CF8">
            <w:r w:rsidRPr="001B4CF8">
              <w:t>64</w:t>
            </w:r>
          </w:p>
        </w:tc>
        <w:tc>
          <w:tcPr>
            <w:tcW w:w="359" w:type="dxa"/>
            <w:vAlign w:val="center"/>
            <w:hideMark/>
          </w:tcPr>
          <w:p w:rsidR="00CF51D4" w:rsidRPr="001B4CF8" w:rsidRDefault="00CF51D4" w:rsidP="001B4CF8">
            <w:pPr>
              <w:rPr>
                <w:vanish/>
              </w:rPr>
            </w:pPr>
            <w:r w:rsidRPr="001B4CF8">
              <w:rPr>
                <w:noProof/>
                <w:vanish/>
              </w:rPr>
              <w:drawing>
                <wp:inline distT="0" distB="0" distL="0" distR="0">
                  <wp:extent cx="152400" cy="85725"/>
                  <wp:effectExtent l="19050" t="0" r="0" b="0"/>
                  <wp:docPr id="16" name="Picture 1315" descr="http://pubchem.ncbi.nlm.nih.gov/images/a_acti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5" descr="http://pubchem.ncbi.nlm.nih.gov/images/a_active.gif"/>
                          <pic:cNvPicPr>
                            <a:picLocks noChangeAspect="1" noChangeArrowheads="1"/>
                          </pic:cNvPicPr>
                        </pic:nvPicPr>
                        <pic:blipFill>
                          <a:blip r:embed="rId46" cstate="print"/>
                          <a:srcRect/>
                          <a:stretch>
                            <a:fillRect/>
                          </a:stretch>
                        </pic:blipFill>
                        <pic:spPr bwMode="auto">
                          <a:xfrm>
                            <a:off x="0" y="0"/>
                            <a:ext cx="152400" cy="85725"/>
                          </a:xfrm>
                          <a:prstGeom prst="rect">
                            <a:avLst/>
                          </a:prstGeom>
                          <a:noFill/>
                          <a:ln w="9525">
                            <a:noFill/>
                            <a:miter lim="800000"/>
                            <a:headEnd/>
                            <a:tailEnd/>
                          </a:ln>
                        </pic:spPr>
                      </pic:pic>
                    </a:graphicData>
                  </a:graphic>
                </wp:inline>
              </w:drawing>
            </w:r>
          </w:p>
          <w:p w:rsidR="00CF51D4" w:rsidRPr="001B4CF8" w:rsidRDefault="00CF51D4" w:rsidP="001B4CF8">
            <w:r w:rsidRPr="001B4CF8">
              <w:t>Active</w:t>
            </w:r>
          </w:p>
        </w:tc>
        <w:tc>
          <w:tcPr>
            <w:tcW w:w="437" w:type="dxa"/>
            <w:noWrap/>
            <w:vAlign w:val="center"/>
            <w:hideMark/>
          </w:tcPr>
          <w:p w:rsidR="00CF51D4" w:rsidRPr="001B4CF8" w:rsidRDefault="00CF51D4" w:rsidP="001B4CF8">
            <w:r w:rsidRPr="001B4CF8">
              <w:t>=</w:t>
            </w:r>
          </w:p>
        </w:tc>
        <w:tc>
          <w:tcPr>
            <w:tcW w:w="318" w:type="dxa"/>
            <w:gridSpan w:val="2"/>
            <w:noWrap/>
            <w:vAlign w:val="center"/>
            <w:hideMark/>
          </w:tcPr>
          <w:p w:rsidR="00CF51D4" w:rsidRPr="001B4CF8" w:rsidRDefault="00CF51D4" w:rsidP="001B4CF8">
            <w:r w:rsidRPr="001B4CF8">
              <w:t>0.267</w:t>
            </w:r>
          </w:p>
        </w:tc>
        <w:tc>
          <w:tcPr>
            <w:tcW w:w="526" w:type="dxa"/>
            <w:gridSpan w:val="3"/>
            <w:noWrap/>
            <w:vAlign w:val="center"/>
            <w:hideMark/>
          </w:tcPr>
          <w:p w:rsidR="00CF51D4" w:rsidRPr="001B4CF8" w:rsidRDefault="00CF51D4" w:rsidP="001B4CF8">
            <w:r w:rsidRPr="001B4CF8">
              <w:t>-6.57</w:t>
            </w:r>
          </w:p>
        </w:tc>
        <w:tc>
          <w:tcPr>
            <w:tcW w:w="510" w:type="dxa"/>
            <w:noWrap/>
            <w:vAlign w:val="center"/>
            <w:hideMark/>
          </w:tcPr>
          <w:p w:rsidR="00CF51D4" w:rsidRPr="001B4CF8" w:rsidRDefault="00CF51D4" w:rsidP="001B4CF8">
            <w:r w:rsidRPr="001B4CF8">
              <w:t>0.88</w:t>
            </w:r>
          </w:p>
        </w:tc>
        <w:tc>
          <w:tcPr>
            <w:tcW w:w="330" w:type="dxa"/>
            <w:gridSpan w:val="2"/>
            <w:noWrap/>
            <w:vAlign w:val="center"/>
            <w:hideMark/>
          </w:tcPr>
          <w:p w:rsidR="00CF51D4" w:rsidRPr="001B4CF8" w:rsidRDefault="00CF51D4" w:rsidP="001B4CF8"/>
        </w:tc>
        <w:tc>
          <w:tcPr>
            <w:tcW w:w="240" w:type="dxa"/>
            <w:gridSpan w:val="2"/>
            <w:noWrap/>
            <w:vAlign w:val="center"/>
            <w:hideMark/>
          </w:tcPr>
          <w:p w:rsidR="00CF51D4" w:rsidRPr="001B4CF8" w:rsidRDefault="00CF51D4" w:rsidP="001B4CF8"/>
        </w:tc>
        <w:tc>
          <w:tcPr>
            <w:tcW w:w="150" w:type="dxa"/>
            <w:noWrap/>
            <w:vAlign w:val="center"/>
            <w:hideMark/>
          </w:tcPr>
          <w:p w:rsidR="00CF51D4" w:rsidRPr="001B4CF8" w:rsidRDefault="00CF51D4" w:rsidP="001B4CF8"/>
        </w:tc>
        <w:tc>
          <w:tcPr>
            <w:tcW w:w="418" w:type="dxa"/>
            <w:gridSpan w:val="2"/>
            <w:noWrap/>
            <w:vAlign w:val="center"/>
            <w:hideMark/>
          </w:tcPr>
          <w:p w:rsidR="00CF51D4" w:rsidRPr="001B4CF8" w:rsidRDefault="00CF51D4" w:rsidP="001B4CF8">
            <w:r w:rsidRPr="001B4CF8">
              <w:t>6.66</w:t>
            </w:r>
          </w:p>
        </w:tc>
        <w:tc>
          <w:tcPr>
            <w:tcW w:w="538" w:type="dxa"/>
            <w:gridSpan w:val="3"/>
            <w:noWrap/>
            <w:vAlign w:val="center"/>
            <w:hideMark/>
          </w:tcPr>
          <w:p w:rsidR="00CF51D4" w:rsidRPr="001B4CF8" w:rsidRDefault="00CF51D4" w:rsidP="001B4CF8">
            <w:r w:rsidRPr="001B4CF8">
              <w:t>1</w:t>
            </w:r>
          </w:p>
        </w:tc>
        <w:tc>
          <w:tcPr>
            <w:tcW w:w="591" w:type="dxa"/>
            <w:gridSpan w:val="2"/>
            <w:noWrap/>
            <w:vAlign w:val="center"/>
            <w:hideMark/>
          </w:tcPr>
          <w:p w:rsidR="00CF51D4" w:rsidRPr="001B4CF8" w:rsidRDefault="00CF51D4" w:rsidP="001B4CF8">
            <w:r w:rsidRPr="001B4CF8">
              <w:t>0</w:t>
            </w:r>
          </w:p>
        </w:tc>
        <w:tc>
          <w:tcPr>
            <w:tcW w:w="541" w:type="dxa"/>
            <w:gridSpan w:val="2"/>
            <w:noWrap/>
            <w:vAlign w:val="center"/>
            <w:hideMark/>
          </w:tcPr>
          <w:p w:rsidR="00CF51D4" w:rsidRPr="001B4CF8" w:rsidRDefault="00CF51D4" w:rsidP="001B4CF8">
            <w:r w:rsidRPr="001B4CF8">
              <w:t>30</w:t>
            </w:r>
          </w:p>
        </w:tc>
        <w:tc>
          <w:tcPr>
            <w:tcW w:w="541" w:type="dxa"/>
            <w:gridSpan w:val="2"/>
            <w:noWrap/>
            <w:vAlign w:val="center"/>
            <w:hideMark/>
          </w:tcPr>
          <w:p w:rsidR="00CF51D4" w:rsidRPr="001B4CF8" w:rsidRDefault="00CF51D4" w:rsidP="001B4CF8">
            <w:r w:rsidRPr="001B4CF8">
              <w:t>14.6</w:t>
            </w:r>
          </w:p>
        </w:tc>
        <w:tc>
          <w:tcPr>
            <w:tcW w:w="541" w:type="dxa"/>
            <w:gridSpan w:val="2"/>
            <w:noWrap/>
            <w:vAlign w:val="center"/>
            <w:hideMark/>
          </w:tcPr>
          <w:p w:rsidR="00CF51D4" w:rsidRPr="001B4CF8" w:rsidRDefault="00CF51D4" w:rsidP="001B4CF8">
            <w:r w:rsidRPr="001B4CF8">
              <w:t>17.6</w:t>
            </w:r>
          </w:p>
        </w:tc>
        <w:tc>
          <w:tcPr>
            <w:tcW w:w="541" w:type="dxa"/>
            <w:gridSpan w:val="2"/>
            <w:noWrap/>
            <w:vAlign w:val="center"/>
            <w:hideMark/>
          </w:tcPr>
          <w:p w:rsidR="00CF51D4" w:rsidRPr="001B4CF8" w:rsidRDefault="00CF51D4" w:rsidP="001B4CF8">
            <w:r w:rsidRPr="001B4CF8">
              <w:t>20.4</w:t>
            </w:r>
          </w:p>
        </w:tc>
        <w:tc>
          <w:tcPr>
            <w:tcW w:w="541" w:type="dxa"/>
            <w:gridSpan w:val="2"/>
            <w:noWrap/>
            <w:vAlign w:val="center"/>
            <w:hideMark/>
          </w:tcPr>
          <w:p w:rsidR="00CF51D4" w:rsidRPr="001B4CF8" w:rsidRDefault="00CF51D4" w:rsidP="001B4CF8">
            <w:r w:rsidRPr="001B4CF8">
              <w:t>29.6</w:t>
            </w:r>
          </w:p>
        </w:tc>
        <w:tc>
          <w:tcPr>
            <w:tcW w:w="541" w:type="dxa"/>
            <w:gridSpan w:val="2"/>
            <w:noWrap/>
            <w:vAlign w:val="center"/>
            <w:hideMark/>
          </w:tcPr>
          <w:p w:rsidR="00CF51D4" w:rsidRPr="001B4CF8" w:rsidRDefault="00CF51D4" w:rsidP="001B4CF8">
            <w:r w:rsidRPr="001B4CF8">
              <w:t>49.3</w:t>
            </w:r>
          </w:p>
        </w:tc>
        <w:tc>
          <w:tcPr>
            <w:tcW w:w="541" w:type="dxa"/>
            <w:gridSpan w:val="2"/>
            <w:noWrap/>
            <w:vAlign w:val="center"/>
            <w:hideMark/>
          </w:tcPr>
          <w:p w:rsidR="00CF51D4" w:rsidRPr="001B4CF8" w:rsidRDefault="00CF51D4" w:rsidP="001B4CF8">
            <w:r w:rsidRPr="001B4CF8">
              <w:t>70.9</w:t>
            </w:r>
          </w:p>
        </w:tc>
        <w:tc>
          <w:tcPr>
            <w:tcW w:w="541" w:type="dxa"/>
            <w:gridSpan w:val="2"/>
            <w:noWrap/>
            <w:vAlign w:val="center"/>
            <w:hideMark/>
          </w:tcPr>
          <w:p w:rsidR="00CF51D4" w:rsidRPr="001B4CF8" w:rsidRDefault="00CF51D4" w:rsidP="001B4CF8">
            <w:r w:rsidRPr="001B4CF8">
              <w:t>87.3</w:t>
            </w:r>
          </w:p>
        </w:tc>
        <w:tc>
          <w:tcPr>
            <w:tcW w:w="541" w:type="dxa"/>
            <w:gridSpan w:val="2"/>
            <w:noWrap/>
            <w:vAlign w:val="center"/>
            <w:hideMark/>
          </w:tcPr>
          <w:p w:rsidR="00CF51D4" w:rsidRPr="001B4CF8" w:rsidRDefault="00CF51D4" w:rsidP="001B4CF8">
            <w:r w:rsidRPr="001B4CF8">
              <w:t>98.6</w:t>
            </w:r>
          </w:p>
        </w:tc>
        <w:tc>
          <w:tcPr>
            <w:tcW w:w="541" w:type="dxa"/>
            <w:gridSpan w:val="2"/>
            <w:noWrap/>
            <w:vAlign w:val="center"/>
            <w:hideMark/>
          </w:tcPr>
          <w:p w:rsidR="00CF51D4" w:rsidRPr="001B4CF8" w:rsidRDefault="00CF51D4" w:rsidP="001B4CF8">
            <w:r w:rsidRPr="001B4CF8">
              <w:t>103.4</w:t>
            </w:r>
          </w:p>
        </w:tc>
        <w:tc>
          <w:tcPr>
            <w:tcW w:w="453" w:type="dxa"/>
            <w:noWrap/>
            <w:vAlign w:val="center"/>
            <w:hideMark/>
          </w:tcPr>
          <w:p w:rsidR="00CF51D4" w:rsidRPr="001B4CF8" w:rsidRDefault="00CF51D4" w:rsidP="001B4CF8">
            <w:r w:rsidRPr="001B4CF8">
              <w:t>105.4</w:t>
            </w:r>
          </w:p>
        </w:tc>
      </w:tr>
      <w:tr w:rsidR="00CF51D4" w:rsidRPr="001B4CF8" w:rsidTr="00C75C17">
        <w:trPr>
          <w:gridAfter w:val="2"/>
          <w:wAfter w:w="370" w:type="dxa"/>
          <w:tblCellSpacing w:w="15" w:type="dxa"/>
        </w:trPr>
        <w:tc>
          <w:tcPr>
            <w:tcW w:w="534" w:type="dxa"/>
            <w:shd w:val="clear" w:color="auto" w:fill="F6F6F6"/>
            <w:noWrap/>
            <w:vAlign w:val="center"/>
            <w:hideMark/>
          </w:tcPr>
          <w:p w:rsidR="00CF51D4" w:rsidRPr="001B4CF8" w:rsidRDefault="00CF51D4" w:rsidP="001B4CF8">
            <w:r w:rsidRPr="001B4CF8">
              <w:t>6</w:t>
            </w:r>
          </w:p>
        </w:tc>
        <w:tc>
          <w:tcPr>
            <w:tcW w:w="937" w:type="dxa"/>
            <w:shd w:val="clear" w:color="auto" w:fill="F6F6F6"/>
            <w:vAlign w:val="center"/>
            <w:hideMark/>
          </w:tcPr>
          <w:p w:rsidR="00CF51D4" w:rsidRPr="001B4CF8" w:rsidRDefault="00CF51D4" w:rsidP="001B4CF8">
            <w:r w:rsidRPr="001B4CF8">
              <w:rPr>
                <w:noProof/>
              </w:rPr>
              <w:drawing>
                <wp:inline distT="0" distB="0" distL="0" distR="0">
                  <wp:extent cx="952500" cy="952500"/>
                  <wp:effectExtent l="19050" t="0" r="0" b="0"/>
                  <wp:docPr id="18" name="Picture 1316" descr="http://pubchem.ncbi.nlm.nih.gov/image/imgsrv.fcgi?sid=850647">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6" descr="http://pubchem.ncbi.nlm.nih.gov/image/imgsrv.fcgi?sid=850647">
                            <a:hlinkClick r:id="rId63"/>
                          </pic:cNvPr>
                          <pic:cNvPicPr>
                            <a:picLocks noChangeAspect="1" noChangeArrowheads="1"/>
                          </pic:cNvPicPr>
                        </pic:nvPicPr>
                        <pic:blipFill>
                          <a:blip r:embed="rId64" cstate="print"/>
                          <a:srcRect/>
                          <a:stretch>
                            <a:fillRect/>
                          </a:stretch>
                        </pic:blipFill>
                        <pic:spPr bwMode="auto">
                          <a:xfrm>
                            <a:off x="0" y="0"/>
                            <a:ext cx="952500" cy="952500"/>
                          </a:xfrm>
                          <a:prstGeom prst="rect">
                            <a:avLst/>
                          </a:prstGeom>
                          <a:noFill/>
                          <a:ln w="9525">
                            <a:noFill/>
                            <a:miter lim="800000"/>
                            <a:headEnd/>
                            <a:tailEnd/>
                          </a:ln>
                        </pic:spPr>
                      </pic:pic>
                    </a:graphicData>
                  </a:graphic>
                </wp:inline>
              </w:drawing>
            </w:r>
          </w:p>
        </w:tc>
        <w:tc>
          <w:tcPr>
            <w:tcW w:w="493" w:type="dxa"/>
            <w:shd w:val="clear" w:color="auto" w:fill="F6F6F6"/>
            <w:vAlign w:val="center"/>
            <w:hideMark/>
          </w:tcPr>
          <w:p w:rsidR="00CF51D4" w:rsidRPr="001B4CF8" w:rsidRDefault="00CF51D4" w:rsidP="001B4CF8">
            <w:hyperlink r:id="rId65" w:history="1">
              <w:r w:rsidRPr="001B4CF8">
                <w:rPr>
                  <w:rStyle w:val="Hyperlink"/>
                </w:rPr>
                <w:t>850647</w:t>
              </w:r>
            </w:hyperlink>
          </w:p>
        </w:tc>
        <w:tc>
          <w:tcPr>
            <w:tcW w:w="493" w:type="dxa"/>
            <w:shd w:val="clear" w:color="auto" w:fill="F6F6F6"/>
            <w:vAlign w:val="center"/>
            <w:hideMark/>
          </w:tcPr>
          <w:p w:rsidR="00CF51D4" w:rsidRPr="001B4CF8" w:rsidRDefault="00CF51D4" w:rsidP="001B4CF8">
            <w:hyperlink r:id="rId66" w:history="1">
              <w:r w:rsidRPr="001B4CF8">
                <w:rPr>
                  <w:rStyle w:val="Hyperlink"/>
                </w:rPr>
                <w:t>653177</w:t>
              </w:r>
            </w:hyperlink>
          </w:p>
        </w:tc>
        <w:tc>
          <w:tcPr>
            <w:tcW w:w="523" w:type="dxa"/>
            <w:shd w:val="clear" w:color="auto" w:fill="F6F6F6"/>
            <w:noWrap/>
            <w:vAlign w:val="center"/>
            <w:hideMark/>
          </w:tcPr>
          <w:p w:rsidR="00CF51D4" w:rsidRPr="001B4CF8" w:rsidRDefault="00CF51D4" w:rsidP="001B4CF8">
            <w:r w:rsidRPr="001B4CF8">
              <w:t>61</w:t>
            </w:r>
          </w:p>
        </w:tc>
        <w:tc>
          <w:tcPr>
            <w:tcW w:w="359" w:type="dxa"/>
            <w:shd w:val="clear" w:color="auto" w:fill="F6F6F6"/>
            <w:vAlign w:val="center"/>
            <w:hideMark/>
          </w:tcPr>
          <w:p w:rsidR="00CF51D4" w:rsidRPr="001B4CF8" w:rsidRDefault="00CF51D4" w:rsidP="001B4CF8">
            <w:pPr>
              <w:rPr>
                <w:vanish/>
              </w:rPr>
            </w:pPr>
            <w:r w:rsidRPr="001B4CF8">
              <w:rPr>
                <w:noProof/>
                <w:vanish/>
              </w:rPr>
              <w:drawing>
                <wp:inline distT="0" distB="0" distL="0" distR="0">
                  <wp:extent cx="152400" cy="85725"/>
                  <wp:effectExtent l="19050" t="0" r="0" b="0"/>
                  <wp:docPr id="19" name="Picture 1317" descr="http://pubchem.ncbi.nlm.nih.gov/images/a_acti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7" descr="http://pubchem.ncbi.nlm.nih.gov/images/a_active.gif"/>
                          <pic:cNvPicPr>
                            <a:picLocks noChangeAspect="1" noChangeArrowheads="1"/>
                          </pic:cNvPicPr>
                        </pic:nvPicPr>
                        <pic:blipFill>
                          <a:blip r:embed="rId46" cstate="print"/>
                          <a:srcRect/>
                          <a:stretch>
                            <a:fillRect/>
                          </a:stretch>
                        </pic:blipFill>
                        <pic:spPr bwMode="auto">
                          <a:xfrm>
                            <a:off x="0" y="0"/>
                            <a:ext cx="152400" cy="85725"/>
                          </a:xfrm>
                          <a:prstGeom prst="rect">
                            <a:avLst/>
                          </a:prstGeom>
                          <a:noFill/>
                          <a:ln w="9525">
                            <a:noFill/>
                            <a:miter lim="800000"/>
                            <a:headEnd/>
                            <a:tailEnd/>
                          </a:ln>
                        </pic:spPr>
                      </pic:pic>
                    </a:graphicData>
                  </a:graphic>
                </wp:inline>
              </w:drawing>
            </w:r>
          </w:p>
          <w:p w:rsidR="00CF51D4" w:rsidRPr="001B4CF8" w:rsidRDefault="00CF51D4" w:rsidP="001B4CF8">
            <w:r w:rsidRPr="001B4CF8">
              <w:t>Active</w:t>
            </w:r>
          </w:p>
        </w:tc>
        <w:tc>
          <w:tcPr>
            <w:tcW w:w="437" w:type="dxa"/>
            <w:shd w:val="clear" w:color="auto" w:fill="F6F6F6"/>
            <w:noWrap/>
            <w:vAlign w:val="center"/>
            <w:hideMark/>
          </w:tcPr>
          <w:p w:rsidR="00CF51D4" w:rsidRPr="001B4CF8" w:rsidRDefault="00CF51D4" w:rsidP="001B4CF8">
            <w:r w:rsidRPr="001B4CF8">
              <w:t>=</w:t>
            </w:r>
          </w:p>
        </w:tc>
        <w:tc>
          <w:tcPr>
            <w:tcW w:w="318" w:type="dxa"/>
            <w:gridSpan w:val="2"/>
            <w:shd w:val="clear" w:color="auto" w:fill="F6F6F6"/>
            <w:noWrap/>
            <w:vAlign w:val="center"/>
            <w:hideMark/>
          </w:tcPr>
          <w:p w:rsidR="00CF51D4" w:rsidRPr="001B4CF8" w:rsidRDefault="00CF51D4" w:rsidP="001B4CF8">
            <w:r w:rsidRPr="001B4CF8">
              <w:t>0.415</w:t>
            </w:r>
          </w:p>
        </w:tc>
        <w:tc>
          <w:tcPr>
            <w:tcW w:w="526" w:type="dxa"/>
            <w:gridSpan w:val="3"/>
            <w:shd w:val="clear" w:color="auto" w:fill="F6F6F6"/>
            <w:noWrap/>
            <w:vAlign w:val="center"/>
            <w:hideMark/>
          </w:tcPr>
          <w:p w:rsidR="00CF51D4" w:rsidRPr="001B4CF8" w:rsidRDefault="00CF51D4" w:rsidP="001B4CF8">
            <w:r w:rsidRPr="001B4CF8">
              <w:t>-6.38</w:t>
            </w:r>
          </w:p>
        </w:tc>
        <w:tc>
          <w:tcPr>
            <w:tcW w:w="510" w:type="dxa"/>
            <w:shd w:val="clear" w:color="auto" w:fill="F6F6F6"/>
            <w:noWrap/>
            <w:vAlign w:val="center"/>
            <w:hideMark/>
          </w:tcPr>
          <w:p w:rsidR="00CF51D4" w:rsidRPr="001B4CF8" w:rsidRDefault="00CF51D4" w:rsidP="001B4CF8">
            <w:r w:rsidRPr="001B4CF8">
              <w:t>1.01</w:t>
            </w:r>
          </w:p>
        </w:tc>
        <w:tc>
          <w:tcPr>
            <w:tcW w:w="330" w:type="dxa"/>
            <w:gridSpan w:val="2"/>
            <w:shd w:val="clear" w:color="auto" w:fill="F6F6F6"/>
            <w:noWrap/>
            <w:vAlign w:val="center"/>
            <w:hideMark/>
          </w:tcPr>
          <w:p w:rsidR="00CF51D4" w:rsidRPr="001B4CF8" w:rsidRDefault="00CF51D4" w:rsidP="001B4CF8"/>
        </w:tc>
        <w:tc>
          <w:tcPr>
            <w:tcW w:w="240" w:type="dxa"/>
            <w:gridSpan w:val="2"/>
            <w:shd w:val="clear" w:color="auto" w:fill="F6F6F6"/>
            <w:noWrap/>
            <w:vAlign w:val="center"/>
            <w:hideMark/>
          </w:tcPr>
          <w:p w:rsidR="00CF51D4" w:rsidRPr="001B4CF8" w:rsidRDefault="00CF51D4" w:rsidP="001B4CF8"/>
        </w:tc>
        <w:tc>
          <w:tcPr>
            <w:tcW w:w="150" w:type="dxa"/>
            <w:shd w:val="clear" w:color="auto" w:fill="F6F6F6"/>
            <w:noWrap/>
            <w:vAlign w:val="center"/>
            <w:hideMark/>
          </w:tcPr>
          <w:p w:rsidR="00CF51D4" w:rsidRPr="001B4CF8" w:rsidRDefault="00CF51D4" w:rsidP="001B4CF8"/>
        </w:tc>
        <w:tc>
          <w:tcPr>
            <w:tcW w:w="418" w:type="dxa"/>
            <w:gridSpan w:val="2"/>
            <w:shd w:val="clear" w:color="auto" w:fill="F6F6F6"/>
            <w:noWrap/>
            <w:vAlign w:val="center"/>
            <w:hideMark/>
          </w:tcPr>
          <w:p w:rsidR="00CF51D4" w:rsidRPr="001B4CF8" w:rsidRDefault="00CF51D4" w:rsidP="001B4CF8">
            <w:r w:rsidRPr="001B4CF8">
              <w:t>4.87</w:t>
            </w:r>
          </w:p>
        </w:tc>
        <w:tc>
          <w:tcPr>
            <w:tcW w:w="538" w:type="dxa"/>
            <w:gridSpan w:val="3"/>
            <w:shd w:val="clear" w:color="auto" w:fill="F6F6F6"/>
            <w:noWrap/>
            <w:vAlign w:val="center"/>
            <w:hideMark/>
          </w:tcPr>
          <w:p w:rsidR="00CF51D4" w:rsidRPr="001B4CF8" w:rsidRDefault="00CF51D4" w:rsidP="001B4CF8">
            <w:r w:rsidRPr="001B4CF8">
              <w:t>1</w:t>
            </w:r>
          </w:p>
        </w:tc>
        <w:tc>
          <w:tcPr>
            <w:tcW w:w="591" w:type="dxa"/>
            <w:gridSpan w:val="2"/>
            <w:shd w:val="clear" w:color="auto" w:fill="F6F6F6"/>
            <w:noWrap/>
            <w:vAlign w:val="center"/>
            <w:hideMark/>
          </w:tcPr>
          <w:p w:rsidR="00CF51D4" w:rsidRPr="001B4CF8" w:rsidRDefault="00CF51D4" w:rsidP="001B4CF8">
            <w:r w:rsidRPr="001B4CF8">
              <w:t>0</w:t>
            </w:r>
          </w:p>
        </w:tc>
        <w:tc>
          <w:tcPr>
            <w:tcW w:w="541" w:type="dxa"/>
            <w:gridSpan w:val="2"/>
            <w:shd w:val="clear" w:color="auto" w:fill="F6F6F6"/>
            <w:noWrap/>
            <w:vAlign w:val="center"/>
            <w:hideMark/>
          </w:tcPr>
          <w:p w:rsidR="00CF51D4" w:rsidRPr="001B4CF8" w:rsidRDefault="00CF51D4" w:rsidP="001B4CF8">
            <w:r w:rsidRPr="001B4CF8">
              <w:t>30</w:t>
            </w:r>
          </w:p>
        </w:tc>
        <w:tc>
          <w:tcPr>
            <w:tcW w:w="541" w:type="dxa"/>
            <w:gridSpan w:val="2"/>
            <w:shd w:val="clear" w:color="auto" w:fill="F6F6F6"/>
            <w:noWrap/>
            <w:vAlign w:val="center"/>
            <w:hideMark/>
          </w:tcPr>
          <w:p w:rsidR="00CF51D4" w:rsidRPr="001B4CF8" w:rsidRDefault="00CF51D4" w:rsidP="001B4CF8">
            <w:r w:rsidRPr="001B4CF8">
              <w:t>15.3</w:t>
            </w:r>
          </w:p>
        </w:tc>
        <w:tc>
          <w:tcPr>
            <w:tcW w:w="541" w:type="dxa"/>
            <w:gridSpan w:val="2"/>
            <w:shd w:val="clear" w:color="auto" w:fill="F6F6F6"/>
            <w:noWrap/>
            <w:vAlign w:val="center"/>
            <w:hideMark/>
          </w:tcPr>
          <w:p w:rsidR="00CF51D4" w:rsidRPr="001B4CF8" w:rsidRDefault="00CF51D4" w:rsidP="001B4CF8">
            <w:r w:rsidRPr="001B4CF8">
              <w:t>15.6</w:t>
            </w:r>
          </w:p>
        </w:tc>
        <w:tc>
          <w:tcPr>
            <w:tcW w:w="541" w:type="dxa"/>
            <w:gridSpan w:val="2"/>
            <w:shd w:val="clear" w:color="auto" w:fill="F6F6F6"/>
            <w:noWrap/>
            <w:vAlign w:val="center"/>
            <w:hideMark/>
          </w:tcPr>
          <w:p w:rsidR="00CF51D4" w:rsidRPr="001B4CF8" w:rsidRDefault="00CF51D4" w:rsidP="001B4CF8">
            <w:r w:rsidRPr="001B4CF8">
              <w:t>20.2</w:t>
            </w:r>
          </w:p>
        </w:tc>
        <w:tc>
          <w:tcPr>
            <w:tcW w:w="541" w:type="dxa"/>
            <w:gridSpan w:val="2"/>
            <w:shd w:val="clear" w:color="auto" w:fill="F6F6F6"/>
            <w:noWrap/>
            <w:vAlign w:val="center"/>
            <w:hideMark/>
          </w:tcPr>
          <w:p w:rsidR="00CF51D4" w:rsidRPr="001B4CF8" w:rsidRDefault="00CF51D4" w:rsidP="001B4CF8">
            <w:r w:rsidRPr="001B4CF8">
              <w:t>26.3</w:t>
            </w:r>
          </w:p>
        </w:tc>
        <w:tc>
          <w:tcPr>
            <w:tcW w:w="541" w:type="dxa"/>
            <w:gridSpan w:val="2"/>
            <w:shd w:val="clear" w:color="auto" w:fill="F6F6F6"/>
            <w:noWrap/>
            <w:vAlign w:val="center"/>
            <w:hideMark/>
          </w:tcPr>
          <w:p w:rsidR="00CF51D4" w:rsidRPr="001B4CF8" w:rsidRDefault="00CF51D4" w:rsidP="001B4CF8">
            <w:r w:rsidRPr="001B4CF8">
              <w:t>39.6</w:t>
            </w:r>
          </w:p>
        </w:tc>
        <w:tc>
          <w:tcPr>
            <w:tcW w:w="541" w:type="dxa"/>
            <w:gridSpan w:val="2"/>
            <w:shd w:val="clear" w:color="auto" w:fill="F6F6F6"/>
            <w:noWrap/>
            <w:vAlign w:val="center"/>
            <w:hideMark/>
          </w:tcPr>
          <w:p w:rsidR="00CF51D4" w:rsidRPr="001B4CF8" w:rsidRDefault="00CF51D4" w:rsidP="001B4CF8">
            <w:r w:rsidRPr="001B4CF8">
              <w:t>62.9</w:t>
            </w:r>
          </w:p>
        </w:tc>
        <w:tc>
          <w:tcPr>
            <w:tcW w:w="541" w:type="dxa"/>
            <w:gridSpan w:val="2"/>
            <w:shd w:val="clear" w:color="auto" w:fill="F6F6F6"/>
            <w:noWrap/>
            <w:vAlign w:val="center"/>
            <w:hideMark/>
          </w:tcPr>
          <w:p w:rsidR="00CF51D4" w:rsidRPr="001B4CF8" w:rsidRDefault="00CF51D4" w:rsidP="001B4CF8">
            <w:r w:rsidRPr="001B4CF8">
              <w:t>82.9</w:t>
            </w:r>
          </w:p>
        </w:tc>
        <w:tc>
          <w:tcPr>
            <w:tcW w:w="541" w:type="dxa"/>
            <w:gridSpan w:val="2"/>
            <w:shd w:val="clear" w:color="auto" w:fill="F6F6F6"/>
            <w:noWrap/>
            <w:vAlign w:val="center"/>
            <w:hideMark/>
          </w:tcPr>
          <w:p w:rsidR="00CF51D4" w:rsidRPr="001B4CF8" w:rsidRDefault="00CF51D4" w:rsidP="001B4CF8">
            <w:r w:rsidRPr="001B4CF8">
              <w:t>103.2</w:t>
            </w:r>
          </w:p>
        </w:tc>
        <w:tc>
          <w:tcPr>
            <w:tcW w:w="541" w:type="dxa"/>
            <w:gridSpan w:val="2"/>
            <w:shd w:val="clear" w:color="auto" w:fill="F6F6F6"/>
            <w:noWrap/>
            <w:vAlign w:val="center"/>
            <w:hideMark/>
          </w:tcPr>
          <w:p w:rsidR="00CF51D4" w:rsidRPr="001B4CF8" w:rsidRDefault="00CF51D4" w:rsidP="001B4CF8">
            <w:r w:rsidRPr="001B4CF8">
              <w:t>106.1</w:t>
            </w:r>
          </w:p>
        </w:tc>
        <w:tc>
          <w:tcPr>
            <w:tcW w:w="453" w:type="dxa"/>
            <w:shd w:val="clear" w:color="auto" w:fill="F6F6F6"/>
            <w:noWrap/>
            <w:vAlign w:val="center"/>
            <w:hideMark/>
          </w:tcPr>
          <w:p w:rsidR="00CF51D4" w:rsidRPr="001B4CF8" w:rsidRDefault="00CF51D4" w:rsidP="001B4CF8">
            <w:r w:rsidRPr="001B4CF8">
              <w:t>101.9</w:t>
            </w:r>
          </w:p>
        </w:tc>
      </w:tr>
      <w:tr w:rsidR="00CF51D4" w:rsidRPr="001B4CF8" w:rsidTr="00C75C17">
        <w:trPr>
          <w:gridAfter w:val="2"/>
          <w:wAfter w:w="370" w:type="dxa"/>
          <w:tblCellSpacing w:w="15" w:type="dxa"/>
        </w:trPr>
        <w:tc>
          <w:tcPr>
            <w:tcW w:w="534" w:type="dxa"/>
            <w:noWrap/>
            <w:vAlign w:val="center"/>
            <w:hideMark/>
          </w:tcPr>
          <w:p w:rsidR="00CF51D4" w:rsidRPr="001B4CF8" w:rsidRDefault="00CF51D4" w:rsidP="001B4CF8">
            <w:r w:rsidRPr="001B4CF8">
              <w:t>7</w:t>
            </w:r>
          </w:p>
        </w:tc>
        <w:tc>
          <w:tcPr>
            <w:tcW w:w="937" w:type="dxa"/>
            <w:vAlign w:val="center"/>
            <w:hideMark/>
          </w:tcPr>
          <w:p w:rsidR="00CF51D4" w:rsidRPr="001B4CF8" w:rsidRDefault="00CF51D4" w:rsidP="001B4CF8">
            <w:r w:rsidRPr="001B4CF8">
              <w:rPr>
                <w:noProof/>
              </w:rPr>
              <w:drawing>
                <wp:inline distT="0" distB="0" distL="0" distR="0">
                  <wp:extent cx="952500" cy="952500"/>
                  <wp:effectExtent l="19050" t="0" r="0" b="0"/>
                  <wp:docPr id="20" name="Picture 1318" descr="http://pubchem.ncbi.nlm.nih.gov/image/imgsrv.fcgi?sid=857157">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8" descr="http://pubchem.ncbi.nlm.nih.gov/image/imgsrv.fcgi?sid=857157">
                            <a:hlinkClick r:id="rId67"/>
                          </pic:cNvPr>
                          <pic:cNvPicPr>
                            <a:picLocks noChangeAspect="1" noChangeArrowheads="1"/>
                          </pic:cNvPicPr>
                        </pic:nvPicPr>
                        <pic:blipFill>
                          <a:blip r:embed="rId68" cstate="print"/>
                          <a:srcRect/>
                          <a:stretch>
                            <a:fillRect/>
                          </a:stretch>
                        </pic:blipFill>
                        <pic:spPr bwMode="auto">
                          <a:xfrm>
                            <a:off x="0" y="0"/>
                            <a:ext cx="952500" cy="952500"/>
                          </a:xfrm>
                          <a:prstGeom prst="rect">
                            <a:avLst/>
                          </a:prstGeom>
                          <a:noFill/>
                          <a:ln w="9525">
                            <a:noFill/>
                            <a:miter lim="800000"/>
                            <a:headEnd/>
                            <a:tailEnd/>
                          </a:ln>
                        </pic:spPr>
                      </pic:pic>
                    </a:graphicData>
                  </a:graphic>
                </wp:inline>
              </w:drawing>
            </w:r>
          </w:p>
        </w:tc>
        <w:tc>
          <w:tcPr>
            <w:tcW w:w="493" w:type="dxa"/>
            <w:vAlign w:val="center"/>
            <w:hideMark/>
          </w:tcPr>
          <w:p w:rsidR="00CF51D4" w:rsidRPr="001B4CF8" w:rsidRDefault="00CF51D4" w:rsidP="001B4CF8">
            <w:hyperlink r:id="rId69" w:history="1">
              <w:r w:rsidRPr="001B4CF8">
                <w:rPr>
                  <w:rStyle w:val="Hyperlink"/>
                </w:rPr>
                <w:t>857157</w:t>
              </w:r>
            </w:hyperlink>
          </w:p>
        </w:tc>
        <w:tc>
          <w:tcPr>
            <w:tcW w:w="493" w:type="dxa"/>
            <w:vAlign w:val="center"/>
            <w:hideMark/>
          </w:tcPr>
          <w:p w:rsidR="00CF51D4" w:rsidRPr="001B4CF8" w:rsidRDefault="00CF51D4" w:rsidP="001B4CF8">
            <w:hyperlink r:id="rId70" w:history="1">
              <w:r w:rsidRPr="001B4CF8">
                <w:rPr>
                  <w:rStyle w:val="Hyperlink"/>
                </w:rPr>
                <w:t>658506</w:t>
              </w:r>
            </w:hyperlink>
          </w:p>
        </w:tc>
        <w:tc>
          <w:tcPr>
            <w:tcW w:w="523" w:type="dxa"/>
            <w:noWrap/>
            <w:vAlign w:val="center"/>
            <w:hideMark/>
          </w:tcPr>
          <w:p w:rsidR="00CF51D4" w:rsidRPr="001B4CF8" w:rsidRDefault="00CF51D4" w:rsidP="001B4CF8">
            <w:r w:rsidRPr="001B4CF8">
              <w:t>60</w:t>
            </w:r>
          </w:p>
        </w:tc>
        <w:tc>
          <w:tcPr>
            <w:tcW w:w="359" w:type="dxa"/>
            <w:vAlign w:val="center"/>
            <w:hideMark/>
          </w:tcPr>
          <w:p w:rsidR="00CF51D4" w:rsidRPr="001B4CF8" w:rsidRDefault="00CF51D4" w:rsidP="001B4CF8">
            <w:pPr>
              <w:rPr>
                <w:vanish/>
              </w:rPr>
            </w:pPr>
            <w:r w:rsidRPr="001B4CF8">
              <w:rPr>
                <w:noProof/>
                <w:vanish/>
              </w:rPr>
              <w:drawing>
                <wp:inline distT="0" distB="0" distL="0" distR="0">
                  <wp:extent cx="152400" cy="85725"/>
                  <wp:effectExtent l="19050" t="0" r="0" b="0"/>
                  <wp:docPr id="21" name="Picture 1319" descr="http://pubchem.ncbi.nlm.nih.gov/images/a_acti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9" descr="http://pubchem.ncbi.nlm.nih.gov/images/a_active.gif"/>
                          <pic:cNvPicPr>
                            <a:picLocks noChangeAspect="1" noChangeArrowheads="1"/>
                          </pic:cNvPicPr>
                        </pic:nvPicPr>
                        <pic:blipFill>
                          <a:blip r:embed="rId46" cstate="print"/>
                          <a:srcRect/>
                          <a:stretch>
                            <a:fillRect/>
                          </a:stretch>
                        </pic:blipFill>
                        <pic:spPr bwMode="auto">
                          <a:xfrm>
                            <a:off x="0" y="0"/>
                            <a:ext cx="152400" cy="85725"/>
                          </a:xfrm>
                          <a:prstGeom prst="rect">
                            <a:avLst/>
                          </a:prstGeom>
                          <a:noFill/>
                          <a:ln w="9525">
                            <a:noFill/>
                            <a:miter lim="800000"/>
                            <a:headEnd/>
                            <a:tailEnd/>
                          </a:ln>
                        </pic:spPr>
                      </pic:pic>
                    </a:graphicData>
                  </a:graphic>
                </wp:inline>
              </w:drawing>
            </w:r>
          </w:p>
          <w:p w:rsidR="00CF51D4" w:rsidRPr="001B4CF8" w:rsidRDefault="00CF51D4" w:rsidP="001B4CF8">
            <w:r w:rsidRPr="001B4CF8">
              <w:t>Active</w:t>
            </w:r>
          </w:p>
        </w:tc>
        <w:tc>
          <w:tcPr>
            <w:tcW w:w="437" w:type="dxa"/>
            <w:noWrap/>
            <w:vAlign w:val="center"/>
            <w:hideMark/>
          </w:tcPr>
          <w:p w:rsidR="00CF51D4" w:rsidRPr="001B4CF8" w:rsidRDefault="00CF51D4" w:rsidP="001B4CF8">
            <w:r w:rsidRPr="001B4CF8">
              <w:t>=</w:t>
            </w:r>
          </w:p>
        </w:tc>
        <w:tc>
          <w:tcPr>
            <w:tcW w:w="318" w:type="dxa"/>
            <w:gridSpan w:val="2"/>
            <w:noWrap/>
            <w:vAlign w:val="center"/>
            <w:hideMark/>
          </w:tcPr>
          <w:p w:rsidR="00CF51D4" w:rsidRPr="001B4CF8" w:rsidRDefault="00CF51D4" w:rsidP="001B4CF8">
            <w:r w:rsidRPr="001B4CF8">
              <w:t>0.464</w:t>
            </w:r>
          </w:p>
        </w:tc>
        <w:tc>
          <w:tcPr>
            <w:tcW w:w="526" w:type="dxa"/>
            <w:gridSpan w:val="3"/>
            <w:noWrap/>
            <w:vAlign w:val="center"/>
            <w:hideMark/>
          </w:tcPr>
          <w:p w:rsidR="00CF51D4" w:rsidRPr="001B4CF8" w:rsidRDefault="00CF51D4" w:rsidP="001B4CF8">
            <w:r w:rsidRPr="001B4CF8">
              <w:t>-6.33</w:t>
            </w:r>
          </w:p>
        </w:tc>
        <w:tc>
          <w:tcPr>
            <w:tcW w:w="510" w:type="dxa"/>
            <w:noWrap/>
            <w:vAlign w:val="center"/>
            <w:hideMark/>
          </w:tcPr>
          <w:p w:rsidR="00CF51D4" w:rsidRPr="001B4CF8" w:rsidRDefault="00CF51D4" w:rsidP="001B4CF8">
            <w:r w:rsidRPr="001B4CF8">
              <w:t>0.93</w:t>
            </w:r>
          </w:p>
        </w:tc>
        <w:tc>
          <w:tcPr>
            <w:tcW w:w="330" w:type="dxa"/>
            <w:gridSpan w:val="2"/>
            <w:noWrap/>
            <w:vAlign w:val="center"/>
            <w:hideMark/>
          </w:tcPr>
          <w:p w:rsidR="00CF51D4" w:rsidRPr="001B4CF8" w:rsidRDefault="00CF51D4" w:rsidP="001B4CF8"/>
        </w:tc>
        <w:tc>
          <w:tcPr>
            <w:tcW w:w="240" w:type="dxa"/>
            <w:gridSpan w:val="2"/>
            <w:noWrap/>
            <w:vAlign w:val="center"/>
            <w:hideMark/>
          </w:tcPr>
          <w:p w:rsidR="00CF51D4" w:rsidRPr="001B4CF8" w:rsidRDefault="00CF51D4" w:rsidP="001B4CF8"/>
        </w:tc>
        <w:tc>
          <w:tcPr>
            <w:tcW w:w="150" w:type="dxa"/>
            <w:noWrap/>
            <w:vAlign w:val="center"/>
            <w:hideMark/>
          </w:tcPr>
          <w:p w:rsidR="00CF51D4" w:rsidRPr="001B4CF8" w:rsidRDefault="00CF51D4" w:rsidP="001B4CF8"/>
        </w:tc>
        <w:tc>
          <w:tcPr>
            <w:tcW w:w="418" w:type="dxa"/>
            <w:gridSpan w:val="2"/>
            <w:noWrap/>
            <w:vAlign w:val="center"/>
            <w:hideMark/>
          </w:tcPr>
          <w:p w:rsidR="00CF51D4" w:rsidRPr="001B4CF8" w:rsidRDefault="00CF51D4" w:rsidP="001B4CF8">
            <w:r w:rsidRPr="001B4CF8">
              <w:t>12.28</w:t>
            </w:r>
          </w:p>
        </w:tc>
        <w:tc>
          <w:tcPr>
            <w:tcW w:w="538" w:type="dxa"/>
            <w:gridSpan w:val="3"/>
            <w:noWrap/>
            <w:vAlign w:val="center"/>
            <w:hideMark/>
          </w:tcPr>
          <w:p w:rsidR="00CF51D4" w:rsidRPr="001B4CF8" w:rsidRDefault="00CF51D4" w:rsidP="001B4CF8">
            <w:r w:rsidRPr="001B4CF8">
              <w:t>1</w:t>
            </w:r>
          </w:p>
        </w:tc>
        <w:tc>
          <w:tcPr>
            <w:tcW w:w="591" w:type="dxa"/>
            <w:gridSpan w:val="2"/>
            <w:noWrap/>
            <w:vAlign w:val="center"/>
            <w:hideMark/>
          </w:tcPr>
          <w:p w:rsidR="00CF51D4" w:rsidRPr="001B4CF8" w:rsidRDefault="00CF51D4" w:rsidP="001B4CF8">
            <w:r w:rsidRPr="001B4CF8">
              <w:t>0</w:t>
            </w:r>
          </w:p>
        </w:tc>
        <w:tc>
          <w:tcPr>
            <w:tcW w:w="541" w:type="dxa"/>
            <w:gridSpan w:val="2"/>
            <w:noWrap/>
            <w:vAlign w:val="center"/>
            <w:hideMark/>
          </w:tcPr>
          <w:p w:rsidR="00CF51D4" w:rsidRPr="001B4CF8" w:rsidRDefault="00CF51D4" w:rsidP="001B4CF8">
            <w:r w:rsidRPr="001B4CF8">
              <w:t>30</w:t>
            </w:r>
          </w:p>
        </w:tc>
        <w:tc>
          <w:tcPr>
            <w:tcW w:w="541" w:type="dxa"/>
            <w:gridSpan w:val="2"/>
            <w:noWrap/>
            <w:vAlign w:val="center"/>
            <w:hideMark/>
          </w:tcPr>
          <w:p w:rsidR="00CF51D4" w:rsidRPr="001B4CF8" w:rsidRDefault="00CF51D4" w:rsidP="001B4CF8">
            <w:r w:rsidRPr="001B4CF8">
              <w:t>7</w:t>
            </w:r>
          </w:p>
        </w:tc>
        <w:tc>
          <w:tcPr>
            <w:tcW w:w="541" w:type="dxa"/>
            <w:gridSpan w:val="2"/>
            <w:noWrap/>
            <w:vAlign w:val="center"/>
            <w:hideMark/>
          </w:tcPr>
          <w:p w:rsidR="00CF51D4" w:rsidRPr="001B4CF8" w:rsidRDefault="00CF51D4" w:rsidP="001B4CF8">
            <w:r w:rsidRPr="001B4CF8">
              <w:t>9.7</w:t>
            </w:r>
          </w:p>
        </w:tc>
        <w:tc>
          <w:tcPr>
            <w:tcW w:w="541" w:type="dxa"/>
            <w:gridSpan w:val="2"/>
            <w:noWrap/>
            <w:vAlign w:val="center"/>
            <w:hideMark/>
          </w:tcPr>
          <w:p w:rsidR="00CF51D4" w:rsidRPr="001B4CF8" w:rsidRDefault="00CF51D4" w:rsidP="001B4CF8">
            <w:r w:rsidRPr="001B4CF8">
              <w:t>13</w:t>
            </w:r>
          </w:p>
        </w:tc>
        <w:tc>
          <w:tcPr>
            <w:tcW w:w="541" w:type="dxa"/>
            <w:gridSpan w:val="2"/>
            <w:noWrap/>
            <w:vAlign w:val="center"/>
            <w:hideMark/>
          </w:tcPr>
          <w:p w:rsidR="00CF51D4" w:rsidRPr="001B4CF8" w:rsidRDefault="00CF51D4" w:rsidP="001B4CF8">
            <w:r w:rsidRPr="001B4CF8">
              <w:t>24.8</w:t>
            </w:r>
          </w:p>
        </w:tc>
        <w:tc>
          <w:tcPr>
            <w:tcW w:w="541" w:type="dxa"/>
            <w:gridSpan w:val="2"/>
            <w:noWrap/>
            <w:vAlign w:val="center"/>
            <w:hideMark/>
          </w:tcPr>
          <w:p w:rsidR="00CF51D4" w:rsidRPr="001B4CF8" w:rsidRDefault="00CF51D4" w:rsidP="001B4CF8">
            <w:r w:rsidRPr="001B4CF8">
              <w:t>34.6</w:t>
            </w:r>
          </w:p>
        </w:tc>
        <w:tc>
          <w:tcPr>
            <w:tcW w:w="541" w:type="dxa"/>
            <w:gridSpan w:val="2"/>
            <w:noWrap/>
            <w:vAlign w:val="center"/>
            <w:hideMark/>
          </w:tcPr>
          <w:p w:rsidR="00CF51D4" w:rsidRPr="001B4CF8" w:rsidRDefault="00CF51D4" w:rsidP="001B4CF8">
            <w:r w:rsidRPr="001B4CF8">
              <w:t>60.2</w:t>
            </w:r>
          </w:p>
        </w:tc>
        <w:tc>
          <w:tcPr>
            <w:tcW w:w="541" w:type="dxa"/>
            <w:gridSpan w:val="2"/>
            <w:noWrap/>
            <w:vAlign w:val="center"/>
            <w:hideMark/>
          </w:tcPr>
          <w:p w:rsidR="00CF51D4" w:rsidRPr="001B4CF8" w:rsidRDefault="00CF51D4" w:rsidP="001B4CF8">
            <w:r w:rsidRPr="001B4CF8">
              <w:t>84.4</w:t>
            </w:r>
          </w:p>
        </w:tc>
        <w:tc>
          <w:tcPr>
            <w:tcW w:w="541" w:type="dxa"/>
            <w:gridSpan w:val="2"/>
            <w:noWrap/>
            <w:vAlign w:val="center"/>
            <w:hideMark/>
          </w:tcPr>
          <w:p w:rsidR="00CF51D4" w:rsidRPr="001B4CF8" w:rsidRDefault="00CF51D4" w:rsidP="001B4CF8">
            <w:r w:rsidRPr="001B4CF8">
              <w:t>101.8</w:t>
            </w:r>
          </w:p>
        </w:tc>
        <w:tc>
          <w:tcPr>
            <w:tcW w:w="541" w:type="dxa"/>
            <w:gridSpan w:val="2"/>
            <w:noWrap/>
            <w:vAlign w:val="center"/>
            <w:hideMark/>
          </w:tcPr>
          <w:p w:rsidR="00CF51D4" w:rsidRPr="001B4CF8" w:rsidRDefault="00CF51D4" w:rsidP="001B4CF8">
            <w:r w:rsidRPr="001B4CF8">
              <w:t>112.9</w:t>
            </w:r>
          </w:p>
        </w:tc>
        <w:tc>
          <w:tcPr>
            <w:tcW w:w="453" w:type="dxa"/>
            <w:noWrap/>
            <w:vAlign w:val="center"/>
            <w:hideMark/>
          </w:tcPr>
          <w:p w:rsidR="00CF51D4" w:rsidRPr="001B4CF8" w:rsidRDefault="00CF51D4" w:rsidP="001B4CF8">
            <w:r w:rsidRPr="001B4CF8">
              <w:t>104.8</w:t>
            </w:r>
          </w:p>
        </w:tc>
      </w:tr>
      <w:tr w:rsidR="00CF51D4" w:rsidRPr="001B4CF8" w:rsidTr="00C75C17">
        <w:trPr>
          <w:gridAfter w:val="2"/>
          <w:wAfter w:w="370" w:type="dxa"/>
          <w:tblCellSpacing w:w="15" w:type="dxa"/>
        </w:trPr>
        <w:tc>
          <w:tcPr>
            <w:tcW w:w="534" w:type="dxa"/>
            <w:shd w:val="clear" w:color="auto" w:fill="F6F6F6"/>
            <w:noWrap/>
            <w:vAlign w:val="center"/>
            <w:hideMark/>
          </w:tcPr>
          <w:p w:rsidR="00CF51D4" w:rsidRPr="001B4CF8" w:rsidRDefault="00CF51D4" w:rsidP="001B4CF8">
            <w:r w:rsidRPr="001B4CF8">
              <w:t>8</w:t>
            </w:r>
          </w:p>
        </w:tc>
        <w:tc>
          <w:tcPr>
            <w:tcW w:w="937" w:type="dxa"/>
            <w:shd w:val="clear" w:color="auto" w:fill="F6F6F6"/>
            <w:vAlign w:val="center"/>
            <w:hideMark/>
          </w:tcPr>
          <w:p w:rsidR="00CF51D4" w:rsidRPr="001B4CF8" w:rsidRDefault="00CF51D4" w:rsidP="001B4CF8">
            <w:r w:rsidRPr="001B4CF8">
              <w:rPr>
                <w:noProof/>
              </w:rPr>
              <w:drawing>
                <wp:inline distT="0" distB="0" distL="0" distR="0">
                  <wp:extent cx="952500" cy="952500"/>
                  <wp:effectExtent l="19050" t="0" r="0" b="0"/>
                  <wp:docPr id="22" name="Picture 1320" descr="http://pubchem.ncbi.nlm.nih.gov/image/imgsrv.fcgi?sid=844493">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0" descr="http://pubchem.ncbi.nlm.nih.gov/image/imgsrv.fcgi?sid=844493">
                            <a:hlinkClick r:id="rId71"/>
                          </pic:cNvPr>
                          <pic:cNvPicPr>
                            <a:picLocks noChangeAspect="1" noChangeArrowheads="1"/>
                          </pic:cNvPicPr>
                        </pic:nvPicPr>
                        <pic:blipFill>
                          <a:blip r:embed="rId72" cstate="print"/>
                          <a:srcRect/>
                          <a:stretch>
                            <a:fillRect/>
                          </a:stretch>
                        </pic:blipFill>
                        <pic:spPr bwMode="auto">
                          <a:xfrm>
                            <a:off x="0" y="0"/>
                            <a:ext cx="952500" cy="952500"/>
                          </a:xfrm>
                          <a:prstGeom prst="rect">
                            <a:avLst/>
                          </a:prstGeom>
                          <a:noFill/>
                          <a:ln w="9525">
                            <a:noFill/>
                            <a:miter lim="800000"/>
                            <a:headEnd/>
                            <a:tailEnd/>
                          </a:ln>
                        </pic:spPr>
                      </pic:pic>
                    </a:graphicData>
                  </a:graphic>
                </wp:inline>
              </w:drawing>
            </w:r>
          </w:p>
        </w:tc>
        <w:tc>
          <w:tcPr>
            <w:tcW w:w="493" w:type="dxa"/>
            <w:shd w:val="clear" w:color="auto" w:fill="F6F6F6"/>
            <w:vAlign w:val="center"/>
            <w:hideMark/>
          </w:tcPr>
          <w:p w:rsidR="00CF51D4" w:rsidRPr="001B4CF8" w:rsidRDefault="00CF51D4" w:rsidP="001B4CF8">
            <w:hyperlink r:id="rId73" w:history="1">
              <w:r w:rsidRPr="001B4CF8">
                <w:rPr>
                  <w:rStyle w:val="Hyperlink"/>
                </w:rPr>
                <w:t>844493</w:t>
              </w:r>
            </w:hyperlink>
          </w:p>
        </w:tc>
        <w:tc>
          <w:tcPr>
            <w:tcW w:w="493" w:type="dxa"/>
            <w:shd w:val="clear" w:color="auto" w:fill="F6F6F6"/>
            <w:vAlign w:val="center"/>
            <w:hideMark/>
          </w:tcPr>
          <w:p w:rsidR="00CF51D4" w:rsidRPr="001B4CF8" w:rsidRDefault="00CF51D4" w:rsidP="001B4CF8">
            <w:hyperlink r:id="rId74" w:history="1">
              <w:r w:rsidRPr="001B4CF8">
                <w:rPr>
                  <w:rStyle w:val="Hyperlink"/>
                </w:rPr>
                <w:t>646821</w:t>
              </w:r>
            </w:hyperlink>
          </w:p>
        </w:tc>
        <w:tc>
          <w:tcPr>
            <w:tcW w:w="523" w:type="dxa"/>
            <w:shd w:val="clear" w:color="auto" w:fill="F6F6F6"/>
            <w:noWrap/>
            <w:vAlign w:val="center"/>
            <w:hideMark/>
          </w:tcPr>
          <w:p w:rsidR="00CF51D4" w:rsidRPr="001B4CF8" w:rsidRDefault="00CF51D4" w:rsidP="001B4CF8">
            <w:r w:rsidRPr="001B4CF8">
              <w:t>57</w:t>
            </w:r>
          </w:p>
        </w:tc>
        <w:tc>
          <w:tcPr>
            <w:tcW w:w="359" w:type="dxa"/>
            <w:shd w:val="clear" w:color="auto" w:fill="F6F6F6"/>
            <w:vAlign w:val="center"/>
            <w:hideMark/>
          </w:tcPr>
          <w:p w:rsidR="00CF51D4" w:rsidRPr="001B4CF8" w:rsidRDefault="00CF51D4" w:rsidP="001B4CF8">
            <w:pPr>
              <w:rPr>
                <w:vanish/>
              </w:rPr>
            </w:pPr>
            <w:r w:rsidRPr="001B4CF8">
              <w:rPr>
                <w:noProof/>
                <w:vanish/>
              </w:rPr>
              <w:drawing>
                <wp:inline distT="0" distB="0" distL="0" distR="0">
                  <wp:extent cx="152400" cy="85725"/>
                  <wp:effectExtent l="19050" t="0" r="0" b="0"/>
                  <wp:docPr id="23" name="Picture 1321" descr="http://pubchem.ncbi.nlm.nih.gov/images/a_acti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1" descr="http://pubchem.ncbi.nlm.nih.gov/images/a_active.gif"/>
                          <pic:cNvPicPr>
                            <a:picLocks noChangeAspect="1" noChangeArrowheads="1"/>
                          </pic:cNvPicPr>
                        </pic:nvPicPr>
                        <pic:blipFill>
                          <a:blip r:embed="rId46" cstate="print"/>
                          <a:srcRect/>
                          <a:stretch>
                            <a:fillRect/>
                          </a:stretch>
                        </pic:blipFill>
                        <pic:spPr bwMode="auto">
                          <a:xfrm>
                            <a:off x="0" y="0"/>
                            <a:ext cx="152400" cy="85725"/>
                          </a:xfrm>
                          <a:prstGeom prst="rect">
                            <a:avLst/>
                          </a:prstGeom>
                          <a:noFill/>
                          <a:ln w="9525">
                            <a:noFill/>
                            <a:miter lim="800000"/>
                            <a:headEnd/>
                            <a:tailEnd/>
                          </a:ln>
                        </pic:spPr>
                      </pic:pic>
                    </a:graphicData>
                  </a:graphic>
                </wp:inline>
              </w:drawing>
            </w:r>
          </w:p>
          <w:p w:rsidR="00CF51D4" w:rsidRPr="001B4CF8" w:rsidRDefault="00CF51D4" w:rsidP="001B4CF8">
            <w:r w:rsidRPr="001B4CF8">
              <w:t>Active</w:t>
            </w:r>
          </w:p>
        </w:tc>
        <w:tc>
          <w:tcPr>
            <w:tcW w:w="437" w:type="dxa"/>
            <w:shd w:val="clear" w:color="auto" w:fill="F6F6F6"/>
            <w:noWrap/>
            <w:vAlign w:val="center"/>
            <w:hideMark/>
          </w:tcPr>
          <w:p w:rsidR="00CF51D4" w:rsidRPr="001B4CF8" w:rsidRDefault="00CF51D4" w:rsidP="001B4CF8">
            <w:r w:rsidRPr="001B4CF8">
              <w:t>=</w:t>
            </w:r>
          </w:p>
        </w:tc>
        <w:tc>
          <w:tcPr>
            <w:tcW w:w="318" w:type="dxa"/>
            <w:gridSpan w:val="2"/>
            <w:shd w:val="clear" w:color="auto" w:fill="F6F6F6"/>
            <w:noWrap/>
            <w:vAlign w:val="center"/>
            <w:hideMark/>
          </w:tcPr>
          <w:p w:rsidR="00CF51D4" w:rsidRPr="001B4CF8" w:rsidRDefault="00CF51D4" w:rsidP="001B4CF8">
            <w:r w:rsidRPr="001B4CF8">
              <w:t>0.661</w:t>
            </w:r>
          </w:p>
        </w:tc>
        <w:tc>
          <w:tcPr>
            <w:tcW w:w="526" w:type="dxa"/>
            <w:gridSpan w:val="3"/>
            <w:shd w:val="clear" w:color="auto" w:fill="F6F6F6"/>
            <w:noWrap/>
            <w:vAlign w:val="center"/>
            <w:hideMark/>
          </w:tcPr>
          <w:p w:rsidR="00CF51D4" w:rsidRPr="001B4CF8" w:rsidRDefault="00CF51D4" w:rsidP="001B4CF8">
            <w:r w:rsidRPr="001B4CF8">
              <w:t>-6.18</w:t>
            </w:r>
          </w:p>
        </w:tc>
        <w:tc>
          <w:tcPr>
            <w:tcW w:w="510" w:type="dxa"/>
            <w:shd w:val="clear" w:color="auto" w:fill="F6F6F6"/>
            <w:noWrap/>
            <w:vAlign w:val="center"/>
            <w:hideMark/>
          </w:tcPr>
          <w:p w:rsidR="00CF51D4" w:rsidRPr="001B4CF8" w:rsidRDefault="00CF51D4" w:rsidP="001B4CF8">
            <w:r w:rsidRPr="001B4CF8">
              <w:t>0.79</w:t>
            </w:r>
          </w:p>
        </w:tc>
        <w:tc>
          <w:tcPr>
            <w:tcW w:w="330" w:type="dxa"/>
            <w:gridSpan w:val="2"/>
            <w:shd w:val="clear" w:color="auto" w:fill="F6F6F6"/>
            <w:noWrap/>
            <w:vAlign w:val="center"/>
            <w:hideMark/>
          </w:tcPr>
          <w:p w:rsidR="00CF51D4" w:rsidRPr="001B4CF8" w:rsidRDefault="00CF51D4" w:rsidP="001B4CF8"/>
        </w:tc>
        <w:tc>
          <w:tcPr>
            <w:tcW w:w="240" w:type="dxa"/>
            <w:gridSpan w:val="2"/>
            <w:shd w:val="clear" w:color="auto" w:fill="F6F6F6"/>
            <w:noWrap/>
            <w:vAlign w:val="center"/>
            <w:hideMark/>
          </w:tcPr>
          <w:p w:rsidR="00CF51D4" w:rsidRPr="001B4CF8" w:rsidRDefault="00CF51D4" w:rsidP="001B4CF8"/>
        </w:tc>
        <w:tc>
          <w:tcPr>
            <w:tcW w:w="150" w:type="dxa"/>
            <w:shd w:val="clear" w:color="auto" w:fill="F6F6F6"/>
            <w:noWrap/>
            <w:vAlign w:val="center"/>
            <w:hideMark/>
          </w:tcPr>
          <w:p w:rsidR="00CF51D4" w:rsidRPr="001B4CF8" w:rsidRDefault="00CF51D4" w:rsidP="001B4CF8"/>
        </w:tc>
        <w:tc>
          <w:tcPr>
            <w:tcW w:w="418" w:type="dxa"/>
            <w:gridSpan w:val="2"/>
            <w:shd w:val="clear" w:color="auto" w:fill="F6F6F6"/>
            <w:noWrap/>
            <w:vAlign w:val="center"/>
            <w:hideMark/>
          </w:tcPr>
          <w:p w:rsidR="00CF51D4" w:rsidRPr="001B4CF8" w:rsidRDefault="00CF51D4" w:rsidP="001B4CF8">
            <w:r w:rsidRPr="001B4CF8">
              <w:t>25.33</w:t>
            </w:r>
          </w:p>
        </w:tc>
        <w:tc>
          <w:tcPr>
            <w:tcW w:w="538" w:type="dxa"/>
            <w:gridSpan w:val="3"/>
            <w:shd w:val="clear" w:color="auto" w:fill="F6F6F6"/>
            <w:noWrap/>
            <w:vAlign w:val="center"/>
            <w:hideMark/>
          </w:tcPr>
          <w:p w:rsidR="00CF51D4" w:rsidRPr="001B4CF8" w:rsidRDefault="00CF51D4" w:rsidP="001B4CF8">
            <w:r w:rsidRPr="001B4CF8">
              <w:t>0.99</w:t>
            </w:r>
          </w:p>
        </w:tc>
        <w:tc>
          <w:tcPr>
            <w:tcW w:w="591" w:type="dxa"/>
            <w:gridSpan w:val="2"/>
            <w:shd w:val="clear" w:color="auto" w:fill="F6F6F6"/>
            <w:noWrap/>
            <w:vAlign w:val="center"/>
            <w:hideMark/>
          </w:tcPr>
          <w:p w:rsidR="00CF51D4" w:rsidRPr="001B4CF8" w:rsidRDefault="00CF51D4" w:rsidP="001B4CF8">
            <w:r w:rsidRPr="001B4CF8">
              <w:t>0</w:t>
            </w:r>
          </w:p>
        </w:tc>
        <w:tc>
          <w:tcPr>
            <w:tcW w:w="541" w:type="dxa"/>
            <w:gridSpan w:val="2"/>
            <w:shd w:val="clear" w:color="auto" w:fill="F6F6F6"/>
            <w:noWrap/>
            <w:vAlign w:val="center"/>
            <w:hideMark/>
          </w:tcPr>
          <w:p w:rsidR="00CF51D4" w:rsidRPr="001B4CF8" w:rsidRDefault="00CF51D4" w:rsidP="001B4CF8">
            <w:r w:rsidRPr="001B4CF8">
              <w:t>30</w:t>
            </w:r>
          </w:p>
        </w:tc>
        <w:tc>
          <w:tcPr>
            <w:tcW w:w="541" w:type="dxa"/>
            <w:gridSpan w:val="2"/>
            <w:shd w:val="clear" w:color="auto" w:fill="F6F6F6"/>
            <w:noWrap/>
            <w:vAlign w:val="center"/>
            <w:hideMark/>
          </w:tcPr>
          <w:p w:rsidR="00CF51D4" w:rsidRPr="001B4CF8" w:rsidRDefault="00CF51D4" w:rsidP="001B4CF8">
            <w:r w:rsidRPr="001B4CF8">
              <w:t>12.6</w:t>
            </w:r>
          </w:p>
        </w:tc>
        <w:tc>
          <w:tcPr>
            <w:tcW w:w="541" w:type="dxa"/>
            <w:gridSpan w:val="2"/>
            <w:shd w:val="clear" w:color="auto" w:fill="F6F6F6"/>
            <w:noWrap/>
            <w:vAlign w:val="center"/>
            <w:hideMark/>
          </w:tcPr>
          <w:p w:rsidR="00CF51D4" w:rsidRPr="001B4CF8" w:rsidRDefault="00CF51D4" w:rsidP="001B4CF8">
            <w:r w:rsidRPr="001B4CF8">
              <w:t>14</w:t>
            </w:r>
          </w:p>
        </w:tc>
        <w:tc>
          <w:tcPr>
            <w:tcW w:w="541" w:type="dxa"/>
            <w:gridSpan w:val="2"/>
            <w:shd w:val="clear" w:color="auto" w:fill="F6F6F6"/>
            <w:noWrap/>
            <w:vAlign w:val="center"/>
            <w:hideMark/>
          </w:tcPr>
          <w:p w:rsidR="00CF51D4" w:rsidRPr="001B4CF8" w:rsidRDefault="00CF51D4" w:rsidP="001B4CF8">
            <w:r w:rsidRPr="001B4CF8">
              <w:t>16.9</w:t>
            </w:r>
          </w:p>
        </w:tc>
        <w:tc>
          <w:tcPr>
            <w:tcW w:w="541" w:type="dxa"/>
            <w:gridSpan w:val="2"/>
            <w:shd w:val="clear" w:color="auto" w:fill="F6F6F6"/>
            <w:noWrap/>
            <w:vAlign w:val="center"/>
            <w:hideMark/>
          </w:tcPr>
          <w:p w:rsidR="00CF51D4" w:rsidRPr="001B4CF8" w:rsidRDefault="00CF51D4" w:rsidP="001B4CF8">
            <w:r w:rsidRPr="001B4CF8">
              <w:t>21.9</w:t>
            </w:r>
          </w:p>
        </w:tc>
        <w:tc>
          <w:tcPr>
            <w:tcW w:w="541" w:type="dxa"/>
            <w:gridSpan w:val="2"/>
            <w:shd w:val="clear" w:color="auto" w:fill="F6F6F6"/>
            <w:noWrap/>
            <w:vAlign w:val="center"/>
            <w:hideMark/>
          </w:tcPr>
          <w:p w:rsidR="00CF51D4" w:rsidRPr="001B4CF8" w:rsidRDefault="00CF51D4" w:rsidP="001B4CF8">
            <w:r w:rsidRPr="001B4CF8">
              <w:t>36.9</w:t>
            </w:r>
          </w:p>
        </w:tc>
        <w:tc>
          <w:tcPr>
            <w:tcW w:w="541" w:type="dxa"/>
            <w:gridSpan w:val="2"/>
            <w:shd w:val="clear" w:color="auto" w:fill="F6F6F6"/>
            <w:noWrap/>
            <w:vAlign w:val="center"/>
            <w:hideMark/>
          </w:tcPr>
          <w:p w:rsidR="00CF51D4" w:rsidRPr="001B4CF8" w:rsidRDefault="00CF51D4" w:rsidP="001B4CF8">
            <w:r w:rsidRPr="001B4CF8">
              <w:t>51.6</w:t>
            </w:r>
          </w:p>
        </w:tc>
        <w:tc>
          <w:tcPr>
            <w:tcW w:w="541" w:type="dxa"/>
            <w:gridSpan w:val="2"/>
            <w:shd w:val="clear" w:color="auto" w:fill="F6F6F6"/>
            <w:noWrap/>
            <w:vAlign w:val="center"/>
            <w:hideMark/>
          </w:tcPr>
          <w:p w:rsidR="00CF51D4" w:rsidRPr="001B4CF8" w:rsidRDefault="00CF51D4" w:rsidP="001B4CF8">
            <w:r w:rsidRPr="001B4CF8">
              <w:t>67.6</w:t>
            </w:r>
          </w:p>
        </w:tc>
        <w:tc>
          <w:tcPr>
            <w:tcW w:w="541" w:type="dxa"/>
            <w:gridSpan w:val="2"/>
            <w:shd w:val="clear" w:color="auto" w:fill="F6F6F6"/>
            <w:noWrap/>
            <w:vAlign w:val="center"/>
            <w:hideMark/>
          </w:tcPr>
          <w:p w:rsidR="00CF51D4" w:rsidRPr="001B4CF8" w:rsidRDefault="00CF51D4" w:rsidP="001B4CF8">
            <w:r w:rsidRPr="001B4CF8">
              <w:t>85.7</w:t>
            </w:r>
          </w:p>
        </w:tc>
        <w:tc>
          <w:tcPr>
            <w:tcW w:w="541" w:type="dxa"/>
            <w:gridSpan w:val="2"/>
            <w:shd w:val="clear" w:color="auto" w:fill="F6F6F6"/>
            <w:noWrap/>
            <w:vAlign w:val="center"/>
            <w:hideMark/>
          </w:tcPr>
          <w:p w:rsidR="00CF51D4" w:rsidRPr="001B4CF8" w:rsidRDefault="00CF51D4" w:rsidP="001B4CF8">
            <w:r w:rsidRPr="001B4CF8">
              <w:t>94.4</w:t>
            </w:r>
          </w:p>
        </w:tc>
        <w:tc>
          <w:tcPr>
            <w:tcW w:w="453" w:type="dxa"/>
            <w:shd w:val="clear" w:color="auto" w:fill="F6F6F6"/>
            <w:noWrap/>
            <w:vAlign w:val="center"/>
            <w:hideMark/>
          </w:tcPr>
          <w:p w:rsidR="00CF51D4" w:rsidRPr="001B4CF8" w:rsidRDefault="00CF51D4" w:rsidP="001B4CF8">
            <w:r w:rsidRPr="001B4CF8">
              <w:t>93.6</w:t>
            </w:r>
          </w:p>
        </w:tc>
      </w:tr>
      <w:tr w:rsidR="00CF51D4" w:rsidRPr="001B4CF8" w:rsidTr="00C75C17">
        <w:trPr>
          <w:gridAfter w:val="2"/>
          <w:wAfter w:w="370" w:type="dxa"/>
          <w:tblCellSpacing w:w="15" w:type="dxa"/>
        </w:trPr>
        <w:tc>
          <w:tcPr>
            <w:tcW w:w="534" w:type="dxa"/>
            <w:noWrap/>
            <w:vAlign w:val="center"/>
            <w:hideMark/>
          </w:tcPr>
          <w:p w:rsidR="00CF51D4" w:rsidRPr="001B4CF8" w:rsidRDefault="00CF51D4" w:rsidP="001B4CF8">
            <w:r w:rsidRPr="001B4CF8">
              <w:t>9</w:t>
            </w:r>
          </w:p>
        </w:tc>
        <w:tc>
          <w:tcPr>
            <w:tcW w:w="937" w:type="dxa"/>
            <w:vAlign w:val="center"/>
            <w:hideMark/>
          </w:tcPr>
          <w:p w:rsidR="00CF51D4" w:rsidRPr="001B4CF8" w:rsidRDefault="00CF51D4" w:rsidP="001B4CF8">
            <w:r w:rsidRPr="001B4CF8">
              <w:rPr>
                <w:noProof/>
              </w:rPr>
              <w:drawing>
                <wp:inline distT="0" distB="0" distL="0" distR="0">
                  <wp:extent cx="952500" cy="952500"/>
                  <wp:effectExtent l="19050" t="0" r="0" b="0"/>
                  <wp:docPr id="24" name="Picture 1322" descr="http://pubchem.ncbi.nlm.nih.gov/image/imgsrv.fcgi?sid=7978068">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2" descr="http://pubchem.ncbi.nlm.nih.gov/image/imgsrv.fcgi?sid=7978068">
                            <a:hlinkClick r:id="rId75"/>
                          </pic:cNvPr>
                          <pic:cNvPicPr>
                            <a:picLocks noChangeAspect="1" noChangeArrowheads="1"/>
                          </pic:cNvPicPr>
                        </pic:nvPicPr>
                        <pic:blipFill>
                          <a:blip r:embed="rId76" cstate="print"/>
                          <a:srcRect/>
                          <a:stretch>
                            <a:fillRect/>
                          </a:stretch>
                        </pic:blipFill>
                        <pic:spPr bwMode="auto">
                          <a:xfrm>
                            <a:off x="0" y="0"/>
                            <a:ext cx="952500" cy="952500"/>
                          </a:xfrm>
                          <a:prstGeom prst="rect">
                            <a:avLst/>
                          </a:prstGeom>
                          <a:noFill/>
                          <a:ln w="9525">
                            <a:noFill/>
                            <a:miter lim="800000"/>
                            <a:headEnd/>
                            <a:tailEnd/>
                          </a:ln>
                        </pic:spPr>
                      </pic:pic>
                    </a:graphicData>
                  </a:graphic>
                </wp:inline>
              </w:drawing>
            </w:r>
          </w:p>
        </w:tc>
        <w:tc>
          <w:tcPr>
            <w:tcW w:w="493" w:type="dxa"/>
            <w:vAlign w:val="center"/>
            <w:hideMark/>
          </w:tcPr>
          <w:p w:rsidR="00CF51D4" w:rsidRPr="001B4CF8" w:rsidRDefault="00CF51D4" w:rsidP="001B4CF8">
            <w:hyperlink r:id="rId77" w:history="1">
              <w:r w:rsidRPr="001B4CF8">
                <w:rPr>
                  <w:rStyle w:val="Hyperlink"/>
                </w:rPr>
                <w:t>7978068</w:t>
              </w:r>
            </w:hyperlink>
          </w:p>
        </w:tc>
        <w:tc>
          <w:tcPr>
            <w:tcW w:w="493" w:type="dxa"/>
            <w:vAlign w:val="center"/>
            <w:hideMark/>
          </w:tcPr>
          <w:p w:rsidR="00CF51D4" w:rsidRPr="001B4CF8" w:rsidRDefault="00CF51D4" w:rsidP="001B4CF8">
            <w:hyperlink r:id="rId78" w:history="1">
              <w:r w:rsidRPr="001B4CF8">
                <w:rPr>
                  <w:rStyle w:val="Hyperlink"/>
                </w:rPr>
                <w:t>579342</w:t>
              </w:r>
            </w:hyperlink>
          </w:p>
        </w:tc>
        <w:tc>
          <w:tcPr>
            <w:tcW w:w="523" w:type="dxa"/>
            <w:noWrap/>
            <w:vAlign w:val="center"/>
            <w:hideMark/>
          </w:tcPr>
          <w:p w:rsidR="00CF51D4" w:rsidRPr="001B4CF8" w:rsidRDefault="00CF51D4" w:rsidP="001B4CF8">
            <w:r w:rsidRPr="001B4CF8">
              <w:t>56</w:t>
            </w:r>
          </w:p>
        </w:tc>
        <w:tc>
          <w:tcPr>
            <w:tcW w:w="359" w:type="dxa"/>
            <w:vAlign w:val="center"/>
            <w:hideMark/>
          </w:tcPr>
          <w:p w:rsidR="00CF51D4" w:rsidRPr="001B4CF8" w:rsidRDefault="00CF51D4" w:rsidP="001B4CF8">
            <w:pPr>
              <w:rPr>
                <w:vanish/>
              </w:rPr>
            </w:pPr>
            <w:r w:rsidRPr="001B4CF8">
              <w:rPr>
                <w:noProof/>
                <w:vanish/>
              </w:rPr>
              <w:drawing>
                <wp:inline distT="0" distB="0" distL="0" distR="0">
                  <wp:extent cx="152400" cy="85725"/>
                  <wp:effectExtent l="19050" t="0" r="0" b="0"/>
                  <wp:docPr id="25" name="Picture 1323" descr="http://pubchem.ncbi.nlm.nih.gov/images/a_acti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3" descr="http://pubchem.ncbi.nlm.nih.gov/images/a_active.gif"/>
                          <pic:cNvPicPr>
                            <a:picLocks noChangeAspect="1" noChangeArrowheads="1"/>
                          </pic:cNvPicPr>
                        </pic:nvPicPr>
                        <pic:blipFill>
                          <a:blip r:embed="rId46" cstate="print"/>
                          <a:srcRect/>
                          <a:stretch>
                            <a:fillRect/>
                          </a:stretch>
                        </pic:blipFill>
                        <pic:spPr bwMode="auto">
                          <a:xfrm>
                            <a:off x="0" y="0"/>
                            <a:ext cx="152400" cy="85725"/>
                          </a:xfrm>
                          <a:prstGeom prst="rect">
                            <a:avLst/>
                          </a:prstGeom>
                          <a:noFill/>
                          <a:ln w="9525">
                            <a:noFill/>
                            <a:miter lim="800000"/>
                            <a:headEnd/>
                            <a:tailEnd/>
                          </a:ln>
                        </pic:spPr>
                      </pic:pic>
                    </a:graphicData>
                  </a:graphic>
                </wp:inline>
              </w:drawing>
            </w:r>
          </w:p>
          <w:p w:rsidR="00CF51D4" w:rsidRPr="001B4CF8" w:rsidRDefault="00CF51D4" w:rsidP="001B4CF8">
            <w:r w:rsidRPr="001B4CF8">
              <w:t>Active</w:t>
            </w:r>
          </w:p>
        </w:tc>
        <w:tc>
          <w:tcPr>
            <w:tcW w:w="437" w:type="dxa"/>
            <w:noWrap/>
            <w:vAlign w:val="center"/>
            <w:hideMark/>
          </w:tcPr>
          <w:p w:rsidR="00CF51D4" w:rsidRPr="001B4CF8" w:rsidRDefault="00CF51D4" w:rsidP="001B4CF8">
            <w:r w:rsidRPr="001B4CF8">
              <w:t>=</w:t>
            </w:r>
          </w:p>
        </w:tc>
        <w:tc>
          <w:tcPr>
            <w:tcW w:w="318" w:type="dxa"/>
            <w:gridSpan w:val="2"/>
            <w:noWrap/>
            <w:vAlign w:val="center"/>
            <w:hideMark/>
          </w:tcPr>
          <w:p w:rsidR="00CF51D4" w:rsidRPr="001B4CF8" w:rsidRDefault="00CF51D4" w:rsidP="001B4CF8">
            <w:r w:rsidRPr="001B4CF8">
              <w:t>0.807</w:t>
            </w:r>
          </w:p>
        </w:tc>
        <w:tc>
          <w:tcPr>
            <w:tcW w:w="526" w:type="dxa"/>
            <w:gridSpan w:val="3"/>
            <w:noWrap/>
            <w:vAlign w:val="center"/>
            <w:hideMark/>
          </w:tcPr>
          <w:p w:rsidR="00CF51D4" w:rsidRPr="001B4CF8" w:rsidRDefault="00CF51D4" w:rsidP="001B4CF8">
            <w:r w:rsidRPr="001B4CF8">
              <w:t>-6.09</w:t>
            </w:r>
          </w:p>
        </w:tc>
        <w:tc>
          <w:tcPr>
            <w:tcW w:w="510" w:type="dxa"/>
            <w:noWrap/>
            <w:vAlign w:val="center"/>
            <w:hideMark/>
          </w:tcPr>
          <w:p w:rsidR="00CF51D4" w:rsidRPr="001B4CF8" w:rsidRDefault="00CF51D4" w:rsidP="001B4CF8">
            <w:r w:rsidRPr="001B4CF8">
              <w:t>0.76</w:t>
            </w:r>
          </w:p>
        </w:tc>
        <w:tc>
          <w:tcPr>
            <w:tcW w:w="330" w:type="dxa"/>
            <w:gridSpan w:val="2"/>
            <w:noWrap/>
            <w:vAlign w:val="center"/>
            <w:hideMark/>
          </w:tcPr>
          <w:p w:rsidR="00CF51D4" w:rsidRPr="001B4CF8" w:rsidRDefault="00CF51D4" w:rsidP="001B4CF8"/>
        </w:tc>
        <w:tc>
          <w:tcPr>
            <w:tcW w:w="240" w:type="dxa"/>
            <w:gridSpan w:val="2"/>
            <w:noWrap/>
            <w:vAlign w:val="center"/>
            <w:hideMark/>
          </w:tcPr>
          <w:p w:rsidR="00CF51D4" w:rsidRPr="001B4CF8" w:rsidRDefault="00CF51D4" w:rsidP="001B4CF8"/>
        </w:tc>
        <w:tc>
          <w:tcPr>
            <w:tcW w:w="150" w:type="dxa"/>
            <w:noWrap/>
            <w:vAlign w:val="center"/>
            <w:hideMark/>
          </w:tcPr>
          <w:p w:rsidR="00CF51D4" w:rsidRPr="001B4CF8" w:rsidRDefault="00CF51D4" w:rsidP="001B4CF8"/>
        </w:tc>
        <w:tc>
          <w:tcPr>
            <w:tcW w:w="418" w:type="dxa"/>
            <w:gridSpan w:val="2"/>
            <w:noWrap/>
            <w:vAlign w:val="center"/>
            <w:hideMark/>
          </w:tcPr>
          <w:p w:rsidR="00CF51D4" w:rsidRPr="001B4CF8" w:rsidRDefault="00CF51D4" w:rsidP="001B4CF8">
            <w:r w:rsidRPr="001B4CF8">
              <w:t>10.41</w:t>
            </w:r>
          </w:p>
        </w:tc>
        <w:tc>
          <w:tcPr>
            <w:tcW w:w="538" w:type="dxa"/>
            <w:gridSpan w:val="3"/>
            <w:noWrap/>
            <w:vAlign w:val="center"/>
            <w:hideMark/>
          </w:tcPr>
          <w:p w:rsidR="00CF51D4" w:rsidRPr="001B4CF8" w:rsidRDefault="00CF51D4" w:rsidP="001B4CF8">
            <w:r w:rsidRPr="001B4CF8">
              <w:t>1</w:t>
            </w:r>
          </w:p>
        </w:tc>
        <w:tc>
          <w:tcPr>
            <w:tcW w:w="591" w:type="dxa"/>
            <w:gridSpan w:val="2"/>
            <w:noWrap/>
            <w:vAlign w:val="center"/>
            <w:hideMark/>
          </w:tcPr>
          <w:p w:rsidR="00CF51D4" w:rsidRPr="001B4CF8" w:rsidRDefault="00CF51D4" w:rsidP="001B4CF8">
            <w:r w:rsidRPr="001B4CF8">
              <w:t>0</w:t>
            </w:r>
          </w:p>
        </w:tc>
        <w:tc>
          <w:tcPr>
            <w:tcW w:w="541" w:type="dxa"/>
            <w:gridSpan w:val="2"/>
            <w:noWrap/>
            <w:vAlign w:val="center"/>
            <w:hideMark/>
          </w:tcPr>
          <w:p w:rsidR="00CF51D4" w:rsidRPr="001B4CF8" w:rsidRDefault="00CF51D4" w:rsidP="001B4CF8">
            <w:r w:rsidRPr="001B4CF8">
              <w:t>30</w:t>
            </w:r>
          </w:p>
        </w:tc>
        <w:tc>
          <w:tcPr>
            <w:tcW w:w="541" w:type="dxa"/>
            <w:gridSpan w:val="2"/>
            <w:noWrap/>
            <w:vAlign w:val="center"/>
            <w:hideMark/>
          </w:tcPr>
          <w:p w:rsidR="00CF51D4" w:rsidRPr="001B4CF8" w:rsidRDefault="00CF51D4" w:rsidP="001B4CF8">
            <w:r w:rsidRPr="001B4CF8">
              <w:t>6.4</w:t>
            </w:r>
          </w:p>
        </w:tc>
        <w:tc>
          <w:tcPr>
            <w:tcW w:w="541" w:type="dxa"/>
            <w:gridSpan w:val="2"/>
            <w:noWrap/>
            <w:vAlign w:val="center"/>
            <w:hideMark/>
          </w:tcPr>
          <w:p w:rsidR="00CF51D4" w:rsidRPr="001B4CF8" w:rsidRDefault="00CF51D4" w:rsidP="001B4CF8">
            <w:r w:rsidRPr="001B4CF8">
              <w:t>8.3</w:t>
            </w:r>
          </w:p>
        </w:tc>
        <w:tc>
          <w:tcPr>
            <w:tcW w:w="541" w:type="dxa"/>
            <w:gridSpan w:val="2"/>
            <w:noWrap/>
            <w:vAlign w:val="center"/>
            <w:hideMark/>
          </w:tcPr>
          <w:p w:rsidR="00CF51D4" w:rsidRPr="001B4CF8" w:rsidRDefault="00CF51D4" w:rsidP="001B4CF8">
            <w:r w:rsidRPr="001B4CF8">
              <w:t>12.3</w:t>
            </w:r>
          </w:p>
        </w:tc>
        <w:tc>
          <w:tcPr>
            <w:tcW w:w="541" w:type="dxa"/>
            <w:gridSpan w:val="2"/>
            <w:noWrap/>
            <w:vAlign w:val="center"/>
            <w:hideMark/>
          </w:tcPr>
          <w:p w:rsidR="00CF51D4" w:rsidRPr="001B4CF8" w:rsidRDefault="00CF51D4" w:rsidP="001B4CF8">
            <w:r w:rsidRPr="001B4CF8">
              <w:t>19.1</w:t>
            </w:r>
          </w:p>
        </w:tc>
        <w:tc>
          <w:tcPr>
            <w:tcW w:w="541" w:type="dxa"/>
            <w:gridSpan w:val="2"/>
            <w:noWrap/>
            <w:vAlign w:val="center"/>
            <w:hideMark/>
          </w:tcPr>
          <w:p w:rsidR="00CF51D4" w:rsidRPr="001B4CF8" w:rsidRDefault="00CF51D4" w:rsidP="001B4CF8">
            <w:r w:rsidRPr="001B4CF8">
              <w:t>29.3</w:t>
            </w:r>
          </w:p>
        </w:tc>
        <w:tc>
          <w:tcPr>
            <w:tcW w:w="541" w:type="dxa"/>
            <w:gridSpan w:val="2"/>
            <w:noWrap/>
            <w:vAlign w:val="center"/>
            <w:hideMark/>
          </w:tcPr>
          <w:p w:rsidR="00CF51D4" w:rsidRPr="001B4CF8" w:rsidRDefault="00CF51D4" w:rsidP="001B4CF8">
            <w:r w:rsidRPr="001B4CF8">
              <w:t>46.8</w:t>
            </w:r>
          </w:p>
        </w:tc>
        <w:tc>
          <w:tcPr>
            <w:tcW w:w="541" w:type="dxa"/>
            <w:gridSpan w:val="2"/>
            <w:noWrap/>
            <w:vAlign w:val="center"/>
            <w:hideMark/>
          </w:tcPr>
          <w:p w:rsidR="00CF51D4" w:rsidRPr="001B4CF8" w:rsidRDefault="00CF51D4" w:rsidP="001B4CF8">
            <w:r w:rsidRPr="001B4CF8">
              <w:t>71.9</w:t>
            </w:r>
          </w:p>
        </w:tc>
        <w:tc>
          <w:tcPr>
            <w:tcW w:w="541" w:type="dxa"/>
            <w:gridSpan w:val="2"/>
            <w:noWrap/>
            <w:vAlign w:val="center"/>
            <w:hideMark/>
          </w:tcPr>
          <w:p w:rsidR="00CF51D4" w:rsidRPr="001B4CF8" w:rsidRDefault="00CF51D4" w:rsidP="001B4CF8">
            <w:r w:rsidRPr="001B4CF8">
              <w:t>91.3</w:t>
            </w:r>
          </w:p>
        </w:tc>
        <w:tc>
          <w:tcPr>
            <w:tcW w:w="541" w:type="dxa"/>
            <w:gridSpan w:val="2"/>
            <w:noWrap/>
            <w:vAlign w:val="center"/>
            <w:hideMark/>
          </w:tcPr>
          <w:p w:rsidR="00CF51D4" w:rsidRPr="001B4CF8" w:rsidRDefault="00CF51D4" w:rsidP="001B4CF8">
            <w:r w:rsidRPr="001B4CF8">
              <w:t>108.5</w:t>
            </w:r>
          </w:p>
        </w:tc>
        <w:tc>
          <w:tcPr>
            <w:tcW w:w="453" w:type="dxa"/>
            <w:noWrap/>
            <w:vAlign w:val="center"/>
            <w:hideMark/>
          </w:tcPr>
          <w:p w:rsidR="00CF51D4" w:rsidRPr="001B4CF8" w:rsidRDefault="00CF51D4" w:rsidP="001B4CF8">
            <w:r w:rsidRPr="001B4CF8">
              <w:t>111.3</w:t>
            </w:r>
          </w:p>
        </w:tc>
      </w:tr>
      <w:tr w:rsidR="00CF51D4" w:rsidRPr="001B4CF8" w:rsidTr="00C75C17">
        <w:trPr>
          <w:gridAfter w:val="2"/>
          <w:wAfter w:w="370" w:type="dxa"/>
          <w:tblCellSpacing w:w="15" w:type="dxa"/>
        </w:trPr>
        <w:tc>
          <w:tcPr>
            <w:tcW w:w="534" w:type="dxa"/>
            <w:shd w:val="clear" w:color="auto" w:fill="F6F6F6"/>
            <w:noWrap/>
            <w:vAlign w:val="center"/>
            <w:hideMark/>
          </w:tcPr>
          <w:p w:rsidR="00CF51D4" w:rsidRPr="001B4CF8" w:rsidRDefault="00CF51D4" w:rsidP="001B4CF8">
            <w:r w:rsidRPr="001B4CF8">
              <w:lastRenderedPageBreak/>
              <w:t>10</w:t>
            </w:r>
          </w:p>
        </w:tc>
        <w:tc>
          <w:tcPr>
            <w:tcW w:w="937" w:type="dxa"/>
            <w:shd w:val="clear" w:color="auto" w:fill="F6F6F6"/>
            <w:vAlign w:val="center"/>
            <w:hideMark/>
          </w:tcPr>
          <w:p w:rsidR="00CF51D4" w:rsidRPr="001B4CF8" w:rsidRDefault="00CF51D4" w:rsidP="001B4CF8">
            <w:r w:rsidRPr="001B4CF8">
              <w:rPr>
                <w:noProof/>
              </w:rPr>
              <w:drawing>
                <wp:inline distT="0" distB="0" distL="0" distR="0">
                  <wp:extent cx="952500" cy="952500"/>
                  <wp:effectExtent l="19050" t="0" r="0" b="0"/>
                  <wp:docPr id="26" name="Picture 1324" descr="http://pubchem.ncbi.nlm.nih.gov/image/imgsrv.fcgi?sid=852914">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4" descr="http://pubchem.ncbi.nlm.nih.gov/image/imgsrv.fcgi?sid=852914">
                            <a:hlinkClick r:id="rId79"/>
                          </pic:cNvPr>
                          <pic:cNvPicPr>
                            <a:picLocks noChangeAspect="1" noChangeArrowheads="1"/>
                          </pic:cNvPicPr>
                        </pic:nvPicPr>
                        <pic:blipFill>
                          <a:blip r:embed="rId80" cstate="print"/>
                          <a:srcRect/>
                          <a:stretch>
                            <a:fillRect/>
                          </a:stretch>
                        </pic:blipFill>
                        <pic:spPr bwMode="auto">
                          <a:xfrm>
                            <a:off x="0" y="0"/>
                            <a:ext cx="952500" cy="952500"/>
                          </a:xfrm>
                          <a:prstGeom prst="rect">
                            <a:avLst/>
                          </a:prstGeom>
                          <a:noFill/>
                          <a:ln w="9525">
                            <a:noFill/>
                            <a:miter lim="800000"/>
                            <a:headEnd/>
                            <a:tailEnd/>
                          </a:ln>
                        </pic:spPr>
                      </pic:pic>
                    </a:graphicData>
                  </a:graphic>
                </wp:inline>
              </w:drawing>
            </w:r>
          </w:p>
        </w:tc>
        <w:tc>
          <w:tcPr>
            <w:tcW w:w="493" w:type="dxa"/>
            <w:shd w:val="clear" w:color="auto" w:fill="F6F6F6"/>
            <w:vAlign w:val="center"/>
            <w:hideMark/>
          </w:tcPr>
          <w:p w:rsidR="00CF51D4" w:rsidRPr="001B4CF8" w:rsidRDefault="00CF51D4" w:rsidP="001B4CF8">
            <w:hyperlink r:id="rId81" w:history="1">
              <w:r w:rsidRPr="001B4CF8">
                <w:rPr>
                  <w:rStyle w:val="Hyperlink"/>
                </w:rPr>
                <w:t>852914</w:t>
              </w:r>
            </w:hyperlink>
          </w:p>
        </w:tc>
        <w:tc>
          <w:tcPr>
            <w:tcW w:w="493" w:type="dxa"/>
            <w:shd w:val="clear" w:color="auto" w:fill="F6F6F6"/>
            <w:vAlign w:val="center"/>
            <w:hideMark/>
          </w:tcPr>
          <w:p w:rsidR="00CF51D4" w:rsidRPr="001B4CF8" w:rsidRDefault="00CF51D4" w:rsidP="001B4CF8">
            <w:hyperlink r:id="rId82" w:history="1">
              <w:r w:rsidRPr="001B4CF8">
                <w:rPr>
                  <w:rStyle w:val="Hyperlink"/>
                </w:rPr>
                <w:t>644354</w:t>
              </w:r>
            </w:hyperlink>
          </w:p>
        </w:tc>
        <w:tc>
          <w:tcPr>
            <w:tcW w:w="523" w:type="dxa"/>
            <w:shd w:val="clear" w:color="auto" w:fill="F6F6F6"/>
            <w:noWrap/>
            <w:vAlign w:val="center"/>
            <w:hideMark/>
          </w:tcPr>
          <w:p w:rsidR="00CF51D4" w:rsidRPr="001B4CF8" w:rsidRDefault="00CF51D4" w:rsidP="001B4CF8">
            <w:r w:rsidRPr="001B4CF8">
              <w:t>56</w:t>
            </w:r>
          </w:p>
        </w:tc>
        <w:tc>
          <w:tcPr>
            <w:tcW w:w="359" w:type="dxa"/>
            <w:shd w:val="clear" w:color="auto" w:fill="F6F6F6"/>
            <w:vAlign w:val="center"/>
            <w:hideMark/>
          </w:tcPr>
          <w:p w:rsidR="00CF51D4" w:rsidRPr="001B4CF8" w:rsidRDefault="00CF51D4" w:rsidP="001B4CF8">
            <w:pPr>
              <w:rPr>
                <w:vanish/>
              </w:rPr>
            </w:pPr>
            <w:r w:rsidRPr="001B4CF8">
              <w:rPr>
                <w:noProof/>
                <w:vanish/>
              </w:rPr>
              <w:drawing>
                <wp:inline distT="0" distB="0" distL="0" distR="0">
                  <wp:extent cx="152400" cy="85725"/>
                  <wp:effectExtent l="19050" t="0" r="0" b="0"/>
                  <wp:docPr id="27" name="Picture 1325" descr="http://pubchem.ncbi.nlm.nih.gov/images/a_acti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5" descr="http://pubchem.ncbi.nlm.nih.gov/images/a_active.gif"/>
                          <pic:cNvPicPr>
                            <a:picLocks noChangeAspect="1" noChangeArrowheads="1"/>
                          </pic:cNvPicPr>
                        </pic:nvPicPr>
                        <pic:blipFill>
                          <a:blip r:embed="rId46" cstate="print"/>
                          <a:srcRect/>
                          <a:stretch>
                            <a:fillRect/>
                          </a:stretch>
                        </pic:blipFill>
                        <pic:spPr bwMode="auto">
                          <a:xfrm>
                            <a:off x="0" y="0"/>
                            <a:ext cx="152400" cy="85725"/>
                          </a:xfrm>
                          <a:prstGeom prst="rect">
                            <a:avLst/>
                          </a:prstGeom>
                          <a:noFill/>
                          <a:ln w="9525">
                            <a:noFill/>
                            <a:miter lim="800000"/>
                            <a:headEnd/>
                            <a:tailEnd/>
                          </a:ln>
                        </pic:spPr>
                      </pic:pic>
                    </a:graphicData>
                  </a:graphic>
                </wp:inline>
              </w:drawing>
            </w:r>
          </w:p>
          <w:p w:rsidR="00CF51D4" w:rsidRPr="001B4CF8" w:rsidRDefault="00CF51D4" w:rsidP="001B4CF8">
            <w:r w:rsidRPr="001B4CF8">
              <w:t>Active</w:t>
            </w:r>
          </w:p>
        </w:tc>
        <w:tc>
          <w:tcPr>
            <w:tcW w:w="437" w:type="dxa"/>
            <w:shd w:val="clear" w:color="auto" w:fill="F6F6F6"/>
            <w:noWrap/>
            <w:vAlign w:val="center"/>
            <w:hideMark/>
          </w:tcPr>
          <w:p w:rsidR="00CF51D4" w:rsidRPr="001B4CF8" w:rsidRDefault="00CF51D4" w:rsidP="001B4CF8">
            <w:r w:rsidRPr="001B4CF8">
              <w:t>=</w:t>
            </w:r>
          </w:p>
        </w:tc>
        <w:tc>
          <w:tcPr>
            <w:tcW w:w="318" w:type="dxa"/>
            <w:gridSpan w:val="2"/>
            <w:shd w:val="clear" w:color="auto" w:fill="F6F6F6"/>
            <w:noWrap/>
            <w:vAlign w:val="center"/>
            <w:hideMark/>
          </w:tcPr>
          <w:p w:rsidR="00CF51D4" w:rsidRPr="001B4CF8" w:rsidRDefault="00CF51D4" w:rsidP="001B4CF8">
            <w:r w:rsidRPr="001B4CF8">
              <w:t>0.8</w:t>
            </w:r>
          </w:p>
        </w:tc>
        <w:tc>
          <w:tcPr>
            <w:tcW w:w="526" w:type="dxa"/>
            <w:gridSpan w:val="3"/>
            <w:shd w:val="clear" w:color="auto" w:fill="F6F6F6"/>
            <w:noWrap/>
            <w:vAlign w:val="center"/>
            <w:hideMark/>
          </w:tcPr>
          <w:p w:rsidR="00CF51D4" w:rsidRPr="001B4CF8" w:rsidRDefault="00CF51D4" w:rsidP="001B4CF8">
            <w:r w:rsidRPr="001B4CF8">
              <w:t>-6.1</w:t>
            </w:r>
          </w:p>
        </w:tc>
        <w:tc>
          <w:tcPr>
            <w:tcW w:w="510" w:type="dxa"/>
            <w:shd w:val="clear" w:color="auto" w:fill="F6F6F6"/>
            <w:noWrap/>
            <w:vAlign w:val="center"/>
            <w:hideMark/>
          </w:tcPr>
          <w:p w:rsidR="00CF51D4" w:rsidRPr="001B4CF8" w:rsidRDefault="00CF51D4" w:rsidP="001B4CF8">
            <w:r w:rsidRPr="001B4CF8">
              <w:t>0.7</w:t>
            </w:r>
          </w:p>
        </w:tc>
        <w:tc>
          <w:tcPr>
            <w:tcW w:w="330" w:type="dxa"/>
            <w:gridSpan w:val="2"/>
            <w:shd w:val="clear" w:color="auto" w:fill="F6F6F6"/>
            <w:noWrap/>
            <w:vAlign w:val="center"/>
            <w:hideMark/>
          </w:tcPr>
          <w:p w:rsidR="00CF51D4" w:rsidRPr="001B4CF8" w:rsidRDefault="00CF51D4" w:rsidP="001B4CF8"/>
        </w:tc>
        <w:tc>
          <w:tcPr>
            <w:tcW w:w="240" w:type="dxa"/>
            <w:gridSpan w:val="2"/>
            <w:shd w:val="clear" w:color="auto" w:fill="F6F6F6"/>
            <w:noWrap/>
            <w:vAlign w:val="center"/>
            <w:hideMark/>
          </w:tcPr>
          <w:p w:rsidR="00CF51D4" w:rsidRPr="001B4CF8" w:rsidRDefault="00CF51D4" w:rsidP="001B4CF8"/>
        </w:tc>
        <w:tc>
          <w:tcPr>
            <w:tcW w:w="150" w:type="dxa"/>
            <w:shd w:val="clear" w:color="auto" w:fill="F6F6F6"/>
            <w:noWrap/>
            <w:vAlign w:val="center"/>
            <w:hideMark/>
          </w:tcPr>
          <w:p w:rsidR="00CF51D4" w:rsidRPr="001B4CF8" w:rsidRDefault="00CF51D4" w:rsidP="001B4CF8"/>
        </w:tc>
        <w:tc>
          <w:tcPr>
            <w:tcW w:w="418" w:type="dxa"/>
            <w:gridSpan w:val="2"/>
            <w:shd w:val="clear" w:color="auto" w:fill="F6F6F6"/>
            <w:noWrap/>
            <w:vAlign w:val="center"/>
            <w:hideMark/>
          </w:tcPr>
          <w:p w:rsidR="00CF51D4" w:rsidRPr="001B4CF8" w:rsidRDefault="00CF51D4" w:rsidP="001B4CF8">
            <w:r w:rsidRPr="001B4CF8">
              <w:t>7.21</w:t>
            </w:r>
          </w:p>
        </w:tc>
        <w:tc>
          <w:tcPr>
            <w:tcW w:w="538" w:type="dxa"/>
            <w:gridSpan w:val="3"/>
            <w:shd w:val="clear" w:color="auto" w:fill="F6F6F6"/>
            <w:noWrap/>
            <w:vAlign w:val="center"/>
            <w:hideMark/>
          </w:tcPr>
          <w:p w:rsidR="00CF51D4" w:rsidRPr="001B4CF8" w:rsidRDefault="00CF51D4" w:rsidP="001B4CF8">
            <w:r w:rsidRPr="001B4CF8">
              <w:t>1</w:t>
            </w:r>
          </w:p>
        </w:tc>
        <w:tc>
          <w:tcPr>
            <w:tcW w:w="591" w:type="dxa"/>
            <w:gridSpan w:val="2"/>
            <w:shd w:val="clear" w:color="auto" w:fill="F6F6F6"/>
            <w:noWrap/>
            <w:vAlign w:val="center"/>
            <w:hideMark/>
          </w:tcPr>
          <w:p w:rsidR="00CF51D4" w:rsidRPr="001B4CF8" w:rsidRDefault="00CF51D4" w:rsidP="001B4CF8">
            <w:r w:rsidRPr="001B4CF8">
              <w:t>0</w:t>
            </w:r>
          </w:p>
        </w:tc>
        <w:tc>
          <w:tcPr>
            <w:tcW w:w="541" w:type="dxa"/>
            <w:gridSpan w:val="2"/>
            <w:shd w:val="clear" w:color="auto" w:fill="F6F6F6"/>
            <w:noWrap/>
            <w:vAlign w:val="center"/>
            <w:hideMark/>
          </w:tcPr>
          <w:p w:rsidR="00CF51D4" w:rsidRPr="001B4CF8" w:rsidRDefault="00CF51D4" w:rsidP="001B4CF8">
            <w:r w:rsidRPr="001B4CF8">
              <w:t>30</w:t>
            </w:r>
          </w:p>
        </w:tc>
        <w:tc>
          <w:tcPr>
            <w:tcW w:w="541" w:type="dxa"/>
            <w:gridSpan w:val="2"/>
            <w:shd w:val="clear" w:color="auto" w:fill="F6F6F6"/>
            <w:noWrap/>
            <w:vAlign w:val="center"/>
            <w:hideMark/>
          </w:tcPr>
          <w:p w:rsidR="00CF51D4" w:rsidRPr="001B4CF8" w:rsidRDefault="00CF51D4" w:rsidP="001B4CF8">
            <w:r w:rsidRPr="001B4CF8">
              <w:t>14.9</w:t>
            </w:r>
          </w:p>
        </w:tc>
        <w:tc>
          <w:tcPr>
            <w:tcW w:w="541" w:type="dxa"/>
            <w:gridSpan w:val="2"/>
            <w:shd w:val="clear" w:color="auto" w:fill="F6F6F6"/>
            <w:noWrap/>
            <w:vAlign w:val="center"/>
            <w:hideMark/>
          </w:tcPr>
          <w:p w:rsidR="00CF51D4" w:rsidRPr="001B4CF8" w:rsidRDefault="00CF51D4" w:rsidP="001B4CF8">
            <w:r w:rsidRPr="001B4CF8">
              <w:t>16.6</w:t>
            </w:r>
          </w:p>
        </w:tc>
        <w:tc>
          <w:tcPr>
            <w:tcW w:w="541" w:type="dxa"/>
            <w:gridSpan w:val="2"/>
            <w:shd w:val="clear" w:color="auto" w:fill="F6F6F6"/>
            <w:noWrap/>
            <w:vAlign w:val="center"/>
            <w:hideMark/>
          </w:tcPr>
          <w:p w:rsidR="00CF51D4" w:rsidRPr="001B4CF8" w:rsidRDefault="00CF51D4" w:rsidP="001B4CF8">
            <w:r w:rsidRPr="001B4CF8">
              <w:t>20.3</w:t>
            </w:r>
          </w:p>
        </w:tc>
        <w:tc>
          <w:tcPr>
            <w:tcW w:w="541" w:type="dxa"/>
            <w:gridSpan w:val="2"/>
            <w:shd w:val="clear" w:color="auto" w:fill="F6F6F6"/>
            <w:noWrap/>
            <w:vAlign w:val="center"/>
            <w:hideMark/>
          </w:tcPr>
          <w:p w:rsidR="00CF51D4" w:rsidRPr="001B4CF8" w:rsidRDefault="00CF51D4" w:rsidP="001B4CF8">
            <w:r w:rsidRPr="001B4CF8">
              <w:t>25.3</w:t>
            </w:r>
          </w:p>
        </w:tc>
        <w:tc>
          <w:tcPr>
            <w:tcW w:w="541" w:type="dxa"/>
            <w:gridSpan w:val="2"/>
            <w:shd w:val="clear" w:color="auto" w:fill="F6F6F6"/>
            <w:noWrap/>
            <w:vAlign w:val="center"/>
            <w:hideMark/>
          </w:tcPr>
          <w:p w:rsidR="00CF51D4" w:rsidRPr="001B4CF8" w:rsidRDefault="00CF51D4" w:rsidP="001B4CF8">
            <w:r w:rsidRPr="001B4CF8">
              <w:t>34.7</w:t>
            </w:r>
          </w:p>
        </w:tc>
        <w:tc>
          <w:tcPr>
            <w:tcW w:w="541" w:type="dxa"/>
            <w:gridSpan w:val="2"/>
            <w:shd w:val="clear" w:color="auto" w:fill="F6F6F6"/>
            <w:noWrap/>
            <w:vAlign w:val="center"/>
            <w:hideMark/>
          </w:tcPr>
          <w:p w:rsidR="00CF51D4" w:rsidRPr="001B4CF8" w:rsidRDefault="00CF51D4" w:rsidP="001B4CF8">
            <w:r w:rsidRPr="001B4CF8">
              <w:t>46.7</w:t>
            </w:r>
          </w:p>
        </w:tc>
        <w:tc>
          <w:tcPr>
            <w:tcW w:w="541" w:type="dxa"/>
            <w:gridSpan w:val="2"/>
            <w:shd w:val="clear" w:color="auto" w:fill="F6F6F6"/>
            <w:noWrap/>
            <w:vAlign w:val="center"/>
            <w:hideMark/>
          </w:tcPr>
          <w:p w:rsidR="00CF51D4" w:rsidRPr="001B4CF8" w:rsidRDefault="00CF51D4" w:rsidP="001B4CF8">
            <w:r w:rsidRPr="001B4CF8">
              <w:t>68.9</w:t>
            </w:r>
          </w:p>
        </w:tc>
        <w:tc>
          <w:tcPr>
            <w:tcW w:w="541" w:type="dxa"/>
            <w:gridSpan w:val="2"/>
            <w:shd w:val="clear" w:color="auto" w:fill="F6F6F6"/>
            <w:noWrap/>
            <w:vAlign w:val="center"/>
            <w:hideMark/>
          </w:tcPr>
          <w:p w:rsidR="00CF51D4" w:rsidRPr="001B4CF8" w:rsidRDefault="00CF51D4" w:rsidP="001B4CF8">
            <w:r w:rsidRPr="001B4CF8">
              <w:t>85.1</w:t>
            </w:r>
          </w:p>
        </w:tc>
        <w:tc>
          <w:tcPr>
            <w:tcW w:w="541" w:type="dxa"/>
            <w:gridSpan w:val="2"/>
            <w:shd w:val="clear" w:color="auto" w:fill="F6F6F6"/>
            <w:noWrap/>
            <w:vAlign w:val="center"/>
            <w:hideMark/>
          </w:tcPr>
          <w:p w:rsidR="00CF51D4" w:rsidRPr="001B4CF8" w:rsidRDefault="00CF51D4" w:rsidP="001B4CF8">
            <w:r w:rsidRPr="001B4CF8">
              <w:t>102.7</w:t>
            </w:r>
          </w:p>
        </w:tc>
        <w:tc>
          <w:tcPr>
            <w:tcW w:w="453" w:type="dxa"/>
            <w:shd w:val="clear" w:color="auto" w:fill="F6F6F6"/>
            <w:noWrap/>
            <w:vAlign w:val="center"/>
            <w:hideMark/>
          </w:tcPr>
          <w:p w:rsidR="00CF51D4" w:rsidRPr="001B4CF8" w:rsidRDefault="00CF51D4" w:rsidP="001B4CF8">
            <w:r w:rsidRPr="001B4CF8">
              <w:t>107.6</w:t>
            </w:r>
          </w:p>
        </w:tc>
      </w:tr>
      <w:tr w:rsidR="00CF51D4" w:rsidRPr="001B4CF8" w:rsidTr="00C75C17">
        <w:trPr>
          <w:gridAfter w:val="2"/>
          <w:wAfter w:w="370" w:type="dxa"/>
          <w:tblCellSpacing w:w="15" w:type="dxa"/>
        </w:trPr>
        <w:tc>
          <w:tcPr>
            <w:tcW w:w="534" w:type="dxa"/>
            <w:noWrap/>
            <w:vAlign w:val="center"/>
            <w:hideMark/>
          </w:tcPr>
          <w:p w:rsidR="00CF51D4" w:rsidRPr="001B4CF8" w:rsidRDefault="00CF51D4" w:rsidP="001B4CF8">
            <w:r w:rsidRPr="001B4CF8">
              <w:t>11</w:t>
            </w:r>
          </w:p>
        </w:tc>
        <w:tc>
          <w:tcPr>
            <w:tcW w:w="937" w:type="dxa"/>
            <w:vAlign w:val="center"/>
            <w:hideMark/>
          </w:tcPr>
          <w:p w:rsidR="00CF51D4" w:rsidRPr="001B4CF8" w:rsidRDefault="00CF51D4" w:rsidP="001B4CF8">
            <w:r w:rsidRPr="001B4CF8">
              <w:rPr>
                <w:noProof/>
              </w:rPr>
              <w:drawing>
                <wp:inline distT="0" distB="0" distL="0" distR="0">
                  <wp:extent cx="952500" cy="952500"/>
                  <wp:effectExtent l="19050" t="0" r="0" b="0"/>
                  <wp:docPr id="28" name="Picture 1326" descr="http://pubchem.ncbi.nlm.nih.gov/image/imgsrv.fcgi?sid=845954">
                    <a:hlinkClick xmlns:a="http://schemas.openxmlformats.org/drawingml/2006/main" r:id="rId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6" descr="http://pubchem.ncbi.nlm.nih.gov/image/imgsrv.fcgi?sid=845954">
                            <a:hlinkClick r:id="rId83"/>
                          </pic:cNvPr>
                          <pic:cNvPicPr>
                            <a:picLocks noChangeAspect="1" noChangeArrowheads="1"/>
                          </pic:cNvPicPr>
                        </pic:nvPicPr>
                        <pic:blipFill>
                          <a:blip r:embed="rId84" cstate="print"/>
                          <a:srcRect/>
                          <a:stretch>
                            <a:fillRect/>
                          </a:stretch>
                        </pic:blipFill>
                        <pic:spPr bwMode="auto">
                          <a:xfrm>
                            <a:off x="0" y="0"/>
                            <a:ext cx="952500" cy="952500"/>
                          </a:xfrm>
                          <a:prstGeom prst="rect">
                            <a:avLst/>
                          </a:prstGeom>
                          <a:noFill/>
                          <a:ln w="9525">
                            <a:noFill/>
                            <a:miter lim="800000"/>
                            <a:headEnd/>
                            <a:tailEnd/>
                          </a:ln>
                        </pic:spPr>
                      </pic:pic>
                    </a:graphicData>
                  </a:graphic>
                </wp:inline>
              </w:drawing>
            </w:r>
          </w:p>
        </w:tc>
        <w:tc>
          <w:tcPr>
            <w:tcW w:w="493" w:type="dxa"/>
            <w:vAlign w:val="center"/>
            <w:hideMark/>
          </w:tcPr>
          <w:p w:rsidR="00CF51D4" w:rsidRPr="001B4CF8" w:rsidRDefault="00CF51D4" w:rsidP="001B4CF8">
            <w:hyperlink r:id="rId85" w:history="1">
              <w:r w:rsidRPr="001B4CF8">
                <w:rPr>
                  <w:rStyle w:val="Hyperlink"/>
                </w:rPr>
                <w:t>845954</w:t>
              </w:r>
            </w:hyperlink>
          </w:p>
        </w:tc>
        <w:tc>
          <w:tcPr>
            <w:tcW w:w="493" w:type="dxa"/>
            <w:vAlign w:val="center"/>
            <w:hideMark/>
          </w:tcPr>
          <w:p w:rsidR="00CF51D4" w:rsidRPr="001B4CF8" w:rsidRDefault="00CF51D4" w:rsidP="001B4CF8">
            <w:hyperlink r:id="rId86" w:history="1">
              <w:r w:rsidRPr="001B4CF8">
                <w:rPr>
                  <w:rStyle w:val="Hyperlink"/>
                </w:rPr>
                <w:t>648322</w:t>
              </w:r>
            </w:hyperlink>
          </w:p>
        </w:tc>
        <w:tc>
          <w:tcPr>
            <w:tcW w:w="523" w:type="dxa"/>
            <w:noWrap/>
            <w:vAlign w:val="center"/>
            <w:hideMark/>
          </w:tcPr>
          <w:p w:rsidR="00CF51D4" w:rsidRPr="001B4CF8" w:rsidRDefault="00CF51D4" w:rsidP="001B4CF8">
            <w:r w:rsidRPr="001B4CF8">
              <w:t>56</w:t>
            </w:r>
          </w:p>
        </w:tc>
        <w:tc>
          <w:tcPr>
            <w:tcW w:w="359" w:type="dxa"/>
            <w:vAlign w:val="center"/>
            <w:hideMark/>
          </w:tcPr>
          <w:p w:rsidR="00CF51D4" w:rsidRPr="001B4CF8" w:rsidRDefault="00CF51D4" w:rsidP="001B4CF8">
            <w:pPr>
              <w:rPr>
                <w:vanish/>
              </w:rPr>
            </w:pPr>
            <w:r w:rsidRPr="001B4CF8">
              <w:rPr>
                <w:noProof/>
                <w:vanish/>
              </w:rPr>
              <w:drawing>
                <wp:inline distT="0" distB="0" distL="0" distR="0">
                  <wp:extent cx="152400" cy="85725"/>
                  <wp:effectExtent l="19050" t="0" r="0" b="0"/>
                  <wp:docPr id="29" name="Picture 1327" descr="http://pubchem.ncbi.nlm.nih.gov/images/a_acti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7" descr="http://pubchem.ncbi.nlm.nih.gov/images/a_active.gif"/>
                          <pic:cNvPicPr>
                            <a:picLocks noChangeAspect="1" noChangeArrowheads="1"/>
                          </pic:cNvPicPr>
                        </pic:nvPicPr>
                        <pic:blipFill>
                          <a:blip r:embed="rId46" cstate="print"/>
                          <a:srcRect/>
                          <a:stretch>
                            <a:fillRect/>
                          </a:stretch>
                        </pic:blipFill>
                        <pic:spPr bwMode="auto">
                          <a:xfrm>
                            <a:off x="0" y="0"/>
                            <a:ext cx="152400" cy="85725"/>
                          </a:xfrm>
                          <a:prstGeom prst="rect">
                            <a:avLst/>
                          </a:prstGeom>
                          <a:noFill/>
                          <a:ln w="9525">
                            <a:noFill/>
                            <a:miter lim="800000"/>
                            <a:headEnd/>
                            <a:tailEnd/>
                          </a:ln>
                        </pic:spPr>
                      </pic:pic>
                    </a:graphicData>
                  </a:graphic>
                </wp:inline>
              </w:drawing>
            </w:r>
          </w:p>
          <w:p w:rsidR="00CF51D4" w:rsidRPr="001B4CF8" w:rsidRDefault="00CF51D4" w:rsidP="001B4CF8">
            <w:r w:rsidRPr="001B4CF8">
              <w:t>Active</w:t>
            </w:r>
          </w:p>
        </w:tc>
        <w:tc>
          <w:tcPr>
            <w:tcW w:w="437" w:type="dxa"/>
            <w:noWrap/>
            <w:vAlign w:val="center"/>
            <w:hideMark/>
          </w:tcPr>
          <w:p w:rsidR="00CF51D4" w:rsidRPr="001B4CF8" w:rsidRDefault="00CF51D4" w:rsidP="001B4CF8">
            <w:r w:rsidRPr="001B4CF8">
              <w:t>=</w:t>
            </w:r>
          </w:p>
        </w:tc>
        <w:tc>
          <w:tcPr>
            <w:tcW w:w="318" w:type="dxa"/>
            <w:gridSpan w:val="2"/>
            <w:noWrap/>
            <w:vAlign w:val="center"/>
            <w:hideMark/>
          </w:tcPr>
          <w:p w:rsidR="00CF51D4" w:rsidRPr="001B4CF8" w:rsidRDefault="00CF51D4" w:rsidP="001B4CF8">
            <w:r w:rsidRPr="001B4CF8">
              <w:t>0.765</w:t>
            </w:r>
          </w:p>
        </w:tc>
        <w:tc>
          <w:tcPr>
            <w:tcW w:w="526" w:type="dxa"/>
            <w:gridSpan w:val="3"/>
            <w:noWrap/>
            <w:vAlign w:val="center"/>
            <w:hideMark/>
          </w:tcPr>
          <w:p w:rsidR="00CF51D4" w:rsidRPr="001B4CF8" w:rsidRDefault="00CF51D4" w:rsidP="001B4CF8">
            <w:r w:rsidRPr="001B4CF8">
              <w:t>-6.12</w:t>
            </w:r>
          </w:p>
        </w:tc>
        <w:tc>
          <w:tcPr>
            <w:tcW w:w="510" w:type="dxa"/>
            <w:noWrap/>
            <w:vAlign w:val="center"/>
            <w:hideMark/>
          </w:tcPr>
          <w:p w:rsidR="00CF51D4" w:rsidRPr="001B4CF8" w:rsidRDefault="00CF51D4" w:rsidP="001B4CF8">
            <w:r w:rsidRPr="001B4CF8">
              <w:t>0.77</w:t>
            </w:r>
          </w:p>
        </w:tc>
        <w:tc>
          <w:tcPr>
            <w:tcW w:w="330" w:type="dxa"/>
            <w:gridSpan w:val="2"/>
            <w:noWrap/>
            <w:vAlign w:val="center"/>
            <w:hideMark/>
          </w:tcPr>
          <w:p w:rsidR="00CF51D4" w:rsidRPr="001B4CF8" w:rsidRDefault="00CF51D4" w:rsidP="001B4CF8"/>
        </w:tc>
        <w:tc>
          <w:tcPr>
            <w:tcW w:w="240" w:type="dxa"/>
            <w:gridSpan w:val="2"/>
            <w:noWrap/>
            <w:vAlign w:val="center"/>
            <w:hideMark/>
          </w:tcPr>
          <w:p w:rsidR="00CF51D4" w:rsidRPr="001B4CF8" w:rsidRDefault="00CF51D4" w:rsidP="001B4CF8"/>
        </w:tc>
        <w:tc>
          <w:tcPr>
            <w:tcW w:w="150" w:type="dxa"/>
            <w:noWrap/>
            <w:vAlign w:val="center"/>
            <w:hideMark/>
          </w:tcPr>
          <w:p w:rsidR="00CF51D4" w:rsidRPr="001B4CF8" w:rsidRDefault="00CF51D4" w:rsidP="001B4CF8"/>
        </w:tc>
        <w:tc>
          <w:tcPr>
            <w:tcW w:w="418" w:type="dxa"/>
            <w:gridSpan w:val="2"/>
            <w:noWrap/>
            <w:vAlign w:val="center"/>
            <w:hideMark/>
          </w:tcPr>
          <w:p w:rsidR="00CF51D4" w:rsidRPr="001B4CF8" w:rsidRDefault="00CF51D4" w:rsidP="001B4CF8">
            <w:r w:rsidRPr="001B4CF8">
              <w:t>13.15</w:t>
            </w:r>
          </w:p>
        </w:tc>
        <w:tc>
          <w:tcPr>
            <w:tcW w:w="538" w:type="dxa"/>
            <w:gridSpan w:val="3"/>
            <w:noWrap/>
            <w:vAlign w:val="center"/>
            <w:hideMark/>
          </w:tcPr>
          <w:p w:rsidR="00CF51D4" w:rsidRPr="001B4CF8" w:rsidRDefault="00CF51D4" w:rsidP="001B4CF8">
            <w:r w:rsidRPr="001B4CF8">
              <w:t>1</w:t>
            </w:r>
          </w:p>
        </w:tc>
        <w:tc>
          <w:tcPr>
            <w:tcW w:w="591" w:type="dxa"/>
            <w:gridSpan w:val="2"/>
            <w:noWrap/>
            <w:vAlign w:val="center"/>
            <w:hideMark/>
          </w:tcPr>
          <w:p w:rsidR="00CF51D4" w:rsidRPr="001B4CF8" w:rsidRDefault="00CF51D4" w:rsidP="001B4CF8">
            <w:r w:rsidRPr="001B4CF8">
              <w:t>0</w:t>
            </w:r>
          </w:p>
        </w:tc>
        <w:tc>
          <w:tcPr>
            <w:tcW w:w="541" w:type="dxa"/>
            <w:gridSpan w:val="2"/>
            <w:noWrap/>
            <w:vAlign w:val="center"/>
            <w:hideMark/>
          </w:tcPr>
          <w:p w:rsidR="00CF51D4" w:rsidRPr="001B4CF8" w:rsidRDefault="00CF51D4" w:rsidP="001B4CF8">
            <w:r w:rsidRPr="001B4CF8">
              <w:t>30</w:t>
            </w:r>
          </w:p>
        </w:tc>
        <w:tc>
          <w:tcPr>
            <w:tcW w:w="541" w:type="dxa"/>
            <w:gridSpan w:val="2"/>
            <w:noWrap/>
            <w:vAlign w:val="center"/>
            <w:hideMark/>
          </w:tcPr>
          <w:p w:rsidR="00CF51D4" w:rsidRPr="001B4CF8" w:rsidRDefault="00CF51D4" w:rsidP="001B4CF8">
            <w:r w:rsidRPr="001B4CF8">
              <w:t>2.8</w:t>
            </w:r>
          </w:p>
        </w:tc>
        <w:tc>
          <w:tcPr>
            <w:tcW w:w="541" w:type="dxa"/>
            <w:gridSpan w:val="2"/>
            <w:noWrap/>
            <w:vAlign w:val="center"/>
            <w:hideMark/>
          </w:tcPr>
          <w:p w:rsidR="00CF51D4" w:rsidRPr="001B4CF8" w:rsidRDefault="00CF51D4" w:rsidP="001B4CF8">
            <w:r w:rsidRPr="001B4CF8">
              <w:t>3.1</w:t>
            </w:r>
          </w:p>
        </w:tc>
        <w:tc>
          <w:tcPr>
            <w:tcW w:w="541" w:type="dxa"/>
            <w:gridSpan w:val="2"/>
            <w:noWrap/>
            <w:vAlign w:val="center"/>
            <w:hideMark/>
          </w:tcPr>
          <w:p w:rsidR="00CF51D4" w:rsidRPr="001B4CF8" w:rsidRDefault="00CF51D4" w:rsidP="001B4CF8">
            <w:r w:rsidRPr="001B4CF8">
              <w:t>7.2</w:t>
            </w:r>
          </w:p>
        </w:tc>
        <w:tc>
          <w:tcPr>
            <w:tcW w:w="541" w:type="dxa"/>
            <w:gridSpan w:val="2"/>
            <w:noWrap/>
            <w:vAlign w:val="center"/>
            <w:hideMark/>
          </w:tcPr>
          <w:p w:rsidR="00CF51D4" w:rsidRPr="001B4CF8" w:rsidRDefault="00CF51D4" w:rsidP="001B4CF8">
            <w:r w:rsidRPr="001B4CF8">
              <w:t>12.8</w:t>
            </w:r>
          </w:p>
        </w:tc>
        <w:tc>
          <w:tcPr>
            <w:tcW w:w="541" w:type="dxa"/>
            <w:gridSpan w:val="2"/>
            <w:noWrap/>
            <w:vAlign w:val="center"/>
            <w:hideMark/>
          </w:tcPr>
          <w:p w:rsidR="00CF51D4" w:rsidRPr="001B4CF8" w:rsidRDefault="00CF51D4" w:rsidP="001B4CF8">
            <w:r w:rsidRPr="001B4CF8">
              <w:t>26.6</w:t>
            </w:r>
          </w:p>
        </w:tc>
        <w:tc>
          <w:tcPr>
            <w:tcW w:w="541" w:type="dxa"/>
            <w:gridSpan w:val="2"/>
            <w:noWrap/>
            <w:vAlign w:val="center"/>
            <w:hideMark/>
          </w:tcPr>
          <w:p w:rsidR="00CF51D4" w:rsidRPr="001B4CF8" w:rsidRDefault="00CF51D4" w:rsidP="001B4CF8">
            <w:r w:rsidRPr="001B4CF8">
              <w:t>52.4</w:t>
            </w:r>
          </w:p>
        </w:tc>
        <w:tc>
          <w:tcPr>
            <w:tcW w:w="541" w:type="dxa"/>
            <w:gridSpan w:val="2"/>
            <w:noWrap/>
            <w:vAlign w:val="center"/>
            <w:hideMark/>
          </w:tcPr>
          <w:p w:rsidR="00CF51D4" w:rsidRPr="001B4CF8" w:rsidRDefault="00CF51D4" w:rsidP="001B4CF8">
            <w:r w:rsidRPr="001B4CF8">
              <w:t>72.2</w:t>
            </w:r>
          </w:p>
        </w:tc>
        <w:tc>
          <w:tcPr>
            <w:tcW w:w="541" w:type="dxa"/>
            <w:gridSpan w:val="2"/>
            <w:noWrap/>
            <w:vAlign w:val="center"/>
            <w:hideMark/>
          </w:tcPr>
          <w:p w:rsidR="00CF51D4" w:rsidRPr="001B4CF8" w:rsidRDefault="00CF51D4" w:rsidP="001B4CF8">
            <w:r w:rsidRPr="001B4CF8">
              <w:t>88.9</w:t>
            </w:r>
          </w:p>
        </w:tc>
        <w:tc>
          <w:tcPr>
            <w:tcW w:w="541" w:type="dxa"/>
            <w:gridSpan w:val="2"/>
            <w:noWrap/>
            <w:vAlign w:val="center"/>
            <w:hideMark/>
          </w:tcPr>
          <w:p w:rsidR="00CF51D4" w:rsidRPr="001B4CF8" w:rsidRDefault="00CF51D4" w:rsidP="001B4CF8">
            <w:r w:rsidRPr="001B4CF8">
              <w:t>98.4</w:t>
            </w:r>
          </w:p>
        </w:tc>
        <w:tc>
          <w:tcPr>
            <w:tcW w:w="453" w:type="dxa"/>
            <w:noWrap/>
            <w:vAlign w:val="center"/>
            <w:hideMark/>
          </w:tcPr>
          <w:p w:rsidR="00CF51D4" w:rsidRPr="001B4CF8" w:rsidRDefault="00CF51D4" w:rsidP="001B4CF8">
            <w:r w:rsidRPr="001B4CF8">
              <w:t>109.5</w:t>
            </w:r>
          </w:p>
        </w:tc>
      </w:tr>
      <w:tr w:rsidR="00CF51D4" w:rsidRPr="001B4CF8" w:rsidTr="00C75C17">
        <w:trPr>
          <w:gridAfter w:val="2"/>
          <w:wAfter w:w="370" w:type="dxa"/>
          <w:tblCellSpacing w:w="15" w:type="dxa"/>
        </w:trPr>
        <w:tc>
          <w:tcPr>
            <w:tcW w:w="534" w:type="dxa"/>
            <w:shd w:val="clear" w:color="auto" w:fill="F6F6F6"/>
            <w:noWrap/>
            <w:vAlign w:val="center"/>
            <w:hideMark/>
          </w:tcPr>
          <w:p w:rsidR="00CF51D4" w:rsidRPr="001B4CF8" w:rsidRDefault="00CF51D4" w:rsidP="001B4CF8">
            <w:r w:rsidRPr="001B4CF8">
              <w:t>12</w:t>
            </w:r>
          </w:p>
        </w:tc>
        <w:tc>
          <w:tcPr>
            <w:tcW w:w="937" w:type="dxa"/>
            <w:shd w:val="clear" w:color="auto" w:fill="F6F6F6"/>
            <w:vAlign w:val="center"/>
            <w:hideMark/>
          </w:tcPr>
          <w:p w:rsidR="00CF51D4" w:rsidRPr="001B4CF8" w:rsidRDefault="00CF51D4" w:rsidP="001B4CF8">
            <w:r w:rsidRPr="001B4CF8">
              <w:rPr>
                <w:noProof/>
              </w:rPr>
              <w:drawing>
                <wp:inline distT="0" distB="0" distL="0" distR="0">
                  <wp:extent cx="952500" cy="952500"/>
                  <wp:effectExtent l="19050" t="0" r="0" b="0"/>
                  <wp:docPr id="30" name="Picture 1328" descr="http://pubchem.ncbi.nlm.nih.gov/image/imgsrv.fcgi?sid=4260348">
                    <a:hlinkClick xmlns:a="http://schemas.openxmlformats.org/drawingml/2006/main" r:id="rId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8" descr="http://pubchem.ncbi.nlm.nih.gov/image/imgsrv.fcgi?sid=4260348">
                            <a:hlinkClick r:id="rId87"/>
                          </pic:cNvPr>
                          <pic:cNvPicPr>
                            <a:picLocks noChangeAspect="1" noChangeArrowheads="1"/>
                          </pic:cNvPicPr>
                        </pic:nvPicPr>
                        <pic:blipFill>
                          <a:blip r:embed="rId88" cstate="print"/>
                          <a:srcRect/>
                          <a:stretch>
                            <a:fillRect/>
                          </a:stretch>
                        </pic:blipFill>
                        <pic:spPr bwMode="auto">
                          <a:xfrm>
                            <a:off x="0" y="0"/>
                            <a:ext cx="952500" cy="952500"/>
                          </a:xfrm>
                          <a:prstGeom prst="rect">
                            <a:avLst/>
                          </a:prstGeom>
                          <a:noFill/>
                          <a:ln w="9525">
                            <a:noFill/>
                            <a:miter lim="800000"/>
                            <a:headEnd/>
                            <a:tailEnd/>
                          </a:ln>
                        </pic:spPr>
                      </pic:pic>
                    </a:graphicData>
                  </a:graphic>
                </wp:inline>
              </w:drawing>
            </w:r>
          </w:p>
        </w:tc>
        <w:tc>
          <w:tcPr>
            <w:tcW w:w="493" w:type="dxa"/>
            <w:shd w:val="clear" w:color="auto" w:fill="F6F6F6"/>
            <w:vAlign w:val="center"/>
            <w:hideMark/>
          </w:tcPr>
          <w:p w:rsidR="00CF51D4" w:rsidRPr="001B4CF8" w:rsidRDefault="00CF51D4" w:rsidP="001B4CF8">
            <w:hyperlink r:id="rId89" w:history="1">
              <w:r w:rsidRPr="001B4CF8">
                <w:rPr>
                  <w:rStyle w:val="Hyperlink"/>
                </w:rPr>
                <w:t>4260348</w:t>
              </w:r>
            </w:hyperlink>
          </w:p>
        </w:tc>
        <w:tc>
          <w:tcPr>
            <w:tcW w:w="493" w:type="dxa"/>
            <w:shd w:val="clear" w:color="auto" w:fill="F6F6F6"/>
            <w:vAlign w:val="center"/>
            <w:hideMark/>
          </w:tcPr>
          <w:p w:rsidR="00CF51D4" w:rsidRPr="001B4CF8" w:rsidRDefault="00CF51D4" w:rsidP="001B4CF8">
            <w:hyperlink r:id="rId90" w:history="1">
              <w:r w:rsidRPr="001B4CF8">
                <w:rPr>
                  <w:rStyle w:val="Hyperlink"/>
                </w:rPr>
                <w:t>1245524</w:t>
              </w:r>
            </w:hyperlink>
          </w:p>
        </w:tc>
        <w:tc>
          <w:tcPr>
            <w:tcW w:w="523" w:type="dxa"/>
            <w:shd w:val="clear" w:color="auto" w:fill="F6F6F6"/>
            <w:noWrap/>
            <w:vAlign w:val="center"/>
            <w:hideMark/>
          </w:tcPr>
          <w:p w:rsidR="00CF51D4" w:rsidRPr="001B4CF8" w:rsidRDefault="00CF51D4" w:rsidP="001B4CF8">
            <w:r w:rsidRPr="001B4CF8">
              <w:t>53</w:t>
            </w:r>
          </w:p>
        </w:tc>
        <w:tc>
          <w:tcPr>
            <w:tcW w:w="359" w:type="dxa"/>
            <w:shd w:val="clear" w:color="auto" w:fill="F6F6F6"/>
            <w:vAlign w:val="center"/>
            <w:hideMark/>
          </w:tcPr>
          <w:p w:rsidR="00CF51D4" w:rsidRPr="001B4CF8" w:rsidRDefault="00CF51D4" w:rsidP="001B4CF8">
            <w:pPr>
              <w:rPr>
                <w:vanish/>
              </w:rPr>
            </w:pPr>
            <w:r w:rsidRPr="001B4CF8">
              <w:rPr>
                <w:noProof/>
                <w:vanish/>
              </w:rPr>
              <w:drawing>
                <wp:inline distT="0" distB="0" distL="0" distR="0">
                  <wp:extent cx="152400" cy="85725"/>
                  <wp:effectExtent l="19050" t="0" r="0" b="0"/>
                  <wp:docPr id="31" name="Picture 1329" descr="http://pubchem.ncbi.nlm.nih.gov/images/a_acti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9" descr="http://pubchem.ncbi.nlm.nih.gov/images/a_active.gif"/>
                          <pic:cNvPicPr>
                            <a:picLocks noChangeAspect="1" noChangeArrowheads="1"/>
                          </pic:cNvPicPr>
                        </pic:nvPicPr>
                        <pic:blipFill>
                          <a:blip r:embed="rId46" cstate="print"/>
                          <a:srcRect/>
                          <a:stretch>
                            <a:fillRect/>
                          </a:stretch>
                        </pic:blipFill>
                        <pic:spPr bwMode="auto">
                          <a:xfrm>
                            <a:off x="0" y="0"/>
                            <a:ext cx="152400" cy="85725"/>
                          </a:xfrm>
                          <a:prstGeom prst="rect">
                            <a:avLst/>
                          </a:prstGeom>
                          <a:noFill/>
                          <a:ln w="9525">
                            <a:noFill/>
                            <a:miter lim="800000"/>
                            <a:headEnd/>
                            <a:tailEnd/>
                          </a:ln>
                        </pic:spPr>
                      </pic:pic>
                    </a:graphicData>
                  </a:graphic>
                </wp:inline>
              </w:drawing>
            </w:r>
          </w:p>
          <w:p w:rsidR="00CF51D4" w:rsidRPr="001B4CF8" w:rsidRDefault="00CF51D4" w:rsidP="001B4CF8">
            <w:r w:rsidRPr="001B4CF8">
              <w:t>Active</w:t>
            </w:r>
          </w:p>
        </w:tc>
        <w:tc>
          <w:tcPr>
            <w:tcW w:w="437" w:type="dxa"/>
            <w:shd w:val="clear" w:color="auto" w:fill="F6F6F6"/>
            <w:noWrap/>
            <w:vAlign w:val="center"/>
            <w:hideMark/>
          </w:tcPr>
          <w:p w:rsidR="00CF51D4" w:rsidRPr="001B4CF8" w:rsidRDefault="00CF51D4" w:rsidP="001B4CF8">
            <w:r w:rsidRPr="001B4CF8">
              <w:t>=</w:t>
            </w:r>
          </w:p>
        </w:tc>
        <w:tc>
          <w:tcPr>
            <w:tcW w:w="318" w:type="dxa"/>
            <w:gridSpan w:val="2"/>
            <w:shd w:val="clear" w:color="auto" w:fill="F6F6F6"/>
            <w:noWrap/>
            <w:vAlign w:val="center"/>
            <w:hideMark/>
          </w:tcPr>
          <w:p w:rsidR="00CF51D4" w:rsidRPr="001B4CF8" w:rsidRDefault="00CF51D4" w:rsidP="001B4CF8">
            <w:r w:rsidRPr="001B4CF8">
              <w:t>1.132</w:t>
            </w:r>
          </w:p>
        </w:tc>
        <w:tc>
          <w:tcPr>
            <w:tcW w:w="526" w:type="dxa"/>
            <w:gridSpan w:val="3"/>
            <w:shd w:val="clear" w:color="auto" w:fill="F6F6F6"/>
            <w:noWrap/>
            <w:vAlign w:val="center"/>
            <w:hideMark/>
          </w:tcPr>
          <w:p w:rsidR="00CF51D4" w:rsidRPr="001B4CF8" w:rsidRDefault="00CF51D4" w:rsidP="001B4CF8">
            <w:r w:rsidRPr="001B4CF8">
              <w:t>-5.95</w:t>
            </w:r>
          </w:p>
        </w:tc>
        <w:tc>
          <w:tcPr>
            <w:tcW w:w="510" w:type="dxa"/>
            <w:shd w:val="clear" w:color="auto" w:fill="F6F6F6"/>
            <w:noWrap/>
            <w:vAlign w:val="center"/>
            <w:hideMark/>
          </w:tcPr>
          <w:p w:rsidR="00CF51D4" w:rsidRPr="001B4CF8" w:rsidRDefault="00CF51D4" w:rsidP="001B4CF8">
            <w:r w:rsidRPr="001B4CF8">
              <w:t>0.8</w:t>
            </w:r>
          </w:p>
        </w:tc>
        <w:tc>
          <w:tcPr>
            <w:tcW w:w="330" w:type="dxa"/>
            <w:gridSpan w:val="2"/>
            <w:shd w:val="clear" w:color="auto" w:fill="F6F6F6"/>
            <w:noWrap/>
            <w:vAlign w:val="center"/>
            <w:hideMark/>
          </w:tcPr>
          <w:p w:rsidR="00CF51D4" w:rsidRPr="001B4CF8" w:rsidRDefault="00CF51D4" w:rsidP="001B4CF8"/>
        </w:tc>
        <w:tc>
          <w:tcPr>
            <w:tcW w:w="240" w:type="dxa"/>
            <w:gridSpan w:val="2"/>
            <w:shd w:val="clear" w:color="auto" w:fill="F6F6F6"/>
            <w:noWrap/>
            <w:vAlign w:val="center"/>
            <w:hideMark/>
          </w:tcPr>
          <w:p w:rsidR="00CF51D4" w:rsidRPr="001B4CF8" w:rsidRDefault="00CF51D4" w:rsidP="001B4CF8"/>
        </w:tc>
        <w:tc>
          <w:tcPr>
            <w:tcW w:w="150" w:type="dxa"/>
            <w:shd w:val="clear" w:color="auto" w:fill="F6F6F6"/>
            <w:noWrap/>
            <w:vAlign w:val="center"/>
            <w:hideMark/>
          </w:tcPr>
          <w:p w:rsidR="00CF51D4" w:rsidRPr="001B4CF8" w:rsidRDefault="00CF51D4" w:rsidP="001B4CF8"/>
        </w:tc>
        <w:tc>
          <w:tcPr>
            <w:tcW w:w="418" w:type="dxa"/>
            <w:gridSpan w:val="2"/>
            <w:shd w:val="clear" w:color="auto" w:fill="F6F6F6"/>
            <w:noWrap/>
            <w:vAlign w:val="center"/>
            <w:hideMark/>
          </w:tcPr>
          <w:p w:rsidR="00CF51D4" w:rsidRPr="001B4CF8" w:rsidRDefault="00CF51D4" w:rsidP="001B4CF8">
            <w:r w:rsidRPr="001B4CF8">
              <w:t>6.95</w:t>
            </w:r>
          </w:p>
        </w:tc>
        <w:tc>
          <w:tcPr>
            <w:tcW w:w="538" w:type="dxa"/>
            <w:gridSpan w:val="3"/>
            <w:shd w:val="clear" w:color="auto" w:fill="F6F6F6"/>
            <w:noWrap/>
            <w:vAlign w:val="center"/>
            <w:hideMark/>
          </w:tcPr>
          <w:p w:rsidR="00CF51D4" w:rsidRPr="001B4CF8" w:rsidRDefault="00CF51D4" w:rsidP="001B4CF8">
            <w:r w:rsidRPr="001B4CF8">
              <w:t>1</w:t>
            </w:r>
          </w:p>
        </w:tc>
        <w:tc>
          <w:tcPr>
            <w:tcW w:w="591" w:type="dxa"/>
            <w:gridSpan w:val="2"/>
            <w:shd w:val="clear" w:color="auto" w:fill="F6F6F6"/>
            <w:noWrap/>
            <w:vAlign w:val="center"/>
            <w:hideMark/>
          </w:tcPr>
          <w:p w:rsidR="00CF51D4" w:rsidRPr="001B4CF8" w:rsidRDefault="00CF51D4" w:rsidP="001B4CF8">
            <w:r w:rsidRPr="001B4CF8">
              <w:t>0</w:t>
            </w:r>
          </w:p>
        </w:tc>
        <w:tc>
          <w:tcPr>
            <w:tcW w:w="541" w:type="dxa"/>
            <w:gridSpan w:val="2"/>
            <w:shd w:val="clear" w:color="auto" w:fill="F6F6F6"/>
            <w:noWrap/>
            <w:vAlign w:val="center"/>
            <w:hideMark/>
          </w:tcPr>
          <w:p w:rsidR="00CF51D4" w:rsidRPr="001B4CF8" w:rsidRDefault="00CF51D4" w:rsidP="001B4CF8">
            <w:r w:rsidRPr="001B4CF8">
              <w:t>30</w:t>
            </w:r>
          </w:p>
        </w:tc>
        <w:tc>
          <w:tcPr>
            <w:tcW w:w="541" w:type="dxa"/>
            <w:gridSpan w:val="2"/>
            <w:shd w:val="clear" w:color="auto" w:fill="F6F6F6"/>
            <w:noWrap/>
            <w:vAlign w:val="center"/>
            <w:hideMark/>
          </w:tcPr>
          <w:p w:rsidR="00CF51D4" w:rsidRPr="001B4CF8" w:rsidRDefault="00CF51D4" w:rsidP="001B4CF8">
            <w:r w:rsidRPr="001B4CF8">
              <w:t>12.8</w:t>
            </w:r>
          </w:p>
        </w:tc>
        <w:tc>
          <w:tcPr>
            <w:tcW w:w="541" w:type="dxa"/>
            <w:gridSpan w:val="2"/>
            <w:shd w:val="clear" w:color="auto" w:fill="F6F6F6"/>
            <w:noWrap/>
            <w:vAlign w:val="center"/>
            <w:hideMark/>
          </w:tcPr>
          <w:p w:rsidR="00CF51D4" w:rsidRPr="001B4CF8" w:rsidRDefault="00CF51D4" w:rsidP="001B4CF8">
            <w:r w:rsidRPr="001B4CF8">
              <w:t>14</w:t>
            </w:r>
          </w:p>
        </w:tc>
        <w:tc>
          <w:tcPr>
            <w:tcW w:w="541" w:type="dxa"/>
            <w:gridSpan w:val="2"/>
            <w:shd w:val="clear" w:color="auto" w:fill="F6F6F6"/>
            <w:noWrap/>
            <w:vAlign w:val="center"/>
            <w:hideMark/>
          </w:tcPr>
          <w:p w:rsidR="00CF51D4" w:rsidRPr="001B4CF8" w:rsidRDefault="00CF51D4" w:rsidP="001B4CF8">
            <w:r w:rsidRPr="001B4CF8">
              <w:t>16.6</w:t>
            </w:r>
          </w:p>
        </w:tc>
        <w:tc>
          <w:tcPr>
            <w:tcW w:w="541" w:type="dxa"/>
            <w:gridSpan w:val="2"/>
            <w:shd w:val="clear" w:color="auto" w:fill="F6F6F6"/>
            <w:noWrap/>
            <w:vAlign w:val="center"/>
            <w:hideMark/>
          </w:tcPr>
          <w:p w:rsidR="00CF51D4" w:rsidRPr="001B4CF8" w:rsidRDefault="00CF51D4" w:rsidP="001B4CF8">
            <w:r w:rsidRPr="001B4CF8">
              <w:t>19</w:t>
            </w:r>
          </w:p>
        </w:tc>
        <w:tc>
          <w:tcPr>
            <w:tcW w:w="541" w:type="dxa"/>
            <w:gridSpan w:val="2"/>
            <w:shd w:val="clear" w:color="auto" w:fill="F6F6F6"/>
            <w:noWrap/>
            <w:vAlign w:val="center"/>
            <w:hideMark/>
          </w:tcPr>
          <w:p w:rsidR="00CF51D4" w:rsidRPr="001B4CF8" w:rsidRDefault="00CF51D4" w:rsidP="001B4CF8">
            <w:r w:rsidRPr="001B4CF8">
              <w:t>28.8</w:t>
            </w:r>
          </w:p>
        </w:tc>
        <w:tc>
          <w:tcPr>
            <w:tcW w:w="541" w:type="dxa"/>
            <w:gridSpan w:val="2"/>
            <w:shd w:val="clear" w:color="auto" w:fill="F6F6F6"/>
            <w:noWrap/>
            <w:vAlign w:val="center"/>
            <w:hideMark/>
          </w:tcPr>
          <w:p w:rsidR="00CF51D4" w:rsidRPr="001B4CF8" w:rsidRDefault="00CF51D4" w:rsidP="001B4CF8">
            <w:r w:rsidRPr="001B4CF8">
              <w:t>43.1</w:t>
            </w:r>
          </w:p>
        </w:tc>
        <w:tc>
          <w:tcPr>
            <w:tcW w:w="541" w:type="dxa"/>
            <w:gridSpan w:val="2"/>
            <w:shd w:val="clear" w:color="auto" w:fill="F6F6F6"/>
            <w:noWrap/>
            <w:vAlign w:val="center"/>
            <w:hideMark/>
          </w:tcPr>
          <w:p w:rsidR="00CF51D4" w:rsidRPr="001B4CF8" w:rsidRDefault="00CF51D4" w:rsidP="001B4CF8">
            <w:r w:rsidRPr="001B4CF8">
              <w:t>60.6</w:t>
            </w:r>
          </w:p>
        </w:tc>
        <w:tc>
          <w:tcPr>
            <w:tcW w:w="541" w:type="dxa"/>
            <w:gridSpan w:val="2"/>
            <w:shd w:val="clear" w:color="auto" w:fill="F6F6F6"/>
            <w:noWrap/>
            <w:vAlign w:val="center"/>
            <w:hideMark/>
          </w:tcPr>
          <w:p w:rsidR="00CF51D4" w:rsidRPr="001B4CF8" w:rsidRDefault="00CF51D4" w:rsidP="001B4CF8">
            <w:r w:rsidRPr="001B4CF8">
              <w:t>82.2</w:t>
            </w:r>
          </w:p>
        </w:tc>
        <w:tc>
          <w:tcPr>
            <w:tcW w:w="541" w:type="dxa"/>
            <w:gridSpan w:val="2"/>
            <w:shd w:val="clear" w:color="auto" w:fill="F6F6F6"/>
            <w:noWrap/>
            <w:vAlign w:val="center"/>
            <w:hideMark/>
          </w:tcPr>
          <w:p w:rsidR="00CF51D4" w:rsidRPr="001B4CF8" w:rsidRDefault="00CF51D4" w:rsidP="001B4CF8">
            <w:r w:rsidRPr="001B4CF8">
              <w:t>96</w:t>
            </w:r>
          </w:p>
        </w:tc>
        <w:tc>
          <w:tcPr>
            <w:tcW w:w="453" w:type="dxa"/>
            <w:shd w:val="clear" w:color="auto" w:fill="F6F6F6"/>
            <w:noWrap/>
            <w:vAlign w:val="center"/>
            <w:hideMark/>
          </w:tcPr>
          <w:p w:rsidR="00CF51D4" w:rsidRPr="001B4CF8" w:rsidRDefault="00CF51D4" w:rsidP="001B4CF8">
            <w:r w:rsidRPr="001B4CF8">
              <w:t>100</w:t>
            </w:r>
          </w:p>
        </w:tc>
      </w:tr>
      <w:tr w:rsidR="00CF51D4" w:rsidRPr="001B4CF8" w:rsidTr="00C75C17">
        <w:trPr>
          <w:gridAfter w:val="2"/>
          <w:wAfter w:w="370" w:type="dxa"/>
          <w:tblCellSpacing w:w="15" w:type="dxa"/>
        </w:trPr>
        <w:tc>
          <w:tcPr>
            <w:tcW w:w="534" w:type="dxa"/>
            <w:noWrap/>
            <w:vAlign w:val="center"/>
            <w:hideMark/>
          </w:tcPr>
          <w:p w:rsidR="00CF51D4" w:rsidRPr="001B4CF8" w:rsidRDefault="00CF51D4" w:rsidP="001B4CF8">
            <w:r w:rsidRPr="001B4CF8">
              <w:t>13</w:t>
            </w:r>
          </w:p>
        </w:tc>
        <w:tc>
          <w:tcPr>
            <w:tcW w:w="937" w:type="dxa"/>
            <w:vAlign w:val="center"/>
            <w:hideMark/>
          </w:tcPr>
          <w:p w:rsidR="00CF51D4" w:rsidRPr="001B4CF8" w:rsidRDefault="00CF51D4" w:rsidP="001B4CF8">
            <w:r w:rsidRPr="001B4CF8">
              <w:rPr>
                <w:noProof/>
              </w:rPr>
              <w:drawing>
                <wp:inline distT="0" distB="0" distL="0" distR="0">
                  <wp:extent cx="952500" cy="952500"/>
                  <wp:effectExtent l="19050" t="0" r="0" b="0"/>
                  <wp:docPr id="1472" name="Picture 1330" descr="http://pubchem.ncbi.nlm.nih.gov/image/imgsrv.fcgi?sid=7971315">
                    <a:hlinkClick xmlns:a="http://schemas.openxmlformats.org/drawingml/2006/main" r:id="rId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0" descr="http://pubchem.ncbi.nlm.nih.gov/image/imgsrv.fcgi?sid=7971315">
                            <a:hlinkClick r:id="rId91"/>
                          </pic:cNvPr>
                          <pic:cNvPicPr>
                            <a:picLocks noChangeAspect="1" noChangeArrowheads="1"/>
                          </pic:cNvPicPr>
                        </pic:nvPicPr>
                        <pic:blipFill>
                          <a:blip r:embed="rId92" cstate="print"/>
                          <a:srcRect/>
                          <a:stretch>
                            <a:fillRect/>
                          </a:stretch>
                        </pic:blipFill>
                        <pic:spPr bwMode="auto">
                          <a:xfrm>
                            <a:off x="0" y="0"/>
                            <a:ext cx="952500" cy="952500"/>
                          </a:xfrm>
                          <a:prstGeom prst="rect">
                            <a:avLst/>
                          </a:prstGeom>
                          <a:noFill/>
                          <a:ln w="9525">
                            <a:noFill/>
                            <a:miter lim="800000"/>
                            <a:headEnd/>
                            <a:tailEnd/>
                          </a:ln>
                        </pic:spPr>
                      </pic:pic>
                    </a:graphicData>
                  </a:graphic>
                </wp:inline>
              </w:drawing>
            </w:r>
          </w:p>
        </w:tc>
        <w:tc>
          <w:tcPr>
            <w:tcW w:w="493" w:type="dxa"/>
            <w:vAlign w:val="center"/>
            <w:hideMark/>
          </w:tcPr>
          <w:p w:rsidR="00CF51D4" w:rsidRPr="001B4CF8" w:rsidRDefault="00CF51D4" w:rsidP="001B4CF8">
            <w:hyperlink r:id="rId93" w:history="1">
              <w:r w:rsidRPr="001B4CF8">
                <w:rPr>
                  <w:rStyle w:val="Hyperlink"/>
                </w:rPr>
                <w:t>7971315</w:t>
              </w:r>
            </w:hyperlink>
          </w:p>
        </w:tc>
        <w:tc>
          <w:tcPr>
            <w:tcW w:w="493" w:type="dxa"/>
            <w:vAlign w:val="center"/>
            <w:hideMark/>
          </w:tcPr>
          <w:p w:rsidR="00CF51D4" w:rsidRPr="001B4CF8" w:rsidRDefault="00CF51D4" w:rsidP="001B4CF8">
            <w:hyperlink r:id="rId94" w:history="1">
              <w:r w:rsidRPr="001B4CF8">
                <w:rPr>
                  <w:rStyle w:val="Hyperlink"/>
                </w:rPr>
                <w:t>756689</w:t>
              </w:r>
            </w:hyperlink>
          </w:p>
        </w:tc>
        <w:tc>
          <w:tcPr>
            <w:tcW w:w="523" w:type="dxa"/>
            <w:noWrap/>
            <w:vAlign w:val="center"/>
            <w:hideMark/>
          </w:tcPr>
          <w:p w:rsidR="00CF51D4" w:rsidRPr="001B4CF8" w:rsidRDefault="00CF51D4" w:rsidP="001B4CF8">
            <w:r w:rsidRPr="001B4CF8">
              <w:t>51</w:t>
            </w:r>
          </w:p>
        </w:tc>
        <w:tc>
          <w:tcPr>
            <w:tcW w:w="359" w:type="dxa"/>
            <w:vAlign w:val="center"/>
            <w:hideMark/>
          </w:tcPr>
          <w:p w:rsidR="00CF51D4" w:rsidRPr="001B4CF8" w:rsidRDefault="00CF51D4" w:rsidP="001B4CF8">
            <w:pPr>
              <w:rPr>
                <w:vanish/>
              </w:rPr>
            </w:pPr>
            <w:r w:rsidRPr="001B4CF8">
              <w:rPr>
                <w:noProof/>
                <w:vanish/>
              </w:rPr>
              <w:drawing>
                <wp:inline distT="0" distB="0" distL="0" distR="0">
                  <wp:extent cx="152400" cy="85725"/>
                  <wp:effectExtent l="19050" t="0" r="0" b="0"/>
                  <wp:docPr id="1473" name="Picture 1331" descr="http://pubchem.ncbi.nlm.nih.gov/images/a_acti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1" descr="http://pubchem.ncbi.nlm.nih.gov/images/a_active.gif"/>
                          <pic:cNvPicPr>
                            <a:picLocks noChangeAspect="1" noChangeArrowheads="1"/>
                          </pic:cNvPicPr>
                        </pic:nvPicPr>
                        <pic:blipFill>
                          <a:blip r:embed="rId46" cstate="print"/>
                          <a:srcRect/>
                          <a:stretch>
                            <a:fillRect/>
                          </a:stretch>
                        </pic:blipFill>
                        <pic:spPr bwMode="auto">
                          <a:xfrm>
                            <a:off x="0" y="0"/>
                            <a:ext cx="152400" cy="85725"/>
                          </a:xfrm>
                          <a:prstGeom prst="rect">
                            <a:avLst/>
                          </a:prstGeom>
                          <a:noFill/>
                          <a:ln w="9525">
                            <a:noFill/>
                            <a:miter lim="800000"/>
                            <a:headEnd/>
                            <a:tailEnd/>
                          </a:ln>
                        </pic:spPr>
                      </pic:pic>
                    </a:graphicData>
                  </a:graphic>
                </wp:inline>
              </w:drawing>
            </w:r>
          </w:p>
          <w:p w:rsidR="00CF51D4" w:rsidRPr="001B4CF8" w:rsidRDefault="00CF51D4" w:rsidP="001B4CF8">
            <w:r w:rsidRPr="001B4CF8">
              <w:t>Active</w:t>
            </w:r>
          </w:p>
        </w:tc>
        <w:tc>
          <w:tcPr>
            <w:tcW w:w="437" w:type="dxa"/>
            <w:noWrap/>
            <w:vAlign w:val="center"/>
            <w:hideMark/>
          </w:tcPr>
          <w:p w:rsidR="00CF51D4" w:rsidRPr="001B4CF8" w:rsidRDefault="00CF51D4" w:rsidP="001B4CF8">
            <w:r w:rsidRPr="001B4CF8">
              <w:t>=</w:t>
            </w:r>
          </w:p>
        </w:tc>
        <w:tc>
          <w:tcPr>
            <w:tcW w:w="318" w:type="dxa"/>
            <w:gridSpan w:val="2"/>
            <w:noWrap/>
            <w:vAlign w:val="center"/>
            <w:hideMark/>
          </w:tcPr>
          <w:p w:rsidR="00CF51D4" w:rsidRPr="001B4CF8" w:rsidRDefault="00CF51D4" w:rsidP="001B4CF8">
            <w:r w:rsidRPr="001B4CF8">
              <w:t>1.489</w:t>
            </w:r>
          </w:p>
        </w:tc>
        <w:tc>
          <w:tcPr>
            <w:tcW w:w="526" w:type="dxa"/>
            <w:gridSpan w:val="3"/>
            <w:noWrap/>
            <w:vAlign w:val="center"/>
            <w:hideMark/>
          </w:tcPr>
          <w:p w:rsidR="00CF51D4" w:rsidRPr="001B4CF8" w:rsidRDefault="00CF51D4" w:rsidP="001B4CF8">
            <w:r w:rsidRPr="001B4CF8">
              <w:t>-5.83</w:t>
            </w:r>
          </w:p>
        </w:tc>
        <w:tc>
          <w:tcPr>
            <w:tcW w:w="510" w:type="dxa"/>
            <w:noWrap/>
            <w:vAlign w:val="center"/>
            <w:hideMark/>
          </w:tcPr>
          <w:p w:rsidR="00CF51D4" w:rsidRPr="001B4CF8" w:rsidRDefault="00CF51D4" w:rsidP="001B4CF8">
            <w:r w:rsidRPr="001B4CF8">
              <w:t>0.85</w:t>
            </w:r>
          </w:p>
        </w:tc>
        <w:tc>
          <w:tcPr>
            <w:tcW w:w="330" w:type="dxa"/>
            <w:gridSpan w:val="2"/>
            <w:noWrap/>
            <w:vAlign w:val="center"/>
            <w:hideMark/>
          </w:tcPr>
          <w:p w:rsidR="00CF51D4" w:rsidRPr="001B4CF8" w:rsidRDefault="00CF51D4" w:rsidP="001B4CF8"/>
        </w:tc>
        <w:tc>
          <w:tcPr>
            <w:tcW w:w="240" w:type="dxa"/>
            <w:gridSpan w:val="2"/>
            <w:noWrap/>
            <w:vAlign w:val="center"/>
            <w:hideMark/>
          </w:tcPr>
          <w:p w:rsidR="00CF51D4" w:rsidRPr="001B4CF8" w:rsidRDefault="00CF51D4" w:rsidP="001B4CF8"/>
        </w:tc>
        <w:tc>
          <w:tcPr>
            <w:tcW w:w="150" w:type="dxa"/>
            <w:noWrap/>
            <w:vAlign w:val="center"/>
            <w:hideMark/>
          </w:tcPr>
          <w:p w:rsidR="00CF51D4" w:rsidRPr="001B4CF8" w:rsidRDefault="00CF51D4" w:rsidP="001B4CF8"/>
        </w:tc>
        <w:tc>
          <w:tcPr>
            <w:tcW w:w="418" w:type="dxa"/>
            <w:gridSpan w:val="2"/>
            <w:noWrap/>
            <w:vAlign w:val="center"/>
            <w:hideMark/>
          </w:tcPr>
          <w:p w:rsidR="00CF51D4" w:rsidRPr="001B4CF8" w:rsidRDefault="00CF51D4" w:rsidP="001B4CF8">
            <w:r w:rsidRPr="001B4CF8">
              <w:t>10.28</w:t>
            </w:r>
          </w:p>
        </w:tc>
        <w:tc>
          <w:tcPr>
            <w:tcW w:w="538" w:type="dxa"/>
            <w:gridSpan w:val="3"/>
            <w:noWrap/>
            <w:vAlign w:val="center"/>
            <w:hideMark/>
          </w:tcPr>
          <w:p w:rsidR="00CF51D4" w:rsidRPr="001B4CF8" w:rsidRDefault="00CF51D4" w:rsidP="001B4CF8">
            <w:r w:rsidRPr="001B4CF8">
              <w:t>1</w:t>
            </w:r>
          </w:p>
        </w:tc>
        <w:tc>
          <w:tcPr>
            <w:tcW w:w="591" w:type="dxa"/>
            <w:gridSpan w:val="2"/>
            <w:noWrap/>
            <w:vAlign w:val="center"/>
            <w:hideMark/>
          </w:tcPr>
          <w:p w:rsidR="00CF51D4" w:rsidRPr="001B4CF8" w:rsidRDefault="00CF51D4" w:rsidP="001B4CF8">
            <w:r w:rsidRPr="001B4CF8">
              <w:t>0</w:t>
            </w:r>
          </w:p>
        </w:tc>
        <w:tc>
          <w:tcPr>
            <w:tcW w:w="541" w:type="dxa"/>
            <w:gridSpan w:val="2"/>
            <w:noWrap/>
            <w:vAlign w:val="center"/>
            <w:hideMark/>
          </w:tcPr>
          <w:p w:rsidR="00CF51D4" w:rsidRPr="001B4CF8" w:rsidRDefault="00CF51D4" w:rsidP="001B4CF8">
            <w:r w:rsidRPr="001B4CF8">
              <w:t>30</w:t>
            </w:r>
          </w:p>
        </w:tc>
        <w:tc>
          <w:tcPr>
            <w:tcW w:w="541" w:type="dxa"/>
            <w:gridSpan w:val="2"/>
            <w:noWrap/>
            <w:vAlign w:val="center"/>
            <w:hideMark/>
          </w:tcPr>
          <w:p w:rsidR="00CF51D4" w:rsidRPr="001B4CF8" w:rsidRDefault="00CF51D4" w:rsidP="001B4CF8">
            <w:r w:rsidRPr="001B4CF8">
              <w:t>4.4</w:t>
            </w:r>
          </w:p>
        </w:tc>
        <w:tc>
          <w:tcPr>
            <w:tcW w:w="541" w:type="dxa"/>
            <w:gridSpan w:val="2"/>
            <w:noWrap/>
            <w:vAlign w:val="center"/>
            <w:hideMark/>
          </w:tcPr>
          <w:p w:rsidR="00CF51D4" w:rsidRPr="001B4CF8" w:rsidRDefault="00CF51D4" w:rsidP="001B4CF8">
            <w:r w:rsidRPr="001B4CF8">
              <w:t>7.2</w:t>
            </w:r>
          </w:p>
        </w:tc>
        <w:tc>
          <w:tcPr>
            <w:tcW w:w="541" w:type="dxa"/>
            <w:gridSpan w:val="2"/>
            <w:noWrap/>
            <w:vAlign w:val="center"/>
            <w:hideMark/>
          </w:tcPr>
          <w:p w:rsidR="00CF51D4" w:rsidRPr="001B4CF8" w:rsidRDefault="00CF51D4" w:rsidP="001B4CF8">
            <w:r w:rsidRPr="001B4CF8">
              <w:t>10.3</w:t>
            </w:r>
          </w:p>
        </w:tc>
        <w:tc>
          <w:tcPr>
            <w:tcW w:w="541" w:type="dxa"/>
            <w:gridSpan w:val="2"/>
            <w:noWrap/>
            <w:vAlign w:val="center"/>
            <w:hideMark/>
          </w:tcPr>
          <w:p w:rsidR="00CF51D4" w:rsidRPr="001B4CF8" w:rsidRDefault="00CF51D4" w:rsidP="001B4CF8">
            <w:r w:rsidRPr="001B4CF8">
              <w:t>13.9</w:t>
            </w:r>
          </w:p>
        </w:tc>
        <w:tc>
          <w:tcPr>
            <w:tcW w:w="541" w:type="dxa"/>
            <w:gridSpan w:val="2"/>
            <w:noWrap/>
            <w:vAlign w:val="center"/>
            <w:hideMark/>
          </w:tcPr>
          <w:p w:rsidR="00CF51D4" w:rsidRPr="001B4CF8" w:rsidRDefault="00CF51D4" w:rsidP="001B4CF8">
            <w:r w:rsidRPr="001B4CF8">
              <w:t>19.6</w:t>
            </w:r>
          </w:p>
        </w:tc>
        <w:tc>
          <w:tcPr>
            <w:tcW w:w="541" w:type="dxa"/>
            <w:gridSpan w:val="2"/>
            <w:noWrap/>
            <w:vAlign w:val="center"/>
            <w:hideMark/>
          </w:tcPr>
          <w:p w:rsidR="00CF51D4" w:rsidRPr="001B4CF8" w:rsidRDefault="00CF51D4" w:rsidP="001B4CF8">
            <w:r w:rsidRPr="001B4CF8">
              <w:t>35.9</w:t>
            </w:r>
          </w:p>
        </w:tc>
        <w:tc>
          <w:tcPr>
            <w:tcW w:w="541" w:type="dxa"/>
            <w:gridSpan w:val="2"/>
            <w:noWrap/>
            <w:vAlign w:val="center"/>
            <w:hideMark/>
          </w:tcPr>
          <w:p w:rsidR="00CF51D4" w:rsidRPr="001B4CF8" w:rsidRDefault="00CF51D4" w:rsidP="001B4CF8">
            <w:r w:rsidRPr="001B4CF8">
              <w:t>57.5</w:t>
            </w:r>
          </w:p>
        </w:tc>
        <w:tc>
          <w:tcPr>
            <w:tcW w:w="541" w:type="dxa"/>
            <w:gridSpan w:val="2"/>
            <w:noWrap/>
            <w:vAlign w:val="center"/>
            <w:hideMark/>
          </w:tcPr>
          <w:p w:rsidR="00CF51D4" w:rsidRPr="001B4CF8" w:rsidRDefault="00CF51D4" w:rsidP="001B4CF8">
            <w:r w:rsidRPr="001B4CF8">
              <w:t>84.6</w:t>
            </w:r>
          </w:p>
        </w:tc>
        <w:tc>
          <w:tcPr>
            <w:tcW w:w="541" w:type="dxa"/>
            <w:gridSpan w:val="2"/>
            <w:noWrap/>
            <w:vAlign w:val="center"/>
            <w:hideMark/>
          </w:tcPr>
          <w:p w:rsidR="00CF51D4" w:rsidRPr="001B4CF8" w:rsidRDefault="00CF51D4" w:rsidP="001B4CF8">
            <w:r w:rsidRPr="001B4CF8">
              <w:t>102.3</w:t>
            </w:r>
          </w:p>
        </w:tc>
        <w:tc>
          <w:tcPr>
            <w:tcW w:w="453" w:type="dxa"/>
            <w:noWrap/>
            <w:vAlign w:val="center"/>
            <w:hideMark/>
          </w:tcPr>
          <w:p w:rsidR="00CF51D4" w:rsidRPr="001B4CF8" w:rsidRDefault="00CF51D4" w:rsidP="001B4CF8">
            <w:r w:rsidRPr="001B4CF8">
              <w:t>109.2</w:t>
            </w:r>
          </w:p>
        </w:tc>
      </w:tr>
      <w:tr w:rsidR="00CF51D4" w:rsidRPr="001B4CF8" w:rsidTr="00C75C17">
        <w:trPr>
          <w:gridAfter w:val="2"/>
          <w:wAfter w:w="370" w:type="dxa"/>
          <w:tblCellSpacing w:w="15" w:type="dxa"/>
        </w:trPr>
        <w:tc>
          <w:tcPr>
            <w:tcW w:w="534" w:type="dxa"/>
            <w:shd w:val="clear" w:color="auto" w:fill="F6F6F6"/>
            <w:noWrap/>
            <w:vAlign w:val="center"/>
            <w:hideMark/>
          </w:tcPr>
          <w:p w:rsidR="00CF51D4" w:rsidRPr="001B4CF8" w:rsidRDefault="00CF51D4" w:rsidP="001B4CF8">
            <w:r w:rsidRPr="001B4CF8">
              <w:t>14</w:t>
            </w:r>
          </w:p>
        </w:tc>
        <w:tc>
          <w:tcPr>
            <w:tcW w:w="937" w:type="dxa"/>
            <w:shd w:val="clear" w:color="auto" w:fill="F6F6F6"/>
            <w:vAlign w:val="center"/>
            <w:hideMark/>
          </w:tcPr>
          <w:p w:rsidR="00CF51D4" w:rsidRPr="001B4CF8" w:rsidRDefault="00CF51D4" w:rsidP="001B4CF8">
            <w:r w:rsidRPr="001B4CF8">
              <w:rPr>
                <w:noProof/>
              </w:rPr>
              <w:drawing>
                <wp:inline distT="0" distB="0" distL="0" distR="0">
                  <wp:extent cx="952500" cy="952500"/>
                  <wp:effectExtent l="19050" t="0" r="0" b="0"/>
                  <wp:docPr id="1474" name="Picture 1332" descr="http://pubchem.ncbi.nlm.nih.gov/image/imgsrv.fcgi?sid=7969955">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2" descr="http://pubchem.ncbi.nlm.nih.gov/image/imgsrv.fcgi?sid=7969955">
                            <a:hlinkClick r:id="rId95"/>
                          </pic:cNvPr>
                          <pic:cNvPicPr>
                            <a:picLocks noChangeAspect="1" noChangeArrowheads="1"/>
                          </pic:cNvPicPr>
                        </pic:nvPicPr>
                        <pic:blipFill>
                          <a:blip r:embed="rId96" cstate="print"/>
                          <a:srcRect/>
                          <a:stretch>
                            <a:fillRect/>
                          </a:stretch>
                        </pic:blipFill>
                        <pic:spPr bwMode="auto">
                          <a:xfrm>
                            <a:off x="0" y="0"/>
                            <a:ext cx="952500" cy="952500"/>
                          </a:xfrm>
                          <a:prstGeom prst="rect">
                            <a:avLst/>
                          </a:prstGeom>
                          <a:noFill/>
                          <a:ln w="9525">
                            <a:noFill/>
                            <a:miter lim="800000"/>
                            <a:headEnd/>
                            <a:tailEnd/>
                          </a:ln>
                        </pic:spPr>
                      </pic:pic>
                    </a:graphicData>
                  </a:graphic>
                </wp:inline>
              </w:drawing>
            </w:r>
          </w:p>
        </w:tc>
        <w:tc>
          <w:tcPr>
            <w:tcW w:w="493" w:type="dxa"/>
            <w:shd w:val="clear" w:color="auto" w:fill="F6F6F6"/>
            <w:vAlign w:val="center"/>
            <w:hideMark/>
          </w:tcPr>
          <w:p w:rsidR="00CF51D4" w:rsidRPr="001B4CF8" w:rsidRDefault="00CF51D4" w:rsidP="001B4CF8">
            <w:hyperlink r:id="rId97" w:history="1">
              <w:r w:rsidRPr="001B4CF8">
                <w:rPr>
                  <w:rStyle w:val="Hyperlink"/>
                </w:rPr>
                <w:t>7969955</w:t>
              </w:r>
            </w:hyperlink>
          </w:p>
        </w:tc>
        <w:tc>
          <w:tcPr>
            <w:tcW w:w="493" w:type="dxa"/>
            <w:shd w:val="clear" w:color="auto" w:fill="F6F6F6"/>
            <w:vAlign w:val="center"/>
            <w:hideMark/>
          </w:tcPr>
          <w:p w:rsidR="00CF51D4" w:rsidRPr="001B4CF8" w:rsidRDefault="00CF51D4" w:rsidP="001B4CF8">
            <w:hyperlink r:id="rId98" w:history="1">
              <w:r w:rsidRPr="001B4CF8">
                <w:rPr>
                  <w:rStyle w:val="Hyperlink"/>
                </w:rPr>
                <w:t>756688</w:t>
              </w:r>
            </w:hyperlink>
          </w:p>
        </w:tc>
        <w:tc>
          <w:tcPr>
            <w:tcW w:w="523" w:type="dxa"/>
            <w:shd w:val="clear" w:color="auto" w:fill="F6F6F6"/>
            <w:noWrap/>
            <w:vAlign w:val="center"/>
            <w:hideMark/>
          </w:tcPr>
          <w:p w:rsidR="00CF51D4" w:rsidRPr="001B4CF8" w:rsidRDefault="00CF51D4" w:rsidP="001B4CF8">
            <w:r w:rsidRPr="001B4CF8">
              <w:t>51</w:t>
            </w:r>
          </w:p>
        </w:tc>
        <w:tc>
          <w:tcPr>
            <w:tcW w:w="359" w:type="dxa"/>
            <w:shd w:val="clear" w:color="auto" w:fill="F6F6F6"/>
            <w:vAlign w:val="center"/>
            <w:hideMark/>
          </w:tcPr>
          <w:p w:rsidR="00CF51D4" w:rsidRPr="001B4CF8" w:rsidRDefault="00CF51D4" w:rsidP="001B4CF8">
            <w:pPr>
              <w:rPr>
                <w:vanish/>
              </w:rPr>
            </w:pPr>
            <w:r w:rsidRPr="001B4CF8">
              <w:rPr>
                <w:noProof/>
                <w:vanish/>
              </w:rPr>
              <w:drawing>
                <wp:inline distT="0" distB="0" distL="0" distR="0">
                  <wp:extent cx="152400" cy="85725"/>
                  <wp:effectExtent l="19050" t="0" r="0" b="0"/>
                  <wp:docPr id="1475" name="Picture 1333" descr="http://pubchem.ncbi.nlm.nih.gov/images/a_acti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3" descr="http://pubchem.ncbi.nlm.nih.gov/images/a_active.gif"/>
                          <pic:cNvPicPr>
                            <a:picLocks noChangeAspect="1" noChangeArrowheads="1"/>
                          </pic:cNvPicPr>
                        </pic:nvPicPr>
                        <pic:blipFill>
                          <a:blip r:embed="rId46" cstate="print"/>
                          <a:srcRect/>
                          <a:stretch>
                            <a:fillRect/>
                          </a:stretch>
                        </pic:blipFill>
                        <pic:spPr bwMode="auto">
                          <a:xfrm>
                            <a:off x="0" y="0"/>
                            <a:ext cx="152400" cy="85725"/>
                          </a:xfrm>
                          <a:prstGeom prst="rect">
                            <a:avLst/>
                          </a:prstGeom>
                          <a:noFill/>
                          <a:ln w="9525">
                            <a:noFill/>
                            <a:miter lim="800000"/>
                            <a:headEnd/>
                            <a:tailEnd/>
                          </a:ln>
                        </pic:spPr>
                      </pic:pic>
                    </a:graphicData>
                  </a:graphic>
                </wp:inline>
              </w:drawing>
            </w:r>
          </w:p>
          <w:p w:rsidR="00CF51D4" w:rsidRPr="001B4CF8" w:rsidRDefault="00CF51D4" w:rsidP="001B4CF8">
            <w:r w:rsidRPr="001B4CF8">
              <w:t>Active</w:t>
            </w:r>
          </w:p>
        </w:tc>
        <w:tc>
          <w:tcPr>
            <w:tcW w:w="437" w:type="dxa"/>
            <w:shd w:val="clear" w:color="auto" w:fill="F6F6F6"/>
            <w:noWrap/>
            <w:vAlign w:val="center"/>
            <w:hideMark/>
          </w:tcPr>
          <w:p w:rsidR="00CF51D4" w:rsidRPr="001B4CF8" w:rsidRDefault="00CF51D4" w:rsidP="001B4CF8">
            <w:r w:rsidRPr="001B4CF8">
              <w:t>=</w:t>
            </w:r>
          </w:p>
        </w:tc>
        <w:tc>
          <w:tcPr>
            <w:tcW w:w="318" w:type="dxa"/>
            <w:gridSpan w:val="2"/>
            <w:shd w:val="clear" w:color="auto" w:fill="F6F6F6"/>
            <w:noWrap/>
            <w:vAlign w:val="center"/>
            <w:hideMark/>
          </w:tcPr>
          <w:p w:rsidR="00CF51D4" w:rsidRPr="001B4CF8" w:rsidRDefault="00CF51D4" w:rsidP="001B4CF8">
            <w:r w:rsidRPr="001B4CF8">
              <w:t>1.382</w:t>
            </w:r>
          </w:p>
        </w:tc>
        <w:tc>
          <w:tcPr>
            <w:tcW w:w="526" w:type="dxa"/>
            <w:gridSpan w:val="3"/>
            <w:shd w:val="clear" w:color="auto" w:fill="F6F6F6"/>
            <w:noWrap/>
            <w:vAlign w:val="center"/>
            <w:hideMark/>
          </w:tcPr>
          <w:p w:rsidR="00CF51D4" w:rsidRPr="001B4CF8" w:rsidRDefault="00CF51D4" w:rsidP="001B4CF8">
            <w:r w:rsidRPr="001B4CF8">
              <w:t>-5.86</w:t>
            </w:r>
          </w:p>
        </w:tc>
        <w:tc>
          <w:tcPr>
            <w:tcW w:w="510" w:type="dxa"/>
            <w:shd w:val="clear" w:color="auto" w:fill="F6F6F6"/>
            <w:noWrap/>
            <w:vAlign w:val="center"/>
            <w:hideMark/>
          </w:tcPr>
          <w:p w:rsidR="00CF51D4" w:rsidRPr="001B4CF8" w:rsidRDefault="00CF51D4" w:rsidP="001B4CF8">
            <w:r w:rsidRPr="001B4CF8">
              <w:t>0.73</w:t>
            </w:r>
          </w:p>
        </w:tc>
        <w:tc>
          <w:tcPr>
            <w:tcW w:w="330" w:type="dxa"/>
            <w:gridSpan w:val="2"/>
            <w:shd w:val="clear" w:color="auto" w:fill="F6F6F6"/>
            <w:noWrap/>
            <w:vAlign w:val="center"/>
            <w:hideMark/>
          </w:tcPr>
          <w:p w:rsidR="00CF51D4" w:rsidRPr="001B4CF8" w:rsidRDefault="00CF51D4" w:rsidP="001B4CF8"/>
        </w:tc>
        <w:tc>
          <w:tcPr>
            <w:tcW w:w="240" w:type="dxa"/>
            <w:gridSpan w:val="2"/>
            <w:shd w:val="clear" w:color="auto" w:fill="F6F6F6"/>
            <w:noWrap/>
            <w:vAlign w:val="center"/>
            <w:hideMark/>
          </w:tcPr>
          <w:p w:rsidR="00CF51D4" w:rsidRPr="001B4CF8" w:rsidRDefault="00CF51D4" w:rsidP="001B4CF8"/>
        </w:tc>
        <w:tc>
          <w:tcPr>
            <w:tcW w:w="150" w:type="dxa"/>
            <w:shd w:val="clear" w:color="auto" w:fill="F6F6F6"/>
            <w:noWrap/>
            <w:vAlign w:val="center"/>
            <w:hideMark/>
          </w:tcPr>
          <w:p w:rsidR="00CF51D4" w:rsidRPr="001B4CF8" w:rsidRDefault="00CF51D4" w:rsidP="001B4CF8"/>
        </w:tc>
        <w:tc>
          <w:tcPr>
            <w:tcW w:w="418" w:type="dxa"/>
            <w:gridSpan w:val="2"/>
            <w:shd w:val="clear" w:color="auto" w:fill="F6F6F6"/>
            <w:noWrap/>
            <w:vAlign w:val="center"/>
            <w:hideMark/>
          </w:tcPr>
          <w:p w:rsidR="00CF51D4" w:rsidRPr="001B4CF8" w:rsidRDefault="00CF51D4" w:rsidP="001B4CF8">
            <w:r w:rsidRPr="001B4CF8">
              <w:t>4.5</w:t>
            </w:r>
          </w:p>
        </w:tc>
        <w:tc>
          <w:tcPr>
            <w:tcW w:w="538" w:type="dxa"/>
            <w:gridSpan w:val="3"/>
            <w:shd w:val="clear" w:color="auto" w:fill="F6F6F6"/>
            <w:noWrap/>
            <w:vAlign w:val="center"/>
            <w:hideMark/>
          </w:tcPr>
          <w:p w:rsidR="00CF51D4" w:rsidRPr="001B4CF8" w:rsidRDefault="00CF51D4" w:rsidP="001B4CF8">
            <w:r w:rsidRPr="001B4CF8">
              <w:t>1</w:t>
            </w:r>
          </w:p>
        </w:tc>
        <w:tc>
          <w:tcPr>
            <w:tcW w:w="591" w:type="dxa"/>
            <w:gridSpan w:val="2"/>
            <w:shd w:val="clear" w:color="auto" w:fill="F6F6F6"/>
            <w:noWrap/>
            <w:vAlign w:val="center"/>
            <w:hideMark/>
          </w:tcPr>
          <w:p w:rsidR="00CF51D4" w:rsidRPr="001B4CF8" w:rsidRDefault="00CF51D4" w:rsidP="001B4CF8">
            <w:r w:rsidRPr="001B4CF8">
              <w:t>0</w:t>
            </w:r>
          </w:p>
        </w:tc>
        <w:tc>
          <w:tcPr>
            <w:tcW w:w="541" w:type="dxa"/>
            <w:gridSpan w:val="2"/>
            <w:shd w:val="clear" w:color="auto" w:fill="F6F6F6"/>
            <w:noWrap/>
            <w:vAlign w:val="center"/>
            <w:hideMark/>
          </w:tcPr>
          <w:p w:rsidR="00CF51D4" w:rsidRPr="001B4CF8" w:rsidRDefault="00CF51D4" w:rsidP="001B4CF8">
            <w:r w:rsidRPr="001B4CF8">
              <w:t>30</w:t>
            </w:r>
          </w:p>
        </w:tc>
        <w:tc>
          <w:tcPr>
            <w:tcW w:w="541" w:type="dxa"/>
            <w:gridSpan w:val="2"/>
            <w:shd w:val="clear" w:color="auto" w:fill="F6F6F6"/>
            <w:noWrap/>
            <w:vAlign w:val="center"/>
            <w:hideMark/>
          </w:tcPr>
          <w:p w:rsidR="00CF51D4" w:rsidRPr="001B4CF8" w:rsidRDefault="00CF51D4" w:rsidP="001B4CF8">
            <w:r w:rsidRPr="001B4CF8">
              <w:t>3.4</w:t>
            </w:r>
          </w:p>
        </w:tc>
        <w:tc>
          <w:tcPr>
            <w:tcW w:w="541" w:type="dxa"/>
            <w:gridSpan w:val="2"/>
            <w:shd w:val="clear" w:color="auto" w:fill="F6F6F6"/>
            <w:noWrap/>
            <w:vAlign w:val="center"/>
            <w:hideMark/>
          </w:tcPr>
          <w:p w:rsidR="00CF51D4" w:rsidRPr="001B4CF8" w:rsidRDefault="00CF51D4" w:rsidP="001B4CF8">
            <w:r w:rsidRPr="001B4CF8">
              <w:t>5.2</w:t>
            </w:r>
          </w:p>
        </w:tc>
        <w:tc>
          <w:tcPr>
            <w:tcW w:w="541" w:type="dxa"/>
            <w:gridSpan w:val="2"/>
            <w:shd w:val="clear" w:color="auto" w:fill="F6F6F6"/>
            <w:noWrap/>
            <w:vAlign w:val="center"/>
            <w:hideMark/>
          </w:tcPr>
          <w:p w:rsidR="00CF51D4" w:rsidRPr="001B4CF8" w:rsidRDefault="00CF51D4" w:rsidP="001B4CF8">
            <w:r w:rsidRPr="001B4CF8">
              <w:t>9.2</w:t>
            </w:r>
          </w:p>
        </w:tc>
        <w:tc>
          <w:tcPr>
            <w:tcW w:w="541" w:type="dxa"/>
            <w:gridSpan w:val="2"/>
            <w:shd w:val="clear" w:color="auto" w:fill="F6F6F6"/>
            <w:noWrap/>
            <w:vAlign w:val="center"/>
            <w:hideMark/>
          </w:tcPr>
          <w:p w:rsidR="00CF51D4" w:rsidRPr="001B4CF8" w:rsidRDefault="00CF51D4" w:rsidP="001B4CF8">
            <w:r w:rsidRPr="001B4CF8">
              <w:t>13.2</w:t>
            </w:r>
          </w:p>
        </w:tc>
        <w:tc>
          <w:tcPr>
            <w:tcW w:w="541" w:type="dxa"/>
            <w:gridSpan w:val="2"/>
            <w:shd w:val="clear" w:color="auto" w:fill="F6F6F6"/>
            <w:noWrap/>
            <w:vAlign w:val="center"/>
            <w:hideMark/>
          </w:tcPr>
          <w:p w:rsidR="00CF51D4" w:rsidRPr="001B4CF8" w:rsidRDefault="00CF51D4" w:rsidP="001B4CF8">
            <w:r w:rsidRPr="001B4CF8">
              <w:t>21.3</w:t>
            </w:r>
          </w:p>
        </w:tc>
        <w:tc>
          <w:tcPr>
            <w:tcW w:w="541" w:type="dxa"/>
            <w:gridSpan w:val="2"/>
            <w:shd w:val="clear" w:color="auto" w:fill="F6F6F6"/>
            <w:noWrap/>
            <w:vAlign w:val="center"/>
            <w:hideMark/>
          </w:tcPr>
          <w:p w:rsidR="00CF51D4" w:rsidRPr="001B4CF8" w:rsidRDefault="00CF51D4" w:rsidP="001B4CF8">
            <w:r w:rsidRPr="001B4CF8">
              <w:t>38.8</w:t>
            </w:r>
          </w:p>
        </w:tc>
        <w:tc>
          <w:tcPr>
            <w:tcW w:w="541" w:type="dxa"/>
            <w:gridSpan w:val="2"/>
            <w:shd w:val="clear" w:color="auto" w:fill="F6F6F6"/>
            <w:noWrap/>
            <w:vAlign w:val="center"/>
            <w:hideMark/>
          </w:tcPr>
          <w:p w:rsidR="00CF51D4" w:rsidRPr="001B4CF8" w:rsidRDefault="00CF51D4" w:rsidP="001B4CF8">
            <w:r w:rsidRPr="001B4CF8">
              <w:t>58.2</w:t>
            </w:r>
          </w:p>
        </w:tc>
        <w:tc>
          <w:tcPr>
            <w:tcW w:w="541" w:type="dxa"/>
            <w:gridSpan w:val="2"/>
            <w:shd w:val="clear" w:color="auto" w:fill="F6F6F6"/>
            <w:noWrap/>
            <w:vAlign w:val="center"/>
            <w:hideMark/>
          </w:tcPr>
          <w:p w:rsidR="00CF51D4" w:rsidRPr="001B4CF8" w:rsidRDefault="00CF51D4" w:rsidP="001B4CF8">
            <w:r w:rsidRPr="001B4CF8">
              <w:t>82.6</w:t>
            </w:r>
          </w:p>
        </w:tc>
        <w:tc>
          <w:tcPr>
            <w:tcW w:w="541" w:type="dxa"/>
            <w:gridSpan w:val="2"/>
            <w:shd w:val="clear" w:color="auto" w:fill="F6F6F6"/>
            <w:noWrap/>
            <w:vAlign w:val="center"/>
            <w:hideMark/>
          </w:tcPr>
          <w:p w:rsidR="00CF51D4" w:rsidRPr="001B4CF8" w:rsidRDefault="00CF51D4" w:rsidP="001B4CF8">
            <w:r w:rsidRPr="001B4CF8">
              <w:t>98.9</w:t>
            </w:r>
          </w:p>
        </w:tc>
        <w:tc>
          <w:tcPr>
            <w:tcW w:w="453" w:type="dxa"/>
            <w:shd w:val="clear" w:color="auto" w:fill="F6F6F6"/>
            <w:noWrap/>
            <w:vAlign w:val="center"/>
            <w:hideMark/>
          </w:tcPr>
          <w:p w:rsidR="00CF51D4" w:rsidRPr="001B4CF8" w:rsidRDefault="00CF51D4" w:rsidP="001B4CF8">
            <w:r w:rsidRPr="001B4CF8">
              <w:t>107.6</w:t>
            </w:r>
          </w:p>
        </w:tc>
      </w:tr>
      <w:tr w:rsidR="00CF51D4" w:rsidRPr="001B4CF8" w:rsidTr="00C75C17">
        <w:trPr>
          <w:gridAfter w:val="2"/>
          <w:wAfter w:w="370" w:type="dxa"/>
          <w:tblCellSpacing w:w="15" w:type="dxa"/>
        </w:trPr>
        <w:tc>
          <w:tcPr>
            <w:tcW w:w="534" w:type="dxa"/>
            <w:noWrap/>
            <w:vAlign w:val="center"/>
            <w:hideMark/>
          </w:tcPr>
          <w:p w:rsidR="00CF51D4" w:rsidRPr="001B4CF8" w:rsidRDefault="00CF51D4" w:rsidP="001B4CF8">
            <w:r w:rsidRPr="001B4CF8">
              <w:t>15</w:t>
            </w:r>
          </w:p>
        </w:tc>
        <w:tc>
          <w:tcPr>
            <w:tcW w:w="937" w:type="dxa"/>
            <w:vAlign w:val="center"/>
            <w:hideMark/>
          </w:tcPr>
          <w:p w:rsidR="00CF51D4" w:rsidRPr="001B4CF8" w:rsidRDefault="00CF51D4" w:rsidP="001B4CF8">
            <w:r w:rsidRPr="001B4CF8">
              <w:rPr>
                <w:noProof/>
              </w:rPr>
              <w:drawing>
                <wp:inline distT="0" distB="0" distL="0" distR="0">
                  <wp:extent cx="952500" cy="952500"/>
                  <wp:effectExtent l="19050" t="0" r="0" b="0"/>
                  <wp:docPr id="1476" name="Picture 1334" descr="http://pubchem.ncbi.nlm.nih.gov/image/imgsrv.fcgi?sid=7969667">
                    <a:hlinkClick xmlns:a="http://schemas.openxmlformats.org/drawingml/2006/main" r:id="rId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4" descr="http://pubchem.ncbi.nlm.nih.gov/image/imgsrv.fcgi?sid=7969667">
                            <a:hlinkClick r:id="rId99"/>
                          </pic:cNvPr>
                          <pic:cNvPicPr>
                            <a:picLocks noChangeAspect="1" noChangeArrowheads="1"/>
                          </pic:cNvPicPr>
                        </pic:nvPicPr>
                        <pic:blipFill>
                          <a:blip r:embed="rId100" cstate="print"/>
                          <a:srcRect/>
                          <a:stretch>
                            <a:fillRect/>
                          </a:stretch>
                        </pic:blipFill>
                        <pic:spPr bwMode="auto">
                          <a:xfrm>
                            <a:off x="0" y="0"/>
                            <a:ext cx="952500" cy="952500"/>
                          </a:xfrm>
                          <a:prstGeom prst="rect">
                            <a:avLst/>
                          </a:prstGeom>
                          <a:noFill/>
                          <a:ln w="9525">
                            <a:noFill/>
                            <a:miter lim="800000"/>
                            <a:headEnd/>
                            <a:tailEnd/>
                          </a:ln>
                        </pic:spPr>
                      </pic:pic>
                    </a:graphicData>
                  </a:graphic>
                </wp:inline>
              </w:drawing>
            </w:r>
          </w:p>
        </w:tc>
        <w:tc>
          <w:tcPr>
            <w:tcW w:w="493" w:type="dxa"/>
            <w:vAlign w:val="center"/>
            <w:hideMark/>
          </w:tcPr>
          <w:p w:rsidR="00CF51D4" w:rsidRPr="001B4CF8" w:rsidRDefault="00CF51D4" w:rsidP="001B4CF8">
            <w:hyperlink r:id="rId101" w:history="1">
              <w:r w:rsidRPr="001B4CF8">
                <w:rPr>
                  <w:rStyle w:val="Hyperlink"/>
                </w:rPr>
                <w:t>7969667</w:t>
              </w:r>
            </w:hyperlink>
          </w:p>
        </w:tc>
        <w:tc>
          <w:tcPr>
            <w:tcW w:w="493" w:type="dxa"/>
            <w:vAlign w:val="center"/>
            <w:hideMark/>
          </w:tcPr>
          <w:p w:rsidR="00CF51D4" w:rsidRPr="001B4CF8" w:rsidRDefault="00CF51D4" w:rsidP="001B4CF8">
            <w:hyperlink r:id="rId102" w:history="1">
              <w:r w:rsidRPr="001B4CF8">
                <w:rPr>
                  <w:rStyle w:val="Hyperlink"/>
                </w:rPr>
                <w:t>3129049</w:t>
              </w:r>
            </w:hyperlink>
          </w:p>
        </w:tc>
        <w:tc>
          <w:tcPr>
            <w:tcW w:w="523" w:type="dxa"/>
            <w:noWrap/>
            <w:vAlign w:val="center"/>
            <w:hideMark/>
          </w:tcPr>
          <w:p w:rsidR="00CF51D4" w:rsidRPr="001B4CF8" w:rsidRDefault="00CF51D4" w:rsidP="001B4CF8">
            <w:r w:rsidRPr="001B4CF8">
              <w:t>51</w:t>
            </w:r>
          </w:p>
        </w:tc>
        <w:tc>
          <w:tcPr>
            <w:tcW w:w="359" w:type="dxa"/>
            <w:vAlign w:val="center"/>
            <w:hideMark/>
          </w:tcPr>
          <w:p w:rsidR="00CF51D4" w:rsidRPr="001B4CF8" w:rsidRDefault="00CF51D4" w:rsidP="001B4CF8">
            <w:pPr>
              <w:rPr>
                <w:vanish/>
              </w:rPr>
            </w:pPr>
            <w:r w:rsidRPr="001B4CF8">
              <w:rPr>
                <w:noProof/>
                <w:vanish/>
              </w:rPr>
              <w:drawing>
                <wp:inline distT="0" distB="0" distL="0" distR="0">
                  <wp:extent cx="152400" cy="85725"/>
                  <wp:effectExtent l="19050" t="0" r="0" b="0"/>
                  <wp:docPr id="1478" name="Picture 1335" descr="http://pubchem.ncbi.nlm.nih.gov/images/a_acti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5" descr="http://pubchem.ncbi.nlm.nih.gov/images/a_active.gif"/>
                          <pic:cNvPicPr>
                            <a:picLocks noChangeAspect="1" noChangeArrowheads="1"/>
                          </pic:cNvPicPr>
                        </pic:nvPicPr>
                        <pic:blipFill>
                          <a:blip r:embed="rId46" cstate="print"/>
                          <a:srcRect/>
                          <a:stretch>
                            <a:fillRect/>
                          </a:stretch>
                        </pic:blipFill>
                        <pic:spPr bwMode="auto">
                          <a:xfrm>
                            <a:off x="0" y="0"/>
                            <a:ext cx="152400" cy="85725"/>
                          </a:xfrm>
                          <a:prstGeom prst="rect">
                            <a:avLst/>
                          </a:prstGeom>
                          <a:noFill/>
                          <a:ln w="9525">
                            <a:noFill/>
                            <a:miter lim="800000"/>
                            <a:headEnd/>
                            <a:tailEnd/>
                          </a:ln>
                        </pic:spPr>
                      </pic:pic>
                    </a:graphicData>
                  </a:graphic>
                </wp:inline>
              </w:drawing>
            </w:r>
          </w:p>
          <w:p w:rsidR="00CF51D4" w:rsidRPr="001B4CF8" w:rsidRDefault="00CF51D4" w:rsidP="001B4CF8">
            <w:r w:rsidRPr="001B4CF8">
              <w:t>Active</w:t>
            </w:r>
          </w:p>
        </w:tc>
        <w:tc>
          <w:tcPr>
            <w:tcW w:w="437" w:type="dxa"/>
            <w:noWrap/>
            <w:vAlign w:val="center"/>
            <w:hideMark/>
          </w:tcPr>
          <w:p w:rsidR="00CF51D4" w:rsidRPr="001B4CF8" w:rsidRDefault="00CF51D4" w:rsidP="001B4CF8">
            <w:r w:rsidRPr="001B4CF8">
              <w:t>=</w:t>
            </w:r>
          </w:p>
        </w:tc>
        <w:tc>
          <w:tcPr>
            <w:tcW w:w="318" w:type="dxa"/>
            <w:gridSpan w:val="2"/>
            <w:noWrap/>
            <w:vAlign w:val="center"/>
            <w:hideMark/>
          </w:tcPr>
          <w:p w:rsidR="00CF51D4" w:rsidRPr="001B4CF8" w:rsidRDefault="00CF51D4" w:rsidP="001B4CF8">
            <w:r w:rsidRPr="001B4CF8">
              <w:t>1.395</w:t>
            </w:r>
          </w:p>
        </w:tc>
        <w:tc>
          <w:tcPr>
            <w:tcW w:w="526" w:type="dxa"/>
            <w:gridSpan w:val="3"/>
            <w:noWrap/>
            <w:vAlign w:val="center"/>
            <w:hideMark/>
          </w:tcPr>
          <w:p w:rsidR="00CF51D4" w:rsidRPr="001B4CF8" w:rsidRDefault="00CF51D4" w:rsidP="001B4CF8">
            <w:r w:rsidRPr="001B4CF8">
              <w:t>-5.86</w:t>
            </w:r>
          </w:p>
        </w:tc>
        <w:tc>
          <w:tcPr>
            <w:tcW w:w="510" w:type="dxa"/>
            <w:noWrap/>
            <w:vAlign w:val="center"/>
            <w:hideMark/>
          </w:tcPr>
          <w:p w:rsidR="00CF51D4" w:rsidRPr="001B4CF8" w:rsidRDefault="00CF51D4" w:rsidP="001B4CF8">
            <w:r w:rsidRPr="001B4CF8">
              <w:t>0.79</w:t>
            </w:r>
          </w:p>
        </w:tc>
        <w:tc>
          <w:tcPr>
            <w:tcW w:w="330" w:type="dxa"/>
            <w:gridSpan w:val="2"/>
            <w:noWrap/>
            <w:vAlign w:val="center"/>
            <w:hideMark/>
          </w:tcPr>
          <w:p w:rsidR="00CF51D4" w:rsidRPr="001B4CF8" w:rsidRDefault="00CF51D4" w:rsidP="001B4CF8"/>
        </w:tc>
        <w:tc>
          <w:tcPr>
            <w:tcW w:w="240" w:type="dxa"/>
            <w:gridSpan w:val="2"/>
            <w:noWrap/>
            <w:vAlign w:val="center"/>
            <w:hideMark/>
          </w:tcPr>
          <w:p w:rsidR="00CF51D4" w:rsidRPr="001B4CF8" w:rsidRDefault="00CF51D4" w:rsidP="001B4CF8"/>
        </w:tc>
        <w:tc>
          <w:tcPr>
            <w:tcW w:w="150" w:type="dxa"/>
            <w:noWrap/>
            <w:vAlign w:val="center"/>
            <w:hideMark/>
          </w:tcPr>
          <w:p w:rsidR="00CF51D4" w:rsidRPr="001B4CF8" w:rsidRDefault="00CF51D4" w:rsidP="001B4CF8"/>
        </w:tc>
        <w:tc>
          <w:tcPr>
            <w:tcW w:w="418" w:type="dxa"/>
            <w:gridSpan w:val="2"/>
            <w:noWrap/>
            <w:vAlign w:val="center"/>
            <w:hideMark/>
          </w:tcPr>
          <w:p w:rsidR="00CF51D4" w:rsidRPr="001B4CF8" w:rsidRDefault="00CF51D4" w:rsidP="001B4CF8">
            <w:r w:rsidRPr="001B4CF8">
              <w:t>15.5</w:t>
            </w:r>
          </w:p>
        </w:tc>
        <w:tc>
          <w:tcPr>
            <w:tcW w:w="538" w:type="dxa"/>
            <w:gridSpan w:val="3"/>
            <w:noWrap/>
            <w:vAlign w:val="center"/>
            <w:hideMark/>
          </w:tcPr>
          <w:p w:rsidR="00CF51D4" w:rsidRPr="001B4CF8" w:rsidRDefault="00CF51D4" w:rsidP="001B4CF8">
            <w:r w:rsidRPr="001B4CF8">
              <w:t>1</w:t>
            </w:r>
          </w:p>
        </w:tc>
        <w:tc>
          <w:tcPr>
            <w:tcW w:w="591" w:type="dxa"/>
            <w:gridSpan w:val="2"/>
            <w:noWrap/>
            <w:vAlign w:val="center"/>
            <w:hideMark/>
          </w:tcPr>
          <w:p w:rsidR="00CF51D4" w:rsidRPr="001B4CF8" w:rsidRDefault="00CF51D4" w:rsidP="001B4CF8">
            <w:r w:rsidRPr="001B4CF8">
              <w:t>0</w:t>
            </w:r>
          </w:p>
        </w:tc>
        <w:tc>
          <w:tcPr>
            <w:tcW w:w="541" w:type="dxa"/>
            <w:gridSpan w:val="2"/>
            <w:noWrap/>
            <w:vAlign w:val="center"/>
            <w:hideMark/>
          </w:tcPr>
          <w:p w:rsidR="00CF51D4" w:rsidRPr="001B4CF8" w:rsidRDefault="00CF51D4" w:rsidP="001B4CF8">
            <w:r w:rsidRPr="001B4CF8">
              <w:t>30</w:t>
            </w:r>
          </w:p>
        </w:tc>
        <w:tc>
          <w:tcPr>
            <w:tcW w:w="541" w:type="dxa"/>
            <w:gridSpan w:val="2"/>
            <w:noWrap/>
            <w:vAlign w:val="center"/>
            <w:hideMark/>
          </w:tcPr>
          <w:p w:rsidR="00CF51D4" w:rsidRPr="001B4CF8" w:rsidRDefault="00CF51D4" w:rsidP="001B4CF8">
            <w:r w:rsidRPr="001B4CF8">
              <w:t>3.7</w:t>
            </w:r>
          </w:p>
        </w:tc>
        <w:tc>
          <w:tcPr>
            <w:tcW w:w="541" w:type="dxa"/>
            <w:gridSpan w:val="2"/>
            <w:noWrap/>
            <w:vAlign w:val="center"/>
            <w:hideMark/>
          </w:tcPr>
          <w:p w:rsidR="00CF51D4" w:rsidRPr="001B4CF8" w:rsidRDefault="00CF51D4" w:rsidP="001B4CF8">
            <w:r w:rsidRPr="001B4CF8">
              <w:t>5.4</w:t>
            </w:r>
          </w:p>
        </w:tc>
        <w:tc>
          <w:tcPr>
            <w:tcW w:w="541" w:type="dxa"/>
            <w:gridSpan w:val="2"/>
            <w:noWrap/>
            <w:vAlign w:val="center"/>
            <w:hideMark/>
          </w:tcPr>
          <w:p w:rsidR="00CF51D4" w:rsidRPr="001B4CF8" w:rsidRDefault="00CF51D4" w:rsidP="001B4CF8">
            <w:r w:rsidRPr="001B4CF8">
              <w:t>8.2</w:t>
            </w:r>
          </w:p>
        </w:tc>
        <w:tc>
          <w:tcPr>
            <w:tcW w:w="541" w:type="dxa"/>
            <w:gridSpan w:val="2"/>
            <w:noWrap/>
            <w:vAlign w:val="center"/>
            <w:hideMark/>
          </w:tcPr>
          <w:p w:rsidR="00CF51D4" w:rsidRPr="001B4CF8" w:rsidRDefault="00CF51D4" w:rsidP="001B4CF8">
            <w:r w:rsidRPr="001B4CF8">
              <w:t>11.5</w:t>
            </w:r>
          </w:p>
        </w:tc>
        <w:tc>
          <w:tcPr>
            <w:tcW w:w="541" w:type="dxa"/>
            <w:gridSpan w:val="2"/>
            <w:noWrap/>
            <w:vAlign w:val="center"/>
            <w:hideMark/>
          </w:tcPr>
          <w:p w:rsidR="00CF51D4" w:rsidRPr="001B4CF8" w:rsidRDefault="00CF51D4" w:rsidP="001B4CF8">
            <w:r w:rsidRPr="001B4CF8">
              <w:t>18.9</w:t>
            </w:r>
          </w:p>
        </w:tc>
        <w:tc>
          <w:tcPr>
            <w:tcW w:w="541" w:type="dxa"/>
            <w:gridSpan w:val="2"/>
            <w:noWrap/>
            <w:vAlign w:val="center"/>
            <w:hideMark/>
          </w:tcPr>
          <w:p w:rsidR="00CF51D4" w:rsidRPr="001B4CF8" w:rsidRDefault="00CF51D4" w:rsidP="001B4CF8">
            <w:r w:rsidRPr="001B4CF8">
              <w:t>37</w:t>
            </w:r>
          </w:p>
        </w:tc>
        <w:tc>
          <w:tcPr>
            <w:tcW w:w="541" w:type="dxa"/>
            <w:gridSpan w:val="2"/>
            <w:noWrap/>
            <w:vAlign w:val="center"/>
            <w:hideMark/>
          </w:tcPr>
          <w:p w:rsidR="00CF51D4" w:rsidRPr="001B4CF8" w:rsidRDefault="00CF51D4" w:rsidP="001B4CF8">
            <w:r w:rsidRPr="001B4CF8">
              <w:t>61.5</w:t>
            </w:r>
          </w:p>
        </w:tc>
        <w:tc>
          <w:tcPr>
            <w:tcW w:w="541" w:type="dxa"/>
            <w:gridSpan w:val="2"/>
            <w:noWrap/>
            <w:vAlign w:val="center"/>
            <w:hideMark/>
          </w:tcPr>
          <w:p w:rsidR="00CF51D4" w:rsidRPr="001B4CF8" w:rsidRDefault="00CF51D4" w:rsidP="001B4CF8">
            <w:r w:rsidRPr="001B4CF8">
              <w:t>84.9</w:t>
            </w:r>
          </w:p>
        </w:tc>
        <w:tc>
          <w:tcPr>
            <w:tcW w:w="541" w:type="dxa"/>
            <w:gridSpan w:val="2"/>
            <w:noWrap/>
            <w:vAlign w:val="center"/>
            <w:hideMark/>
          </w:tcPr>
          <w:p w:rsidR="00CF51D4" w:rsidRPr="001B4CF8" w:rsidRDefault="00CF51D4" w:rsidP="001B4CF8">
            <w:r w:rsidRPr="001B4CF8">
              <w:t>101.9</w:t>
            </w:r>
          </w:p>
        </w:tc>
        <w:tc>
          <w:tcPr>
            <w:tcW w:w="453" w:type="dxa"/>
            <w:noWrap/>
            <w:vAlign w:val="center"/>
            <w:hideMark/>
          </w:tcPr>
          <w:p w:rsidR="00CF51D4" w:rsidRPr="001B4CF8" w:rsidRDefault="00CF51D4" w:rsidP="001B4CF8">
            <w:r w:rsidRPr="001B4CF8">
              <w:t>114</w:t>
            </w:r>
          </w:p>
        </w:tc>
      </w:tr>
      <w:tr w:rsidR="00CF51D4" w:rsidRPr="001B4CF8" w:rsidTr="00C75C17">
        <w:trPr>
          <w:gridAfter w:val="2"/>
          <w:wAfter w:w="370" w:type="dxa"/>
          <w:tblCellSpacing w:w="15" w:type="dxa"/>
        </w:trPr>
        <w:tc>
          <w:tcPr>
            <w:tcW w:w="534" w:type="dxa"/>
            <w:shd w:val="clear" w:color="auto" w:fill="F6F6F6"/>
            <w:noWrap/>
            <w:vAlign w:val="center"/>
            <w:hideMark/>
          </w:tcPr>
          <w:p w:rsidR="00CF51D4" w:rsidRPr="001B4CF8" w:rsidRDefault="00CF51D4" w:rsidP="001B4CF8">
            <w:r w:rsidRPr="001B4CF8">
              <w:lastRenderedPageBreak/>
              <w:t>16</w:t>
            </w:r>
          </w:p>
        </w:tc>
        <w:tc>
          <w:tcPr>
            <w:tcW w:w="937" w:type="dxa"/>
            <w:shd w:val="clear" w:color="auto" w:fill="F6F6F6"/>
            <w:vAlign w:val="center"/>
            <w:hideMark/>
          </w:tcPr>
          <w:p w:rsidR="00CF51D4" w:rsidRPr="001B4CF8" w:rsidRDefault="00CF51D4" w:rsidP="001B4CF8">
            <w:r w:rsidRPr="001B4CF8">
              <w:rPr>
                <w:noProof/>
              </w:rPr>
              <w:drawing>
                <wp:inline distT="0" distB="0" distL="0" distR="0">
                  <wp:extent cx="952500" cy="952500"/>
                  <wp:effectExtent l="19050" t="0" r="0" b="0"/>
                  <wp:docPr id="1479" name="Picture 1336" descr="http://pubchem.ncbi.nlm.nih.gov/image/imgsrv.fcgi?sid=3717731">
                    <a:hlinkClick xmlns:a="http://schemas.openxmlformats.org/drawingml/2006/main" r:id="rId1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6" descr="http://pubchem.ncbi.nlm.nih.gov/image/imgsrv.fcgi?sid=3717731">
                            <a:hlinkClick r:id="rId103"/>
                          </pic:cNvPr>
                          <pic:cNvPicPr>
                            <a:picLocks noChangeAspect="1" noChangeArrowheads="1"/>
                          </pic:cNvPicPr>
                        </pic:nvPicPr>
                        <pic:blipFill>
                          <a:blip r:embed="rId104" cstate="print"/>
                          <a:srcRect/>
                          <a:stretch>
                            <a:fillRect/>
                          </a:stretch>
                        </pic:blipFill>
                        <pic:spPr bwMode="auto">
                          <a:xfrm>
                            <a:off x="0" y="0"/>
                            <a:ext cx="952500" cy="952500"/>
                          </a:xfrm>
                          <a:prstGeom prst="rect">
                            <a:avLst/>
                          </a:prstGeom>
                          <a:noFill/>
                          <a:ln w="9525">
                            <a:noFill/>
                            <a:miter lim="800000"/>
                            <a:headEnd/>
                            <a:tailEnd/>
                          </a:ln>
                        </pic:spPr>
                      </pic:pic>
                    </a:graphicData>
                  </a:graphic>
                </wp:inline>
              </w:drawing>
            </w:r>
          </w:p>
        </w:tc>
        <w:tc>
          <w:tcPr>
            <w:tcW w:w="493" w:type="dxa"/>
            <w:shd w:val="clear" w:color="auto" w:fill="F6F6F6"/>
            <w:vAlign w:val="center"/>
            <w:hideMark/>
          </w:tcPr>
          <w:p w:rsidR="00CF51D4" w:rsidRPr="001B4CF8" w:rsidRDefault="00CF51D4" w:rsidP="001B4CF8">
            <w:hyperlink r:id="rId105" w:history="1">
              <w:r w:rsidRPr="001B4CF8">
                <w:rPr>
                  <w:rStyle w:val="Hyperlink"/>
                </w:rPr>
                <w:t>3717731</w:t>
              </w:r>
            </w:hyperlink>
          </w:p>
        </w:tc>
        <w:tc>
          <w:tcPr>
            <w:tcW w:w="493" w:type="dxa"/>
            <w:shd w:val="clear" w:color="auto" w:fill="F6F6F6"/>
            <w:vAlign w:val="center"/>
            <w:hideMark/>
          </w:tcPr>
          <w:p w:rsidR="00CF51D4" w:rsidRPr="001B4CF8" w:rsidRDefault="00CF51D4" w:rsidP="001B4CF8">
            <w:hyperlink r:id="rId106" w:history="1">
              <w:r w:rsidRPr="001B4CF8">
                <w:rPr>
                  <w:rStyle w:val="Hyperlink"/>
                </w:rPr>
                <w:t>2091316</w:t>
              </w:r>
            </w:hyperlink>
          </w:p>
        </w:tc>
        <w:tc>
          <w:tcPr>
            <w:tcW w:w="523" w:type="dxa"/>
            <w:shd w:val="clear" w:color="auto" w:fill="F6F6F6"/>
            <w:noWrap/>
            <w:vAlign w:val="center"/>
            <w:hideMark/>
          </w:tcPr>
          <w:p w:rsidR="00CF51D4" w:rsidRPr="001B4CF8" w:rsidRDefault="00CF51D4" w:rsidP="001B4CF8">
            <w:r w:rsidRPr="001B4CF8">
              <w:t>51</w:t>
            </w:r>
          </w:p>
        </w:tc>
        <w:tc>
          <w:tcPr>
            <w:tcW w:w="359" w:type="dxa"/>
            <w:shd w:val="clear" w:color="auto" w:fill="F6F6F6"/>
            <w:vAlign w:val="center"/>
            <w:hideMark/>
          </w:tcPr>
          <w:p w:rsidR="00CF51D4" w:rsidRPr="001B4CF8" w:rsidRDefault="00CF51D4" w:rsidP="001B4CF8">
            <w:pPr>
              <w:rPr>
                <w:vanish/>
              </w:rPr>
            </w:pPr>
            <w:r w:rsidRPr="001B4CF8">
              <w:rPr>
                <w:noProof/>
                <w:vanish/>
              </w:rPr>
              <w:drawing>
                <wp:inline distT="0" distB="0" distL="0" distR="0">
                  <wp:extent cx="152400" cy="85725"/>
                  <wp:effectExtent l="19050" t="0" r="0" b="0"/>
                  <wp:docPr id="1480" name="Picture 1337" descr="http://pubchem.ncbi.nlm.nih.gov/images/a_acti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7" descr="http://pubchem.ncbi.nlm.nih.gov/images/a_active.gif"/>
                          <pic:cNvPicPr>
                            <a:picLocks noChangeAspect="1" noChangeArrowheads="1"/>
                          </pic:cNvPicPr>
                        </pic:nvPicPr>
                        <pic:blipFill>
                          <a:blip r:embed="rId46" cstate="print"/>
                          <a:srcRect/>
                          <a:stretch>
                            <a:fillRect/>
                          </a:stretch>
                        </pic:blipFill>
                        <pic:spPr bwMode="auto">
                          <a:xfrm>
                            <a:off x="0" y="0"/>
                            <a:ext cx="152400" cy="85725"/>
                          </a:xfrm>
                          <a:prstGeom prst="rect">
                            <a:avLst/>
                          </a:prstGeom>
                          <a:noFill/>
                          <a:ln w="9525">
                            <a:noFill/>
                            <a:miter lim="800000"/>
                            <a:headEnd/>
                            <a:tailEnd/>
                          </a:ln>
                        </pic:spPr>
                      </pic:pic>
                    </a:graphicData>
                  </a:graphic>
                </wp:inline>
              </w:drawing>
            </w:r>
          </w:p>
          <w:p w:rsidR="00CF51D4" w:rsidRPr="001B4CF8" w:rsidRDefault="00CF51D4" w:rsidP="001B4CF8">
            <w:r w:rsidRPr="001B4CF8">
              <w:t>Active</w:t>
            </w:r>
          </w:p>
        </w:tc>
        <w:tc>
          <w:tcPr>
            <w:tcW w:w="437" w:type="dxa"/>
            <w:shd w:val="clear" w:color="auto" w:fill="F6F6F6"/>
            <w:noWrap/>
            <w:vAlign w:val="center"/>
            <w:hideMark/>
          </w:tcPr>
          <w:p w:rsidR="00CF51D4" w:rsidRPr="001B4CF8" w:rsidRDefault="00CF51D4" w:rsidP="001B4CF8">
            <w:r w:rsidRPr="001B4CF8">
              <w:t>=</w:t>
            </w:r>
          </w:p>
        </w:tc>
        <w:tc>
          <w:tcPr>
            <w:tcW w:w="318" w:type="dxa"/>
            <w:gridSpan w:val="2"/>
            <w:shd w:val="clear" w:color="auto" w:fill="F6F6F6"/>
            <w:noWrap/>
            <w:vAlign w:val="center"/>
            <w:hideMark/>
          </w:tcPr>
          <w:p w:rsidR="00CF51D4" w:rsidRPr="001B4CF8" w:rsidRDefault="00CF51D4" w:rsidP="001B4CF8">
            <w:r w:rsidRPr="001B4CF8">
              <w:t>1.517</w:t>
            </w:r>
          </w:p>
        </w:tc>
        <w:tc>
          <w:tcPr>
            <w:tcW w:w="526" w:type="dxa"/>
            <w:gridSpan w:val="3"/>
            <w:shd w:val="clear" w:color="auto" w:fill="F6F6F6"/>
            <w:noWrap/>
            <w:vAlign w:val="center"/>
            <w:hideMark/>
          </w:tcPr>
          <w:p w:rsidR="00CF51D4" w:rsidRPr="001B4CF8" w:rsidRDefault="00CF51D4" w:rsidP="001B4CF8">
            <w:r w:rsidRPr="001B4CF8">
              <w:t>-5.82</w:t>
            </w:r>
          </w:p>
        </w:tc>
        <w:tc>
          <w:tcPr>
            <w:tcW w:w="510" w:type="dxa"/>
            <w:shd w:val="clear" w:color="auto" w:fill="F6F6F6"/>
            <w:noWrap/>
            <w:vAlign w:val="center"/>
            <w:hideMark/>
          </w:tcPr>
          <w:p w:rsidR="00CF51D4" w:rsidRPr="001B4CF8" w:rsidRDefault="00CF51D4" w:rsidP="001B4CF8">
            <w:r w:rsidRPr="001B4CF8">
              <w:t>0.84</w:t>
            </w:r>
          </w:p>
        </w:tc>
        <w:tc>
          <w:tcPr>
            <w:tcW w:w="330" w:type="dxa"/>
            <w:gridSpan w:val="2"/>
            <w:shd w:val="clear" w:color="auto" w:fill="F6F6F6"/>
            <w:noWrap/>
            <w:vAlign w:val="center"/>
            <w:hideMark/>
          </w:tcPr>
          <w:p w:rsidR="00CF51D4" w:rsidRPr="001B4CF8" w:rsidRDefault="00CF51D4" w:rsidP="001B4CF8"/>
        </w:tc>
        <w:tc>
          <w:tcPr>
            <w:tcW w:w="240" w:type="dxa"/>
            <w:gridSpan w:val="2"/>
            <w:shd w:val="clear" w:color="auto" w:fill="F6F6F6"/>
            <w:noWrap/>
            <w:vAlign w:val="center"/>
            <w:hideMark/>
          </w:tcPr>
          <w:p w:rsidR="00CF51D4" w:rsidRPr="001B4CF8" w:rsidRDefault="00CF51D4" w:rsidP="001B4CF8"/>
        </w:tc>
        <w:tc>
          <w:tcPr>
            <w:tcW w:w="150" w:type="dxa"/>
            <w:shd w:val="clear" w:color="auto" w:fill="F6F6F6"/>
            <w:noWrap/>
            <w:vAlign w:val="center"/>
            <w:hideMark/>
          </w:tcPr>
          <w:p w:rsidR="00CF51D4" w:rsidRPr="001B4CF8" w:rsidRDefault="00CF51D4" w:rsidP="001B4CF8"/>
        </w:tc>
        <w:tc>
          <w:tcPr>
            <w:tcW w:w="418" w:type="dxa"/>
            <w:gridSpan w:val="2"/>
            <w:shd w:val="clear" w:color="auto" w:fill="F6F6F6"/>
            <w:noWrap/>
            <w:vAlign w:val="center"/>
            <w:hideMark/>
          </w:tcPr>
          <w:p w:rsidR="00CF51D4" w:rsidRPr="001B4CF8" w:rsidRDefault="00CF51D4" w:rsidP="001B4CF8">
            <w:r w:rsidRPr="001B4CF8">
              <w:t>29.6</w:t>
            </w:r>
          </w:p>
        </w:tc>
        <w:tc>
          <w:tcPr>
            <w:tcW w:w="538" w:type="dxa"/>
            <w:gridSpan w:val="3"/>
            <w:shd w:val="clear" w:color="auto" w:fill="F6F6F6"/>
            <w:noWrap/>
            <w:vAlign w:val="center"/>
            <w:hideMark/>
          </w:tcPr>
          <w:p w:rsidR="00CF51D4" w:rsidRPr="001B4CF8" w:rsidRDefault="00CF51D4" w:rsidP="001B4CF8">
            <w:r w:rsidRPr="001B4CF8">
              <w:t>0.99</w:t>
            </w:r>
          </w:p>
        </w:tc>
        <w:tc>
          <w:tcPr>
            <w:tcW w:w="591" w:type="dxa"/>
            <w:gridSpan w:val="2"/>
            <w:shd w:val="clear" w:color="auto" w:fill="F6F6F6"/>
            <w:noWrap/>
            <w:vAlign w:val="center"/>
            <w:hideMark/>
          </w:tcPr>
          <w:p w:rsidR="00CF51D4" w:rsidRPr="001B4CF8" w:rsidRDefault="00CF51D4" w:rsidP="001B4CF8">
            <w:r w:rsidRPr="001B4CF8">
              <w:t>0</w:t>
            </w:r>
          </w:p>
        </w:tc>
        <w:tc>
          <w:tcPr>
            <w:tcW w:w="541" w:type="dxa"/>
            <w:gridSpan w:val="2"/>
            <w:shd w:val="clear" w:color="auto" w:fill="F6F6F6"/>
            <w:noWrap/>
            <w:vAlign w:val="center"/>
            <w:hideMark/>
          </w:tcPr>
          <w:p w:rsidR="00CF51D4" w:rsidRPr="001B4CF8" w:rsidRDefault="00CF51D4" w:rsidP="001B4CF8">
            <w:r w:rsidRPr="001B4CF8">
              <w:t>30</w:t>
            </w:r>
          </w:p>
        </w:tc>
        <w:tc>
          <w:tcPr>
            <w:tcW w:w="541" w:type="dxa"/>
            <w:gridSpan w:val="2"/>
            <w:shd w:val="clear" w:color="auto" w:fill="F6F6F6"/>
            <w:noWrap/>
            <w:vAlign w:val="center"/>
            <w:hideMark/>
          </w:tcPr>
          <w:p w:rsidR="00CF51D4" w:rsidRPr="001B4CF8" w:rsidRDefault="00CF51D4" w:rsidP="001B4CF8">
            <w:r w:rsidRPr="001B4CF8">
              <w:t>13.3</w:t>
            </w:r>
          </w:p>
        </w:tc>
        <w:tc>
          <w:tcPr>
            <w:tcW w:w="541" w:type="dxa"/>
            <w:gridSpan w:val="2"/>
            <w:shd w:val="clear" w:color="auto" w:fill="F6F6F6"/>
            <w:noWrap/>
            <w:vAlign w:val="center"/>
            <w:hideMark/>
          </w:tcPr>
          <w:p w:rsidR="00CF51D4" w:rsidRPr="001B4CF8" w:rsidRDefault="00CF51D4" w:rsidP="001B4CF8">
            <w:r w:rsidRPr="001B4CF8">
              <w:t>14.2</w:t>
            </w:r>
          </w:p>
        </w:tc>
        <w:tc>
          <w:tcPr>
            <w:tcW w:w="541" w:type="dxa"/>
            <w:gridSpan w:val="2"/>
            <w:shd w:val="clear" w:color="auto" w:fill="F6F6F6"/>
            <w:noWrap/>
            <w:vAlign w:val="center"/>
            <w:hideMark/>
          </w:tcPr>
          <w:p w:rsidR="00CF51D4" w:rsidRPr="001B4CF8" w:rsidRDefault="00CF51D4" w:rsidP="001B4CF8">
            <w:r w:rsidRPr="001B4CF8">
              <w:t>15</w:t>
            </w:r>
          </w:p>
        </w:tc>
        <w:tc>
          <w:tcPr>
            <w:tcW w:w="541" w:type="dxa"/>
            <w:gridSpan w:val="2"/>
            <w:shd w:val="clear" w:color="auto" w:fill="F6F6F6"/>
            <w:noWrap/>
            <w:vAlign w:val="center"/>
            <w:hideMark/>
          </w:tcPr>
          <w:p w:rsidR="00CF51D4" w:rsidRPr="001B4CF8" w:rsidRDefault="00CF51D4" w:rsidP="001B4CF8">
            <w:r w:rsidRPr="001B4CF8">
              <w:t>16.5</w:t>
            </w:r>
          </w:p>
        </w:tc>
        <w:tc>
          <w:tcPr>
            <w:tcW w:w="541" w:type="dxa"/>
            <w:gridSpan w:val="2"/>
            <w:shd w:val="clear" w:color="auto" w:fill="F6F6F6"/>
            <w:noWrap/>
            <w:vAlign w:val="center"/>
            <w:hideMark/>
          </w:tcPr>
          <w:p w:rsidR="00CF51D4" w:rsidRPr="001B4CF8" w:rsidRDefault="00CF51D4" w:rsidP="001B4CF8">
            <w:r w:rsidRPr="001B4CF8">
              <w:t>25.5</w:t>
            </w:r>
          </w:p>
        </w:tc>
        <w:tc>
          <w:tcPr>
            <w:tcW w:w="541" w:type="dxa"/>
            <w:gridSpan w:val="2"/>
            <w:shd w:val="clear" w:color="auto" w:fill="F6F6F6"/>
            <w:noWrap/>
            <w:vAlign w:val="center"/>
            <w:hideMark/>
          </w:tcPr>
          <w:p w:rsidR="00CF51D4" w:rsidRPr="001B4CF8" w:rsidRDefault="00CF51D4" w:rsidP="001B4CF8">
            <w:r w:rsidRPr="001B4CF8">
              <w:t>37.8</w:t>
            </w:r>
          </w:p>
        </w:tc>
        <w:tc>
          <w:tcPr>
            <w:tcW w:w="541" w:type="dxa"/>
            <w:gridSpan w:val="2"/>
            <w:shd w:val="clear" w:color="auto" w:fill="F6F6F6"/>
            <w:noWrap/>
            <w:vAlign w:val="center"/>
            <w:hideMark/>
          </w:tcPr>
          <w:p w:rsidR="00CF51D4" w:rsidRPr="001B4CF8" w:rsidRDefault="00CF51D4" w:rsidP="001B4CF8">
            <w:r w:rsidRPr="001B4CF8">
              <w:t>56.5</w:t>
            </w:r>
          </w:p>
        </w:tc>
        <w:tc>
          <w:tcPr>
            <w:tcW w:w="541" w:type="dxa"/>
            <w:gridSpan w:val="2"/>
            <w:shd w:val="clear" w:color="auto" w:fill="F6F6F6"/>
            <w:noWrap/>
            <w:vAlign w:val="center"/>
            <w:hideMark/>
          </w:tcPr>
          <w:p w:rsidR="00CF51D4" w:rsidRPr="001B4CF8" w:rsidRDefault="00CF51D4" w:rsidP="001B4CF8">
            <w:r w:rsidRPr="001B4CF8">
              <w:t>79.8</w:t>
            </w:r>
          </w:p>
        </w:tc>
        <w:tc>
          <w:tcPr>
            <w:tcW w:w="541" w:type="dxa"/>
            <w:gridSpan w:val="2"/>
            <w:shd w:val="clear" w:color="auto" w:fill="F6F6F6"/>
            <w:noWrap/>
            <w:vAlign w:val="center"/>
            <w:hideMark/>
          </w:tcPr>
          <w:p w:rsidR="00CF51D4" w:rsidRPr="001B4CF8" w:rsidRDefault="00CF51D4" w:rsidP="001B4CF8">
            <w:r w:rsidRPr="001B4CF8">
              <w:t>96.5</w:t>
            </w:r>
          </w:p>
        </w:tc>
        <w:tc>
          <w:tcPr>
            <w:tcW w:w="453" w:type="dxa"/>
            <w:shd w:val="clear" w:color="auto" w:fill="F6F6F6"/>
            <w:noWrap/>
            <w:vAlign w:val="center"/>
            <w:hideMark/>
          </w:tcPr>
          <w:p w:rsidR="00CF51D4" w:rsidRPr="001B4CF8" w:rsidRDefault="00CF51D4" w:rsidP="001B4CF8">
            <w:r w:rsidRPr="001B4CF8">
              <w:t>104.1</w:t>
            </w:r>
          </w:p>
        </w:tc>
      </w:tr>
      <w:tr w:rsidR="00CF51D4" w:rsidRPr="001B4CF8" w:rsidTr="00C75C17">
        <w:trPr>
          <w:gridAfter w:val="2"/>
          <w:wAfter w:w="370" w:type="dxa"/>
          <w:tblCellSpacing w:w="15" w:type="dxa"/>
        </w:trPr>
        <w:tc>
          <w:tcPr>
            <w:tcW w:w="534" w:type="dxa"/>
            <w:noWrap/>
            <w:vAlign w:val="center"/>
            <w:hideMark/>
          </w:tcPr>
          <w:p w:rsidR="00CF51D4" w:rsidRPr="001B4CF8" w:rsidRDefault="00CF51D4" w:rsidP="001B4CF8">
            <w:r w:rsidRPr="001B4CF8">
              <w:t>17</w:t>
            </w:r>
          </w:p>
        </w:tc>
        <w:tc>
          <w:tcPr>
            <w:tcW w:w="937" w:type="dxa"/>
            <w:vAlign w:val="center"/>
            <w:hideMark/>
          </w:tcPr>
          <w:p w:rsidR="00CF51D4" w:rsidRPr="001B4CF8" w:rsidRDefault="00CF51D4" w:rsidP="001B4CF8">
            <w:r w:rsidRPr="001B4CF8">
              <w:rPr>
                <w:noProof/>
              </w:rPr>
              <w:drawing>
                <wp:inline distT="0" distB="0" distL="0" distR="0">
                  <wp:extent cx="952500" cy="952500"/>
                  <wp:effectExtent l="19050" t="0" r="0" b="0"/>
                  <wp:docPr id="1481" name="Picture 1338" descr="http://pubchem.ncbi.nlm.nih.gov/image/imgsrv.fcgi?sid=7965051">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8" descr="http://pubchem.ncbi.nlm.nih.gov/image/imgsrv.fcgi?sid=7965051">
                            <a:hlinkClick r:id="rId107"/>
                          </pic:cNvPr>
                          <pic:cNvPicPr>
                            <a:picLocks noChangeAspect="1" noChangeArrowheads="1"/>
                          </pic:cNvPicPr>
                        </pic:nvPicPr>
                        <pic:blipFill>
                          <a:blip r:embed="rId108" cstate="print"/>
                          <a:srcRect/>
                          <a:stretch>
                            <a:fillRect/>
                          </a:stretch>
                        </pic:blipFill>
                        <pic:spPr bwMode="auto">
                          <a:xfrm>
                            <a:off x="0" y="0"/>
                            <a:ext cx="952500" cy="952500"/>
                          </a:xfrm>
                          <a:prstGeom prst="rect">
                            <a:avLst/>
                          </a:prstGeom>
                          <a:noFill/>
                          <a:ln w="9525">
                            <a:noFill/>
                            <a:miter lim="800000"/>
                            <a:headEnd/>
                            <a:tailEnd/>
                          </a:ln>
                        </pic:spPr>
                      </pic:pic>
                    </a:graphicData>
                  </a:graphic>
                </wp:inline>
              </w:drawing>
            </w:r>
          </w:p>
        </w:tc>
        <w:tc>
          <w:tcPr>
            <w:tcW w:w="493" w:type="dxa"/>
            <w:vAlign w:val="center"/>
            <w:hideMark/>
          </w:tcPr>
          <w:p w:rsidR="00CF51D4" w:rsidRPr="001B4CF8" w:rsidRDefault="00CF51D4" w:rsidP="001B4CF8">
            <w:hyperlink r:id="rId109" w:history="1">
              <w:r w:rsidRPr="001B4CF8">
                <w:rPr>
                  <w:rStyle w:val="Hyperlink"/>
                </w:rPr>
                <w:t>7965051</w:t>
              </w:r>
            </w:hyperlink>
          </w:p>
        </w:tc>
        <w:tc>
          <w:tcPr>
            <w:tcW w:w="493" w:type="dxa"/>
            <w:vAlign w:val="center"/>
            <w:hideMark/>
          </w:tcPr>
          <w:p w:rsidR="00CF51D4" w:rsidRPr="001B4CF8" w:rsidRDefault="00CF51D4" w:rsidP="001B4CF8">
            <w:hyperlink r:id="rId110" w:history="1">
              <w:r w:rsidRPr="001B4CF8">
                <w:rPr>
                  <w:rStyle w:val="Hyperlink"/>
                </w:rPr>
                <w:t>5307388</w:t>
              </w:r>
            </w:hyperlink>
          </w:p>
        </w:tc>
        <w:tc>
          <w:tcPr>
            <w:tcW w:w="523" w:type="dxa"/>
            <w:noWrap/>
            <w:vAlign w:val="center"/>
            <w:hideMark/>
          </w:tcPr>
          <w:p w:rsidR="00CF51D4" w:rsidRPr="001B4CF8" w:rsidRDefault="00CF51D4" w:rsidP="001B4CF8">
            <w:r w:rsidRPr="001B4CF8">
              <w:t>50</w:t>
            </w:r>
          </w:p>
        </w:tc>
        <w:tc>
          <w:tcPr>
            <w:tcW w:w="359" w:type="dxa"/>
            <w:vAlign w:val="center"/>
            <w:hideMark/>
          </w:tcPr>
          <w:p w:rsidR="00CF51D4" w:rsidRPr="001B4CF8" w:rsidRDefault="00CF51D4" w:rsidP="001B4CF8">
            <w:pPr>
              <w:rPr>
                <w:vanish/>
              </w:rPr>
            </w:pPr>
            <w:r w:rsidRPr="001B4CF8">
              <w:rPr>
                <w:noProof/>
                <w:vanish/>
              </w:rPr>
              <w:drawing>
                <wp:inline distT="0" distB="0" distL="0" distR="0">
                  <wp:extent cx="152400" cy="85725"/>
                  <wp:effectExtent l="19050" t="0" r="0" b="0"/>
                  <wp:docPr id="1482" name="Picture 1339" descr="http://pubchem.ncbi.nlm.nih.gov/images/a_acti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9" descr="http://pubchem.ncbi.nlm.nih.gov/images/a_active.gif"/>
                          <pic:cNvPicPr>
                            <a:picLocks noChangeAspect="1" noChangeArrowheads="1"/>
                          </pic:cNvPicPr>
                        </pic:nvPicPr>
                        <pic:blipFill>
                          <a:blip r:embed="rId46" cstate="print"/>
                          <a:srcRect/>
                          <a:stretch>
                            <a:fillRect/>
                          </a:stretch>
                        </pic:blipFill>
                        <pic:spPr bwMode="auto">
                          <a:xfrm>
                            <a:off x="0" y="0"/>
                            <a:ext cx="152400" cy="85725"/>
                          </a:xfrm>
                          <a:prstGeom prst="rect">
                            <a:avLst/>
                          </a:prstGeom>
                          <a:noFill/>
                          <a:ln w="9525">
                            <a:noFill/>
                            <a:miter lim="800000"/>
                            <a:headEnd/>
                            <a:tailEnd/>
                          </a:ln>
                        </pic:spPr>
                      </pic:pic>
                    </a:graphicData>
                  </a:graphic>
                </wp:inline>
              </w:drawing>
            </w:r>
          </w:p>
          <w:p w:rsidR="00CF51D4" w:rsidRPr="001B4CF8" w:rsidRDefault="00CF51D4" w:rsidP="001B4CF8">
            <w:r w:rsidRPr="001B4CF8">
              <w:t>Active</w:t>
            </w:r>
          </w:p>
        </w:tc>
        <w:tc>
          <w:tcPr>
            <w:tcW w:w="437" w:type="dxa"/>
            <w:noWrap/>
            <w:vAlign w:val="center"/>
            <w:hideMark/>
          </w:tcPr>
          <w:p w:rsidR="00CF51D4" w:rsidRPr="001B4CF8" w:rsidRDefault="00CF51D4" w:rsidP="001B4CF8">
            <w:r w:rsidRPr="001B4CF8">
              <w:t>=</w:t>
            </w:r>
          </w:p>
        </w:tc>
        <w:tc>
          <w:tcPr>
            <w:tcW w:w="318" w:type="dxa"/>
            <w:gridSpan w:val="2"/>
            <w:noWrap/>
            <w:vAlign w:val="center"/>
            <w:hideMark/>
          </w:tcPr>
          <w:p w:rsidR="00CF51D4" w:rsidRPr="001B4CF8" w:rsidRDefault="00CF51D4" w:rsidP="001B4CF8">
            <w:r w:rsidRPr="001B4CF8">
              <w:t>1.733</w:t>
            </w:r>
          </w:p>
        </w:tc>
        <w:tc>
          <w:tcPr>
            <w:tcW w:w="526" w:type="dxa"/>
            <w:gridSpan w:val="3"/>
            <w:noWrap/>
            <w:vAlign w:val="center"/>
            <w:hideMark/>
          </w:tcPr>
          <w:p w:rsidR="00CF51D4" w:rsidRPr="001B4CF8" w:rsidRDefault="00CF51D4" w:rsidP="001B4CF8">
            <w:r w:rsidRPr="001B4CF8">
              <w:t>-5.76</w:t>
            </w:r>
          </w:p>
        </w:tc>
        <w:tc>
          <w:tcPr>
            <w:tcW w:w="510" w:type="dxa"/>
            <w:noWrap/>
            <w:vAlign w:val="center"/>
            <w:hideMark/>
          </w:tcPr>
          <w:p w:rsidR="00CF51D4" w:rsidRPr="001B4CF8" w:rsidRDefault="00CF51D4" w:rsidP="001B4CF8">
            <w:r w:rsidRPr="001B4CF8">
              <w:t>1.14</w:t>
            </w:r>
          </w:p>
        </w:tc>
        <w:tc>
          <w:tcPr>
            <w:tcW w:w="330" w:type="dxa"/>
            <w:gridSpan w:val="2"/>
            <w:noWrap/>
            <w:vAlign w:val="center"/>
            <w:hideMark/>
          </w:tcPr>
          <w:p w:rsidR="00CF51D4" w:rsidRPr="001B4CF8" w:rsidRDefault="00CF51D4" w:rsidP="001B4CF8"/>
        </w:tc>
        <w:tc>
          <w:tcPr>
            <w:tcW w:w="240" w:type="dxa"/>
            <w:gridSpan w:val="2"/>
            <w:noWrap/>
            <w:vAlign w:val="center"/>
            <w:hideMark/>
          </w:tcPr>
          <w:p w:rsidR="00CF51D4" w:rsidRPr="001B4CF8" w:rsidRDefault="00CF51D4" w:rsidP="001B4CF8"/>
        </w:tc>
        <w:tc>
          <w:tcPr>
            <w:tcW w:w="150" w:type="dxa"/>
            <w:noWrap/>
            <w:vAlign w:val="center"/>
            <w:hideMark/>
          </w:tcPr>
          <w:p w:rsidR="00CF51D4" w:rsidRPr="001B4CF8" w:rsidRDefault="00CF51D4" w:rsidP="001B4CF8"/>
        </w:tc>
        <w:tc>
          <w:tcPr>
            <w:tcW w:w="418" w:type="dxa"/>
            <w:gridSpan w:val="2"/>
            <w:noWrap/>
            <w:vAlign w:val="center"/>
            <w:hideMark/>
          </w:tcPr>
          <w:p w:rsidR="00CF51D4" w:rsidRPr="001B4CF8" w:rsidRDefault="00CF51D4" w:rsidP="001B4CF8">
            <w:r w:rsidRPr="001B4CF8">
              <w:t>12.72</w:t>
            </w:r>
          </w:p>
        </w:tc>
        <w:tc>
          <w:tcPr>
            <w:tcW w:w="538" w:type="dxa"/>
            <w:gridSpan w:val="3"/>
            <w:noWrap/>
            <w:vAlign w:val="center"/>
            <w:hideMark/>
          </w:tcPr>
          <w:p w:rsidR="00CF51D4" w:rsidRPr="001B4CF8" w:rsidRDefault="00CF51D4" w:rsidP="001B4CF8">
            <w:r w:rsidRPr="001B4CF8">
              <w:t>1</w:t>
            </w:r>
          </w:p>
        </w:tc>
        <w:tc>
          <w:tcPr>
            <w:tcW w:w="591" w:type="dxa"/>
            <w:gridSpan w:val="2"/>
            <w:noWrap/>
            <w:vAlign w:val="center"/>
            <w:hideMark/>
          </w:tcPr>
          <w:p w:rsidR="00CF51D4" w:rsidRPr="001B4CF8" w:rsidRDefault="00CF51D4" w:rsidP="001B4CF8">
            <w:r w:rsidRPr="001B4CF8">
              <w:t>0</w:t>
            </w:r>
          </w:p>
        </w:tc>
        <w:tc>
          <w:tcPr>
            <w:tcW w:w="541" w:type="dxa"/>
            <w:gridSpan w:val="2"/>
            <w:noWrap/>
            <w:vAlign w:val="center"/>
            <w:hideMark/>
          </w:tcPr>
          <w:p w:rsidR="00CF51D4" w:rsidRPr="001B4CF8" w:rsidRDefault="00CF51D4" w:rsidP="001B4CF8">
            <w:r w:rsidRPr="001B4CF8">
              <w:t>30</w:t>
            </w:r>
          </w:p>
        </w:tc>
        <w:tc>
          <w:tcPr>
            <w:tcW w:w="541" w:type="dxa"/>
            <w:gridSpan w:val="2"/>
            <w:noWrap/>
            <w:vAlign w:val="center"/>
            <w:hideMark/>
          </w:tcPr>
          <w:p w:rsidR="00CF51D4" w:rsidRPr="001B4CF8" w:rsidRDefault="00CF51D4" w:rsidP="001B4CF8">
            <w:r w:rsidRPr="001B4CF8">
              <w:t>16.8</w:t>
            </w:r>
          </w:p>
        </w:tc>
        <w:tc>
          <w:tcPr>
            <w:tcW w:w="541" w:type="dxa"/>
            <w:gridSpan w:val="2"/>
            <w:noWrap/>
            <w:vAlign w:val="center"/>
            <w:hideMark/>
          </w:tcPr>
          <w:p w:rsidR="00CF51D4" w:rsidRPr="001B4CF8" w:rsidRDefault="00CF51D4" w:rsidP="001B4CF8">
            <w:r w:rsidRPr="001B4CF8">
              <w:t>17.3</w:t>
            </w:r>
          </w:p>
        </w:tc>
        <w:tc>
          <w:tcPr>
            <w:tcW w:w="541" w:type="dxa"/>
            <w:gridSpan w:val="2"/>
            <w:noWrap/>
            <w:vAlign w:val="center"/>
            <w:hideMark/>
          </w:tcPr>
          <w:p w:rsidR="00CF51D4" w:rsidRPr="001B4CF8" w:rsidRDefault="00CF51D4" w:rsidP="001B4CF8">
            <w:r w:rsidRPr="001B4CF8">
              <w:t>18.7</w:t>
            </w:r>
          </w:p>
        </w:tc>
        <w:tc>
          <w:tcPr>
            <w:tcW w:w="541" w:type="dxa"/>
            <w:gridSpan w:val="2"/>
            <w:noWrap/>
            <w:vAlign w:val="center"/>
            <w:hideMark/>
          </w:tcPr>
          <w:p w:rsidR="00CF51D4" w:rsidRPr="001B4CF8" w:rsidRDefault="00CF51D4" w:rsidP="001B4CF8">
            <w:r w:rsidRPr="001B4CF8">
              <w:t>21.3</w:t>
            </w:r>
          </w:p>
        </w:tc>
        <w:tc>
          <w:tcPr>
            <w:tcW w:w="541" w:type="dxa"/>
            <w:gridSpan w:val="2"/>
            <w:noWrap/>
            <w:vAlign w:val="center"/>
            <w:hideMark/>
          </w:tcPr>
          <w:p w:rsidR="00CF51D4" w:rsidRPr="001B4CF8" w:rsidRDefault="00CF51D4" w:rsidP="001B4CF8">
            <w:r w:rsidRPr="001B4CF8">
              <w:t>25</w:t>
            </w:r>
          </w:p>
        </w:tc>
        <w:tc>
          <w:tcPr>
            <w:tcW w:w="541" w:type="dxa"/>
            <w:gridSpan w:val="2"/>
            <w:noWrap/>
            <w:vAlign w:val="center"/>
            <w:hideMark/>
          </w:tcPr>
          <w:p w:rsidR="00CF51D4" w:rsidRPr="001B4CF8" w:rsidRDefault="00CF51D4" w:rsidP="001B4CF8">
            <w:r w:rsidRPr="001B4CF8">
              <w:t>35.2</w:t>
            </w:r>
          </w:p>
        </w:tc>
        <w:tc>
          <w:tcPr>
            <w:tcW w:w="541" w:type="dxa"/>
            <w:gridSpan w:val="2"/>
            <w:noWrap/>
            <w:vAlign w:val="center"/>
            <w:hideMark/>
          </w:tcPr>
          <w:p w:rsidR="00CF51D4" w:rsidRPr="001B4CF8" w:rsidRDefault="00CF51D4" w:rsidP="001B4CF8">
            <w:r w:rsidRPr="001B4CF8">
              <w:t>52.3</w:t>
            </w:r>
          </w:p>
        </w:tc>
        <w:tc>
          <w:tcPr>
            <w:tcW w:w="541" w:type="dxa"/>
            <w:gridSpan w:val="2"/>
            <w:noWrap/>
            <w:vAlign w:val="center"/>
            <w:hideMark/>
          </w:tcPr>
          <w:p w:rsidR="00CF51D4" w:rsidRPr="001B4CF8" w:rsidRDefault="00CF51D4" w:rsidP="001B4CF8">
            <w:r w:rsidRPr="001B4CF8">
              <w:t>86.8</w:t>
            </w:r>
          </w:p>
        </w:tc>
        <w:tc>
          <w:tcPr>
            <w:tcW w:w="541" w:type="dxa"/>
            <w:gridSpan w:val="2"/>
            <w:noWrap/>
            <w:vAlign w:val="center"/>
            <w:hideMark/>
          </w:tcPr>
          <w:p w:rsidR="00CF51D4" w:rsidRPr="001B4CF8" w:rsidRDefault="00CF51D4" w:rsidP="001B4CF8">
            <w:r w:rsidRPr="001B4CF8">
              <w:t>99.8</w:t>
            </w:r>
          </w:p>
        </w:tc>
        <w:tc>
          <w:tcPr>
            <w:tcW w:w="453" w:type="dxa"/>
            <w:noWrap/>
            <w:vAlign w:val="center"/>
            <w:hideMark/>
          </w:tcPr>
          <w:p w:rsidR="00CF51D4" w:rsidRPr="001B4CF8" w:rsidRDefault="00CF51D4" w:rsidP="001B4CF8">
            <w:r w:rsidRPr="001B4CF8">
              <w:t>107.7</w:t>
            </w:r>
          </w:p>
        </w:tc>
      </w:tr>
      <w:tr w:rsidR="00CF51D4" w:rsidRPr="001B4CF8" w:rsidTr="00C75C17">
        <w:trPr>
          <w:gridAfter w:val="2"/>
          <w:wAfter w:w="370" w:type="dxa"/>
          <w:tblCellSpacing w:w="15" w:type="dxa"/>
        </w:trPr>
        <w:tc>
          <w:tcPr>
            <w:tcW w:w="534" w:type="dxa"/>
            <w:shd w:val="clear" w:color="auto" w:fill="F6F6F6"/>
            <w:noWrap/>
            <w:vAlign w:val="center"/>
            <w:hideMark/>
          </w:tcPr>
          <w:p w:rsidR="00CF51D4" w:rsidRPr="001B4CF8" w:rsidRDefault="00CF51D4" w:rsidP="001B4CF8">
            <w:r w:rsidRPr="001B4CF8">
              <w:t>18</w:t>
            </w:r>
          </w:p>
        </w:tc>
        <w:tc>
          <w:tcPr>
            <w:tcW w:w="937" w:type="dxa"/>
            <w:shd w:val="clear" w:color="auto" w:fill="F6F6F6"/>
            <w:vAlign w:val="center"/>
            <w:hideMark/>
          </w:tcPr>
          <w:p w:rsidR="00CF51D4" w:rsidRPr="001B4CF8" w:rsidRDefault="00CF51D4" w:rsidP="001B4CF8">
            <w:r w:rsidRPr="001B4CF8">
              <w:rPr>
                <w:noProof/>
              </w:rPr>
              <w:drawing>
                <wp:inline distT="0" distB="0" distL="0" distR="0">
                  <wp:extent cx="952500" cy="952500"/>
                  <wp:effectExtent l="19050" t="0" r="0" b="0"/>
                  <wp:docPr id="1483" name="Picture 1340" descr="http://pubchem.ncbi.nlm.nih.gov/image/imgsrv.fcgi?sid=7974676">
                    <a:hlinkClick xmlns:a="http://schemas.openxmlformats.org/drawingml/2006/main" r:id="rId1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0" descr="http://pubchem.ncbi.nlm.nih.gov/image/imgsrv.fcgi?sid=7974676">
                            <a:hlinkClick r:id="rId111"/>
                          </pic:cNvPr>
                          <pic:cNvPicPr>
                            <a:picLocks noChangeAspect="1" noChangeArrowheads="1"/>
                          </pic:cNvPicPr>
                        </pic:nvPicPr>
                        <pic:blipFill>
                          <a:blip r:embed="rId112" cstate="print"/>
                          <a:srcRect/>
                          <a:stretch>
                            <a:fillRect/>
                          </a:stretch>
                        </pic:blipFill>
                        <pic:spPr bwMode="auto">
                          <a:xfrm>
                            <a:off x="0" y="0"/>
                            <a:ext cx="952500" cy="952500"/>
                          </a:xfrm>
                          <a:prstGeom prst="rect">
                            <a:avLst/>
                          </a:prstGeom>
                          <a:noFill/>
                          <a:ln w="9525">
                            <a:noFill/>
                            <a:miter lim="800000"/>
                            <a:headEnd/>
                            <a:tailEnd/>
                          </a:ln>
                        </pic:spPr>
                      </pic:pic>
                    </a:graphicData>
                  </a:graphic>
                </wp:inline>
              </w:drawing>
            </w:r>
          </w:p>
        </w:tc>
        <w:tc>
          <w:tcPr>
            <w:tcW w:w="493" w:type="dxa"/>
            <w:shd w:val="clear" w:color="auto" w:fill="F6F6F6"/>
            <w:vAlign w:val="center"/>
            <w:hideMark/>
          </w:tcPr>
          <w:p w:rsidR="00CF51D4" w:rsidRPr="001B4CF8" w:rsidRDefault="00CF51D4" w:rsidP="001B4CF8">
            <w:hyperlink r:id="rId113" w:history="1">
              <w:r w:rsidRPr="001B4CF8">
                <w:rPr>
                  <w:rStyle w:val="Hyperlink"/>
                </w:rPr>
                <w:t>7974676</w:t>
              </w:r>
            </w:hyperlink>
          </w:p>
        </w:tc>
        <w:tc>
          <w:tcPr>
            <w:tcW w:w="493" w:type="dxa"/>
            <w:shd w:val="clear" w:color="auto" w:fill="F6F6F6"/>
            <w:vAlign w:val="center"/>
            <w:hideMark/>
          </w:tcPr>
          <w:p w:rsidR="00CF51D4" w:rsidRPr="001B4CF8" w:rsidRDefault="00CF51D4" w:rsidP="001B4CF8">
            <w:hyperlink r:id="rId114" w:history="1">
              <w:r w:rsidRPr="001B4CF8">
                <w:rPr>
                  <w:rStyle w:val="Hyperlink"/>
                </w:rPr>
                <w:t>870804</w:t>
              </w:r>
            </w:hyperlink>
          </w:p>
        </w:tc>
        <w:tc>
          <w:tcPr>
            <w:tcW w:w="523" w:type="dxa"/>
            <w:shd w:val="clear" w:color="auto" w:fill="F6F6F6"/>
            <w:noWrap/>
            <w:vAlign w:val="center"/>
            <w:hideMark/>
          </w:tcPr>
          <w:p w:rsidR="00CF51D4" w:rsidRPr="001B4CF8" w:rsidRDefault="00CF51D4" w:rsidP="001B4CF8">
            <w:r w:rsidRPr="001B4CF8">
              <w:t>49</w:t>
            </w:r>
          </w:p>
        </w:tc>
        <w:tc>
          <w:tcPr>
            <w:tcW w:w="359" w:type="dxa"/>
            <w:shd w:val="clear" w:color="auto" w:fill="F6F6F6"/>
            <w:vAlign w:val="center"/>
            <w:hideMark/>
          </w:tcPr>
          <w:p w:rsidR="00CF51D4" w:rsidRPr="001B4CF8" w:rsidRDefault="00CF51D4" w:rsidP="001B4CF8">
            <w:pPr>
              <w:rPr>
                <w:vanish/>
              </w:rPr>
            </w:pPr>
            <w:r w:rsidRPr="001B4CF8">
              <w:rPr>
                <w:noProof/>
                <w:vanish/>
              </w:rPr>
              <w:drawing>
                <wp:inline distT="0" distB="0" distL="0" distR="0">
                  <wp:extent cx="152400" cy="85725"/>
                  <wp:effectExtent l="19050" t="0" r="0" b="0"/>
                  <wp:docPr id="1484" name="Picture 1341" descr="http://pubchem.ncbi.nlm.nih.gov/images/a_acti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1" descr="http://pubchem.ncbi.nlm.nih.gov/images/a_active.gif"/>
                          <pic:cNvPicPr>
                            <a:picLocks noChangeAspect="1" noChangeArrowheads="1"/>
                          </pic:cNvPicPr>
                        </pic:nvPicPr>
                        <pic:blipFill>
                          <a:blip r:embed="rId46" cstate="print"/>
                          <a:srcRect/>
                          <a:stretch>
                            <a:fillRect/>
                          </a:stretch>
                        </pic:blipFill>
                        <pic:spPr bwMode="auto">
                          <a:xfrm>
                            <a:off x="0" y="0"/>
                            <a:ext cx="152400" cy="85725"/>
                          </a:xfrm>
                          <a:prstGeom prst="rect">
                            <a:avLst/>
                          </a:prstGeom>
                          <a:noFill/>
                          <a:ln w="9525">
                            <a:noFill/>
                            <a:miter lim="800000"/>
                            <a:headEnd/>
                            <a:tailEnd/>
                          </a:ln>
                        </pic:spPr>
                      </pic:pic>
                    </a:graphicData>
                  </a:graphic>
                </wp:inline>
              </w:drawing>
            </w:r>
          </w:p>
          <w:p w:rsidR="00CF51D4" w:rsidRPr="001B4CF8" w:rsidRDefault="00CF51D4" w:rsidP="001B4CF8">
            <w:r w:rsidRPr="001B4CF8">
              <w:t>Active</w:t>
            </w:r>
          </w:p>
        </w:tc>
        <w:tc>
          <w:tcPr>
            <w:tcW w:w="437" w:type="dxa"/>
            <w:shd w:val="clear" w:color="auto" w:fill="F6F6F6"/>
            <w:noWrap/>
            <w:vAlign w:val="center"/>
            <w:hideMark/>
          </w:tcPr>
          <w:p w:rsidR="00CF51D4" w:rsidRPr="001B4CF8" w:rsidRDefault="00CF51D4" w:rsidP="001B4CF8">
            <w:r w:rsidRPr="001B4CF8">
              <w:t>=</w:t>
            </w:r>
          </w:p>
        </w:tc>
        <w:tc>
          <w:tcPr>
            <w:tcW w:w="318" w:type="dxa"/>
            <w:gridSpan w:val="2"/>
            <w:shd w:val="clear" w:color="auto" w:fill="F6F6F6"/>
            <w:noWrap/>
            <w:vAlign w:val="center"/>
            <w:hideMark/>
          </w:tcPr>
          <w:p w:rsidR="00CF51D4" w:rsidRPr="001B4CF8" w:rsidRDefault="00CF51D4" w:rsidP="001B4CF8">
            <w:r w:rsidRPr="001B4CF8">
              <w:t>1.798</w:t>
            </w:r>
          </w:p>
        </w:tc>
        <w:tc>
          <w:tcPr>
            <w:tcW w:w="526" w:type="dxa"/>
            <w:gridSpan w:val="3"/>
            <w:shd w:val="clear" w:color="auto" w:fill="F6F6F6"/>
            <w:noWrap/>
            <w:vAlign w:val="center"/>
            <w:hideMark/>
          </w:tcPr>
          <w:p w:rsidR="00CF51D4" w:rsidRPr="001B4CF8" w:rsidRDefault="00CF51D4" w:rsidP="001B4CF8">
            <w:r w:rsidRPr="001B4CF8">
              <w:t>-5.75</w:t>
            </w:r>
          </w:p>
        </w:tc>
        <w:tc>
          <w:tcPr>
            <w:tcW w:w="510" w:type="dxa"/>
            <w:shd w:val="clear" w:color="auto" w:fill="F6F6F6"/>
            <w:noWrap/>
            <w:vAlign w:val="center"/>
            <w:hideMark/>
          </w:tcPr>
          <w:p w:rsidR="00CF51D4" w:rsidRPr="001B4CF8" w:rsidRDefault="00CF51D4" w:rsidP="001B4CF8">
            <w:r w:rsidRPr="001B4CF8">
              <w:t>0.87</w:t>
            </w:r>
          </w:p>
        </w:tc>
        <w:tc>
          <w:tcPr>
            <w:tcW w:w="330" w:type="dxa"/>
            <w:gridSpan w:val="2"/>
            <w:shd w:val="clear" w:color="auto" w:fill="F6F6F6"/>
            <w:noWrap/>
            <w:vAlign w:val="center"/>
            <w:hideMark/>
          </w:tcPr>
          <w:p w:rsidR="00CF51D4" w:rsidRPr="001B4CF8" w:rsidRDefault="00CF51D4" w:rsidP="001B4CF8"/>
        </w:tc>
        <w:tc>
          <w:tcPr>
            <w:tcW w:w="240" w:type="dxa"/>
            <w:gridSpan w:val="2"/>
            <w:shd w:val="clear" w:color="auto" w:fill="F6F6F6"/>
            <w:noWrap/>
            <w:vAlign w:val="center"/>
            <w:hideMark/>
          </w:tcPr>
          <w:p w:rsidR="00CF51D4" w:rsidRPr="001B4CF8" w:rsidRDefault="00CF51D4" w:rsidP="001B4CF8"/>
        </w:tc>
        <w:tc>
          <w:tcPr>
            <w:tcW w:w="150" w:type="dxa"/>
            <w:shd w:val="clear" w:color="auto" w:fill="F6F6F6"/>
            <w:noWrap/>
            <w:vAlign w:val="center"/>
            <w:hideMark/>
          </w:tcPr>
          <w:p w:rsidR="00CF51D4" w:rsidRPr="001B4CF8" w:rsidRDefault="00CF51D4" w:rsidP="001B4CF8"/>
        </w:tc>
        <w:tc>
          <w:tcPr>
            <w:tcW w:w="418" w:type="dxa"/>
            <w:gridSpan w:val="2"/>
            <w:shd w:val="clear" w:color="auto" w:fill="F6F6F6"/>
            <w:noWrap/>
            <w:vAlign w:val="center"/>
            <w:hideMark/>
          </w:tcPr>
          <w:p w:rsidR="00CF51D4" w:rsidRPr="001B4CF8" w:rsidRDefault="00CF51D4" w:rsidP="001B4CF8">
            <w:r w:rsidRPr="001B4CF8">
              <w:t>9.25</w:t>
            </w:r>
          </w:p>
        </w:tc>
        <w:tc>
          <w:tcPr>
            <w:tcW w:w="538" w:type="dxa"/>
            <w:gridSpan w:val="3"/>
            <w:shd w:val="clear" w:color="auto" w:fill="F6F6F6"/>
            <w:noWrap/>
            <w:vAlign w:val="center"/>
            <w:hideMark/>
          </w:tcPr>
          <w:p w:rsidR="00CF51D4" w:rsidRPr="001B4CF8" w:rsidRDefault="00CF51D4" w:rsidP="001B4CF8">
            <w:r w:rsidRPr="001B4CF8">
              <w:t>1</w:t>
            </w:r>
          </w:p>
        </w:tc>
        <w:tc>
          <w:tcPr>
            <w:tcW w:w="591" w:type="dxa"/>
            <w:gridSpan w:val="2"/>
            <w:shd w:val="clear" w:color="auto" w:fill="F6F6F6"/>
            <w:noWrap/>
            <w:vAlign w:val="center"/>
            <w:hideMark/>
          </w:tcPr>
          <w:p w:rsidR="00CF51D4" w:rsidRPr="001B4CF8" w:rsidRDefault="00CF51D4" w:rsidP="001B4CF8">
            <w:r w:rsidRPr="001B4CF8">
              <w:t>0</w:t>
            </w:r>
          </w:p>
        </w:tc>
        <w:tc>
          <w:tcPr>
            <w:tcW w:w="541" w:type="dxa"/>
            <w:gridSpan w:val="2"/>
            <w:shd w:val="clear" w:color="auto" w:fill="F6F6F6"/>
            <w:noWrap/>
            <w:vAlign w:val="center"/>
            <w:hideMark/>
          </w:tcPr>
          <w:p w:rsidR="00CF51D4" w:rsidRPr="001B4CF8" w:rsidRDefault="00CF51D4" w:rsidP="001B4CF8">
            <w:r w:rsidRPr="001B4CF8">
              <w:t>30</w:t>
            </w:r>
          </w:p>
        </w:tc>
        <w:tc>
          <w:tcPr>
            <w:tcW w:w="541" w:type="dxa"/>
            <w:gridSpan w:val="2"/>
            <w:shd w:val="clear" w:color="auto" w:fill="F6F6F6"/>
            <w:noWrap/>
            <w:vAlign w:val="center"/>
            <w:hideMark/>
          </w:tcPr>
          <w:p w:rsidR="00CF51D4" w:rsidRPr="001B4CF8" w:rsidRDefault="00CF51D4" w:rsidP="001B4CF8">
            <w:r w:rsidRPr="001B4CF8">
              <w:t>14.4</w:t>
            </w:r>
          </w:p>
        </w:tc>
        <w:tc>
          <w:tcPr>
            <w:tcW w:w="541" w:type="dxa"/>
            <w:gridSpan w:val="2"/>
            <w:shd w:val="clear" w:color="auto" w:fill="F6F6F6"/>
            <w:noWrap/>
            <w:vAlign w:val="center"/>
            <w:hideMark/>
          </w:tcPr>
          <w:p w:rsidR="00CF51D4" w:rsidRPr="001B4CF8" w:rsidRDefault="00CF51D4" w:rsidP="001B4CF8">
            <w:r w:rsidRPr="001B4CF8">
              <w:t>13.6</w:t>
            </w:r>
          </w:p>
        </w:tc>
        <w:tc>
          <w:tcPr>
            <w:tcW w:w="541" w:type="dxa"/>
            <w:gridSpan w:val="2"/>
            <w:shd w:val="clear" w:color="auto" w:fill="F6F6F6"/>
            <w:noWrap/>
            <w:vAlign w:val="center"/>
            <w:hideMark/>
          </w:tcPr>
          <w:p w:rsidR="00CF51D4" w:rsidRPr="001B4CF8" w:rsidRDefault="00CF51D4" w:rsidP="001B4CF8">
            <w:r w:rsidRPr="001B4CF8">
              <w:t>15.6</w:t>
            </w:r>
          </w:p>
        </w:tc>
        <w:tc>
          <w:tcPr>
            <w:tcW w:w="541" w:type="dxa"/>
            <w:gridSpan w:val="2"/>
            <w:shd w:val="clear" w:color="auto" w:fill="F6F6F6"/>
            <w:noWrap/>
            <w:vAlign w:val="center"/>
            <w:hideMark/>
          </w:tcPr>
          <w:p w:rsidR="00CF51D4" w:rsidRPr="001B4CF8" w:rsidRDefault="00CF51D4" w:rsidP="001B4CF8">
            <w:r w:rsidRPr="001B4CF8">
              <w:t>17.1</w:t>
            </w:r>
          </w:p>
        </w:tc>
        <w:tc>
          <w:tcPr>
            <w:tcW w:w="541" w:type="dxa"/>
            <w:gridSpan w:val="2"/>
            <w:shd w:val="clear" w:color="auto" w:fill="F6F6F6"/>
            <w:noWrap/>
            <w:vAlign w:val="center"/>
            <w:hideMark/>
          </w:tcPr>
          <w:p w:rsidR="00CF51D4" w:rsidRPr="001B4CF8" w:rsidRDefault="00CF51D4" w:rsidP="001B4CF8">
            <w:r w:rsidRPr="001B4CF8">
              <w:t>22.7</w:t>
            </w:r>
          </w:p>
        </w:tc>
        <w:tc>
          <w:tcPr>
            <w:tcW w:w="541" w:type="dxa"/>
            <w:gridSpan w:val="2"/>
            <w:shd w:val="clear" w:color="auto" w:fill="F6F6F6"/>
            <w:noWrap/>
            <w:vAlign w:val="center"/>
            <w:hideMark/>
          </w:tcPr>
          <w:p w:rsidR="00CF51D4" w:rsidRPr="001B4CF8" w:rsidRDefault="00CF51D4" w:rsidP="001B4CF8">
            <w:r w:rsidRPr="001B4CF8">
              <w:t>33.3</w:t>
            </w:r>
          </w:p>
        </w:tc>
        <w:tc>
          <w:tcPr>
            <w:tcW w:w="541" w:type="dxa"/>
            <w:gridSpan w:val="2"/>
            <w:shd w:val="clear" w:color="auto" w:fill="F6F6F6"/>
            <w:noWrap/>
            <w:vAlign w:val="center"/>
            <w:hideMark/>
          </w:tcPr>
          <w:p w:rsidR="00CF51D4" w:rsidRPr="001B4CF8" w:rsidRDefault="00CF51D4" w:rsidP="001B4CF8">
            <w:r w:rsidRPr="001B4CF8">
              <w:t>55.4</w:t>
            </w:r>
          </w:p>
        </w:tc>
        <w:tc>
          <w:tcPr>
            <w:tcW w:w="541" w:type="dxa"/>
            <w:gridSpan w:val="2"/>
            <w:shd w:val="clear" w:color="auto" w:fill="F6F6F6"/>
            <w:noWrap/>
            <w:vAlign w:val="center"/>
            <w:hideMark/>
          </w:tcPr>
          <w:p w:rsidR="00CF51D4" w:rsidRPr="001B4CF8" w:rsidRDefault="00CF51D4" w:rsidP="001B4CF8">
            <w:r w:rsidRPr="001B4CF8">
              <w:t>77.4</w:t>
            </w:r>
          </w:p>
        </w:tc>
        <w:tc>
          <w:tcPr>
            <w:tcW w:w="541" w:type="dxa"/>
            <w:gridSpan w:val="2"/>
            <w:shd w:val="clear" w:color="auto" w:fill="F6F6F6"/>
            <w:noWrap/>
            <w:vAlign w:val="center"/>
            <w:hideMark/>
          </w:tcPr>
          <w:p w:rsidR="00CF51D4" w:rsidRPr="001B4CF8" w:rsidRDefault="00CF51D4" w:rsidP="001B4CF8">
            <w:r w:rsidRPr="001B4CF8">
              <w:t>90.9</w:t>
            </w:r>
          </w:p>
        </w:tc>
        <w:tc>
          <w:tcPr>
            <w:tcW w:w="453" w:type="dxa"/>
            <w:shd w:val="clear" w:color="auto" w:fill="F6F6F6"/>
            <w:noWrap/>
            <w:vAlign w:val="center"/>
            <w:hideMark/>
          </w:tcPr>
          <w:p w:rsidR="00CF51D4" w:rsidRPr="001B4CF8" w:rsidRDefault="00CF51D4" w:rsidP="001B4CF8">
            <w:r w:rsidRPr="001B4CF8">
              <w:t>104.2</w:t>
            </w:r>
          </w:p>
        </w:tc>
      </w:tr>
      <w:tr w:rsidR="00CF51D4" w:rsidRPr="001B4CF8" w:rsidTr="00C75C17">
        <w:trPr>
          <w:gridAfter w:val="2"/>
          <w:wAfter w:w="370" w:type="dxa"/>
          <w:tblCellSpacing w:w="15" w:type="dxa"/>
        </w:trPr>
        <w:tc>
          <w:tcPr>
            <w:tcW w:w="534" w:type="dxa"/>
            <w:noWrap/>
            <w:vAlign w:val="center"/>
            <w:hideMark/>
          </w:tcPr>
          <w:p w:rsidR="00CF51D4" w:rsidRPr="001B4CF8" w:rsidRDefault="00CF51D4" w:rsidP="001B4CF8">
            <w:r w:rsidRPr="001B4CF8">
              <w:t>19</w:t>
            </w:r>
          </w:p>
        </w:tc>
        <w:tc>
          <w:tcPr>
            <w:tcW w:w="937" w:type="dxa"/>
            <w:vAlign w:val="center"/>
            <w:hideMark/>
          </w:tcPr>
          <w:p w:rsidR="00CF51D4" w:rsidRPr="001B4CF8" w:rsidRDefault="00CF51D4" w:rsidP="001B4CF8">
            <w:r w:rsidRPr="001B4CF8">
              <w:rPr>
                <w:noProof/>
              </w:rPr>
              <w:drawing>
                <wp:inline distT="0" distB="0" distL="0" distR="0">
                  <wp:extent cx="952500" cy="952500"/>
                  <wp:effectExtent l="19050" t="0" r="0" b="0"/>
                  <wp:docPr id="1485" name="Picture 1342" descr="http://pubchem.ncbi.nlm.nih.gov/image/imgsrv.fcgi?sid=7973485">
                    <a:hlinkClick xmlns:a="http://schemas.openxmlformats.org/drawingml/2006/main" r:id="rId1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2" descr="http://pubchem.ncbi.nlm.nih.gov/image/imgsrv.fcgi?sid=7973485">
                            <a:hlinkClick r:id="rId115"/>
                          </pic:cNvPr>
                          <pic:cNvPicPr>
                            <a:picLocks noChangeAspect="1" noChangeArrowheads="1"/>
                          </pic:cNvPicPr>
                        </pic:nvPicPr>
                        <pic:blipFill>
                          <a:blip r:embed="rId116" cstate="print"/>
                          <a:srcRect/>
                          <a:stretch>
                            <a:fillRect/>
                          </a:stretch>
                        </pic:blipFill>
                        <pic:spPr bwMode="auto">
                          <a:xfrm>
                            <a:off x="0" y="0"/>
                            <a:ext cx="952500" cy="952500"/>
                          </a:xfrm>
                          <a:prstGeom prst="rect">
                            <a:avLst/>
                          </a:prstGeom>
                          <a:noFill/>
                          <a:ln w="9525">
                            <a:noFill/>
                            <a:miter lim="800000"/>
                            <a:headEnd/>
                            <a:tailEnd/>
                          </a:ln>
                        </pic:spPr>
                      </pic:pic>
                    </a:graphicData>
                  </a:graphic>
                </wp:inline>
              </w:drawing>
            </w:r>
          </w:p>
        </w:tc>
        <w:tc>
          <w:tcPr>
            <w:tcW w:w="493" w:type="dxa"/>
            <w:vAlign w:val="center"/>
            <w:hideMark/>
          </w:tcPr>
          <w:p w:rsidR="00CF51D4" w:rsidRPr="001B4CF8" w:rsidRDefault="00CF51D4" w:rsidP="001B4CF8">
            <w:hyperlink r:id="rId117" w:history="1">
              <w:r w:rsidRPr="001B4CF8">
                <w:rPr>
                  <w:rStyle w:val="Hyperlink"/>
                </w:rPr>
                <w:t>7973485</w:t>
              </w:r>
            </w:hyperlink>
          </w:p>
        </w:tc>
        <w:tc>
          <w:tcPr>
            <w:tcW w:w="493" w:type="dxa"/>
            <w:vAlign w:val="center"/>
            <w:hideMark/>
          </w:tcPr>
          <w:p w:rsidR="00CF51D4" w:rsidRPr="001B4CF8" w:rsidRDefault="00CF51D4" w:rsidP="001B4CF8">
            <w:hyperlink r:id="rId118" w:history="1">
              <w:r w:rsidRPr="001B4CF8">
                <w:rPr>
                  <w:rStyle w:val="Hyperlink"/>
                </w:rPr>
                <w:t>676266</w:t>
              </w:r>
            </w:hyperlink>
          </w:p>
        </w:tc>
        <w:tc>
          <w:tcPr>
            <w:tcW w:w="523" w:type="dxa"/>
            <w:noWrap/>
            <w:vAlign w:val="center"/>
            <w:hideMark/>
          </w:tcPr>
          <w:p w:rsidR="00CF51D4" w:rsidRPr="001B4CF8" w:rsidRDefault="00CF51D4" w:rsidP="001B4CF8">
            <w:r w:rsidRPr="001B4CF8">
              <w:t>49</w:t>
            </w:r>
          </w:p>
        </w:tc>
        <w:tc>
          <w:tcPr>
            <w:tcW w:w="359" w:type="dxa"/>
            <w:vAlign w:val="center"/>
            <w:hideMark/>
          </w:tcPr>
          <w:p w:rsidR="00CF51D4" w:rsidRPr="001B4CF8" w:rsidRDefault="00CF51D4" w:rsidP="001B4CF8">
            <w:pPr>
              <w:rPr>
                <w:vanish/>
              </w:rPr>
            </w:pPr>
            <w:r w:rsidRPr="001B4CF8">
              <w:rPr>
                <w:noProof/>
                <w:vanish/>
              </w:rPr>
              <w:drawing>
                <wp:inline distT="0" distB="0" distL="0" distR="0">
                  <wp:extent cx="152400" cy="85725"/>
                  <wp:effectExtent l="19050" t="0" r="0" b="0"/>
                  <wp:docPr id="1486" name="Picture 1343" descr="http://pubchem.ncbi.nlm.nih.gov/images/a_acti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3" descr="http://pubchem.ncbi.nlm.nih.gov/images/a_active.gif"/>
                          <pic:cNvPicPr>
                            <a:picLocks noChangeAspect="1" noChangeArrowheads="1"/>
                          </pic:cNvPicPr>
                        </pic:nvPicPr>
                        <pic:blipFill>
                          <a:blip r:embed="rId46" cstate="print"/>
                          <a:srcRect/>
                          <a:stretch>
                            <a:fillRect/>
                          </a:stretch>
                        </pic:blipFill>
                        <pic:spPr bwMode="auto">
                          <a:xfrm>
                            <a:off x="0" y="0"/>
                            <a:ext cx="152400" cy="85725"/>
                          </a:xfrm>
                          <a:prstGeom prst="rect">
                            <a:avLst/>
                          </a:prstGeom>
                          <a:noFill/>
                          <a:ln w="9525">
                            <a:noFill/>
                            <a:miter lim="800000"/>
                            <a:headEnd/>
                            <a:tailEnd/>
                          </a:ln>
                        </pic:spPr>
                      </pic:pic>
                    </a:graphicData>
                  </a:graphic>
                </wp:inline>
              </w:drawing>
            </w:r>
          </w:p>
          <w:p w:rsidR="00CF51D4" w:rsidRPr="001B4CF8" w:rsidRDefault="00CF51D4" w:rsidP="001B4CF8">
            <w:r w:rsidRPr="001B4CF8">
              <w:t>Active</w:t>
            </w:r>
          </w:p>
        </w:tc>
        <w:tc>
          <w:tcPr>
            <w:tcW w:w="437" w:type="dxa"/>
            <w:noWrap/>
            <w:vAlign w:val="center"/>
            <w:hideMark/>
          </w:tcPr>
          <w:p w:rsidR="00CF51D4" w:rsidRPr="001B4CF8" w:rsidRDefault="00CF51D4" w:rsidP="001B4CF8">
            <w:r w:rsidRPr="001B4CF8">
              <w:t>=</w:t>
            </w:r>
          </w:p>
        </w:tc>
        <w:tc>
          <w:tcPr>
            <w:tcW w:w="318" w:type="dxa"/>
            <w:gridSpan w:val="2"/>
            <w:noWrap/>
            <w:vAlign w:val="center"/>
            <w:hideMark/>
          </w:tcPr>
          <w:p w:rsidR="00CF51D4" w:rsidRPr="001B4CF8" w:rsidRDefault="00CF51D4" w:rsidP="001B4CF8">
            <w:r w:rsidRPr="001B4CF8">
              <w:t>1.914</w:t>
            </w:r>
          </w:p>
        </w:tc>
        <w:tc>
          <w:tcPr>
            <w:tcW w:w="526" w:type="dxa"/>
            <w:gridSpan w:val="3"/>
            <w:noWrap/>
            <w:vAlign w:val="center"/>
            <w:hideMark/>
          </w:tcPr>
          <w:p w:rsidR="00CF51D4" w:rsidRPr="001B4CF8" w:rsidRDefault="00CF51D4" w:rsidP="001B4CF8">
            <w:r w:rsidRPr="001B4CF8">
              <w:t>-5.72</w:t>
            </w:r>
          </w:p>
        </w:tc>
        <w:tc>
          <w:tcPr>
            <w:tcW w:w="510" w:type="dxa"/>
            <w:noWrap/>
            <w:vAlign w:val="center"/>
            <w:hideMark/>
          </w:tcPr>
          <w:p w:rsidR="00CF51D4" w:rsidRPr="001B4CF8" w:rsidRDefault="00CF51D4" w:rsidP="001B4CF8">
            <w:r w:rsidRPr="001B4CF8">
              <w:t>0.75</w:t>
            </w:r>
          </w:p>
        </w:tc>
        <w:tc>
          <w:tcPr>
            <w:tcW w:w="330" w:type="dxa"/>
            <w:gridSpan w:val="2"/>
            <w:noWrap/>
            <w:vAlign w:val="center"/>
            <w:hideMark/>
          </w:tcPr>
          <w:p w:rsidR="00CF51D4" w:rsidRPr="001B4CF8" w:rsidRDefault="00CF51D4" w:rsidP="001B4CF8"/>
        </w:tc>
        <w:tc>
          <w:tcPr>
            <w:tcW w:w="240" w:type="dxa"/>
            <w:gridSpan w:val="2"/>
            <w:noWrap/>
            <w:vAlign w:val="center"/>
            <w:hideMark/>
          </w:tcPr>
          <w:p w:rsidR="00CF51D4" w:rsidRPr="001B4CF8" w:rsidRDefault="00CF51D4" w:rsidP="001B4CF8"/>
        </w:tc>
        <w:tc>
          <w:tcPr>
            <w:tcW w:w="150" w:type="dxa"/>
            <w:noWrap/>
            <w:vAlign w:val="center"/>
            <w:hideMark/>
          </w:tcPr>
          <w:p w:rsidR="00CF51D4" w:rsidRPr="001B4CF8" w:rsidRDefault="00CF51D4" w:rsidP="001B4CF8"/>
        </w:tc>
        <w:tc>
          <w:tcPr>
            <w:tcW w:w="418" w:type="dxa"/>
            <w:gridSpan w:val="2"/>
            <w:noWrap/>
            <w:vAlign w:val="center"/>
            <w:hideMark/>
          </w:tcPr>
          <w:p w:rsidR="00CF51D4" w:rsidRPr="001B4CF8" w:rsidRDefault="00CF51D4" w:rsidP="001B4CF8">
            <w:r w:rsidRPr="001B4CF8">
              <w:t>3.61</w:t>
            </w:r>
          </w:p>
        </w:tc>
        <w:tc>
          <w:tcPr>
            <w:tcW w:w="538" w:type="dxa"/>
            <w:gridSpan w:val="3"/>
            <w:noWrap/>
            <w:vAlign w:val="center"/>
            <w:hideMark/>
          </w:tcPr>
          <w:p w:rsidR="00CF51D4" w:rsidRPr="001B4CF8" w:rsidRDefault="00CF51D4" w:rsidP="001B4CF8">
            <w:r w:rsidRPr="001B4CF8">
              <w:t>1</w:t>
            </w:r>
          </w:p>
        </w:tc>
        <w:tc>
          <w:tcPr>
            <w:tcW w:w="591" w:type="dxa"/>
            <w:gridSpan w:val="2"/>
            <w:noWrap/>
            <w:vAlign w:val="center"/>
            <w:hideMark/>
          </w:tcPr>
          <w:p w:rsidR="00CF51D4" w:rsidRPr="001B4CF8" w:rsidRDefault="00CF51D4" w:rsidP="001B4CF8">
            <w:r w:rsidRPr="001B4CF8">
              <w:t>0</w:t>
            </w:r>
          </w:p>
        </w:tc>
        <w:tc>
          <w:tcPr>
            <w:tcW w:w="541" w:type="dxa"/>
            <w:gridSpan w:val="2"/>
            <w:noWrap/>
            <w:vAlign w:val="center"/>
            <w:hideMark/>
          </w:tcPr>
          <w:p w:rsidR="00CF51D4" w:rsidRPr="001B4CF8" w:rsidRDefault="00CF51D4" w:rsidP="001B4CF8">
            <w:r w:rsidRPr="001B4CF8">
              <w:t>30</w:t>
            </w:r>
          </w:p>
        </w:tc>
        <w:tc>
          <w:tcPr>
            <w:tcW w:w="541" w:type="dxa"/>
            <w:gridSpan w:val="2"/>
            <w:noWrap/>
            <w:vAlign w:val="center"/>
            <w:hideMark/>
          </w:tcPr>
          <w:p w:rsidR="00CF51D4" w:rsidRPr="001B4CF8" w:rsidRDefault="00CF51D4" w:rsidP="001B4CF8">
            <w:r w:rsidRPr="001B4CF8">
              <w:t>6.5</w:t>
            </w:r>
          </w:p>
        </w:tc>
        <w:tc>
          <w:tcPr>
            <w:tcW w:w="541" w:type="dxa"/>
            <w:gridSpan w:val="2"/>
            <w:noWrap/>
            <w:vAlign w:val="center"/>
            <w:hideMark/>
          </w:tcPr>
          <w:p w:rsidR="00CF51D4" w:rsidRPr="001B4CF8" w:rsidRDefault="00CF51D4" w:rsidP="001B4CF8">
            <w:r w:rsidRPr="001B4CF8">
              <w:t>9.3</w:t>
            </w:r>
          </w:p>
        </w:tc>
        <w:tc>
          <w:tcPr>
            <w:tcW w:w="541" w:type="dxa"/>
            <w:gridSpan w:val="2"/>
            <w:noWrap/>
            <w:vAlign w:val="center"/>
            <w:hideMark/>
          </w:tcPr>
          <w:p w:rsidR="00CF51D4" w:rsidRPr="001B4CF8" w:rsidRDefault="00CF51D4" w:rsidP="001B4CF8">
            <w:r w:rsidRPr="001B4CF8">
              <w:t>11.1</w:t>
            </w:r>
          </w:p>
        </w:tc>
        <w:tc>
          <w:tcPr>
            <w:tcW w:w="541" w:type="dxa"/>
            <w:gridSpan w:val="2"/>
            <w:noWrap/>
            <w:vAlign w:val="center"/>
            <w:hideMark/>
          </w:tcPr>
          <w:p w:rsidR="00CF51D4" w:rsidRPr="001B4CF8" w:rsidRDefault="00CF51D4" w:rsidP="001B4CF8">
            <w:r w:rsidRPr="001B4CF8">
              <w:t>13.3</w:t>
            </w:r>
          </w:p>
        </w:tc>
        <w:tc>
          <w:tcPr>
            <w:tcW w:w="541" w:type="dxa"/>
            <w:gridSpan w:val="2"/>
            <w:noWrap/>
            <w:vAlign w:val="center"/>
            <w:hideMark/>
          </w:tcPr>
          <w:p w:rsidR="00CF51D4" w:rsidRPr="001B4CF8" w:rsidRDefault="00CF51D4" w:rsidP="001B4CF8">
            <w:r w:rsidRPr="001B4CF8">
              <w:t>21.9</w:t>
            </w:r>
          </w:p>
        </w:tc>
        <w:tc>
          <w:tcPr>
            <w:tcW w:w="541" w:type="dxa"/>
            <w:gridSpan w:val="2"/>
            <w:noWrap/>
            <w:vAlign w:val="center"/>
            <w:hideMark/>
          </w:tcPr>
          <w:p w:rsidR="00CF51D4" w:rsidRPr="001B4CF8" w:rsidRDefault="00CF51D4" w:rsidP="001B4CF8">
            <w:r w:rsidRPr="001B4CF8">
              <w:t>32.3</w:t>
            </w:r>
          </w:p>
        </w:tc>
        <w:tc>
          <w:tcPr>
            <w:tcW w:w="541" w:type="dxa"/>
            <w:gridSpan w:val="2"/>
            <w:noWrap/>
            <w:vAlign w:val="center"/>
            <w:hideMark/>
          </w:tcPr>
          <w:p w:rsidR="00CF51D4" w:rsidRPr="001B4CF8" w:rsidRDefault="00CF51D4" w:rsidP="001B4CF8">
            <w:r w:rsidRPr="001B4CF8">
              <w:t>53</w:t>
            </w:r>
          </w:p>
        </w:tc>
        <w:tc>
          <w:tcPr>
            <w:tcW w:w="541" w:type="dxa"/>
            <w:gridSpan w:val="2"/>
            <w:noWrap/>
            <w:vAlign w:val="center"/>
            <w:hideMark/>
          </w:tcPr>
          <w:p w:rsidR="00CF51D4" w:rsidRPr="001B4CF8" w:rsidRDefault="00CF51D4" w:rsidP="001B4CF8">
            <w:r w:rsidRPr="001B4CF8">
              <w:t>74.8</w:t>
            </w:r>
          </w:p>
        </w:tc>
        <w:tc>
          <w:tcPr>
            <w:tcW w:w="541" w:type="dxa"/>
            <w:gridSpan w:val="2"/>
            <w:noWrap/>
            <w:vAlign w:val="center"/>
            <w:hideMark/>
          </w:tcPr>
          <w:p w:rsidR="00CF51D4" w:rsidRPr="001B4CF8" w:rsidRDefault="00CF51D4" w:rsidP="001B4CF8">
            <w:r w:rsidRPr="001B4CF8">
              <w:t>97.4</w:t>
            </w:r>
          </w:p>
        </w:tc>
        <w:tc>
          <w:tcPr>
            <w:tcW w:w="453" w:type="dxa"/>
            <w:noWrap/>
            <w:vAlign w:val="center"/>
            <w:hideMark/>
          </w:tcPr>
          <w:p w:rsidR="00CF51D4" w:rsidRPr="001B4CF8" w:rsidRDefault="00CF51D4" w:rsidP="001B4CF8">
            <w:r w:rsidRPr="001B4CF8">
              <w:t>107.2</w:t>
            </w:r>
          </w:p>
        </w:tc>
      </w:tr>
      <w:tr w:rsidR="00CF51D4" w:rsidRPr="001B4CF8" w:rsidTr="00C75C17">
        <w:trPr>
          <w:gridAfter w:val="2"/>
          <w:wAfter w:w="370" w:type="dxa"/>
          <w:tblCellSpacing w:w="15" w:type="dxa"/>
        </w:trPr>
        <w:tc>
          <w:tcPr>
            <w:tcW w:w="534" w:type="dxa"/>
            <w:shd w:val="clear" w:color="auto" w:fill="F6F6F6"/>
            <w:noWrap/>
            <w:vAlign w:val="center"/>
            <w:hideMark/>
          </w:tcPr>
          <w:p w:rsidR="00CF51D4" w:rsidRPr="001B4CF8" w:rsidRDefault="00CF51D4" w:rsidP="001B4CF8">
            <w:r w:rsidRPr="001B4CF8">
              <w:t>20</w:t>
            </w:r>
          </w:p>
        </w:tc>
        <w:tc>
          <w:tcPr>
            <w:tcW w:w="937" w:type="dxa"/>
            <w:shd w:val="clear" w:color="auto" w:fill="F6F6F6"/>
            <w:vAlign w:val="center"/>
            <w:hideMark/>
          </w:tcPr>
          <w:p w:rsidR="00CF51D4" w:rsidRPr="001B4CF8" w:rsidRDefault="00CF51D4" w:rsidP="001B4CF8">
            <w:r w:rsidRPr="001B4CF8">
              <w:rPr>
                <w:noProof/>
              </w:rPr>
              <w:drawing>
                <wp:inline distT="0" distB="0" distL="0" distR="0">
                  <wp:extent cx="952500" cy="952500"/>
                  <wp:effectExtent l="19050" t="0" r="0" b="0"/>
                  <wp:docPr id="1487" name="Picture 1344" descr="http://pubchem.ncbi.nlm.nih.gov/image/imgsrv.fcgi?sid=7976977">
                    <a:hlinkClick xmlns:a="http://schemas.openxmlformats.org/drawingml/2006/main" r:id="rId1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4" descr="http://pubchem.ncbi.nlm.nih.gov/image/imgsrv.fcgi?sid=7976977">
                            <a:hlinkClick r:id="rId119"/>
                          </pic:cNvPr>
                          <pic:cNvPicPr>
                            <a:picLocks noChangeAspect="1" noChangeArrowheads="1"/>
                          </pic:cNvPicPr>
                        </pic:nvPicPr>
                        <pic:blipFill>
                          <a:blip r:embed="rId120" cstate="print"/>
                          <a:srcRect/>
                          <a:stretch>
                            <a:fillRect/>
                          </a:stretch>
                        </pic:blipFill>
                        <pic:spPr bwMode="auto">
                          <a:xfrm>
                            <a:off x="0" y="0"/>
                            <a:ext cx="952500" cy="952500"/>
                          </a:xfrm>
                          <a:prstGeom prst="rect">
                            <a:avLst/>
                          </a:prstGeom>
                          <a:noFill/>
                          <a:ln w="9525">
                            <a:noFill/>
                            <a:miter lim="800000"/>
                            <a:headEnd/>
                            <a:tailEnd/>
                          </a:ln>
                        </pic:spPr>
                      </pic:pic>
                    </a:graphicData>
                  </a:graphic>
                </wp:inline>
              </w:drawing>
            </w:r>
          </w:p>
        </w:tc>
        <w:tc>
          <w:tcPr>
            <w:tcW w:w="493" w:type="dxa"/>
            <w:shd w:val="clear" w:color="auto" w:fill="F6F6F6"/>
            <w:vAlign w:val="center"/>
            <w:hideMark/>
          </w:tcPr>
          <w:p w:rsidR="00CF51D4" w:rsidRPr="001B4CF8" w:rsidRDefault="00CF51D4" w:rsidP="001B4CF8">
            <w:hyperlink r:id="rId121" w:history="1">
              <w:r w:rsidRPr="001B4CF8">
                <w:rPr>
                  <w:rStyle w:val="Hyperlink"/>
                </w:rPr>
                <w:t>7976977</w:t>
              </w:r>
            </w:hyperlink>
          </w:p>
        </w:tc>
        <w:tc>
          <w:tcPr>
            <w:tcW w:w="493" w:type="dxa"/>
            <w:shd w:val="clear" w:color="auto" w:fill="F6F6F6"/>
            <w:vAlign w:val="center"/>
            <w:hideMark/>
          </w:tcPr>
          <w:p w:rsidR="00CF51D4" w:rsidRPr="001B4CF8" w:rsidRDefault="00CF51D4" w:rsidP="001B4CF8">
            <w:hyperlink r:id="rId122" w:history="1">
              <w:r w:rsidRPr="001B4CF8">
                <w:rPr>
                  <w:rStyle w:val="Hyperlink"/>
                </w:rPr>
                <w:t>1316845</w:t>
              </w:r>
            </w:hyperlink>
          </w:p>
        </w:tc>
        <w:tc>
          <w:tcPr>
            <w:tcW w:w="523" w:type="dxa"/>
            <w:shd w:val="clear" w:color="auto" w:fill="F6F6F6"/>
            <w:noWrap/>
            <w:vAlign w:val="center"/>
            <w:hideMark/>
          </w:tcPr>
          <w:p w:rsidR="00CF51D4" w:rsidRPr="001B4CF8" w:rsidRDefault="00CF51D4" w:rsidP="001B4CF8">
            <w:r w:rsidRPr="001B4CF8">
              <w:t>48</w:t>
            </w:r>
          </w:p>
        </w:tc>
        <w:tc>
          <w:tcPr>
            <w:tcW w:w="359" w:type="dxa"/>
            <w:shd w:val="clear" w:color="auto" w:fill="F6F6F6"/>
            <w:vAlign w:val="center"/>
            <w:hideMark/>
          </w:tcPr>
          <w:p w:rsidR="00CF51D4" w:rsidRPr="001B4CF8" w:rsidRDefault="00CF51D4" w:rsidP="001B4CF8">
            <w:pPr>
              <w:rPr>
                <w:vanish/>
              </w:rPr>
            </w:pPr>
            <w:r w:rsidRPr="001B4CF8">
              <w:rPr>
                <w:noProof/>
                <w:vanish/>
              </w:rPr>
              <w:drawing>
                <wp:inline distT="0" distB="0" distL="0" distR="0">
                  <wp:extent cx="152400" cy="85725"/>
                  <wp:effectExtent l="19050" t="0" r="0" b="0"/>
                  <wp:docPr id="1488" name="Picture 1345" descr="http://pubchem.ncbi.nlm.nih.gov/images/a_acti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5" descr="http://pubchem.ncbi.nlm.nih.gov/images/a_active.gif"/>
                          <pic:cNvPicPr>
                            <a:picLocks noChangeAspect="1" noChangeArrowheads="1"/>
                          </pic:cNvPicPr>
                        </pic:nvPicPr>
                        <pic:blipFill>
                          <a:blip r:embed="rId46" cstate="print"/>
                          <a:srcRect/>
                          <a:stretch>
                            <a:fillRect/>
                          </a:stretch>
                        </pic:blipFill>
                        <pic:spPr bwMode="auto">
                          <a:xfrm>
                            <a:off x="0" y="0"/>
                            <a:ext cx="152400" cy="85725"/>
                          </a:xfrm>
                          <a:prstGeom prst="rect">
                            <a:avLst/>
                          </a:prstGeom>
                          <a:noFill/>
                          <a:ln w="9525">
                            <a:noFill/>
                            <a:miter lim="800000"/>
                            <a:headEnd/>
                            <a:tailEnd/>
                          </a:ln>
                        </pic:spPr>
                      </pic:pic>
                    </a:graphicData>
                  </a:graphic>
                </wp:inline>
              </w:drawing>
            </w:r>
          </w:p>
          <w:p w:rsidR="00CF51D4" w:rsidRPr="001B4CF8" w:rsidRDefault="00CF51D4" w:rsidP="001B4CF8">
            <w:r w:rsidRPr="001B4CF8">
              <w:t>Active</w:t>
            </w:r>
          </w:p>
        </w:tc>
        <w:tc>
          <w:tcPr>
            <w:tcW w:w="437" w:type="dxa"/>
            <w:shd w:val="clear" w:color="auto" w:fill="F6F6F6"/>
            <w:noWrap/>
            <w:vAlign w:val="center"/>
            <w:hideMark/>
          </w:tcPr>
          <w:p w:rsidR="00CF51D4" w:rsidRPr="001B4CF8" w:rsidRDefault="00CF51D4" w:rsidP="001B4CF8">
            <w:r w:rsidRPr="001B4CF8">
              <w:t>=</w:t>
            </w:r>
          </w:p>
        </w:tc>
        <w:tc>
          <w:tcPr>
            <w:tcW w:w="318" w:type="dxa"/>
            <w:gridSpan w:val="2"/>
            <w:shd w:val="clear" w:color="auto" w:fill="F6F6F6"/>
            <w:noWrap/>
            <w:vAlign w:val="center"/>
            <w:hideMark/>
          </w:tcPr>
          <w:p w:rsidR="00CF51D4" w:rsidRPr="001B4CF8" w:rsidRDefault="00CF51D4" w:rsidP="001B4CF8">
            <w:r w:rsidRPr="001B4CF8">
              <w:t>2.204</w:t>
            </w:r>
          </w:p>
        </w:tc>
        <w:tc>
          <w:tcPr>
            <w:tcW w:w="526" w:type="dxa"/>
            <w:gridSpan w:val="3"/>
            <w:shd w:val="clear" w:color="auto" w:fill="F6F6F6"/>
            <w:noWrap/>
            <w:vAlign w:val="center"/>
            <w:hideMark/>
          </w:tcPr>
          <w:p w:rsidR="00CF51D4" w:rsidRPr="001B4CF8" w:rsidRDefault="00CF51D4" w:rsidP="001B4CF8">
            <w:r w:rsidRPr="001B4CF8">
              <w:t>-5.66</w:t>
            </w:r>
          </w:p>
        </w:tc>
        <w:tc>
          <w:tcPr>
            <w:tcW w:w="510" w:type="dxa"/>
            <w:shd w:val="clear" w:color="auto" w:fill="F6F6F6"/>
            <w:noWrap/>
            <w:vAlign w:val="center"/>
            <w:hideMark/>
          </w:tcPr>
          <w:p w:rsidR="00CF51D4" w:rsidRPr="001B4CF8" w:rsidRDefault="00CF51D4" w:rsidP="001B4CF8">
            <w:r w:rsidRPr="001B4CF8">
              <w:t>0.97</w:t>
            </w:r>
          </w:p>
        </w:tc>
        <w:tc>
          <w:tcPr>
            <w:tcW w:w="330" w:type="dxa"/>
            <w:gridSpan w:val="2"/>
            <w:shd w:val="clear" w:color="auto" w:fill="F6F6F6"/>
            <w:noWrap/>
            <w:vAlign w:val="center"/>
            <w:hideMark/>
          </w:tcPr>
          <w:p w:rsidR="00CF51D4" w:rsidRPr="001B4CF8" w:rsidRDefault="00CF51D4" w:rsidP="001B4CF8"/>
        </w:tc>
        <w:tc>
          <w:tcPr>
            <w:tcW w:w="240" w:type="dxa"/>
            <w:gridSpan w:val="2"/>
            <w:shd w:val="clear" w:color="auto" w:fill="F6F6F6"/>
            <w:noWrap/>
            <w:vAlign w:val="center"/>
            <w:hideMark/>
          </w:tcPr>
          <w:p w:rsidR="00CF51D4" w:rsidRPr="001B4CF8" w:rsidRDefault="00CF51D4" w:rsidP="001B4CF8"/>
        </w:tc>
        <w:tc>
          <w:tcPr>
            <w:tcW w:w="150" w:type="dxa"/>
            <w:shd w:val="clear" w:color="auto" w:fill="F6F6F6"/>
            <w:noWrap/>
            <w:vAlign w:val="center"/>
            <w:hideMark/>
          </w:tcPr>
          <w:p w:rsidR="00CF51D4" w:rsidRPr="001B4CF8" w:rsidRDefault="00CF51D4" w:rsidP="001B4CF8"/>
        </w:tc>
        <w:tc>
          <w:tcPr>
            <w:tcW w:w="418" w:type="dxa"/>
            <w:gridSpan w:val="2"/>
            <w:shd w:val="clear" w:color="auto" w:fill="F6F6F6"/>
            <w:noWrap/>
            <w:vAlign w:val="center"/>
            <w:hideMark/>
          </w:tcPr>
          <w:p w:rsidR="00CF51D4" w:rsidRPr="001B4CF8" w:rsidRDefault="00CF51D4" w:rsidP="001B4CF8">
            <w:r w:rsidRPr="001B4CF8">
              <w:t>11.46</w:t>
            </w:r>
          </w:p>
        </w:tc>
        <w:tc>
          <w:tcPr>
            <w:tcW w:w="538" w:type="dxa"/>
            <w:gridSpan w:val="3"/>
            <w:shd w:val="clear" w:color="auto" w:fill="F6F6F6"/>
            <w:noWrap/>
            <w:vAlign w:val="center"/>
            <w:hideMark/>
          </w:tcPr>
          <w:p w:rsidR="00CF51D4" w:rsidRPr="001B4CF8" w:rsidRDefault="00CF51D4" w:rsidP="001B4CF8">
            <w:r w:rsidRPr="001B4CF8">
              <w:t>1</w:t>
            </w:r>
          </w:p>
        </w:tc>
        <w:tc>
          <w:tcPr>
            <w:tcW w:w="591" w:type="dxa"/>
            <w:gridSpan w:val="2"/>
            <w:shd w:val="clear" w:color="auto" w:fill="F6F6F6"/>
            <w:noWrap/>
            <w:vAlign w:val="center"/>
            <w:hideMark/>
          </w:tcPr>
          <w:p w:rsidR="00CF51D4" w:rsidRPr="001B4CF8" w:rsidRDefault="00CF51D4" w:rsidP="001B4CF8">
            <w:r w:rsidRPr="001B4CF8">
              <w:t>0</w:t>
            </w:r>
          </w:p>
        </w:tc>
        <w:tc>
          <w:tcPr>
            <w:tcW w:w="541" w:type="dxa"/>
            <w:gridSpan w:val="2"/>
            <w:shd w:val="clear" w:color="auto" w:fill="F6F6F6"/>
            <w:noWrap/>
            <w:vAlign w:val="center"/>
            <w:hideMark/>
          </w:tcPr>
          <w:p w:rsidR="00CF51D4" w:rsidRPr="001B4CF8" w:rsidRDefault="00CF51D4" w:rsidP="001B4CF8">
            <w:r w:rsidRPr="001B4CF8">
              <w:t>30</w:t>
            </w:r>
          </w:p>
        </w:tc>
        <w:tc>
          <w:tcPr>
            <w:tcW w:w="541" w:type="dxa"/>
            <w:gridSpan w:val="2"/>
            <w:shd w:val="clear" w:color="auto" w:fill="F6F6F6"/>
            <w:noWrap/>
            <w:vAlign w:val="center"/>
            <w:hideMark/>
          </w:tcPr>
          <w:p w:rsidR="00CF51D4" w:rsidRPr="001B4CF8" w:rsidRDefault="00CF51D4" w:rsidP="001B4CF8">
            <w:r w:rsidRPr="001B4CF8">
              <w:t>16.5</w:t>
            </w:r>
          </w:p>
        </w:tc>
        <w:tc>
          <w:tcPr>
            <w:tcW w:w="541" w:type="dxa"/>
            <w:gridSpan w:val="2"/>
            <w:shd w:val="clear" w:color="auto" w:fill="F6F6F6"/>
            <w:noWrap/>
            <w:vAlign w:val="center"/>
            <w:hideMark/>
          </w:tcPr>
          <w:p w:rsidR="00CF51D4" w:rsidRPr="001B4CF8" w:rsidRDefault="00CF51D4" w:rsidP="001B4CF8">
            <w:r w:rsidRPr="001B4CF8">
              <w:t>17</w:t>
            </w:r>
          </w:p>
        </w:tc>
        <w:tc>
          <w:tcPr>
            <w:tcW w:w="541" w:type="dxa"/>
            <w:gridSpan w:val="2"/>
            <w:shd w:val="clear" w:color="auto" w:fill="F6F6F6"/>
            <w:noWrap/>
            <w:vAlign w:val="center"/>
            <w:hideMark/>
          </w:tcPr>
          <w:p w:rsidR="00CF51D4" w:rsidRPr="001B4CF8" w:rsidRDefault="00CF51D4" w:rsidP="001B4CF8">
            <w:r w:rsidRPr="001B4CF8">
              <w:t>17.1</w:t>
            </w:r>
          </w:p>
        </w:tc>
        <w:tc>
          <w:tcPr>
            <w:tcW w:w="541" w:type="dxa"/>
            <w:gridSpan w:val="2"/>
            <w:shd w:val="clear" w:color="auto" w:fill="F6F6F6"/>
            <w:noWrap/>
            <w:vAlign w:val="center"/>
            <w:hideMark/>
          </w:tcPr>
          <w:p w:rsidR="00CF51D4" w:rsidRPr="001B4CF8" w:rsidRDefault="00CF51D4" w:rsidP="001B4CF8">
            <w:r w:rsidRPr="001B4CF8">
              <w:t>19.1</w:t>
            </w:r>
          </w:p>
        </w:tc>
        <w:tc>
          <w:tcPr>
            <w:tcW w:w="541" w:type="dxa"/>
            <w:gridSpan w:val="2"/>
            <w:shd w:val="clear" w:color="auto" w:fill="F6F6F6"/>
            <w:noWrap/>
            <w:vAlign w:val="center"/>
            <w:hideMark/>
          </w:tcPr>
          <w:p w:rsidR="00CF51D4" w:rsidRPr="001B4CF8" w:rsidRDefault="00CF51D4" w:rsidP="001B4CF8">
            <w:r w:rsidRPr="001B4CF8">
              <w:t>22.5</w:t>
            </w:r>
          </w:p>
        </w:tc>
        <w:tc>
          <w:tcPr>
            <w:tcW w:w="541" w:type="dxa"/>
            <w:gridSpan w:val="2"/>
            <w:shd w:val="clear" w:color="auto" w:fill="F6F6F6"/>
            <w:noWrap/>
            <w:vAlign w:val="center"/>
            <w:hideMark/>
          </w:tcPr>
          <w:p w:rsidR="00CF51D4" w:rsidRPr="001B4CF8" w:rsidRDefault="00CF51D4" w:rsidP="001B4CF8">
            <w:r w:rsidRPr="001B4CF8">
              <w:t>31.2</w:t>
            </w:r>
          </w:p>
        </w:tc>
        <w:tc>
          <w:tcPr>
            <w:tcW w:w="541" w:type="dxa"/>
            <w:gridSpan w:val="2"/>
            <w:shd w:val="clear" w:color="auto" w:fill="F6F6F6"/>
            <w:noWrap/>
            <w:vAlign w:val="center"/>
            <w:hideMark/>
          </w:tcPr>
          <w:p w:rsidR="00CF51D4" w:rsidRPr="001B4CF8" w:rsidRDefault="00CF51D4" w:rsidP="001B4CF8">
            <w:r w:rsidRPr="001B4CF8">
              <w:t>51.1</w:t>
            </w:r>
          </w:p>
        </w:tc>
        <w:tc>
          <w:tcPr>
            <w:tcW w:w="541" w:type="dxa"/>
            <w:gridSpan w:val="2"/>
            <w:shd w:val="clear" w:color="auto" w:fill="F6F6F6"/>
            <w:noWrap/>
            <w:vAlign w:val="center"/>
            <w:hideMark/>
          </w:tcPr>
          <w:p w:rsidR="00CF51D4" w:rsidRPr="001B4CF8" w:rsidRDefault="00CF51D4" w:rsidP="001B4CF8">
            <w:r w:rsidRPr="001B4CF8">
              <w:t>72.8</w:t>
            </w:r>
          </w:p>
        </w:tc>
        <w:tc>
          <w:tcPr>
            <w:tcW w:w="541" w:type="dxa"/>
            <w:gridSpan w:val="2"/>
            <w:shd w:val="clear" w:color="auto" w:fill="F6F6F6"/>
            <w:noWrap/>
            <w:vAlign w:val="center"/>
            <w:hideMark/>
          </w:tcPr>
          <w:p w:rsidR="00CF51D4" w:rsidRPr="001B4CF8" w:rsidRDefault="00CF51D4" w:rsidP="001B4CF8">
            <w:r w:rsidRPr="001B4CF8">
              <w:t>96.3</w:t>
            </w:r>
          </w:p>
        </w:tc>
        <w:tc>
          <w:tcPr>
            <w:tcW w:w="453" w:type="dxa"/>
            <w:shd w:val="clear" w:color="auto" w:fill="F6F6F6"/>
            <w:noWrap/>
            <w:vAlign w:val="center"/>
            <w:hideMark/>
          </w:tcPr>
          <w:p w:rsidR="00CF51D4" w:rsidRPr="001B4CF8" w:rsidRDefault="00CF51D4" w:rsidP="001B4CF8">
            <w:r w:rsidRPr="001B4CF8">
              <w:t>103.7</w:t>
            </w:r>
          </w:p>
        </w:tc>
      </w:tr>
      <w:tr w:rsidR="00CF51D4" w:rsidTr="00C75C17">
        <w:trPr>
          <w:gridAfter w:val="2"/>
          <w:wAfter w:w="370" w:type="dxa"/>
          <w:tblCellSpacing w:w="15" w:type="dxa"/>
        </w:trPr>
        <w:tc>
          <w:tcPr>
            <w:tcW w:w="534" w:type="dxa"/>
            <w:shd w:val="clear" w:color="auto" w:fill="F6F6F6"/>
            <w:noWrap/>
            <w:vAlign w:val="center"/>
            <w:hideMark/>
          </w:tcPr>
          <w:p w:rsidR="00CF51D4" w:rsidRPr="001B4CF8" w:rsidRDefault="00CF51D4" w:rsidP="001B4CF8">
            <w:r w:rsidRPr="001B4CF8">
              <w:t>21</w:t>
            </w:r>
          </w:p>
        </w:tc>
        <w:tc>
          <w:tcPr>
            <w:tcW w:w="937" w:type="dxa"/>
            <w:shd w:val="clear" w:color="auto" w:fill="F6F6F6"/>
            <w:vAlign w:val="center"/>
            <w:hideMark/>
          </w:tcPr>
          <w:p w:rsidR="00CF51D4" w:rsidRPr="001B4CF8" w:rsidRDefault="00CF51D4" w:rsidP="001B4CF8">
            <w:r w:rsidRPr="001B4CF8">
              <w:rPr>
                <w:noProof/>
              </w:rPr>
              <w:drawing>
                <wp:inline distT="0" distB="0" distL="0" distR="0">
                  <wp:extent cx="952500" cy="952500"/>
                  <wp:effectExtent l="19050" t="0" r="0" b="0"/>
                  <wp:docPr id="1489" name="Picture 1386" descr="http://pubchem.ncbi.nlm.nih.gov/image/imgsrv.fcgi?sid=7971472">
                    <a:hlinkClick xmlns:a="http://schemas.openxmlformats.org/drawingml/2006/main" r:id="rId1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6" descr="http://pubchem.ncbi.nlm.nih.gov/image/imgsrv.fcgi?sid=7971472">
                            <a:hlinkClick r:id="rId123"/>
                          </pic:cNvPr>
                          <pic:cNvPicPr>
                            <a:picLocks noChangeAspect="1" noChangeArrowheads="1"/>
                          </pic:cNvPicPr>
                        </pic:nvPicPr>
                        <pic:blipFill>
                          <a:blip r:embed="rId124" cstate="print"/>
                          <a:srcRect/>
                          <a:stretch>
                            <a:fillRect/>
                          </a:stretch>
                        </pic:blipFill>
                        <pic:spPr bwMode="auto">
                          <a:xfrm>
                            <a:off x="0" y="0"/>
                            <a:ext cx="952500" cy="952500"/>
                          </a:xfrm>
                          <a:prstGeom prst="rect">
                            <a:avLst/>
                          </a:prstGeom>
                          <a:noFill/>
                          <a:ln w="9525">
                            <a:noFill/>
                            <a:miter lim="800000"/>
                            <a:headEnd/>
                            <a:tailEnd/>
                          </a:ln>
                        </pic:spPr>
                      </pic:pic>
                    </a:graphicData>
                  </a:graphic>
                </wp:inline>
              </w:drawing>
            </w:r>
          </w:p>
        </w:tc>
        <w:tc>
          <w:tcPr>
            <w:tcW w:w="493" w:type="dxa"/>
            <w:shd w:val="clear" w:color="auto" w:fill="F6F6F6"/>
            <w:vAlign w:val="center"/>
            <w:hideMark/>
          </w:tcPr>
          <w:p w:rsidR="00CF51D4" w:rsidRPr="001B4CF8" w:rsidRDefault="00CF51D4" w:rsidP="001B4CF8">
            <w:hyperlink r:id="rId125" w:history="1">
              <w:r w:rsidRPr="001B4CF8">
                <w:rPr>
                  <w:rStyle w:val="Hyperlink"/>
                </w:rPr>
                <w:t>7971472</w:t>
              </w:r>
            </w:hyperlink>
          </w:p>
        </w:tc>
        <w:tc>
          <w:tcPr>
            <w:tcW w:w="493" w:type="dxa"/>
            <w:shd w:val="clear" w:color="auto" w:fill="F6F6F6"/>
            <w:vAlign w:val="center"/>
            <w:hideMark/>
          </w:tcPr>
          <w:p w:rsidR="00CF51D4" w:rsidRPr="001B4CF8" w:rsidRDefault="00CF51D4" w:rsidP="001B4CF8">
            <w:hyperlink r:id="rId126" w:history="1">
              <w:r w:rsidRPr="001B4CF8">
                <w:rPr>
                  <w:rStyle w:val="Hyperlink"/>
                </w:rPr>
                <w:t>2155061</w:t>
              </w:r>
            </w:hyperlink>
          </w:p>
        </w:tc>
        <w:tc>
          <w:tcPr>
            <w:tcW w:w="523" w:type="dxa"/>
            <w:shd w:val="clear" w:color="auto" w:fill="F6F6F6"/>
            <w:noWrap/>
            <w:vAlign w:val="center"/>
            <w:hideMark/>
          </w:tcPr>
          <w:p w:rsidR="00CF51D4" w:rsidRPr="001B4CF8" w:rsidRDefault="00CF51D4" w:rsidP="001B4CF8">
            <w:r w:rsidRPr="001B4CF8">
              <w:t>48</w:t>
            </w:r>
          </w:p>
        </w:tc>
        <w:tc>
          <w:tcPr>
            <w:tcW w:w="359" w:type="dxa"/>
            <w:shd w:val="clear" w:color="auto" w:fill="F6F6F6"/>
            <w:vAlign w:val="center"/>
            <w:hideMark/>
          </w:tcPr>
          <w:p w:rsidR="00CF51D4" w:rsidRPr="001B4CF8" w:rsidRDefault="00CF51D4" w:rsidP="001B4CF8">
            <w:pPr>
              <w:rPr>
                <w:vanish/>
              </w:rPr>
            </w:pPr>
            <w:r w:rsidRPr="001B4CF8">
              <w:rPr>
                <w:noProof/>
                <w:vanish/>
              </w:rPr>
              <w:drawing>
                <wp:inline distT="0" distB="0" distL="0" distR="0">
                  <wp:extent cx="152400" cy="85725"/>
                  <wp:effectExtent l="19050" t="0" r="0" b="0"/>
                  <wp:docPr id="1490" name="Picture 1387" descr="http://pubchem.ncbi.nlm.nih.gov/images/a_acti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7" descr="http://pubchem.ncbi.nlm.nih.gov/images/a_active.gif"/>
                          <pic:cNvPicPr>
                            <a:picLocks noChangeAspect="1" noChangeArrowheads="1"/>
                          </pic:cNvPicPr>
                        </pic:nvPicPr>
                        <pic:blipFill>
                          <a:blip r:embed="rId46" cstate="print"/>
                          <a:srcRect/>
                          <a:stretch>
                            <a:fillRect/>
                          </a:stretch>
                        </pic:blipFill>
                        <pic:spPr bwMode="auto">
                          <a:xfrm>
                            <a:off x="0" y="0"/>
                            <a:ext cx="152400" cy="85725"/>
                          </a:xfrm>
                          <a:prstGeom prst="rect">
                            <a:avLst/>
                          </a:prstGeom>
                          <a:noFill/>
                          <a:ln w="9525">
                            <a:noFill/>
                            <a:miter lim="800000"/>
                            <a:headEnd/>
                            <a:tailEnd/>
                          </a:ln>
                        </pic:spPr>
                      </pic:pic>
                    </a:graphicData>
                  </a:graphic>
                </wp:inline>
              </w:drawing>
            </w:r>
          </w:p>
          <w:p w:rsidR="00CF51D4" w:rsidRPr="001B4CF8" w:rsidRDefault="00CF51D4" w:rsidP="001B4CF8">
            <w:pPr>
              <w:rPr>
                <w:vanish/>
              </w:rPr>
            </w:pPr>
            <w:r w:rsidRPr="001B4CF8">
              <w:rPr>
                <w:vanish/>
              </w:rPr>
              <w:t>Active</w:t>
            </w:r>
          </w:p>
        </w:tc>
        <w:tc>
          <w:tcPr>
            <w:tcW w:w="437" w:type="dxa"/>
            <w:shd w:val="clear" w:color="auto" w:fill="F6F6F6"/>
            <w:noWrap/>
            <w:vAlign w:val="center"/>
            <w:hideMark/>
          </w:tcPr>
          <w:p w:rsidR="00CF51D4" w:rsidRPr="001B4CF8" w:rsidRDefault="00CF51D4" w:rsidP="001B4CF8">
            <w:r w:rsidRPr="001B4CF8">
              <w:t>=</w:t>
            </w:r>
          </w:p>
        </w:tc>
        <w:tc>
          <w:tcPr>
            <w:tcW w:w="318" w:type="dxa"/>
            <w:gridSpan w:val="2"/>
            <w:shd w:val="clear" w:color="auto" w:fill="F6F6F6"/>
            <w:noWrap/>
            <w:vAlign w:val="center"/>
            <w:hideMark/>
          </w:tcPr>
          <w:p w:rsidR="00CF51D4" w:rsidRPr="001B4CF8" w:rsidRDefault="00CF51D4" w:rsidP="001B4CF8">
            <w:r w:rsidRPr="001B4CF8">
              <w:t>2.195</w:t>
            </w:r>
          </w:p>
        </w:tc>
        <w:tc>
          <w:tcPr>
            <w:tcW w:w="526" w:type="dxa"/>
            <w:gridSpan w:val="3"/>
            <w:shd w:val="clear" w:color="auto" w:fill="F6F6F6"/>
            <w:noWrap/>
            <w:vAlign w:val="center"/>
            <w:hideMark/>
          </w:tcPr>
          <w:p w:rsidR="00CF51D4" w:rsidRPr="001B4CF8" w:rsidRDefault="00CF51D4" w:rsidP="001B4CF8">
            <w:r w:rsidRPr="001B4CF8">
              <w:t>-5.66</w:t>
            </w:r>
          </w:p>
        </w:tc>
        <w:tc>
          <w:tcPr>
            <w:tcW w:w="510" w:type="dxa"/>
            <w:shd w:val="clear" w:color="auto" w:fill="F6F6F6"/>
            <w:noWrap/>
            <w:vAlign w:val="center"/>
            <w:hideMark/>
          </w:tcPr>
          <w:p w:rsidR="00CF51D4" w:rsidRPr="001B4CF8" w:rsidRDefault="00CF51D4" w:rsidP="001B4CF8">
            <w:r w:rsidRPr="001B4CF8">
              <w:t>0.78</w:t>
            </w:r>
          </w:p>
        </w:tc>
        <w:tc>
          <w:tcPr>
            <w:tcW w:w="330" w:type="dxa"/>
            <w:gridSpan w:val="2"/>
            <w:shd w:val="clear" w:color="auto" w:fill="F6F6F6"/>
            <w:noWrap/>
            <w:vAlign w:val="center"/>
            <w:hideMark/>
          </w:tcPr>
          <w:p w:rsidR="00CF51D4" w:rsidRPr="001B4CF8" w:rsidRDefault="00CF51D4" w:rsidP="001B4CF8"/>
        </w:tc>
        <w:tc>
          <w:tcPr>
            <w:tcW w:w="240" w:type="dxa"/>
            <w:gridSpan w:val="2"/>
            <w:shd w:val="clear" w:color="auto" w:fill="F6F6F6"/>
            <w:noWrap/>
            <w:vAlign w:val="center"/>
            <w:hideMark/>
          </w:tcPr>
          <w:p w:rsidR="00CF51D4" w:rsidRPr="001B4CF8" w:rsidRDefault="00CF51D4" w:rsidP="001B4CF8"/>
        </w:tc>
        <w:tc>
          <w:tcPr>
            <w:tcW w:w="150" w:type="dxa"/>
            <w:shd w:val="clear" w:color="auto" w:fill="F6F6F6"/>
            <w:noWrap/>
            <w:vAlign w:val="center"/>
            <w:hideMark/>
          </w:tcPr>
          <w:p w:rsidR="00CF51D4" w:rsidRPr="001B4CF8" w:rsidRDefault="00CF51D4" w:rsidP="001B4CF8"/>
        </w:tc>
        <w:tc>
          <w:tcPr>
            <w:tcW w:w="418" w:type="dxa"/>
            <w:gridSpan w:val="2"/>
            <w:shd w:val="clear" w:color="auto" w:fill="F6F6F6"/>
            <w:noWrap/>
            <w:vAlign w:val="center"/>
            <w:hideMark/>
          </w:tcPr>
          <w:p w:rsidR="00CF51D4" w:rsidRPr="001B4CF8" w:rsidRDefault="00CF51D4" w:rsidP="001B4CF8">
            <w:r w:rsidRPr="001B4CF8">
              <w:t>7.94</w:t>
            </w:r>
          </w:p>
        </w:tc>
        <w:tc>
          <w:tcPr>
            <w:tcW w:w="538" w:type="dxa"/>
            <w:gridSpan w:val="3"/>
            <w:shd w:val="clear" w:color="auto" w:fill="F6F6F6"/>
            <w:noWrap/>
            <w:vAlign w:val="center"/>
            <w:hideMark/>
          </w:tcPr>
          <w:p w:rsidR="00CF51D4" w:rsidRPr="001B4CF8" w:rsidRDefault="00CF51D4" w:rsidP="001B4CF8">
            <w:r w:rsidRPr="001B4CF8">
              <w:t>1</w:t>
            </w:r>
          </w:p>
        </w:tc>
        <w:tc>
          <w:tcPr>
            <w:tcW w:w="591" w:type="dxa"/>
            <w:gridSpan w:val="2"/>
            <w:shd w:val="clear" w:color="auto" w:fill="F6F6F6"/>
            <w:noWrap/>
            <w:vAlign w:val="center"/>
            <w:hideMark/>
          </w:tcPr>
          <w:p w:rsidR="00CF51D4" w:rsidRPr="001B4CF8" w:rsidRDefault="00CF51D4" w:rsidP="001B4CF8">
            <w:r w:rsidRPr="001B4CF8">
              <w:t>0</w:t>
            </w:r>
          </w:p>
        </w:tc>
        <w:tc>
          <w:tcPr>
            <w:tcW w:w="541" w:type="dxa"/>
            <w:gridSpan w:val="2"/>
            <w:shd w:val="clear" w:color="auto" w:fill="F6F6F6"/>
            <w:noWrap/>
            <w:vAlign w:val="center"/>
            <w:hideMark/>
          </w:tcPr>
          <w:p w:rsidR="00CF51D4" w:rsidRPr="001B4CF8" w:rsidRDefault="00CF51D4" w:rsidP="001B4CF8">
            <w:r w:rsidRPr="001B4CF8">
              <w:t>30</w:t>
            </w:r>
          </w:p>
        </w:tc>
        <w:tc>
          <w:tcPr>
            <w:tcW w:w="541" w:type="dxa"/>
            <w:gridSpan w:val="2"/>
            <w:shd w:val="clear" w:color="auto" w:fill="F6F6F6"/>
            <w:noWrap/>
            <w:vAlign w:val="center"/>
            <w:hideMark/>
          </w:tcPr>
          <w:p w:rsidR="00CF51D4" w:rsidRPr="001B4CF8" w:rsidRDefault="00CF51D4" w:rsidP="001B4CF8">
            <w:r w:rsidRPr="001B4CF8">
              <w:t>4.7</w:t>
            </w:r>
          </w:p>
        </w:tc>
        <w:tc>
          <w:tcPr>
            <w:tcW w:w="541" w:type="dxa"/>
            <w:gridSpan w:val="2"/>
            <w:shd w:val="clear" w:color="auto" w:fill="F6F6F6"/>
            <w:noWrap/>
            <w:vAlign w:val="center"/>
            <w:hideMark/>
          </w:tcPr>
          <w:p w:rsidR="00CF51D4" w:rsidRPr="001B4CF8" w:rsidRDefault="00CF51D4" w:rsidP="001B4CF8">
            <w:r w:rsidRPr="001B4CF8">
              <w:t>6.2</w:t>
            </w:r>
          </w:p>
        </w:tc>
        <w:tc>
          <w:tcPr>
            <w:tcW w:w="541" w:type="dxa"/>
            <w:gridSpan w:val="2"/>
            <w:shd w:val="clear" w:color="auto" w:fill="F6F6F6"/>
            <w:noWrap/>
            <w:vAlign w:val="center"/>
            <w:hideMark/>
          </w:tcPr>
          <w:p w:rsidR="00CF51D4" w:rsidRPr="001B4CF8" w:rsidRDefault="00CF51D4" w:rsidP="001B4CF8">
            <w:r w:rsidRPr="001B4CF8">
              <w:t>8.2</w:t>
            </w:r>
          </w:p>
        </w:tc>
        <w:tc>
          <w:tcPr>
            <w:tcW w:w="541" w:type="dxa"/>
            <w:gridSpan w:val="2"/>
            <w:shd w:val="clear" w:color="auto" w:fill="F6F6F6"/>
            <w:noWrap/>
            <w:vAlign w:val="center"/>
            <w:hideMark/>
          </w:tcPr>
          <w:p w:rsidR="00CF51D4" w:rsidRPr="001B4CF8" w:rsidRDefault="00CF51D4" w:rsidP="001B4CF8">
            <w:r w:rsidRPr="001B4CF8">
              <w:t>11.1</w:t>
            </w:r>
          </w:p>
        </w:tc>
        <w:tc>
          <w:tcPr>
            <w:tcW w:w="541" w:type="dxa"/>
            <w:gridSpan w:val="2"/>
            <w:shd w:val="clear" w:color="auto" w:fill="F6F6F6"/>
            <w:noWrap/>
            <w:vAlign w:val="center"/>
            <w:hideMark/>
          </w:tcPr>
          <w:p w:rsidR="00CF51D4" w:rsidRPr="001B4CF8" w:rsidRDefault="00CF51D4" w:rsidP="001B4CF8">
            <w:r w:rsidRPr="001B4CF8">
              <w:t>16.6</w:t>
            </w:r>
          </w:p>
        </w:tc>
        <w:tc>
          <w:tcPr>
            <w:tcW w:w="541" w:type="dxa"/>
            <w:gridSpan w:val="2"/>
            <w:shd w:val="clear" w:color="auto" w:fill="F6F6F6"/>
            <w:noWrap/>
            <w:vAlign w:val="center"/>
            <w:hideMark/>
          </w:tcPr>
          <w:p w:rsidR="00CF51D4" w:rsidRPr="001B4CF8" w:rsidRDefault="00CF51D4" w:rsidP="001B4CF8">
            <w:r w:rsidRPr="001B4CF8">
              <w:t>29.8</w:t>
            </w:r>
          </w:p>
        </w:tc>
        <w:tc>
          <w:tcPr>
            <w:tcW w:w="541" w:type="dxa"/>
            <w:gridSpan w:val="2"/>
            <w:shd w:val="clear" w:color="auto" w:fill="F6F6F6"/>
            <w:noWrap/>
            <w:vAlign w:val="center"/>
            <w:hideMark/>
          </w:tcPr>
          <w:p w:rsidR="00CF51D4" w:rsidRPr="001B4CF8" w:rsidRDefault="00CF51D4" w:rsidP="001B4CF8">
            <w:r w:rsidRPr="001B4CF8">
              <w:t>50.8</w:t>
            </w:r>
          </w:p>
        </w:tc>
        <w:tc>
          <w:tcPr>
            <w:tcW w:w="541" w:type="dxa"/>
            <w:gridSpan w:val="2"/>
            <w:shd w:val="clear" w:color="auto" w:fill="F6F6F6"/>
            <w:noWrap/>
            <w:vAlign w:val="center"/>
            <w:hideMark/>
          </w:tcPr>
          <w:p w:rsidR="00CF51D4" w:rsidRPr="001B4CF8" w:rsidRDefault="00CF51D4" w:rsidP="001B4CF8">
            <w:r w:rsidRPr="001B4CF8">
              <w:t>72.3</w:t>
            </w:r>
          </w:p>
        </w:tc>
        <w:tc>
          <w:tcPr>
            <w:tcW w:w="541" w:type="dxa"/>
            <w:gridSpan w:val="2"/>
            <w:shd w:val="clear" w:color="auto" w:fill="F6F6F6"/>
            <w:noWrap/>
            <w:vAlign w:val="center"/>
            <w:hideMark/>
          </w:tcPr>
          <w:p w:rsidR="00CF51D4" w:rsidRPr="001B4CF8" w:rsidRDefault="00CF51D4" w:rsidP="001B4CF8">
            <w:r w:rsidRPr="001B4CF8">
              <w:t>96.8</w:t>
            </w:r>
          </w:p>
        </w:tc>
        <w:tc>
          <w:tcPr>
            <w:tcW w:w="453" w:type="dxa"/>
            <w:shd w:val="clear" w:color="auto" w:fill="F6F6F6"/>
            <w:noWrap/>
            <w:vAlign w:val="center"/>
            <w:hideMark/>
          </w:tcPr>
          <w:p w:rsidR="00CF51D4" w:rsidRPr="001B4CF8" w:rsidRDefault="00CF51D4" w:rsidP="001B4CF8">
            <w:r w:rsidRPr="001B4CF8">
              <w:t>106</w:t>
            </w:r>
          </w:p>
        </w:tc>
      </w:tr>
      <w:tr w:rsidR="00CF51D4" w:rsidTr="00C75C17">
        <w:trPr>
          <w:gridAfter w:val="2"/>
          <w:wAfter w:w="370" w:type="dxa"/>
          <w:tblCellSpacing w:w="15" w:type="dxa"/>
        </w:trPr>
        <w:tc>
          <w:tcPr>
            <w:tcW w:w="534" w:type="dxa"/>
            <w:shd w:val="clear" w:color="auto" w:fill="F6F6F6"/>
            <w:noWrap/>
            <w:vAlign w:val="center"/>
            <w:hideMark/>
          </w:tcPr>
          <w:p w:rsidR="00CF51D4" w:rsidRPr="001B4CF8" w:rsidRDefault="00CF51D4" w:rsidP="001B4CF8">
            <w:r w:rsidRPr="001B4CF8">
              <w:lastRenderedPageBreak/>
              <w:t>22</w:t>
            </w:r>
          </w:p>
        </w:tc>
        <w:tc>
          <w:tcPr>
            <w:tcW w:w="937" w:type="dxa"/>
            <w:shd w:val="clear" w:color="auto" w:fill="F6F6F6"/>
            <w:vAlign w:val="center"/>
            <w:hideMark/>
          </w:tcPr>
          <w:p w:rsidR="00CF51D4" w:rsidRPr="001B4CF8" w:rsidRDefault="00CF51D4" w:rsidP="001B4CF8">
            <w:r w:rsidRPr="001B4CF8">
              <w:rPr>
                <w:noProof/>
              </w:rPr>
              <w:drawing>
                <wp:inline distT="0" distB="0" distL="0" distR="0">
                  <wp:extent cx="952500" cy="952500"/>
                  <wp:effectExtent l="19050" t="0" r="0" b="0"/>
                  <wp:docPr id="1491" name="Picture 1388" descr="http://pubchem.ncbi.nlm.nih.gov/image/imgsrv.fcgi?sid=4259698">
                    <a:hlinkClick xmlns:a="http://schemas.openxmlformats.org/drawingml/2006/main" r:id="rId1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8" descr="http://pubchem.ncbi.nlm.nih.gov/image/imgsrv.fcgi?sid=4259698">
                            <a:hlinkClick r:id="rId127"/>
                          </pic:cNvPr>
                          <pic:cNvPicPr>
                            <a:picLocks noChangeAspect="1" noChangeArrowheads="1"/>
                          </pic:cNvPicPr>
                        </pic:nvPicPr>
                        <pic:blipFill>
                          <a:blip r:embed="rId128" cstate="print"/>
                          <a:srcRect/>
                          <a:stretch>
                            <a:fillRect/>
                          </a:stretch>
                        </pic:blipFill>
                        <pic:spPr bwMode="auto">
                          <a:xfrm>
                            <a:off x="0" y="0"/>
                            <a:ext cx="952500" cy="952500"/>
                          </a:xfrm>
                          <a:prstGeom prst="rect">
                            <a:avLst/>
                          </a:prstGeom>
                          <a:noFill/>
                          <a:ln w="9525">
                            <a:noFill/>
                            <a:miter lim="800000"/>
                            <a:headEnd/>
                            <a:tailEnd/>
                          </a:ln>
                        </pic:spPr>
                      </pic:pic>
                    </a:graphicData>
                  </a:graphic>
                </wp:inline>
              </w:drawing>
            </w:r>
          </w:p>
        </w:tc>
        <w:tc>
          <w:tcPr>
            <w:tcW w:w="493" w:type="dxa"/>
            <w:shd w:val="clear" w:color="auto" w:fill="F6F6F6"/>
            <w:vAlign w:val="center"/>
            <w:hideMark/>
          </w:tcPr>
          <w:p w:rsidR="00CF51D4" w:rsidRPr="001B4CF8" w:rsidRDefault="00CF51D4" w:rsidP="001B4CF8">
            <w:hyperlink r:id="rId129" w:history="1">
              <w:r w:rsidRPr="001B4CF8">
                <w:rPr>
                  <w:rStyle w:val="Hyperlink"/>
                </w:rPr>
                <w:t>4259698</w:t>
              </w:r>
            </w:hyperlink>
          </w:p>
        </w:tc>
        <w:tc>
          <w:tcPr>
            <w:tcW w:w="493" w:type="dxa"/>
            <w:shd w:val="clear" w:color="auto" w:fill="F6F6F6"/>
            <w:vAlign w:val="center"/>
            <w:hideMark/>
          </w:tcPr>
          <w:p w:rsidR="00CF51D4" w:rsidRPr="001B4CF8" w:rsidRDefault="00CF51D4" w:rsidP="001B4CF8">
            <w:hyperlink r:id="rId130" w:history="1">
              <w:r w:rsidRPr="001B4CF8">
                <w:rPr>
                  <w:rStyle w:val="Hyperlink"/>
                </w:rPr>
                <w:t>2969827</w:t>
              </w:r>
            </w:hyperlink>
          </w:p>
        </w:tc>
        <w:tc>
          <w:tcPr>
            <w:tcW w:w="523" w:type="dxa"/>
            <w:shd w:val="clear" w:color="auto" w:fill="F6F6F6"/>
            <w:noWrap/>
            <w:vAlign w:val="center"/>
            <w:hideMark/>
          </w:tcPr>
          <w:p w:rsidR="00CF51D4" w:rsidRPr="001B4CF8" w:rsidRDefault="00CF51D4" w:rsidP="001B4CF8">
            <w:r w:rsidRPr="001B4CF8">
              <w:t>48</w:t>
            </w:r>
          </w:p>
        </w:tc>
        <w:tc>
          <w:tcPr>
            <w:tcW w:w="359" w:type="dxa"/>
            <w:shd w:val="clear" w:color="auto" w:fill="F6F6F6"/>
            <w:vAlign w:val="center"/>
            <w:hideMark/>
          </w:tcPr>
          <w:p w:rsidR="00CF51D4" w:rsidRPr="001B4CF8" w:rsidRDefault="00CF51D4" w:rsidP="001B4CF8">
            <w:pPr>
              <w:rPr>
                <w:vanish/>
              </w:rPr>
            </w:pPr>
            <w:r w:rsidRPr="001B4CF8">
              <w:rPr>
                <w:noProof/>
                <w:vanish/>
              </w:rPr>
              <w:drawing>
                <wp:inline distT="0" distB="0" distL="0" distR="0">
                  <wp:extent cx="152400" cy="85725"/>
                  <wp:effectExtent l="19050" t="0" r="0" b="0"/>
                  <wp:docPr id="1492" name="Picture 1389" descr="http://pubchem.ncbi.nlm.nih.gov/images/a_acti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9" descr="http://pubchem.ncbi.nlm.nih.gov/images/a_active.gif"/>
                          <pic:cNvPicPr>
                            <a:picLocks noChangeAspect="1" noChangeArrowheads="1"/>
                          </pic:cNvPicPr>
                        </pic:nvPicPr>
                        <pic:blipFill>
                          <a:blip r:embed="rId46" cstate="print"/>
                          <a:srcRect/>
                          <a:stretch>
                            <a:fillRect/>
                          </a:stretch>
                        </pic:blipFill>
                        <pic:spPr bwMode="auto">
                          <a:xfrm>
                            <a:off x="0" y="0"/>
                            <a:ext cx="152400" cy="85725"/>
                          </a:xfrm>
                          <a:prstGeom prst="rect">
                            <a:avLst/>
                          </a:prstGeom>
                          <a:noFill/>
                          <a:ln w="9525">
                            <a:noFill/>
                            <a:miter lim="800000"/>
                            <a:headEnd/>
                            <a:tailEnd/>
                          </a:ln>
                        </pic:spPr>
                      </pic:pic>
                    </a:graphicData>
                  </a:graphic>
                </wp:inline>
              </w:drawing>
            </w:r>
          </w:p>
          <w:p w:rsidR="00CF51D4" w:rsidRPr="001B4CF8" w:rsidRDefault="00CF51D4" w:rsidP="001B4CF8">
            <w:pPr>
              <w:rPr>
                <w:vanish/>
              </w:rPr>
            </w:pPr>
            <w:r w:rsidRPr="001B4CF8">
              <w:rPr>
                <w:vanish/>
              </w:rPr>
              <w:t>Active</w:t>
            </w:r>
          </w:p>
        </w:tc>
        <w:tc>
          <w:tcPr>
            <w:tcW w:w="437" w:type="dxa"/>
            <w:shd w:val="clear" w:color="auto" w:fill="F6F6F6"/>
            <w:noWrap/>
            <w:vAlign w:val="center"/>
            <w:hideMark/>
          </w:tcPr>
          <w:p w:rsidR="00CF51D4" w:rsidRPr="001B4CF8" w:rsidRDefault="00CF51D4" w:rsidP="001B4CF8">
            <w:r w:rsidRPr="001B4CF8">
              <w:t>=</w:t>
            </w:r>
          </w:p>
        </w:tc>
        <w:tc>
          <w:tcPr>
            <w:tcW w:w="318" w:type="dxa"/>
            <w:gridSpan w:val="2"/>
            <w:shd w:val="clear" w:color="auto" w:fill="F6F6F6"/>
            <w:noWrap/>
            <w:vAlign w:val="center"/>
            <w:hideMark/>
          </w:tcPr>
          <w:p w:rsidR="00CF51D4" w:rsidRPr="001B4CF8" w:rsidRDefault="00CF51D4" w:rsidP="001B4CF8">
            <w:r w:rsidRPr="001B4CF8">
              <w:t>1.989</w:t>
            </w:r>
          </w:p>
        </w:tc>
        <w:tc>
          <w:tcPr>
            <w:tcW w:w="526" w:type="dxa"/>
            <w:gridSpan w:val="3"/>
            <w:shd w:val="clear" w:color="auto" w:fill="F6F6F6"/>
            <w:noWrap/>
            <w:vAlign w:val="center"/>
            <w:hideMark/>
          </w:tcPr>
          <w:p w:rsidR="00CF51D4" w:rsidRPr="001B4CF8" w:rsidRDefault="00CF51D4" w:rsidP="001B4CF8">
            <w:r w:rsidRPr="001B4CF8">
              <w:t>-5.7</w:t>
            </w:r>
          </w:p>
        </w:tc>
        <w:tc>
          <w:tcPr>
            <w:tcW w:w="510" w:type="dxa"/>
            <w:shd w:val="clear" w:color="auto" w:fill="F6F6F6"/>
            <w:noWrap/>
            <w:vAlign w:val="center"/>
            <w:hideMark/>
          </w:tcPr>
          <w:p w:rsidR="00CF51D4" w:rsidRPr="001B4CF8" w:rsidRDefault="00CF51D4" w:rsidP="001B4CF8">
            <w:r w:rsidRPr="001B4CF8">
              <w:t>1.05</w:t>
            </w:r>
          </w:p>
        </w:tc>
        <w:tc>
          <w:tcPr>
            <w:tcW w:w="330" w:type="dxa"/>
            <w:gridSpan w:val="2"/>
            <w:shd w:val="clear" w:color="auto" w:fill="F6F6F6"/>
            <w:noWrap/>
            <w:vAlign w:val="center"/>
            <w:hideMark/>
          </w:tcPr>
          <w:p w:rsidR="00CF51D4" w:rsidRPr="001B4CF8" w:rsidRDefault="00CF51D4" w:rsidP="001B4CF8"/>
        </w:tc>
        <w:tc>
          <w:tcPr>
            <w:tcW w:w="240" w:type="dxa"/>
            <w:gridSpan w:val="2"/>
            <w:shd w:val="clear" w:color="auto" w:fill="F6F6F6"/>
            <w:noWrap/>
            <w:vAlign w:val="center"/>
            <w:hideMark/>
          </w:tcPr>
          <w:p w:rsidR="00CF51D4" w:rsidRPr="001B4CF8" w:rsidRDefault="00CF51D4" w:rsidP="001B4CF8"/>
        </w:tc>
        <w:tc>
          <w:tcPr>
            <w:tcW w:w="150" w:type="dxa"/>
            <w:shd w:val="clear" w:color="auto" w:fill="F6F6F6"/>
            <w:noWrap/>
            <w:vAlign w:val="center"/>
            <w:hideMark/>
          </w:tcPr>
          <w:p w:rsidR="00CF51D4" w:rsidRPr="001B4CF8" w:rsidRDefault="00CF51D4" w:rsidP="001B4CF8"/>
        </w:tc>
        <w:tc>
          <w:tcPr>
            <w:tcW w:w="418" w:type="dxa"/>
            <w:gridSpan w:val="2"/>
            <w:shd w:val="clear" w:color="auto" w:fill="F6F6F6"/>
            <w:noWrap/>
            <w:vAlign w:val="center"/>
            <w:hideMark/>
          </w:tcPr>
          <w:p w:rsidR="00CF51D4" w:rsidRPr="001B4CF8" w:rsidRDefault="00CF51D4" w:rsidP="001B4CF8">
            <w:r w:rsidRPr="001B4CF8">
              <w:t>9.23</w:t>
            </w:r>
          </w:p>
        </w:tc>
        <w:tc>
          <w:tcPr>
            <w:tcW w:w="538" w:type="dxa"/>
            <w:gridSpan w:val="3"/>
            <w:shd w:val="clear" w:color="auto" w:fill="F6F6F6"/>
            <w:noWrap/>
            <w:vAlign w:val="center"/>
            <w:hideMark/>
          </w:tcPr>
          <w:p w:rsidR="00CF51D4" w:rsidRPr="001B4CF8" w:rsidRDefault="00CF51D4" w:rsidP="001B4CF8">
            <w:r w:rsidRPr="001B4CF8">
              <w:t>1</w:t>
            </w:r>
          </w:p>
        </w:tc>
        <w:tc>
          <w:tcPr>
            <w:tcW w:w="591" w:type="dxa"/>
            <w:gridSpan w:val="2"/>
            <w:shd w:val="clear" w:color="auto" w:fill="F6F6F6"/>
            <w:noWrap/>
            <w:vAlign w:val="center"/>
            <w:hideMark/>
          </w:tcPr>
          <w:p w:rsidR="00CF51D4" w:rsidRPr="001B4CF8" w:rsidRDefault="00CF51D4" w:rsidP="001B4CF8">
            <w:r w:rsidRPr="001B4CF8">
              <w:t>0</w:t>
            </w:r>
          </w:p>
        </w:tc>
        <w:tc>
          <w:tcPr>
            <w:tcW w:w="541" w:type="dxa"/>
            <w:gridSpan w:val="2"/>
            <w:shd w:val="clear" w:color="auto" w:fill="F6F6F6"/>
            <w:noWrap/>
            <w:vAlign w:val="center"/>
            <w:hideMark/>
          </w:tcPr>
          <w:p w:rsidR="00CF51D4" w:rsidRPr="001B4CF8" w:rsidRDefault="00CF51D4" w:rsidP="001B4CF8">
            <w:r w:rsidRPr="001B4CF8">
              <w:t>30</w:t>
            </w:r>
          </w:p>
        </w:tc>
        <w:tc>
          <w:tcPr>
            <w:tcW w:w="541" w:type="dxa"/>
            <w:gridSpan w:val="2"/>
            <w:shd w:val="clear" w:color="auto" w:fill="F6F6F6"/>
            <w:noWrap/>
            <w:vAlign w:val="center"/>
            <w:hideMark/>
          </w:tcPr>
          <w:p w:rsidR="00CF51D4" w:rsidRPr="001B4CF8" w:rsidRDefault="00CF51D4" w:rsidP="001B4CF8">
            <w:r w:rsidRPr="001B4CF8">
              <w:t>-13.4</w:t>
            </w:r>
          </w:p>
        </w:tc>
        <w:tc>
          <w:tcPr>
            <w:tcW w:w="541" w:type="dxa"/>
            <w:gridSpan w:val="2"/>
            <w:shd w:val="clear" w:color="auto" w:fill="F6F6F6"/>
            <w:noWrap/>
            <w:vAlign w:val="center"/>
            <w:hideMark/>
          </w:tcPr>
          <w:p w:rsidR="00CF51D4" w:rsidRPr="001B4CF8" w:rsidRDefault="00CF51D4" w:rsidP="001B4CF8">
            <w:r w:rsidRPr="001B4CF8">
              <w:t>-11.6</w:t>
            </w:r>
          </w:p>
        </w:tc>
        <w:tc>
          <w:tcPr>
            <w:tcW w:w="541" w:type="dxa"/>
            <w:gridSpan w:val="2"/>
            <w:shd w:val="clear" w:color="auto" w:fill="F6F6F6"/>
            <w:noWrap/>
            <w:vAlign w:val="center"/>
            <w:hideMark/>
          </w:tcPr>
          <w:p w:rsidR="00CF51D4" w:rsidRPr="001B4CF8" w:rsidRDefault="00CF51D4" w:rsidP="001B4CF8">
            <w:r w:rsidRPr="001B4CF8">
              <w:t>-9</w:t>
            </w:r>
          </w:p>
        </w:tc>
        <w:tc>
          <w:tcPr>
            <w:tcW w:w="541" w:type="dxa"/>
            <w:gridSpan w:val="2"/>
            <w:shd w:val="clear" w:color="auto" w:fill="F6F6F6"/>
            <w:noWrap/>
            <w:vAlign w:val="center"/>
            <w:hideMark/>
          </w:tcPr>
          <w:p w:rsidR="00CF51D4" w:rsidRPr="001B4CF8" w:rsidRDefault="00CF51D4" w:rsidP="001B4CF8">
            <w:r w:rsidRPr="001B4CF8">
              <w:t>-4.7</w:t>
            </w:r>
          </w:p>
        </w:tc>
        <w:tc>
          <w:tcPr>
            <w:tcW w:w="541" w:type="dxa"/>
            <w:gridSpan w:val="2"/>
            <w:shd w:val="clear" w:color="auto" w:fill="F6F6F6"/>
            <w:noWrap/>
            <w:vAlign w:val="center"/>
            <w:hideMark/>
          </w:tcPr>
          <w:p w:rsidR="00CF51D4" w:rsidRPr="001B4CF8" w:rsidRDefault="00CF51D4" w:rsidP="001B4CF8">
            <w:r w:rsidRPr="001B4CF8">
              <w:t>0.5</w:t>
            </w:r>
          </w:p>
        </w:tc>
        <w:tc>
          <w:tcPr>
            <w:tcW w:w="541" w:type="dxa"/>
            <w:gridSpan w:val="2"/>
            <w:shd w:val="clear" w:color="auto" w:fill="F6F6F6"/>
            <w:noWrap/>
            <w:vAlign w:val="center"/>
            <w:hideMark/>
          </w:tcPr>
          <w:p w:rsidR="00CF51D4" w:rsidRPr="001B4CF8" w:rsidRDefault="00CF51D4" w:rsidP="001B4CF8">
            <w:r w:rsidRPr="001B4CF8">
              <w:t>29.1</w:t>
            </w:r>
          </w:p>
        </w:tc>
        <w:tc>
          <w:tcPr>
            <w:tcW w:w="541" w:type="dxa"/>
            <w:gridSpan w:val="2"/>
            <w:shd w:val="clear" w:color="auto" w:fill="F6F6F6"/>
            <w:noWrap/>
            <w:vAlign w:val="center"/>
            <w:hideMark/>
          </w:tcPr>
          <w:p w:rsidR="00CF51D4" w:rsidRPr="001B4CF8" w:rsidRDefault="00CF51D4" w:rsidP="001B4CF8">
            <w:r w:rsidRPr="001B4CF8">
              <w:t>52.1</w:t>
            </w:r>
          </w:p>
        </w:tc>
        <w:tc>
          <w:tcPr>
            <w:tcW w:w="541" w:type="dxa"/>
            <w:gridSpan w:val="2"/>
            <w:shd w:val="clear" w:color="auto" w:fill="F6F6F6"/>
            <w:noWrap/>
            <w:vAlign w:val="center"/>
            <w:hideMark/>
          </w:tcPr>
          <w:p w:rsidR="00CF51D4" w:rsidRPr="001B4CF8" w:rsidRDefault="00CF51D4" w:rsidP="001B4CF8">
            <w:r w:rsidRPr="001B4CF8">
              <w:t>67.4</w:t>
            </w:r>
          </w:p>
        </w:tc>
        <w:tc>
          <w:tcPr>
            <w:tcW w:w="541" w:type="dxa"/>
            <w:gridSpan w:val="2"/>
            <w:shd w:val="clear" w:color="auto" w:fill="F6F6F6"/>
            <w:noWrap/>
            <w:vAlign w:val="center"/>
            <w:hideMark/>
          </w:tcPr>
          <w:p w:rsidR="00CF51D4" w:rsidRPr="001B4CF8" w:rsidRDefault="00CF51D4" w:rsidP="001B4CF8">
            <w:r w:rsidRPr="001B4CF8">
              <w:t>77.4</w:t>
            </w:r>
          </w:p>
        </w:tc>
        <w:tc>
          <w:tcPr>
            <w:tcW w:w="453" w:type="dxa"/>
            <w:shd w:val="clear" w:color="auto" w:fill="F6F6F6"/>
            <w:noWrap/>
            <w:vAlign w:val="center"/>
            <w:hideMark/>
          </w:tcPr>
          <w:p w:rsidR="00CF51D4" w:rsidRPr="001B4CF8" w:rsidRDefault="00CF51D4" w:rsidP="001B4CF8">
            <w:r w:rsidRPr="001B4CF8">
              <w:t>80.1</w:t>
            </w:r>
          </w:p>
        </w:tc>
      </w:tr>
      <w:tr w:rsidR="00CF51D4" w:rsidTr="00C75C17">
        <w:trPr>
          <w:gridAfter w:val="2"/>
          <w:wAfter w:w="370" w:type="dxa"/>
          <w:tblCellSpacing w:w="15" w:type="dxa"/>
        </w:trPr>
        <w:tc>
          <w:tcPr>
            <w:tcW w:w="534" w:type="dxa"/>
            <w:shd w:val="clear" w:color="auto" w:fill="F6F6F6"/>
            <w:noWrap/>
            <w:vAlign w:val="center"/>
            <w:hideMark/>
          </w:tcPr>
          <w:p w:rsidR="00CF51D4" w:rsidRPr="001B4CF8" w:rsidRDefault="00CF51D4" w:rsidP="001B4CF8">
            <w:r w:rsidRPr="001B4CF8">
              <w:t>23</w:t>
            </w:r>
          </w:p>
        </w:tc>
        <w:tc>
          <w:tcPr>
            <w:tcW w:w="937" w:type="dxa"/>
            <w:shd w:val="clear" w:color="auto" w:fill="F6F6F6"/>
            <w:vAlign w:val="center"/>
            <w:hideMark/>
          </w:tcPr>
          <w:p w:rsidR="00CF51D4" w:rsidRPr="001B4CF8" w:rsidRDefault="00CF51D4" w:rsidP="001B4CF8">
            <w:r w:rsidRPr="001B4CF8">
              <w:rPr>
                <w:noProof/>
              </w:rPr>
              <w:drawing>
                <wp:inline distT="0" distB="0" distL="0" distR="0">
                  <wp:extent cx="952500" cy="952500"/>
                  <wp:effectExtent l="19050" t="0" r="0" b="0"/>
                  <wp:docPr id="1493" name="Picture 1390" descr="http://pubchem.ncbi.nlm.nih.gov/image/imgsrv.fcgi?sid=4255366">
                    <a:hlinkClick xmlns:a="http://schemas.openxmlformats.org/drawingml/2006/main" r:id="rId1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0" descr="http://pubchem.ncbi.nlm.nih.gov/image/imgsrv.fcgi?sid=4255366">
                            <a:hlinkClick r:id="rId131"/>
                          </pic:cNvPr>
                          <pic:cNvPicPr>
                            <a:picLocks noChangeAspect="1" noChangeArrowheads="1"/>
                          </pic:cNvPicPr>
                        </pic:nvPicPr>
                        <pic:blipFill>
                          <a:blip r:embed="rId132" cstate="print"/>
                          <a:srcRect/>
                          <a:stretch>
                            <a:fillRect/>
                          </a:stretch>
                        </pic:blipFill>
                        <pic:spPr bwMode="auto">
                          <a:xfrm>
                            <a:off x="0" y="0"/>
                            <a:ext cx="952500" cy="952500"/>
                          </a:xfrm>
                          <a:prstGeom prst="rect">
                            <a:avLst/>
                          </a:prstGeom>
                          <a:noFill/>
                          <a:ln w="9525">
                            <a:noFill/>
                            <a:miter lim="800000"/>
                            <a:headEnd/>
                            <a:tailEnd/>
                          </a:ln>
                        </pic:spPr>
                      </pic:pic>
                    </a:graphicData>
                  </a:graphic>
                </wp:inline>
              </w:drawing>
            </w:r>
          </w:p>
        </w:tc>
        <w:tc>
          <w:tcPr>
            <w:tcW w:w="493" w:type="dxa"/>
            <w:shd w:val="clear" w:color="auto" w:fill="F6F6F6"/>
            <w:vAlign w:val="center"/>
            <w:hideMark/>
          </w:tcPr>
          <w:p w:rsidR="00CF51D4" w:rsidRPr="001B4CF8" w:rsidRDefault="00CF51D4" w:rsidP="001B4CF8">
            <w:hyperlink r:id="rId133" w:history="1">
              <w:r w:rsidRPr="001B4CF8">
                <w:rPr>
                  <w:rStyle w:val="Hyperlink"/>
                </w:rPr>
                <w:t>4255366</w:t>
              </w:r>
            </w:hyperlink>
          </w:p>
        </w:tc>
        <w:tc>
          <w:tcPr>
            <w:tcW w:w="493" w:type="dxa"/>
            <w:shd w:val="clear" w:color="auto" w:fill="F6F6F6"/>
            <w:vAlign w:val="center"/>
            <w:hideMark/>
          </w:tcPr>
          <w:p w:rsidR="00CF51D4" w:rsidRPr="001B4CF8" w:rsidRDefault="00CF51D4" w:rsidP="001B4CF8">
            <w:hyperlink r:id="rId134" w:history="1">
              <w:r w:rsidRPr="001B4CF8">
                <w:rPr>
                  <w:rStyle w:val="Hyperlink"/>
                </w:rPr>
                <w:t>851257</w:t>
              </w:r>
            </w:hyperlink>
          </w:p>
        </w:tc>
        <w:tc>
          <w:tcPr>
            <w:tcW w:w="523" w:type="dxa"/>
            <w:shd w:val="clear" w:color="auto" w:fill="F6F6F6"/>
            <w:noWrap/>
            <w:vAlign w:val="center"/>
            <w:hideMark/>
          </w:tcPr>
          <w:p w:rsidR="00CF51D4" w:rsidRPr="001B4CF8" w:rsidRDefault="00CF51D4" w:rsidP="001B4CF8">
            <w:r w:rsidRPr="001B4CF8">
              <w:t>48</w:t>
            </w:r>
          </w:p>
        </w:tc>
        <w:tc>
          <w:tcPr>
            <w:tcW w:w="359" w:type="dxa"/>
            <w:shd w:val="clear" w:color="auto" w:fill="F6F6F6"/>
            <w:vAlign w:val="center"/>
            <w:hideMark/>
          </w:tcPr>
          <w:p w:rsidR="00CF51D4" w:rsidRPr="001B4CF8" w:rsidRDefault="00CF51D4" w:rsidP="001B4CF8">
            <w:pPr>
              <w:rPr>
                <w:vanish/>
              </w:rPr>
            </w:pPr>
            <w:r w:rsidRPr="001B4CF8">
              <w:rPr>
                <w:noProof/>
                <w:vanish/>
              </w:rPr>
              <w:drawing>
                <wp:inline distT="0" distB="0" distL="0" distR="0">
                  <wp:extent cx="152400" cy="85725"/>
                  <wp:effectExtent l="19050" t="0" r="0" b="0"/>
                  <wp:docPr id="1494" name="Picture 1391" descr="http://pubchem.ncbi.nlm.nih.gov/images/a_acti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1" descr="http://pubchem.ncbi.nlm.nih.gov/images/a_active.gif"/>
                          <pic:cNvPicPr>
                            <a:picLocks noChangeAspect="1" noChangeArrowheads="1"/>
                          </pic:cNvPicPr>
                        </pic:nvPicPr>
                        <pic:blipFill>
                          <a:blip r:embed="rId46" cstate="print"/>
                          <a:srcRect/>
                          <a:stretch>
                            <a:fillRect/>
                          </a:stretch>
                        </pic:blipFill>
                        <pic:spPr bwMode="auto">
                          <a:xfrm>
                            <a:off x="0" y="0"/>
                            <a:ext cx="152400" cy="85725"/>
                          </a:xfrm>
                          <a:prstGeom prst="rect">
                            <a:avLst/>
                          </a:prstGeom>
                          <a:noFill/>
                          <a:ln w="9525">
                            <a:noFill/>
                            <a:miter lim="800000"/>
                            <a:headEnd/>
                            <a:tailEnd/>
                          </a:ln>
                        </pic:spPr>
                      </pic:pic>
                    </a:graphicData>
                  </a:graphic>
                </wp:inline>
              </w:drawing>
            </w:r>
          </w:p>
          <w:p w:rsidR="00CF51D4" w:rsidRPr="001B4CF8" w:rsidRDefault="00CF51D4" w:rsidP="001B4CF8">
            <w:pPr>
              <w:rPr>
                <w:vanish/>
              </w:rPr>
            </w:pPr>
            <w:r w:rsidRPr="001B4CF8">
              <w:rPr>
                <w:vanish/>
              </w:rPr>
              <w:t>Active</w:t>
            </w:r>
          </w:p>
        </w:tc>
        <w:tc>
          <w:tcPr>
            <w:tcW w:w="437" w:type="dxa"/>
            <w:shd w:val="clear" w:color="auto" w:fill="F6F6F6"/>
            <w:noWrap/>
            <w:vAlign w:val="center"/>
            <w:hideMark/>
          </w:tcPr>
          <w:p w:rsidR="00CF51D4" w:rsidRPr="001B4CF8" w:rsidRDefault="00CF51D4" w:rsidP="001B4CF8">
            <w:r w:rsidRPr="001B4CF8">
              <w:t>=</w:t>
            </w:r>
          </w:p>
        </w:tc>
        <w:tc>
          <w:tcPr>
            <w:tcW w:w="318" w:type="dxa"/>
            <w:gridSpan w:val="2"/>
            <w:shd w:val="clear" w:color="auto" w:fill="F6F6F6"/>
            <w:noWrap/>
            <w:vAlign w:val="center"/>
            <w:hideMark/>
          </w:tcPr>
          <w:p w:rsidR="00CF51D4" w:rsidRPr="001B4CF8" w:rsidRDefault="00CF51D4" w:rsidP="001B4CF8">
            <w:r w:rsidRPr="001B4CF8">
              <w:t>1.994</w:t>
            </w:r>
          </w:p>
        </w:tc>
        <w:tc>
          <w:tcPr>
            <w:tcW w:w="526" w:type="dxa"/>
            <w:gridSpan w:val="3"/>
            <w:shd w:val="clear" w:color="auto" w:fill="F6F6F6"/>
            <w:noWrap/>
            <w:vAlign w:val="center"/>
            <w:hideMark/>
          </w:tcPr>
          <w:p w:rsidR="00CF51D4" w:rsidRPr="001B4CF8" w:rsidRDefault="00CF51D4" w:rsidP="001B4CF8">
            <w:r w:rsidRPr="001B4CF8">
              <w:t>-5.7</w:t>
            </w:r>
          </w:p>
        </w:tc>
        <w:tc>
          <w:tcPr>
            <w:tcW w:w="510" w:type="dxa"/>
            <w:shd w:val="clear" w:color="auto" w:fill="F6F6F6"/>
            <w:noWrap/>
            <w:vAlign w:val="center"/>
            <w:hideMark/>
          </w:tcPr>
          <w:p w:rsidR="00CF51D4" w:rsidRPr="001B4CF8" w:rsidRDefault="00CF51D4" w:rsidP="001B4CF8">
            <w:r w:rsidRPr="001B4CF8">
              <w:t>0.69</w:t>
            </w:r>
          </w:p>
        </w:tc>
        <w:tc>
          <w:tcPr>
            <w:tcW w:w="330" w:type="dxa"/>
            <w:gridSpan w:val="2"/>
            <w:shd w:val="clear" w:color="auto" w:fill="F6F6F6"/>
            <w:noWrap/>
            <w:vAlign w:val="center"/>
            <w:hideMark/>
          </w:tcPr>
          <w:p w:rsidR="00CF51D4" w:rsidRPr="001B4CF8" w:rsidRDefault="00CF51D4" w:rsidP="001B4CF8"/>
        </w:tc>
        <w:tc>
          <w:tcPr>
            <w:tcW w:w="240" w:type="dxa"/>
            <w:gridSpan w:val="2"/>
            <w:shd w:val="clear" w:color="auto" w:fill="F6F6F6"/>
            <w:noWrap/>
            <w:vAlign w:val="center"/>
            <w:hideMark/>
          </w:tcPr>
          <w:p w:rsidR="00CF51D4" w:rsidRPr="001B4CF8" w:rsidRDefault="00CF51D4" w:rsidP="001B4CF8"/>
        </w:tc>
        <w:tc>
          <w:tcPr>
            <w:tcW w:w="150" w:type="dxa"/>
            <w:shd w:val="clear" w:color="auto" w:fill="F6F6F6"/>
            <w:noWrap/>
            <w:vAlign w:val="center"/>
            <w:hideMark/>
          </w:tcPr>
          <w:p w:rsidR="00CF51D4" w:rsidRPr="001B4CF8" w:rsidRDefault="00CF51D4" w:rsidP="001B4CF8"/>
        </w:tc>
        <w:tc>
          <w:tcPr>
            <w:tcW w:w="418" w:type="dxa"/>
            <w:gridSpan w:val="2"/>
            <w:shd w:val="clear" w:color="auto" w:fill="F6F6F6"/>
            <w:noWrap/>
            <w:vAlign w:val="center"/>
            <w:hideMark/>
          </w:tcPr>
          <w:p w:rsidR="00CF51D4" w:rsidRPr="001B4CF8" w:rsidRDefault="00CF51D4" w:rsidP="001B4CF8">
            <w:r w:rsidRPr="001B4CF8">
              <w:t>-0.11</w:t>
            </w:r>
          </w:p>
        </w:tc>
        <w:tc>
          <w:tcPr>
            <w:tcW w:w="538" w:type="dxa"/>
            <w:gridSpan w:val="3"/>
            <w:shd w:val="clear" w:color="auto" w:fill="F6F6F6"/>
            <w:noWrap/>
            <w:vAlign w:val="center"/>
            <w:hideMark/>
          </w:tcPr>
          <w:p w:rsidR="00CF51D4" w:rsidRPr="001B4CF8" w:rsidRDefault="00CF51D4" w:rsidP="001B4CF8">
            <w:r w:rsidRPr="001B4CF8">
              <w:t>1</w:t>
            </w:r>
          </w:p>
        </w:tc>
        <w:tc>
          <w:tcPr>
            <w:tcW w:w="591" w:type="dxa"/>
            <w:gridSpan w:val="2"/>
            <w:shd w:val="clear" w:color="auto" w:fill="F6F6F6"/>
            <w:noWrap/>
            <w:vAlign w:val="center"/>
            <w:hideMark/>
          </w:tcPr>
          <w:p w:rsidR="00CF51D4" w:rsidRPr="001B4CF8" w:rsidRDefault="00CF51D4" w:rsidP="001B4CF8">
            <w:r w:rsidRPr="001B4CF8">
              <w:t>0</w:t>
            </w:r>
          </w:p>
        </w:tc>
        <w:tc>
          <w:tcPr>
            <w:tcW w:w="541" w:type="dxa"/>
            <w:gridSpan w:val="2"/>
            <w:shd w:val="clear" w:color="auto" w:fill="F6F6F6"/>
            <w:noWrap/>
            <w:vAlign w:val="center"/>
            <w:hideMark/>
          </w:tcPr>
          <w:p w:rsidR="00CF51D4" w:rsidRPr="001B4CF8" w:rsidRDefault="00CF51D4" w:rsidP="001B4CF8">
            <w:r w:rsidRPr="001B4CF8">
              <w:t>30</w:t>
            </w:r>
          </w:p>
        </w:tc>
        <w:tc>
          <w:tcPr>
            <w:tcW w:w="541" w:type="dxa"/>
            <w:gridSpan w:val="2"/>
            <w:shd w:val="clear" w:color="auto" w:fill="F6F6F6"/>
            <w:noWrap/>
            <w:vAlign w:val="center"/>
            <w:hideMark/>
          </w:tcPr>
          <w:p w:rsidR="00CF51D4" w:rsidRPr="001B4CF8" w:rsidRDefault="00CF51D4" w:rsidP="001B4CF8">
            <w:r w:rsidRPr="001B4CF8">
              <w:t>-7</w:t>
            </w:r>
          </w:p>
        </w:tc>
        <w:tc>
          <w:tcPr>
            <w:tcW w:w="541" w:type="dxa"/>
            <w:gridSpan w:val="2"/>
            <w:shd w:val="clear" w:color="auto" w:fill="F6F6F6"/>
            <w:noWrap/>
            <w:vAlign w:val="center"/>
            <w:hideMark/>
          </w:tcPr>
          <w:p w:rsidR="00CF51D4" w:rsidRPr="001B4CF8" w:rsidRDefault="00CF51D4" w:rsidP="001B4CF8">
            <w:r w:rsidRPr="001B4CF8">
              <w:t>-6.4</w:t>
            </w:r>
          </w:p>
        </w:tc>
        <w:tc>
          <w:tcPr>
            <w:tcW w:w="541" w:type="dxa"/>
            <w:gridSpan w:val="2"/>
            <w:shd w:val="clear" w:color="auto" w:fill="F6F6F6"/>
            <w:noWrap/>
            <w:vAlign w:val="center"/>
            <w:hideMark/>
          </w:tcPr>
          <w:p w:rsidR="00CF51D4" w:rsidRPr="001B4CF8" w:rsidRDefault="00CF51D4" w:rsidP="001B4CF8">
            <w:r w:rsidRPr="001B4CF8">
              <w:t>-3.2</w:t>
            </w:r>
          </w:p>
        </w:tc>
        <w:tc>
          <w:tcPr>
            <w:tcW w:w="541" w:type="dxa"/>
            <w:gridSpan w:val="2"/>
            <w:shd w:val="clear" w:color="auto" w:fill="F6F6F6"/>
            <w:noWrap/>
            <w:vAlign w:val="center"/>
            <w:hideMark/>
          </w:tcPr>
          <w:p w:rsidR="00CF51D4" w:rsidRPr="001B4CF8" w:rsidRDefault="00CF51D4" w:rsidP="001B4CF8">
            <w:r w:rsidRPr="001B4CF8">
              <w:t>3.6</w:t>
            </w:r>
          </w:p>
        </w:tc>
        <w:tc>
          <w:tcPr>
            <w:tcW w:w="541" w:type="dxa"/>
            <w:gridSpan w:val="2"/>
            <w:shd w:val="clear" w:color="auto" w:fill="F6F6F6"/>
            <w:noWrap/>
            <w:vAlign w:val="center"/>
            <w:hideMark/>
          </w:tcPr>
          <w:p w:rsidR="00CF51D4" w:rsidRPr="001B4CF8" w:rsidRDefault="00CF51D4" w:rsidP="001B4CF8">
            <w:r w:rsidRPr="001B4CF8">
              <w:t>14.7</w:t>
            </w:r>
          </w:p>
        </w:tc>
        <w:tc>
          <w:tcPr>
            <w:tcW w:w="541" w:type="dxa"/>
            <w:gridSpan w:val="2"/>
            <w:shd w:val="clear" w:color="auto" w:fill="F6F6F6"/>
            <w:noWrap/>
            <w:vAlign w:val="center"/>
            <w:hideMark/>
          </w:tcPr>
          <w:p w:rsidR="00CF51D4" w:rsidRPr="001B4CF8" w:rsidRDefault="00CF51D4" w:rsidP="001B4CF8">
            <w:r w:rsidRPr="001B4CF8">
              <w:t>33.5</w:t>
            </w:r>
          </w:p>
        </w:tc>
        <w:tc>
          <w:tcPr>
            <w:tcW w:w="541" w:type="dxa"/>
            <w:gridSpan w:val="2"/>
            <w:shd w:val="clear" w:color="auto" w:fill="F6F6F6"/>
            <w:noWrap/>
            <w:vAlign w:val="center"/>
            <w:hideMark/>
          </w:tcPr>
          <w:p w:rsidR="00CF51D4" w:rsidRPr="001B4CF8" w:rsidRDefault="00CF51D4" w:rsidP="001B4CF8">
            <w:r w:rsidRPr="001B4CF8">
              <w:t>53.7</w:t>
            </w:r>
          </w:p>
        </w:tc>
        <w:tc>
          <w:tcPr>
            <w:tcW w:w="541" w:type="dxa"/>
            <w:gridSpan w:val="2"/>
            <w:shd w:val="clear" w:color="auto" w:fill="F6F6F6"/>
            <w:noWrap/>
            <w:vAlign w:val="center"/>
            <w:hideMark/>
          </w:tcPr>
          <w:p w:rsidR="00CF51D4" w:rsidRPr="001B4CF8" w:rsidRDefault="00CF51D4" w:rsidP="001B4CF8">
            <w:r w:rsidRPr="001B4CF8">
              <w:t>66.1</w:t>
            </w:r>
          </w:p>
        </w:tc>
        <w:tc>
          <w:tcPr>
            <w:tcW w:w="541" w:type="dxa"/>
            <w:gridSpan w:val="2"/>
            <w:shd w:val="clear" w:color="auto" w:fill="F6F6F6"/>
            <w:noWrap/>
            <w:vAlign w:val="center"/>
            <w:hideMark/>
          </w:tcPr>
          <w:p w:rsidR="00CF51D4" w:rsidRPr="001B4CF8" w:rsidRDefault="00CF51D4" w:rsidP="001B4CF8">
            <w:r w:rsidRPr="001B4CF8">
              <w:t>78.3</w:t>
            </w:r>
          </w:p>
        </w:tc>
        <w:tc>
          <w:tcPr>
            <w:tcW w:w="453" w:type="dxa"/>
            <w:shd w:val="clear" w:color="auto" w:fill="F6F6F6"/>
            <w:noWrap/>
            <w:vAlign w:val="center"/>
            <w:hideMark/>
          </w:tcPr>
          <w:p w:rsidR="00CF51D4" w:rsidRPr="001B4CF8" w:rsidRDefault="00CF51D4" w:rsidP="001B4CF8">
            <w:r w:rsidRPr="001B4CF8">
              <w:t>87.5</w:t>
            </w:r>
          </w:p>
        </w:tc>
      </w:tr>
      <w:tr w:rsidR="00CF51D4" w:rsidTr="00C75C17">
        <w:trPr>
          <w:gridAfter w:val="2"/>
          <w:wAfter w:w="370" w:type="dxa"/>
          <w:tblCellSpacing w:w="15" w:type="dxa"/>
        </w:trPr>
        <w:tc>
          <w:tcPr>
            <w:tcW w:w="534" w:type="dxa"/>
            <w:shd w:val="clear" w:color="auto" w:fill="F6F6F6"/>
            <w:noWrap/>
            <w:vAlign w:val="center"/>
            <w:hideMark/>
          </w:tcPr>
          <w:p w:rsidR="00CF51D4" w:rsidRPr="001B4CF8" w:rsidRDefault="00CF51D4" w:rsidP="001B4CF8">
            <w:r w:rsidRPr="001B4CF8">
              <w:t>24</w:t>
            </w:r>
          </w:p>
        </w:tc>
        <w:tc>
          <w:tcPr>
            <w:tcW w:w="937" w:type="dxa"/>
            <w:shd w:val="clear" w:color="auto" w:fill="F6F6F6"/>
            <w:vAlign w:val="center"/>
            <w:hideMark/>
          </w:tcPr>
          <w:p w:rsidR="00CF51D4" w:rsidRPr="001B4CF8" w:rsidRDefault="00CF51D4" w:rsidP="001B4CF8">
            <w:r w:rsidRPr="001B4CF8">
              <w:rPr>
                <w:noProof/>
              </w:rPr>
              <w:drawing>
                <wp:inline distT="0" distB="0" distL="0" distR="0">
                  <wp:extent cx="952500" cy="952500"/>
                  <wp:effectExtent l="19050" t="0" r="0" b="0"/>
                  <wp:docPr id="1495" name="Picture 1392" descr="http://pubchem.ncbi.nlm.nih.gov/image/imgsrv.fcgi?sid=7977171">
                    <a:hlinkClick xmlns:a="http://schemas.openxmlformats.org/drawingml/2006/main" r:id="rId1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2" descr="http://pubchem.ncbi.nlm.nih.gov/image/imgsrv.fcgi?sid=7977171">
                            <a:hlinkClick r:id="rId135"/>
                          </pic:cNvPr>
                          <pic:cNvPicPr>
                            <a:picLocks noChangeAspect="1" noChangeArrowheads="1"/>
                          </pic:cNvPicPr>
                        </pic:nvPicPr>
                        <pic:blipFill>
                          <a:blip r:embed="rId136" cstate="print"/>
                          <a:srcRect/>
                          <a:stretch>
                            <a:fillRect/>
                          </a:stretch>
                        </pic:blipFill>
                        <pic:spPr bwMode="auto">
                          <a:xfrm>
                            <a:off x="0" y="0"/>
                            <a:ext cx="952500" cy="952500"/>
                          </a:xfrm>
                          <a:prstGeom prst="rect">
                            <a:avLst/>
                          </a:prstGeom>
                          <a:noFill/>
                          <a:ln w="9525">
                            <a:noFill/>
                            <a:miter lim="800000"/>
                            <a:headEnd/>
                            <a:tailEnd/>
                          </a:ln>
                        </pic:spPr>
                      </pic:pic>
                    </a:graphicData>
                  </a:graphic>
                </wp:inline>
              </w:drawing>
            </w:r>
          </w:p>
        </w:tc>
        <w:tc>
          <w:tcPr>
            <w:tcW w:w="493" w:type="dxa"/>
            <w:shd w:val="clear" w:color="auto" w:fill="F6F6F6"/>
            <w:vAlign w:val="center"/>
            <w:hideMark/>
          </w:tcPr>
          <w:p w:rsidR="00CF51D4" w:rsidRPr="001B4CF8" w:rsidRDefault="00CF51D4" w:rsidP="001B4CF8">
            <w:hyperlink r:id="rId137" w:history="1">
              <w:r w:rsidRPr="001B4CF8">
                <w:rPr>
                  <w:rStyle w:val="Hyperlink"/>
                </w:rPr>
                <w:t>7977171</w:t>
              </w:r>
            </w:hyperlink>
          </w:p>
        </w:tc>
        <w:tc>
          <w:tcPr>
            <w:tcW w:w="493" w:type="dxa"/>
            <w:shd w:val="clear" w:color="auto" w:fill="F6F6F6"/>
            <w:vAlign w:val="center"/>
            <w:hideMark/>
          </w:tcPr>
          <w:p w:rsidR="00CF51D4" w:rsidRPr="001B4CF8" w:rsidRDefault="00CF51D4" w:rsidP="001B4CF8">
            <w:hyperlink r:id="rId138" w:history="1">
              <w:r w:rsidRPr="001B4CF8">
                <w:rPr>
                  <w:rStyle w:val="Hyperlink"/>
                </w:rPr>
                <w:t>2883004</w:t>
              </w:r>
            </w:hyperlink>
          </w:p>
        </w:tc>
        <w:tc>
          <w:tcPr>
            <w:tcW w:w="523" w:type="dxa"/>
            <w:shd w:val="clear" w:color="auto" w:fill="F6F6F6"/>
            <w:noWrap/>
            <w:vAlign w:val="center"/>
            <w:hideMark/>
          </w:tcPr>
          <w:p w:rsidR="00CF51D4" w:rsidRPr="001B4CF8" w:rsidRDefault="00CF51D4" w:rsidP="001B4CF8">
            <w:r w:rsidRPr="001B4CF8">
              <w:t>47</w:t>
            </w:r>
          </w:p>
        </w:tc>
        <w:tc>
          <w:tcPr>
            <w:tcW w:w="359" w:type="dxa"/>
            <w:shd w:val="clear" w:color="auto" w:fill="F6F6F6"/>
            <w:vAlign w:val="center"/>
            <w:hideMark/>
          </w:tcPr>
          <w:p w:rsidR="00CF51D4" w:rsidRPr="001B4CF8" w:rsidRDefault="00CF51D4" w:rsidP="001B4CF8">
            <w:pPr>
              <w:rPr>
                <w:vanish/>
              </w:rPr>
            </w:pPr>
            <w:r w:rsidRPr="001B4CF8">
              <w:rPr>
                <w:noProof/>
                <w:vanish/>
              </w:rPr>
              <w:drawing>
                <wp:inline distT="0" distB="0" distL="0" distR="0">
                  <wp:extent cx="152400" cy="85725"/>
                  <wp:effectExtent l="19050" t="0" r="0" b="0"/>
                  <wp:docPr id="1496" name="Picture 1393" descr="http://pubchem.ncbi.nlm.nih.gov/images/a_acti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3" descr="http://pubchem.ncbi.nlm.nih.gov/images/a_active.gif"/>
                          <pic:cNvPicPr>
                            <a:picLocks noChangeAspect="1" noChangeArrowheads="1"/>
                          </pic:cNvPicPr>
                        </pic:nvPicPr>
                        <pic:blipFill>
                          <a:blip r:embed="rId46" cstate="print"/>
                          <a:srcRect/>
                          <a:stretch>
                            <a:fillRect/>
                          </a:stretch>
                        </pic:blipFill>
                        <pic:spPr bwMode="auto">
                          <a:xfrm>
                            <a:off x="0" y="0"/>
                            <a:ext cx="152400" cy="85725"/>
                          </a:xfrm>
                          <a:prstGeom prst="rect">
                            <a:avLst/>
                          </a:prstGeom>
                          <a:noFill/>
                          <a:ln w="9525">
                            <a:noFill/>
                            <a:miter lim="800000"/>
                            <a:headEnd/>
                            <a:tailEnd/>
                          </a:ln>
                        </pic:spPr>
                      </pic:pic>
                    </a:graphicData>
                  </a:graphic>
                </wp:inline>
              </w:drawing>
            </w:r>
          </w:p>
          <w:p w:rsidR="00CF51D4" w:rsidRPr="001B4CF8" w:rsidRDefault="00CF51D4" w:rsidP="001B4CF8">
            <w:pPr>
              <w:rPr>
                <w:vanish/>
              </w:rPr>
            </w:pPr>
            <w:r w:rsidRPr="001B4CF8">
              <w:rPr>
                <w:vanish/>
              </w:rPr>
              <w:t>Active</w:t>
            </w:r>
          </w:p>
        </w:tc>
        <w:tc>
          <w:tcPr>
            <w:tcW w:w="437" w:type="dxa"/>
            <w:shd w:val="clear" w:color="auto" w:fill="F6F6F6"/>
            <w:noWrap/>
            <w:vAlign w:val="center"/>
            <w:hideMark/>
          </w:tcPr>
          <w:p w:rsidR="00CF51D4" w:rsidRPr="001B4CF8" w:rsidRDefault="00CF51D4" w:rsidP="001B4CF8">
            <w:r w:rsidRPr="001B4CF8">
              <w:t>=</w:t>
            </w:r>
          </w:p>
        </w:tc>
        <w:tc>
          <w:tcPr>
            <w:tcW w:w="318" w:type="dxa"/>
            <w:gridSpan w:val="2"/>
            <w:shd w:val="clear" w:color="auto" w:fill="F6F6F6"/>
            <w:noWrap/>
            <w:vAlign w:val="center"/>
            <w:hideMark/>
          </w:tcPr>
          <w:p w:rsidR="00CF51D4" w:rsidRPr="001B4CF8" w:rsidRDefault="00CF51D4" w:rsidP="001B4CF8">
            <w:r w:rsidRPr="001B4CF8">
              <w:t>2.371</w:t>
            </w:r>
          </w:p>
        </w:tc>
        <w:tc>
          <w:tcPr>
            <w:tcW w:w="526" w:type="dxa"/>
            <w:gridSpan w:val="3"/>
            <w:shd w:val="clear" w:color="auto" w:fill="F6F6F6"/>
            <w:noWrap/>
            <w:vAlign w:val="center"/>
            <w:hideMark/>
          </w:tcPr>
          <w:p w:rsidR="00CF51D4" w:rsidRPr="001B4CF8" w:rsidRDefault="00CF51D4" w:rsidP="001B4CF8">
            <w:r w:rsidRPr="001B4CF8">
              <w:t>-5.63</w:t>
            </w:r>
          </w:p>
        </w:tc>
        <w:tc>
          <w:tcPr>
            <w:tcW w:w="510" w:type="dxa"/>
            <w:shd w:val="clear" w:color="auto" w:fill="F6F6F6"/>
            <w:noWrap/>
            <w:vAlign w:val="center"/>
            <w:hideMark/>
          </w:tcPr>
          <w:p w:rsidR="00CF51D4" w:rsidRPr="001B4CF8" w:rsidRDefault="00CF51D4" w:rsidP="001B4CF8">
            <w:r w:rsidRPr="001B4CF8">
              <w:t>0.84</w:t>
            </w:r>
          </w:p>
        </w:tc>
        <w:tc>
          <w:tcPr>
            <w:tcW w:w="330" w:type="dxa"/>
            <w:gridSpan w:val="2"/>
            <w:shd w:val="clear" w:color="auto" w:fill="F6F6F6"/>
            <w:noWrap/>
            <w:vAlign w:val="center"/>
            <w:hideMark/>
          </w:tcPr>
          <w:p w:rsidR="00CF51D4" w:rsidRPr="001B4CF8" w:rsidRDefault="00CF51D4" w:rsidP="001B4CF8"/>
        </w:tc>
        <w:tc>
          <w:tcPr>
            <w:tcW w:w="240" w:type="dxa"/>
            <w:gridSpan w:val="2"/>
            <w:shd w:val="clear" w:color="auto" w:fill="F6F6F6"/>
            <w:noWrap/>
            <w:vAlign w:val="center"/>
            <w:hideMark/>
          </w:tcPr>
          <w:p w:rsidR="00CF51D4" w:rsidRPr="001B4CF8" w:rsidRDefault="00CF51D4" w:rsidP="001B4CF8"/>
        </w:tc>
        <w:tc>
          <w:tcPr>
            <w:tcW w:w="150" w:type="dxa"/>
            <w:shd w:val="clear" w:color="auto" w:fill="F6F6F6"/>
            <w:noWrap/>
            <w:vAlign w:val="center"/>
            <w:hideMark/>
          </w:tcPr>
          <w:p w:rsidR="00CF51D4" w:rsidRPr="001B4CF8" w:rsidRDefault="00CF51D4" w:rsidP="001B4CF8"/>
        </w:tc>
        <w:tc>
          <w:tcPr>
            <w:tcW w:w="418" w:type="dxa"/>
            <w:gridSpan w:val="2"/>
            <w:shd w:val="clear" w:color="auto" w:fill="F6F6F6"/>
            <w:noWrap/>
            <w:vAlign w:val="center"/>
            <w:hideMark/>
          </w:tcPr>
          <w:p w:rsidR="00CF51D4" w:rsidRPr="001B4CF8" w:rsidRDefault="00CF51D4" w:rsidP="001B4CF8">
            <w:r w:rsidRPr="001B4CF8">
              <w:t>41.71</w:t>
            </w:r>
          </w:p>
        </w:tc>
        <w:tc>
          <w:tcPr>
            <w:tcW w:w="538" w:type="dxa"/>
            <w:gridSpan w:val="3"/>
            <w:shd w:val="clear" w:color="auto" w:fill="F6F6F6"/>
            <w:noWrap/>
            <w:vAlign w:val="center"/>
            <w:hideMark/>
          </w:tcPr>
          <w:p w:rsidR="00CF51D4" w:rsidRPr="001B4CF8" w:rsidRDefault="00CF51D4" w:rsidP="001B4CF8">
            <w:r w:rsidRPr="001B4CF8">
              <w:t>0.99</w:t>
            </w:r>
          </w:p>
        </w:tc>
        <w:tc>
          <w:tcPr>
            <w:tcW w:w="591" w:type="dxa"/>
            <w:gridSpan w:val="2"/>
            <w:shd w:val="clear" w:color="auto" w:fill="F6F6F6"/>
            <w:noWrap/>
            <w:vAlign w:val="center"/>
            <w:hideMark/>
          </w:tcPr>
          <w:p w:rsidR="00CF51D4" w:rsidRPr="001B4CF8" w:rsidRDefault="00CF51D4" w:rsidP="001B4CF8">
            <w:r w:rsidRPr="001B4CF8">
              <w:t>0</w:t>
            </w:r>
          </w:p>
        </w:tc>
        <w:tc>
          <w:tcPr>
            <w:tcW w:w="541" w:type="dxa"/>
            <w:gridSpan w:val="2"/>
            <w:shd w:val="clear" w:color="auto" w:fill="F6F6F6"/>
            <w:noWrap/>
            <w:vAlign w:val="center"/>
            <w:hideMark/>
          </w:tcPr>
          <w:p w:rsidR="00CF51D4" w:rsidRPr="001B4CF8" w:rsidRDefault="00CF51D4" w:rsidP="001B4CF8">
            <w:r w:rsidRPr="001B4CF8">
              <w:t>30</w:t>
            </w:r>
          </w:p>
        </w:tc>
        <w:tc>
          <w:tcPr>
            <w:tcW w:w="541" w:type="dxa"/>
            <w:gridSpan w:val="2"/>
            <w:shd w:val="clear" w:color="auto" w:fill="F6F6F6"/>
            <w:noWrap/>
            <w:vAlign w:val="center"/>
            <w:hideMark/>
          </w:tcPr>
          <w:p w:rsidR="00CF51D4" w:rsidRPr="001B4CF8" w:rsidRDefault="00CF51D4" w:rsidP="001B4CF8">
            <w:r w:rsidRPr="001B4CF8">
              <w:t>7.6</w:t>
            </w:r>
          </w:p>
        </w:tc>
        <w:tc>
          <w:tcPr>
            <w:tcW w:w="541" w:type="dxa"/>
            <w:gridSpan w:val="2"/>
            <w:shd w:val="clear" w:color="auto" w:fill="F6F6F6"/>
            <w:noWrap/>
            <w:vAlign w:val="center"/>
            <w:hideMark/>
          </w:tcPr>
          <w:p w:rsidR="00CF51D4" w:rsidRPr="001B4CF8" w:rsidRDefault="00CF51D4" w:rsidP="001B4CF8">
            <w:r w:rsidRPr="001B4CF8">
              <w:t>8.6</w:t>
            </w:r>
          </w:p>
        </w:tc>
        <w:tc>
          <w:tcPr>
            <w:tcW w:w="541" w:type="dxa"/>
            <w:gridSpan w:val="2"/>
            <w:shd w:val="clear" w:color="auto" w:fill="F6F6F6"/>
            <w:noWrap/>
            <w:vAlign w:val="center"/>
            <w:hideMark/>
          </w:tcPr>
          <w:p w:rsidR="00CF51D4" w:rsidRPr="001B4CF8" w:rsidRDefault="00CF51D4" w:rsidP="001B4CF8">
            <w:r w:rsidRPr="001B4CF8">
              <w:t>8.8</w:t>
            </w:r>
          </w:p>
        </w:tc>
        <w:tc>
          <w:tcPr>
            <w:tcW w:w="541" w:type="dxa"/>
            <w:gridSpan w:val="2"/>
            <w:shd w:val="clear" w:color="auto" w:fill="F6F6F6"/>
            <w:noWrap/>
            <w:vAlign w:val="center"/>
            <w:hideMark/>
          </w:tcPr>
          <w:p w:rsidR="00CF51D4" w:rsidRPr="001B4CF8" w:rsidRDefault="00CF51D4" w:rsidP="001B4CF8">
            <w:r w:rsidRPr="001B4CF8">
              <w:t>10.9</w:t>
            </w:r>
          </w:p>
        </w:tc>
        <w:tc>
          <w:tcPr>
            <w:tcW w:w="541" w:type="dxa"/>
            <w:gridSpan w:val="2"/>
            <w:shd w:val="clear" w:color="auto" w:fill="F6F6F6"/>
            <w:noWrap/>
            <w:vAlign w:val="center"/>
            <w:hideMark/>
          </w:tcPr>
          <w:p w:rsidR="00CF51D4" w:rsidRPr="001B4CF8" w:rsidRDefault="00CF51D4" w:rsidP="001B4CF8">
            <w:r w:rsidRPr="001B4CF8">
              <w:t>19.8</w:t>
            </w:r>
          </w:p>
        </w:tc>
        <w:tc>
          <w:tcPr>
            <w:tcW w:w="541" w:type="dxa"/>
            <w:gridSpan w:val="2"/>
            <w:shd w:val="clear" w:color="auto" w:fill="F6F6F6"/>
            <w:noWrap/>
            <w:vAlign w:val="center"/>
            <w:hideMark/>
          </w:tcPr>
          <w:p w:rsidR="00CF51D4" w:rsidRPr="001B4CF8" w:rsidRDefault="00CF51D4" w:rsidP="001B4CF8">
            <w:r w:rsidRPr="001B4CF8">
              <w:t>29.4</w:t>
            </w:r>
          </w:p>
        </w:tc>
        <w:tc>
          <w:tcPr>
            <w:tcW w:w="541" w:type="dxa"/>
            <w:gridSpan w:val="2"/>
            <w:shd w:val="clear" w:color="auto" w:fill="F6F6F6"/>
            <w:noWrap/>
            <w:vAlign w:val="center"/>
            <w:hideMark/>
          </w:tcPr>
          <w:p w:rsidR="00CF51D4" w:rsidRPr="001B4CF8" w:rsidRDefault="00CF51D4" w:rsidP="001B4CF8">
            <w:r w:rsidRPr="001B4CF8">
              <w:t>49.9</w:t>
            </w:r>
          </w:p>
        </w:tc>
        <w:tc>
          <w:tcPr>
            <w:tcW w:w="541" w:type="dxa"/>
            <w:gridSpan w:val="2"/>
            <w:shd w:val="clear" w:color="auto" w:fill="F6F6F6"/>
            <w:noWrap/>
            <w:vAlign w:val="center"/>
            <w:hideMark/>
          </w:tcPr>
          <w:p w:rsidR="00CF51D4" w:rsidRPr="001B4CF8" w:rsidRDefault="00CF51D4" w:rsidP="001B4CF8">
            <w:r w:rsidRPr="001B4CF8">
              <w:t>66.3</w:t>
            </w:r>
          </w:p>
        </w:tc>
        <w:tc>
          <w:tcPr>
            <w:tcW w:w="541" w:type="dxa"/>
            <w:gridSpan w:val="2"/>
            <w:shd w:val="clear" w:color="auto" w:fill="F6F6F6"/>
            <w:noWrap/>
            <w:vAlign w:val="center"/>
            <w:hideMark/>
          </w:tcPr>
          <w:p w:rsidR="00CF51D4" w:rsidRPr="001B4CF8" w:rsidRDefault="00CF51D4" w:rsidP="001B4CF8">
            <w:r w:rsidRPr="001B4CF8">
              <w:t>80.9</w:t>
            </w:r>
          </w:p>
        </w:tc>
        <w:tc>
          <w:tcPr>
            <w:tcW w:w="453" w:type="dxa"/>
            <w:shd w:val="clear" w:color="auto" w:fill="F6F6F6"/>
            <w:noWrap/>
            <w:vAlign w:val="center"/>
            <w:hideMark/>
          </w:tcPr>
          <w:p w:rsidR="00CF51D4" w:rsidRPr="001B4CF8" w:rsidRDefault="00CF51D4" w:rsidP="001B4CF8">
            <w:r w:rsidRPr="001B4CF8">
              <w:t>87</w:t>
            </w:r>
          </w:p>
        </w:tc>
      </w:tr>
      <w:tr w:rsidR="00CF51D4" w:rsidTr="00C75C17">
        <w:trPr>
          <w:gridAfter w:val="2"/>
          <w:wAfter w:w="370" w:type="dxa"/>
          <w:tblCellSpacing w:w="15" w:type="dxa"/>
        </w:trPr>
        <w:tc>
          <w:tcPr>
            <w:tcW w:w="534" w:type="dxa"/>
            <w:shd w:val="clear" w:color="auto" w:fill="F6F6F6"/>
            <w:noWrap/>
            <w:vAlign w:val="center"/>
            <w:hideMark/>
          </w:tcPr>
          <w:p w:rsidR="00CF51D4" w:rsidRPr="001B4CF8" w:rsidRDefault="00CF51D4" w:rsidP="001B4CF8">
            <w:r w:rsidRPr="001B4CF8">
              <w:t>25</w:t>
            </w:r>
          </w:p>
        </w:tc>
        <w:tc>
          <w:tcPr>
            <w:tcW w:w="937" w:type="dxa"/>
            <w:shd w:val="clear" w:color="auto" w:fill="F6F6F6"/>
            <w:vAlign w:val="center"/>
            <w:hideMark/>
          </w:tcPr>
          <w:p w:rsidR="00CF51D4" w:rsidRPr="001B4CF8" w:rsidRDefault="00CF51D4" w:rsidP="001B4CF8">
            <w:r w:rsidRPr="001B4CF8">
              <w:rPr>
                <w:noProof/>
              </w:rPr>
              <w:drawing>
                <wp:inline distT="0" distB="0" distL="0" distR="0">
                  <wp:extent cx="952500" cy="952500"/>
                  <wp:effectExtent l="19050" t="0" r="0" b="0"/>
                  <wp:docPr id="1497" name="Picture 1394" descr="http://pubchem.ncbi.nlm.nih.gov/image/imgsrv.fcgi?sid=7971820">
                    <a:hlinkClick xmlns:a="http://schemas.openxmlformats.org/drawingml/2006/main" r:id="rId1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4" descr="http://pubchem.ncbi.nlm.nih.gov/image/imgsrv.fcgi?sid=7971820">
                            <a:hlinkClick r:id="rId139"/>
                          </pic:cNvPr>
                          <pic:cNvPicPr>
                            <a:picLocks noChangeAspect="1" noChangeArrowheads="1"/>
                          </pic:cNvPicPr>
                        </pic:nvPicPr>
                        <pic:blipFill>
                          <a:blip r:embed="rId140" cstate="print"/>
                          <a:srcRect/>
                          <a:stretch>
                            <a:fillRect/>
                          </a:stretch>
                        </pic:blipFill>
                        <pic:spPr bwMode="auto">
                          <a:xfrm>
                            <a:off x="0" y="0"/>
                            <a:ext cx="952500" cy="952500"/>
                          </a:xfrm>
                          <a:prstGeom prst="rect">
                            <a:avLst/>
                          </a:prstGeom>
                          <a:noFill/>
                          <a:ln w="9525">
                            <a:noFill/>
                            <a:miter lim="800000"/>
                            <a:headEnd/>
                            <a:tailEnd/>
                          </a:ln>
                        </pic:spPr>
                      </pic:pic>
                    </a:graphicData>
                  </a:graphic>
                </wp:inline>
              </w:drawing>
            </w:r>
          </w:p>
        </w:tc>
        <w:tc>
          <w:tcPr>
            <w:tcW w:w="493" w:type="dxa"/>
            <w:shd w:val="clear" w:color="auto" w:fill="F6F6F6"/>
            <w:vAlign w:val="center"/>
            <w:hideMark/>
          </w:tcPr>
          <w:p w:rsidR="00CF51D4" w:rsidRPr="001B4CF8" w:rsidRDefault="00CF51D4" w:rsidP="001B4CF8">
            <w:hyperlink r:id="rId141" w:history="1">
              <w:r w:rsidRPr="001B4CF8">
                <w:rPr>
                  <w:rStyle w:val="Hyperlink"/>
                </w:rPr>
                <w:t>7971820</w:t>
              </w:r>
            </w:hyperlink>
          </w:p>
        </w:tc>
        <w:tc>
          <w:tcPr>
            <w:tcW w:w="493" w:type="dxa"/>
            <w:shd w:val="clear" w:color="auto" w:fill="F6F6F6"/>
            <w:vAlign w:val="center"/>
            <w:hideMark/>
          </w:tcPr>
          <w:p w:rsidR="00CF51D4" w:rsidRPr="001B4CF8" w:rsidRDefault="00CF51D4" w:rsidP="001B4CF8">
            <w:hyperlink r:id="rId142" w:history="1">
              <w:r w:rsidRPr="001B4CF8">
                <w:rPr>
                  <w:rStyle w:val="Hyperlink"/>
                </w:rPr>
                <w:t>2155099</w:t>
              </w:r>
            </w:hyperlink>
          </w:p>
        </w:tc>
        <w:tc>
          <w:tcPr>
            <w:tcW w:w="523" w:type="dxa"/>
            <w:shd w:val="clear" w:color="auto" w:fill="F6F6F6"/>
            <w:noWrap/>
            <w:vAlign w:val="center"/>
            <w:hideMark/>
          </w:tcPr>
          <w:p w:rsidR="00CF51D4" w:rsidRPr="001B4CF8" w:rsidRDefault="00CF51D4" w:rsidP="001B4CF8">
            <w:r w:rsidRPr="001B4CF8">
              <w:t>47</w:t>
            </w:r>
          </w:p>
        </w:tc>
        <w:tc>
          <w:tcPr>
            <w:tcW w:w="359" w:type="dxa"/>
            <w:shd w:val="clear" w:color="auto" w:fill="F6F6F6"/>
            <w:vAlign w:val="center"/>
            <w:hideMark/>
          </w:tcPr>
          <w:p w:rsidR="00CF51D4" w:rsidRPr="001B4CF8" w:rsidRDefault="00CF51D4" w:rsidP="001B4CF8">
            <w:pPr>
              <w:rPr>
                <w:vanish/>
              </w:rPr>
            </w:pPr>
            <w:r w:rsidRPr="001B4CF8">
              <w:rPr>
                <w:noProof/>
                <w:vanish/>
              </w:rPr>
              <w:drawing>
                <wp:inline distT="0" distB="0" distL="0" distR="0">
                  <wp:extent cx="152400" cy="85725"/>
                  <wp:effectExtent l="19050" t="0" r="0" b="0"/>
                  <wp:docPr id="1498" name="Picture 1395" descr="http://pubchem.ncbi.nlm.nih.gov/images/a_acti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5" descr="http://pubchem.ncbi.nlm.nih.gov/images/a_active.gif"/>
                          <pic:cNvPicPr>
                            <a:picLocks noChangeAspect="1" noChangeArrowheads="1"/>
                          </pic:cNvPicPr>
                        </pic:nvPicPr>
                        <pic:blipFill>
                          <a:blip r:embed="rId46" cstate="print"/>
                          <a:srcRect/>
                          <a:stretch>
                            <a:fillRect/>
                          </a:stretch>
                        </pic:blipFill>
                        <pic:spPr bwMode="auto">
                          <a:xfrm>
                            <a:off x="0" y="0"/>
                            <a:ext cx="152400" cy="85725"/>
                          </a:xfrm>
                          <a:prstGeom prst="rect">
                            <a:avLst/>
                          </a:prstGeom>
                          <a:noFill/>
                          <a:ln w="9525">
                            <a:noFill/>
                            <a:miter lim="800000"/>
                            <a:headEnd/>
                            <a:tailEnd/>
                          </a:ln>
                        </pic:spPr>
                      </pic:pic>
                    </a:graphicData>
                  </a:graphic>
                </wp:inline>
              </w:drawing>
            </w:r>
          </w:p>
          <w:p w:rsidR="00CF51D4" w:rsidRPr="001B4CF8" w:rsidRDefault="00CF51D4" w:rsidP="001B4CF8">
            <w:pPr>
              <w:rPr>
                <w:vanish/>
              </w:rPr>
            </w:pPr>
            <w:r w:rsidRPr="001B4CF8">
              <w:rPr>
                <w:vanish/>
              </w:rPr>
              <w:t>Active</w:t>
            </w:r>
          </w:p>
        </w:tc>
        <w:tc>
          <w:tcPr>
            <w:tcW w:w="437" w:type="dxa"/>
            <w:shd w:val="clear" w:color="auto" w:fill="F6F6F6"/>
            <w:noWrap/>
            <w:vAlign w:val="center"/>
            <w:hideMark/>
          </w:tcPr>
          <w:p w:rsidR="00CF51D4" w:rsidRPr="001B4CF8" w:rsidRDefault="00CF51D4" w:rsidP="001B4CF8">
            <w:r w:rsidRPr="001B4CF8">
              <w:t>=</w:t>
            </w:r>
          </w:p>
        </w:tc>
        <w:tc>
          <w:tcPr>
            <w:tcW w:w="318" w:type="dxa"/>
            <w:gridSpan w:val="2"/>
            <w:shd w:val="clear" w:color="auto" w:fill="F6F6F6"/>
            <w:noWrap/>
            <w:vAlign w:val="center"/>
            <w:hideMark/>
          </w:tcPr>
          <w:p w:rsidR="00CF51D4" w:rsidRPr="001B4CF8" w:rsidRDefault="00CF51D4" w:rsidP="001B4CF8">
            <w:r w:rsidRPr="001B4CF8">
              <w:t>2.299</w:t>
            </w:r>
          </w:p>
        </w:tc>
        <w:tc>
          <w:tcPr>
            <w:tcW w:w="526" w:type="dxa"/>
            <w:gridSpan w:val="3"/>
            <w:shd w:val="clear" w:color="auto" w:fill="F6F6F6"/>
            <w:noWrap/>
            <w:vAlign w:val="center"/>
            <w:hideMark/>
          </w:tcPr>
          <w:p w:rsidR="00CF51D4" w:rsidRPr="001B4CF8" w:rsidRDefault="00CF51D4" w:rsidP="001B4CF8">
            <w:r w:rsidRPr="001B4CF8">
              <w:t>-5.64</w:t>
            </w:r>
          </w:p>
        </w:tc>
        <w:tc>
          <w:tcPr>
            <w:tcW w:w="510" w:type="dxa"/>
            <w:shd w:val="clear" w:color="auto" w:fill="F6F6F6"/>
            <w:noWrap/>
            <w:vAlign w:val="center"/>
            <w:hideMark/>
          </w:tcPr>
          <w:p w:rsidR="00CF51D4" w:rsidRPr="001B4CF8" w:rsidRDefault="00CF51D4" w:rsidP="001B4CF8">
            <w:r w:rsidRPr="001B4CF8">
              <w:t>0.72</w:t>
            </w:r>
          </w:p>
        </w:tc>
        <w:tc>
          <w:tcPr>
            <w:tcW w:w="330" w:type="dxa"/>
            <w:gridSpan w:val="2"/>
            <w:shd w:val="clear" w:color="auto" w:fill="F6F6F6"/>
            <w:noWrap/>
            <w:vAlign w:val="center"/>
            <w:hideMark/>
          </w:tcPr>
          <w:p w:rsidR="00CF51D4" w:rsidRPr="001B4CF8" w:rsidRDefault="00CF51D4" w:rsidP="001B4CF8"/>
        </w:tc>
        <w:tc>
          <w:tcPr>
            <w:tcW w:w="240" w:type="dxa"/>
            <w:gridSpan w:val="2"/>
            <w:shd w:val="clear" w:color="auto" w:fill="F6F6F6"/>
            <w:noWrap/>
            <w:vAlign w:val="center"/>
            <w:hideMark/>
          </w:tcPr>
          <w:p w:rsidR="00CF51D4" w:rsidRPr="001B4CF8" w:rsidRDefault="00CF51D4" w:rsidP="001B4CF8"/>
        </w:tc>
        <w:tc>
          <w:tcPr>
            <w:tcW w:w="150" w:type="dxa"/>
            <w:shd w:val="clear" w:color="auto" w:fill="F6F6F6"/>
            <w:noWrap/>
            <w:vAlign w:val="center"/>
            <w:hideMark/>
          </w:tcPr>
          <w:p w:rsidR="00CF51D4" w:rsidRPr="001B4CF8" w:rsidRDefault="00CF51D4" w:rsidP="001B4CF8"/>
        </w:tc>
        <w:tc>
          <w:tcPr>
            <w:tcW w:w="418" w:type="dxa"/>
            <w:gridSpan w:val="2"/>
            <w:shd w:val="clear" w:color="auto" w:fill="F6F6F6"/>
            <w:noWrap/>
            <w:vAlign w:val="center"/>
            <w:hideMark/>
          </w:tcPr>
          <w:p w:rsidR="00CF51D4" w:rsidRPr="001B4CF8" w:rsidRDefault="00CF51D4" w:rsidP="001B4CF8">
            <w:r w:rsidRPr="001B4CF8">
              <w:t>8.02</w:t>
            </w:r>
          </w:p>
        </w:tc>
        <w:tc>
          <w:tcPr>
            <w:tcW w:w="538" w:type="dxa"/>
            <w:gridSpan w:val="3"/>
            <w:shd w:val="clear" w:color="auto" w:fill="F6F6F6"/>
            <w:noWrap/>
            <w:vAlign w:val="center"/>
            <w:hideMark/>
          </w:tcPr>
          <w:p w:rsidR="00CF51D4" w:rsidRPr="001B4CF8" w:rsidRDefault="00CF51D4" w:rsidP="001B4CF8">
            <w:r w:rsidRPr="001B4CF8">
              <w:t>1</w:t>
            </w:r>
          </w:p>
        </w:tc>
        <w:tc>
          <w:tcPr>
            <w:tcW w:w="591" w:type="dxa"/>
            <w:gridSpan w:val="2"/>
            <w:shd w:val="clear" w:color="auto" w:fill="F6F6F6"/>
            <w:noWrap/>
            <w:vAlign w:val="center"/>
            <w:hideMark/>
          </w:tcPr>
          <w:p w:rsidR="00CF51D4" w:rsidRPr="001B4CF8" w:rsidRDefault="00CF51D4" w:rsidP="001B4CF8">
            <w:r w:rsidRPr="001B4CF8">
              <w:t>0</w:t>
            </w:r>
          </w:p>
        </w:tc>
        <w:tc>
          <w:tcPr>
            <w:tcW w:w="541" w:type="dxa"/>
            <w:gridSpan w:val="2"/>
            <w:shd w:val="clear" w:color="auto" w:fill="F6F6F6"/>
            <w:noWrap/>
            <w:vAlign w:val="center"/>
            <w:hideMark/>
          </w:tcPr>
          <w:p w:rsidR="00CF51D4" w:rsidRPr="001B4CF8" w:rsidRDefault="00CF51D4" w:rsidP="001B4CF8">
            <w:r w:rsidRPr="001B4CF8">
              <w:t>30</w:t>
            </w:r>
          </w:p>
        </w:tc>
        <w:tc>
          <w:tcPr>
            <w:tcW w:w="541" w:type="dxa"/>
            <w:gridSpan w:val="2"/>
            <w:shd w:val="clear" w:color="auto" w:fill="F6F6F6"/>
            <w:noWrap/>
            <w:vAlign w:val="center"/>
            <w:hideMark/>
          </w:tcPr>
          <w:p w:rsidR="00CF51D4" w:rsidRPr="001B4CF8" w:rsidRDefault="00CF51D4" w:rsidP="001B4CF8">
            <w:r w:rsidRPr="001B4CF8">
              <w:t>5.6</w:t>
            </w:r>
          </w:p>
        </w:tc>
        <w:tc>
          <w:tcPr>
            <w:tcW w:w="541" w:type="dxa"/>
            <w:gridSpan w:val="2"/>
            <w:shd w:val="clear" w:color="auto" w:fill="F6F6F6"/>
            <w:noWrap/>
            <w:vAlign w:val="center"/>
            <w:hideMark/>
          </w:tcPr>
          <w:p w:rsidR="00CF51D4" w:rsidRPr="001B4CF8" w:rsidRDefault="00CF51D4" w:rsidP="001B4CF8">
            <w:r w:rsidRPr="001B4CF8">
              <w:t>8.6</w:t>
            </w:r>
          </w:p>
        </w:tc>
        <w:tc>
          <w:tcPr>
            <w:tcW w:w="541" w:type="dxa"/>
            <w:gridSpan w:val="2"/>
            <w:shd w:val="clear" w:color="auto" w:fill="F6F6F6"/>
            <w:noWrap/>
            <w:vAlign w:val="center"/>
            <w:hideMark/>
          </w:tcPr>
          <w:p w:rsidR="00CF51D4" w:rsidRPr="001B4CF8" w:rsidRDefault="00CF51D4" w:rsidP="001B4CF8">
            <w:r w:rsidRPr="001B4CF8">
              <w:t>10.9</w:t>
            </w:r>
          </w:p>
        </w:tc>
        <w:tc>
          <w:tcPr>
            <w:tcW w:w="541" w:type="dxa"/>
            <w:gridSpan w:val="2"/>
            <w:shd w:val="clear" w:color="auto" w:fill="F6F6F6"/>
            <w:noWrap/>
            <w:vAlign w:val="center"/>
            <w:hideMark/>
          </w:tcPr>
          <w:p w:rsidR="00CF51D4" w:rsidRPr="001B4CF8" w:rsidRDefault="00CF51D4" w:rsidP="001B4CF8">
            <w:r w:rsidRPr="001B4CF8">
              <w:t>15.1</w:t>
            </w:r>
          </w:p>
        </w:tc>
        <w:tc>
          <w:tcPr>
            <w:tcW w:w="541" w:type="dxa"/>
            <w:gridSpan w:val="2"/>
            <w:shd w:val="clear" w:color="auto" w:fill="F6F6F6"/>
            <w:noWrap/>
            <w:vAlign w:val="center"/>
            <w:hideMark/>
          </w:tcPr>
          <w:p w:rsidR="00CF51D4" w:rsidRPr="001B4CF8" w:rsidRDefault="00CF51D4" w:rsidP="001B4CF8">
            <w:r w:rsidRPr="001B4CF8">
              <w:t>18.4</w:t>
            </w:r>
          </w:p>
        </w:tc>
        <w:tc>
          <w:tcPr>
            <w:tcW w:w="541" w:type="dxa"/>
            <w:gridSpan w:val="2"/>
            <w:shd w:val="clear" w:color="auto" w:fill="F6F6F6"/>
            <w:noWrap/>
            <w:vAlign w:val="center"/>
            <w:hideMark/>
          </w:tcPr>
          <w:p w:rsidR="00CF51D4" w:rsidRPr="001B4CF8" w:rsidRDefault="00CF51D4" w:rsidP="001B4CF8">
            <w:r w:rsidRPr="001B4CF8">
              <w:t>31.6</w:t>
            </w:r>
          </w:p>
        </w:tc>
        <w:tc>
          <w:tcPr>
            <w:tcW w:w="541" w:type="dxa"/>
            <w:gridSpan w:val="2"/>
            <w:shd w:val="clear" w:color="auto" w:fill="F6F6F6"/>
            <w:noWrap/>
            <w:vAlign w:val="center"/>
            <w:hideMark/>
          </w:tcPr>
          <w:p w:rsidR="00CF51D4" w:rsidRPr="001B4CF8" w:rsidRDefault="00CF51D4" w:rsidP="001B4CF8">
            <w:r w:rsidRPr="001B4CF8">
              <w:t>48</w:t>
            </w:r>
          </w:p>
        </w:tc>
        <w:tc>
          <w:tcPr>
            <w:tcW w:w="541" w:type="dxa"/>
            <w:gridSpan w:val="2"/>
            <w:shd w:val="clear" w:color="auto" w:fill="F6F6F6"/>
            <w:noWrap/>
            <w:vAlign w:val="center"/>
            <w:hideMark/>
          </w:tcPr>
          <w:p w:rsidR="00CF51D4" w:rsidRPr="001B4CF8" w:rsidRDefault="00CF51D4" w:rsidP="001B4CF8">
            <w:r w:rsidRPr="001B4CF8">
              <w:t>71.4</w:t>
            </w:r>
          </w:p>
        </w:tc>
        <w:tc>
          <w:tcPr>
            <w:tcW w:w="541" w:type="dxa"/>
            <w:gridSpan w:val="2"/>
            <w:shd w:val="clear" w:color="auto" w:fill="F6F6F6"/>
            <w:noWrap/>
            <w:vAlign w:val="center"/>
            <w:hideMark/>
          </w:tcPr>
          <w:p w:rsidR="00CF51D4" w:rsidRPr="001B4CF8" w:rsidRDefault="00CF51D4" w:rsidP="001B4CF8">
            <w:r w:rsidRPr="001B4CF8">
              <w:t>94.6</w:t>
            </w:r>
          </w:p>
        </w:tc>
        <w:tc>
          <w:tcPr>
            <w:tcW w:w="453" w:type="dxa"/>
            <w:shd w:val="clear" w:color="auto" w:fill="F6F6F6"/>
            <w:noWrap/>
            <w:vAlign w:val="center"/>
            <w:hideMark/>
          </w:tcPr>
          <w:p w:rsidR="00CF51D4" w:rsidRPr="001B4CF8" w:rsidRDefault="00CF51D4" w:rsidP="001B4CF8">
            <w:r w:rsidRPr="001B4CF8">
              <w:t>106.4</w:t>
            </w:r>
          </w:p>
        </w:tc>
      </w:tr>
      <w:tr w:rsidR="00CF51D4" w:rsidTr="00C75C17">
        <w:trPr>
          <w:gridAfter w:val="2"/>
          <w:wAfter w:w="370" w:type="dxa"/>
          <w:tblCellSpacing w:w="15" w:type="dxa"/>
        </w:trPr>
        <w:tc>
          <w:tcPr>
            <w:tcW w:w="534" w:type="dxa"/>
            <w:shd w:val="clear" w:color="auto" w:fill="F6F6F6"/>
            <w:noWrap/>
            <w:vAlign w:val="center"/>
            <w:hideMark/>
          </w:tcPr>
          <w:p w:rsidR="00CF51D4" w:rsidRPr="001B4CF8" w:rsidRDefault="00CF51D4" w:rsidP="001B4CF8">
            <w:r w:rsidRPr="001B4CF8">
              <w:t>26</w:t>
            </w:r>
          </w:p>
        </w:tc>
        <w:tc>
          <w:tcPr>
            <w:tcW w:w="937" w:type="dxa"/>
            <w:shd w:val="clear" w:color="auto" w:fill="F6F6F6"/>
            <w:vAlign w:val="center"/>
            <w:hideMark/>
          </w:tcPr>
          <w:p w:rsidR="00CF51D4" w:rsidRPr="001B4CF8" w:rsidRDefault="00CF51D4" w:rsidP="001B4CF8">
            <w:r w:rsidRPr="001B4CF8">
              <w:rPr>
                <w:noProof/>
              </w:rPr>
              <w:drawing>
                <wp:inline distT="0" distB="0" distL="0" distR="0">
                  <wp:extent cx="952500" cy="952500"/>
                  <wp:effectExtent l="19050" t="0" r="0" b="0"/>
                  <wp:docPr id="1499" name="Picture 1396" descr="http://pubchem.ncbi.nlm.nih.gov/image/imgsrv.fcgi?sid=4264846">
                    <a:hlinkClick xmlns:a="http://schemas.openxmlformats.org/drawingml/2006/main" r:id="rId1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6" descr="http://pubchem.ncbi.nlm.nih.gov/image/imgsrv.fcgi?sid=4264846">
                            <a:hlinkClick r:id="rId143"/>
                          </pic:cNvPr>
                          <pic:cNvPicPr>
                            <a:picLocks noChangeAspect="1" noChangeArrowheads="1"/>
                          </pic:cNvPicPr>
                        </pic:nvPicPr>
                        <pic:blipFill>
                          <a:blip r:embed="rId144" cstate="print"/>
                          <a:srcRect/>
                          <a:stretch>
                            <a:fillRect/>
                          </a:stretch>
                        </pic:blipFill>
                        <pic:spPr bwMode="auto">
                          <a:xfrm>
                            <a:off x="0" y="0"/>
                            <a:ext cx="952500" cy="952500"/>
                          </a:xfrm>
                          <a:prstGeom prst="rect">
                            <a:avLst/>
                          </a:prstGeom>
                          <a:noFill/>
                          <a:ln w="9525">
                            <a:noFill/>
                            <a:miter lim="800000"/>
                            <a:headEnd/>
                            <a:tailEnd/>
                          </a:ln>
                        </pic:spPr>
                      </pic:pic>
                    </a:graphicData>
                  </a:graphic>
                </wp:inline>
              </w:drawing>
            </w:r>
          </w:p>
        </w:tc>
        <w:tc>
          <w:tcPr>
            <w:tcW w:w="493" w:type="dxa"/>
            <w:shd w:val="clear" w:color="auto" w:fill="F6F6F6"/>
            <w:vAlign w:val="center"/>
            <w:hideMark/>
          </w:tcPr>
          <w:p w:rsidR="00CF51D4" w:rsidRPr="001B4CF8" w:rsidRDefault="00CF51D4" w:rsidP="001B4CF8">
            <w:hyperlink r:id="rId145" w:history="1">
              <w:r w:rsidRPr="001B4CF8">
                <w:rPr>
                  <w:rStyle w:val="Hyperlink"/>
                </w:rPr>
                <w:t>4264846</w:t>
              </w:r>
            </w:hyperlink>
          </w:p>
        </w:tc>
        <w:tc>
          <w:tcPr>
            <w:tcW w:w="493" w:type="dxa"/>
            <w:shd w:val="clear" w:color="auto" w:fill="F6F6F6"/>
            <w:vAlign w:val="center"/>
            <w:hideMark/>
          </w:tcPr>
          <w:p w:rsidR="00CF51D4" w:rsidRPr="001B4CF8" w:rsidRDefault="00CF51D4" w:rsidP="001B4CF8">
            <w:hyperlink r:id="rId146" w:history="1">
              <w:r w:rsidRPr="001B4CF8">
                <w:rPr>
                  <w:rStyle w:val="Hyperlink"/>
                </w:rPr>
                <w:t>820817</w:t>
              </w:r>
            </w:hyperlink>
          </w:p>
        </w:tc>
        <w:tc>
          <w:tcPr>
            <w:tcW w:w="523" w:type="dxa"/>
            <w:shd w:val="clear" w:color="auto" w:fill="F6F6F6"/>
            <w:noWrap/>
            <w:vAlign w:val="center"/>
            <w:hideMark/>
          </w:tcPr>
          <w:p w:rsidR="00CF51D4" w:rsidRPr="001B4CF8" w:rsidRDefault="00CF51D4" w:rsidP="001B4CF8">
            <w:r w:rsidRPr="001B4CF8">
              <w:t>47</w:t>
            </w:r>
          </w:p>
        </w:tc>
        <w:tc>
          <w:tcPr>
            <w:tcW w:w="359" w:type="dxa"/>
            <w:shd w:val="clear" w:color="auto" w:fill="F6F6F6"/>
            <w:vAlign w:val="center"/>
            <w:hideMark/>
          </w:tcPr>
          <w:p w:rsidR="00CF51D4" w:rsidRPr="001B4CF8" w:rsidRDefault="00CF51D4" w:rsidP="001B4CF8">
            <w:pPr>
              <w:rPr>
                <w:vanish/>
              </w:rPr>
            </w:pPr>
            <w:r w:rsidRPr="001B4CF8">
              <w:rPr>
                <w:noProof/>
                <w:vanish/>
              </w:rPr>
              <w:drawing>
                <wp:inline distT="0" distB="0" distL="0" distR="0">
                  <wp:extent cx="152400" cy="85725"/>
                  <wp:effectExtent l="19050" t="0" r="0" b="0"/>
                  <wp:docPr id="1500" name="Picture 1397" descr="http://pubchem.ncbi.nlm.nih.gov/images/a_acti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7" descr="http://pubchem.ncbi.nlm.nih.gov/images/a_active.gif"/>
                          <pic:cNvPicPr>
                            <a:picLocks noChangeAspect="1" noChangeArrowheads="1"/>
                          </pic:cNvPicPr>
                        </pic:nvPicPr>
                        <pic:blipFill>
                          <a:blip r:embed="rId46" cstate="print"/>
                          <a:srcRect/>
                          <a:stretch>
                            <a:fillRect/>
                          </a:stretch>
                        </pic:blipFill>
                        <pic:spPr bwMode="auto">
                          <a:xfrm>
                            <a:off x="0" y="0"/>
                            <a:ext cx="152400" cy="85725"/>
                          </a:xfrm>
                          <a:prstGeom prst="rect">
                            <a:avLst/>
                          </a:prstGeom>
                          <a:noFill/>
                          <a:ln w="9525">
                            <a:noFill/>
                            <a:miter lim="800000"/>
                            <a:headEnd/>
                            <a:tailEnd/>
                          </a:ln>
                        </pic:spPr>
                      </pic:pic>
                    </a:graphicData>
                  </a:graphic>
                </wp:inline>
              </w:drawing>
            </w:r>
          </w:p>
          <w:p w:rsidR="00CF51D4" w:rsidRPr="001B4CF8" w:rsidRDefault="00CF51D4" w:rsidP="001B4CF8">
            <w:pPr>
              <w:rPr>
                <w:vanish/>
              </w:rPr>
            </w:pPr>
            <w:r w:rsidRPr="001B4CF8">
              <w:rPr>
                <w:vanish/>
              </w:rPr>
              <w:t>Active</w:t>
            </w:r>
          </w:p>
        </w:tc>
        <w:tc>
          <w:tcPr>
            <w:tcW w:w="437" w:type="dxa"/>
            <w:shd w:val="clear" w:color="auto" w:fill="F6F6F6"/>
            <w:noWrap/>
            <w:vAlign w:val="center"/>
            <w:hideMark/>
          </w:tcPr>
          <w:p w:rsidR="00CF51D4" w:rsidRPr="001B4CF8" w:rsidRDefault="00CF51D4" w:rsidP="001B4CF8">
            <w:r w:rsidRPr="001B4CF8">
              <w:t>=</w:t>
            </w:r>
          </w:p>
        </w:tc>
        <w:tc>
          <w:tcPr>
            <w:tcW w:w="318" w:type="dxa"/>
            <w:gridSpan w:val="2"/>
            <w:shd w:val="clear" w:color="auto" w:fill="F6F6F6"/>
            <w:noWrap/>
            <w:vAlign w:val="center"/>
            <w:hideMark/>
          </w:tcPr>
          <w:p w:rsidR="00CF51D4" w:rsidRPr="001B4CF8" w:rsidRDefault="00CF51D4" w:rsidP="001B4CF8">
            <w:r w:rsidRPr="001B4CF8">
              <w:t>2.415</w:t>
            </w:r>
          </w:p>
        </w:tc>
        <w:tc>
          <w:tcPr>
            <w:tcW w:w="526" w:type="dxa"/>
            <w:gridSpan w:val="3"/>
            <w:shd w:val="clear" w:color="auto" w:fill="F6F6F6"/>
            <w:noWrap/>
            <w:vAlign w:val="center"/>
            <w:hideMark/>
          </w:tcPr>
          <w:p w:rsidR="00CF51D4" w:rsidRPr="001B4CF8" w:rsidRDefault="00CF51D4" w:rsidP="001B4CF8">
            <w:r w:rsidRPr="001B4CF8">
              <w:t>-5.62</w:t>
            </w:r>
          </w:p>
        </w:tc>
        <w:tc>
          <w:tcPr>
            <w:tcW w:w="510" w:type="dxa"/>
            <w:shd w:val="clear" w:color="auto" w:fill="F6F6F6"/>
            <w:noWrap/>
            <w:vAlign w:val="center"/>
            <w:hideMark/>
          </w:tcPr>
          <w:p w:rsidR="00CF51D4" w:rsidRPr="001B4CF8" w:rsidRDefault="00CF51D4" w:rsidP="001B4CF8">
            <w:r w:rsidRPr="001B4CF8">
              <w:t>0.74</w:t>
            </w:r>
          </w:p>
        </w:tc>
        <w:tc>
          <w:tcPr>
            <w:tcW w:w="330" w:type="dxa"/>
            <w:gridSpan w:val="2"/>
            <w:shd w:val="clear" w:color="auto" w:fill="F6F6F6"/>
            <w:noWrap/>
            <w:vAlign w:val="center"/>
            <w:hideMark/>
          </w:tcPr>
          <w:p w:rsidR="00CF51D4" w:rsidRPr="001B4CF8" w:rsidRDefault="00CF51D4" w:rsidP="001B4CF8"/>
        </w:tc>
        <w:tc>
          <w:tcPr>
            <w:tcW w:w="240" w:type="dxa"/>
            <w:gridSpan w:val="2"/>
            <w:shd w:val="clear" w:color="auto" w:fill="F6F6F6"/>
            <w:noWrap/>
            <w:vAlign w:val="center"/>
            <w:hideMark/>
          </w:tcPr>
          <w:p w:rsidR="00CF51D4" w:rsidRPr="001B4CF8" w:rsidRDefault="00CF51D4" w:rsidP="001B4CF8"/>
        </w:tc>
        <w:tc>
          <w:tcPr>
            <w:tcW w:w="150" w:type="dxa"/>
            <w:shd w:val="clear" w:color="auto" w:fill="F6F6F6"/>
            <w:noWrap/>
            <w:vAlign w:val="center"/>
            <w:hideMark/>
          </w:tcPr>
          <w:p w:rsidR="00CF51D4" w:rsidRPr="001B4CF8" w:rsidRDefault="00CF51D4" w:rsidP="001B4CF8"/>
        </w:tc>
        <w:tc>
          <w:tcPr>
            <w:tcW w:w="418" w:type="dxa"/>
            <w:gridSpan w:val="2"/>
            <w:shd w:val="clear" w:color="auto" w:fill="F6F6F6"/>
            <w:noWrap/>
            <w:vAlign w:val="center"/>
            <w:hideMark/>
          </w:tcPr>
          <w:p w:rsidR="00CF51D4" w:rsidRPr="001B4CF8" w:rsidRDefault="00CF51D4" w:rsidP="001B4CF8">
            <w:r w:rsidRPr="001B4CF8">
              <w:t>622.82</w:t>
            </w:r>
          </w:p>
        </w:tc>
        <w:tc>
          <w:tcPr>
            <w:tcW w:w="538" w:type="dxa"/>
            <w:gridSpan w:val="3"/>
            <w:shd w:val="clear" w:color="auto" w:fill="F6F6F6"/>
            <w:noWrap/>
            <w:vAlign w:val="center"/>
            <w:hideMark/>
          </w:tcPr>
          <w:p w:rsidR="00CF51D4" w:rsidRPr="001B4CF8" w:rsidRDefault="00CF51D4" w:rsidP="001B4CF8">
            <w:r w:rsidRPr="001B4CF8">
              <w:t>0.99</w:t>
            </w:r>
          </w:p>
        </w:tc>
        <w:tc>
          <w:tcPr>
            <w:tcW w:w="591" w:type="dxa"/>
            <w:gridSpan w:val="2"/>
            <w:shd w:val="clear" w:color="auto" w:fill="F6F6F6"/>
            <w:noWrap/>
            <w:vAlign w:val="center"/>
            <w:hideMark/>
          </w:tcPr>
          <w:p w:rsidR="00CF51D4" w:rsidRPr="001B4CF8" w:rsidRDefault="00CF51D4" w:rsidP="001B4CF8">
            <w:r w:rsidRPr="001B4CF8">
              <w:t>0</w:t>
            </w:r>
          </w:p>
        </w:tc>
        <w:tc>
          <w:tcPr>
            <w:tcW w:w="541" w:type="dxa"/>
            <w:gridSpan w:val="2"/>
            <w:shd w:val="clear" w:color="auto" w:fill="F6F6F6"/>
            <w:noWrap/>
            <w:vAlign w:val="center"/>
            <w:hideMark/>
          </w:tcPr>
          <w:p w:rsidR="00CF51D4" w:rsidRPr="001B4CF8" w:rsidRDefault="00CF51D4" w:rsidP="001B4CF8">
            <w:r w:rsidRPr="001B4CF8">
              <w:t>30</w:t>
            </w:r>
          </w:p>
        </w:tc>
        <w:tc>
          <w:tcPr>
            <w:tcW w:w="541" w:type="dxa"/>
            <w:gridSpan w:val="2"/>
            <w:shd w:val="clear" w:color="auto" w:fill="F6F6F6"/>
            <w:noWrap/>
            <w:vAlign w:val="center"/>
            <w:hideMark/>
          </w:tcPr>
          <w:p w:rsidR="00CF51D4" w:rsidRPr="001B4CF8" w:rsidRDefault="00CF51D4" w:rsidP="001B4CF8">
            <w:r w:rsidRPr="001B4CF8">
              <w:t>0.2</w:t>
            </w:r>
          </w:p>
        </w:tc>
        <w:tc>
          <w:tcPr>
            <w:tcW w:w="541" w:type="dxa"/>
            <w:gridSpan w:val="2"/>
            <w:shd w:val="clear" w:color="auto" w:fill="F6F6F6"/>
            <w:noWrap/>
            <w:vAlign w:val="center"/>
            <w:hideMark/>
          </w:tcPr>
          <w:p w:rsidR="00CF51D4" w:rsidRPr="001B4CF8" w:rsidRDefault="00CF51D4" w:rsidP="001B4CF8">
            <w:r w:rsidRPr="001B4CF8">
              <w:t>1.4</w:t>
            </w:r>
          </w:p>
        </w:tc>
        <w:tc>
          <w:tcPr>
            <w:tcW w:w="541" w:type="dxa"/>
            <w:gridSpan w:val="2"/>
            <w:shd w:val="clear" w:color="auto" w:fill="F6F6F6"/>
            <w:noWrap/>
            <w:vAlign w:val="center"/>
            <w:hideMark/>
          </w:tcPr>
          <w:p w:rsidR="00CF51D4" w:rsidRPr="001B4CF8" w:rsidRDefault="00CF51D4" w:rsidP="001B4CF8">
            <w:r w:rsidRPr="001B4CF8">
              <w:t>3.6</w:t>
            </w:r>
          </w:p>
        </w:tc>
        <w:tc>
          <w:tcPr>
            <w:tcW w:w="541" w:type="dxa"/>
            <w:gridSpan w:val="2"/>
            <w:shd w:val="clear" w:color="auto" w:fill="F6F6F6"/>
            <w:noWrap/>
            <w:vAlign w:val="center"/>
            <w:hideMark/>
          </w:tcPr>
          <w:p w:rsidR="00CF51D4" w:rsidRPr="001B4CF8" w:rsidRDefault="00CF51D4" w:rsidP="001B4CF8">
            <w:r w:rsidRPr="001B4CF8">
              <w:t>7.2</w:t>
            </w:r>
          </w:p>
        </w:tc>
        <w:tc>
          <w:tcPr>
            <w:tcW w:w="541" w:type="dxa"/>
            <w:gridSpan w:val="2"/>
            <w:shd w:val="clear" w:color="auto" w:fill="F6F6F6"/>
            <w:noWrap/>
            <w:vAlign w:val="center"/>
            <w:hideMark/>
          </w:tcPr>
          <w:p w:rsidR="00CF51D4" w:rsidRPr="001B4CF8" w:rsidRDefault="00CF51D4" w:rsidP="001B4CF8">
            <w:r w:rsidRPr="001B4CF8">
              <w:t>18.9</w:t>
            </w:r>
          </w:p>
        </w:tc>
        <w:tc>
          <w:tcPr>
            <w:tcW w:w="541" w:type="dxa"/>
            <w:gridSpan w:val="2"/>
            <w:shd w:val="clear" w:color="auto" w:fill="F6F6F6"/>
            <w:noWrap/>
            <w:vAlign w:val="center"/>
            <w:hideMark/>
          </w:tcPr>
          <w:p w:rsidR="00CF51D4" w:rsidRPr="001B4CF8" w:rsidRDefault="00CF51D4" w:rsidP="001B4CF8">
            <w:r w:rsidRPr="001B4CF8">
              <w:t>31</w:t>
            </w:r>
          </w:p>
        </w:tc>
        <w:tc>
          <w:tcPr>
            <w:tcW w:w="541" w:type="dxa"/>
            <w:gridSpan w:val="2"/>
            <w:shd w:val="clear" w:color="auto" w:fill="F6F6F6"/>
            <w:noWrap/>
            <w:vAlign w:val="center"/>
            <w:hideMark/>
          </w:tcPr>
          <w:p w:rsidR="00CF51D4" w:rsidRPr="001B4CF8" w:rsidRDefault="00CF51D4" w:rsidP="001B4CF8">
            <w:r w:rsidRPr="001B4CF8">
              <w:t>49</w:t>
            </w:r>
          </w:p>
        </w:tc>
        <w:tc>
          <w:tcPr>
            <w:tcW w:w="541" w:type="dxa"/>
            <w:gridSpan w:val="2"/>
            <w:shd w:val="clear" w:color="auto" w:fill="F6F6F6"/>
            <w:noWrap/>
            <w:vAlign w:val="center"/>
            <w:hideMark/>
          </w:tcPr>
          <w:p w:rsidR="00CF51D4" w:rsidRPr="001B4CF8" w:rsidRDefault="00CF51D4" w:rsidP="001B4CF8">
            <w:r w:rsidRPr="001B4CF8">
              <w:t>62.8</w:t>
            </w:r>
          </w:p>
        </w:tc>
        <w:tc>
          <w:tcPr>
            <w:tcW w:w="541" w:type="dxa"/>
            <w:gridSpan w:val="2"/>
            <w:shd w:val="clear" w:color="auto" w:fill="F6F6F6"/>
            <w:noWrap/>
            <w:vAlign w:val="center"/>
            <w:hideMark/>
          </w:tcPr>
          <w:p w:rsidR="00CF51D4" w:rsidRPr="001B4CF8" w:rsidRDefault="00CF51D4" w:rsidP="001B4CF8">
            <w:r w:rsidRPr="001B4CF8">
              <w:t>74.3</w:t>
            </w:r>
          </w:p>
        </w:tc>
        <w:tc>
          <w:tcPr>
            <w:tcW w:w="453" w:type="dxa"/>
            <w:shd w:val="clear" w:color="auto" w:fill="F6F6F6"/>
            <w:noWrap/>
            <w:vAlign w:val="center"/>
            <w:hideMark/>
          </w:tcPr>
          <w:p w:rsidR="00CF51D4" w:rsidRPr="001B4CF8" w:rsidRDefault="00CF51D4" w:rsidP="001B4CF8">
            <w:r w:rsidRPr="001B4CF8">
              <w:t>78.3</w:t>
            </w:r>
          </w:p>
        </w:tc>
      </w:tr>
      <w:tr w:rsidR="00CF51D4" w:rsidTr="00C75C17">
        <w:trPr>
          <w:gridAfter w:val="2"/>
          <w:wAfter w:w="370" w:type="dxa"/>
          <w:tblCellSpacing w:w="15" w:type="dxa"/>
        </w:trPr>
        <w:tc>
          <w:tcPr>
            <w:tcW w:w="534" w:type="dxa"/>
            <w:shd w:val="clear" w:color="auto" w:fill="F6F6F6"/>
            <w:noWrap/>
            <w:vAlign w:val="center"/>
            <w:hideMark/>
          </w:tcPr>
          <w:p w:rsidR="00CF51D4" w:rsidRPr="001B4CF8" w:rsidRDefault="00CF51D4" w:rsidP="001B4CF8">
            <w:r w:rsidRPr="001B4CF8">
              <w:t>27</w:t>
            </w:r>
          </w:p>
        </w:tc>
        <w:tc>
          <w:tcPr>
            <w:tcW w:w="937" w:type="dxa"/>
            <w:shd w:val="clear" w:color="auto" w:fill="F6F6F6"/>
            <w:vAlign w:val="center"/>
            <w:hideMark/>
          </w:tcPr>
          <w:p w:rsidR="00CF51D4" w:rsidRPr="001B4CF8" w:rsidRDefault="00CF51D4" w:rsidP="001B4CF8">
            <w:r w:rsidRPr="001B4CF8">
              <w:rPr>
                <w:noProof/>
              </w:rPr>
              <w:drawing>
                <wp:inline distT="0" distB="0" distL="0" distR="0">
                  <wp:extent cx="952500" cy="952500"/>
                  <wp:effectExtent l="19050" t="0" r="0" b="0"/>
                  <wp:docPr id="1503" name="Picture 1398" descr="http://pubchem.ncbi.nlm.nih.gov/image/imgsrv.fcgi?sid=4264171">
                    <a:hlinkClick xmlns:a="http://schemas.openxmlformats.org/drawingml/2006/main" r:id="rId1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8" descr="http://pubchem.ncbi.nlm.nih.gov/image/imgsrv.fcgi?sid=4264171">
                            <a:hlinkClick r:id="rId147"/>
                          </pic:cNvPr>
                          <pic:cNvPicPr>
                            <a:picLocks noChangeAspect="1" noChangeArrowheads="1"/>
                          </pic:cNvPicPr>
                        </pic:nvPicPr>
                        <pic:blipFill>
                          <a:blip r:embed="rId148" cstate="print"/>
                          <a:srcRect/>
                          <a:stretch>
                            <a:fillRect/>
                          </a:stretch>
                        </pic:blipFill>
                        <pic:spPr bwMode="auto">
                          <a:xfrm>
                            <a:off x="0" y="0"/>
                            <a:ext cx="952500" cy="952500"/>
                          </a:xfrm>
                          <a:prstGeom prst="rect">
                            <a:avLst/>
                          </a:prstGeom>
                          <a:noFill/>
                          <a:ln w="9525">
                            <a:noFill/>
                            <a:miter lim="800000"/>
                            <a:headEnd/>
                            <a:tailEnd/>
                          </a:ln>
                        </pic:spPr>
                      </pic:pic>
                    </a:graphicData>
                  </a:graphic>
                </wp:inline>
              </w:drawing>
            </w:r>
          </w:p>
        </w:tc>
        <w:tc>
          <w:tcPr>
            <w:tcW w:w="493" w:type="dxa"/>
            <w:shd w:val="clear" w:color="auto" w:fill="F6F6F6"/>
            <w:vAlign w:val="center"/>
            <w:hideMark/>
          </w:tcPr>
          <w:p w:rsidR="00CF51D4" w:rsidRPr="001B4CF8" w:rsidRDefault="00CF51D4" w:rsidP="001B4CF8">
            <w:hyperlink r:id="rId149" w:history="1">
              <w:r w:rsidRPr="001B4CF8">
                <w:rPr>
                  <w:rStyle w:val="Hyperlink"/>
                </w:rPr>
                <w:t>4264171</w:t>
              </w:r>
            </w:hyperlink>
          </w:p>
        </w:tc>
        <w:tc>
          <w:tcPr>
            <w:tcW w:w="493" w:type="dxa"/>
            <w:shd w:val="clear" w:color="auto" w:fill="F6F6F6"/>
            <w:vAlign w:val="center"/>
            <w:hideMark/>
          </w:tcPr>
          <w:p w:rsidR="00CF51D4" w:rsidRPr="001B4CF8" w:rsidRDefault="00CF51D4" w:rsidP="001B4CF8">
            <w:hyperlink r:id="rId150" w:history="1">
              <w:r w:rsidRPr="001B4CF8">
                <w:rPr>
                  <w:rStyle w:val="Hyperlink"/>
                </w:rPr>
                <w:t>973172</w:t>
              </w:r>
            </w:hyperlink>
          </w:p>
        </w:tc>
        <w:tc>
          <w:tcPr>
            <w:tcW w:w="523" w:type="dxa"/>
            <w:shd w:val="clear" w:color="auto" w:fill="F6F6F6"/>
            <w:noWrap/>
            <w:vAlign w:val="center"/>
            <w:hideMark/>
          </w:tcPr>
          <w:p w:rsidR="00CF51D4" w:rsidRPr="001B4CF8" w:rsidRDefault="00CF51D4" w:rsidP="001B4CF8">
            <w:r w:rsidRPr="001B4CF8">
              <w:t>47</w:t>
            </w:r>
          </w:p>
        </w:tc>
        <w:tc>
          <w:tcPr>
            <w:tcW w:w="359" w:type="dxa"/>
            <w:shd w:val="clear" w:color="auto" w:fill="F6F6F6"/>
            <w:vAlign w:val="center"/>
            <w:hideMark/>
          </w:tcPr>
          <w:p w:rsidR="00CF51D4" w:rsidRPr="001B4CF8" w:rsidRDefault="00CF51D4" w:rsidP="001B4CF8">
            <w:pPr>
              <w:rPr>
                <w:vanish/>
              </w:rPr>
            </w:pPr>
            <w:r w:rsidRPr="001B4CF8">
              <w:rPr>
                <w:noProof/>
                <w:vanish/>
              </w:rPr>
              <w:drawing>
                <wp:inline distT="0" distB="0" distL="0" distR="0">
                  <wp:extent cx="152400" cy="85725"/>
                  <wp:effectExtent l="19050" t="0" r="0" b="0"/>
                  <wp:docPr id="33" name="Picture 1399" descr="http://pubchem.ncbi.nlm.nih.gov/images/a_acti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9" descr="http://pubchem.ncbi.nlm.nih.gov/images/a_active.gif"/>
                          <pic:cNvPicPr>
                            <a:picLocks noChangeAspect="1" noChangeArrowheads="1"/>
                          </pic:cNvPicPr>
                        </pic:nvPicPr>
                        <pic:blipFill>
                          <a:blip r:embed="rId46" cstate="print"/>
                          <a:srcRect/>
                          <a:stretch>
                            <a:fillRect/>
                          </a:stretch>
                        </pic:blipFill>
                        <pic:spPr bwMode="auto">
                          <a:xfrm>
                            <a:off x="0" y="0"/>
                            <a:ext cx="152400" cy="85725"/>
                          </a:xfrm>
                          <a:prstGeom prst="rect">
                            <a:avLst/>
                          </a:prstGeom>
                          <a:noFill/>
                          <a:ln w="9525">
                            <a:noFill/>
                            <a:miter lim="800000"/>
                            <a:headEnd/>
                            <a:tailEnd/>
                          </a:ln>
                        </pic:spPr>
                      </pic:pic>
                    </a:graphicData>
                  </a:graphic>
                </wp:inline>
              </w:drawing>
            </w:r>
          </w:p>
          <w:p w:rsidR="00CF51D4" w:rsidRPr="001B4CF8" w:rsidRDefault="00CF51D4" w:rsidP="001B4CF8">
            <w:pPr>
              <w:rPr>
                <w:vanish/>
              </w:rPr>
            </w:pPr>
            <w:r w:rsidRPr="001B4CF8">
              <w:rPr>
                <w:vanish/>
              </w:rPr>
              <w:t>Active</w:t>
            </w:r>
          </w:p>
        </w:tc>
        <w:tc>
          <w:tcPr>
            <w:tcW w:w="437" w:type="dxa"/>
            <w:shd w:val="clear" w:color="auto" w:fill="F6F6F6"/>
            <w:noWrap/>
            <w:vAlign w:val="center"/>
            <w:hideMark/>
          </w:tcPr>
          <w:p w:rsidR="00CF51D4" w:rsidRPr="001B4CF8" w:rsidRDefault="00CF51D4" w:rsidP="001B4CF8">
            <w:r w:rsidRPr="001B4CF8">
              <w:t>=</w:t>
            </w:r>
          </w:p>
        </w:tc>
        <w:tc>
          <w:tcPr>
            <w:tcW w:w="318" w:type="dxa"/>
            <w:gridSpan w:val="2"/>
            <w:shd w:val="clear" w:color="auto" w:fill="F6F6F6"/>
            <w:noWrap/>
            <w:vAlign w:val="center"/>
            <w:hideMark/>
          </w:tcPr>
          <w:p w:rsidR="00CF51D4" w:rsidRPr="001B4CF8" w:rsidRDefault="00CF51D4" w:rsidP="001B4CF8">
            <w:r w:rsidRPr="001B4CF8">
              <w:t>2.314</w:t>
            </w:r>
          </w:p>
        </w:tc>
        <w:tc>
          <w:tcPr>
            <w:tcW w:w="526" w:type="dxa"/>
            <w:gridSpan w:val="3"/>
            <w:shd w:val="clear" w:color="auto" w:fill="F6F6F6"/>
            <w:noWrap/>
            <w:vAlign w:val="center"/>
            <w:hideMark/>
          </w:tcPr>
          <w:p w:rsidR="00CF51D4" w:rsidRPr="001B4CF8" w:rsidRDefault="00CF51D4" w:rsidP="001B4CF8">
            <w:r w:rsidRPr="001B4CF8">
              <w:t>-5.64</w:t>
            </w:r>
          </w:p>
        </w:tc>
        <w:tc>
          <w:tcPr>
            <w:tcW w:w="510" w:type="dxa"/>
            <w:shd w:val="clear" w:color="auto" w:fill="F6F6F6"/>
            <w:noWrap/>
            <w:vAlign w:val="center"/>
            <w:hideMark/>
          </w:tcPr>
          <w:p w:rsidR="00CF51D4" w:rsidRPr="001B4CF8" w:rsidRDefault="00CF51D4" w:rsidP="001B4CF8">
            <w:r w:rsidRPr="001B4CF8">
              <w:t>0.78</w:t>
            </w:r>
          </w:p>
        </w:tc>
        <w:tc>
          <w:tcPr>
            <w:tcW w:w="330" w:type="dxa"/>
            <w:gridSpan w:val="2"/>
            <w:shd w:val="clear" w:color="auto" w:fill="F6F6F6"/>
            <w:noWrap/>
            <w:vAlign w:val="center"/>
            <w:hideMark/>
          </w:tcPr>
          <w:p w:rsidR="00CF51D4" w:rsidRPr="001B4CF8" w:rsidRDefault="00CF51D4" w:rsidP="001B4CF8"/>
        </w:tc>
        <w:tc>
          <w:tcPr>
            <w:tcW w:w="240" w:type="dxa"/>
            <w:gridSpan w:val="2"/>
            <w:shd w:val="clear" w:color="auto" w:fill="F6F6F6"/>
            <w:noWrap/>
            <w:vAlign w:val="center"/>
            <w:hideMark/>
          </w:tcPr>
          <w:p w:rsidR="00CF51D4" w:rsidRPr="001B4CF8" w:rsidRDefault="00CF51D4" w:rsidP="001B4CF8"/>
        </w:tc>
        <w:tc>
          <w:tcPr>
            <w:tcW w:w="150" w:type="dxa"/>
            <w:shd w:val="clear" w:color="auto" w:fill="F6F6F6"/>
            <w:noWrap/>
            <w:vAlign w:val="center"/>
            <w:hideMark/>
          </w:tcPr>
          <w:p w:rsidR="00CF51D4" w:rsidRPr="001B4CF8" w:rsidRDefault="00CF51D4" w:rsidP="001B4CF8"/>
        </w:tc>
        <w:tc>
          <w:tcPr>
            <w:tcW w:w="418" w:type="dxa"/>
            <w:gridSpan w:val="2"/>
            <w:shd w:val="clear" w:color="auto" w:fill="F6F6F6"/>
            <w:noWrap/>
            <w:vAlign w:val="center"/>
            <w:hideMark/>
          </w:tcPr>
          <w:p w:rsidR="00CF51D4" w:rsidRPr="001B4CF8" w:rsidRDefault="00CF51D4" w:rsidP="001B4CF8">
            <w:r w:rsidRPr="001B4CF8">
              <w:t>9.21</w:t>
            </w:r>
          </w:p>
        </w:tc>
        <w:tc>
          <w:tcPr>
            <w:tcW w:w="538" w:type="dxa"/>
            <w:gridSpan w:val="3"/>
            <w:shd w:val="clear" w:color="auto" w:fill="F6F6F6"/>
            <w:noWrap/>
            <w:vAlign w:val="center"/>
            <w:hideMark/>
          </w:tcPr>
          <w:p w:rsidR="00CF51D4" w:rsidRPr="001B4CF8" w:rsidRDefault="00CF51D4" w:rsidP="001B4CF8">
            <w:r w:rsidRPr="001B4CF8">
              <w:t>1</w:t>
            </w:r>
          </w:p>
        </w:tc>
        <w:tc>
          <w:tcPr>
            <w:tcW w:w="591" w:type="dxa"/>
            <w:gridSpan w:val="2"/>
            <w:shd w:val="clear" w:color="auto" w:fill="F6F6F6"/>
            <w:noWrap/>
            <w:vAlign w:val="center"/>
            <w:hideMark/>
          </w:tcPr>
          <w:p w:rsidR="00CF51D4" w:rsidRPr="001B4CF8" w:rsidRDefault="00CF51D4" w:rsidP="001B4CF8">
            <w:r w:rsidRPr="001B4CF8">
              <w:t>0</w:t>
            </w:r>
          </w:p>
        </w:tc>
        <w:tc>
          <w:tcPr>
            <w:tcW w:w="541" w:type="dxa"/>
            <w:gridSpan w:val="2"/>
            <w:shd w:val="clear" w:color="auto" w:fill="F6F6F6"/>
            <w:noWrap/>
            <w:vAlign w:val="center"/>
            <w:hideMark/>
          </w:tcPr>
          <w:p w:rsidR="00CF51D4" w:rsidRPr="001B4CF8" w:rsidRDefault="00CF51D4" w:rsidP="001B4CF8">
            <w:r w:rsidRPr="001B4CF8">
              <w:t>30</w:t>
            </w:r>
          </w:p>
        </w:tc>
        <w:tc>
          <w:tcPr>
            <w:tcW w:w="541" w:type="dxa"/>
            <w:gridSpan w:val="2"/>
            <w:shd w:val="clear" w:color="auto" w:fill="F6F6F6"/>
            <w:noWrap/>
            <w:vAlign w:val="center"/>
            <w:hideMark/>
          </w:tcPr>
          <w:p w:rsidR="00CF51D4" w:rsidRPr="001B4CF8" w:rsidRDefault="00CF51D4" w:rsidP="001B4CF8">
            <w:r w:rsidRPr="001B4CF8">
              <w:t>16.8</w:t>
            </w:r>
          </w:p>
        </w:tc>
        <w:tc>
          <w:tcPr>
            <w:tcW w:w="541" w:type="dxa"/>
            <w:gridSpan w:val="2"/>
            <w:shd w:val="clear" w:color="auto" w:fill="F6F6F6"/>
            <w:noWrap/>
            <w:vAlign w:val="center"/>
            <w:hideMark/>
          </w:tcPr>
          <w:p w:rsidR="00CF51D4" w:rsidRPr="001B4CF8" w:rsidRDefault="00CF51D4" w:rsidP="001B4CF8">
            <w:r w:rsidRPr="001B4CF8">
              <w:t>16.8</w:t>
            </w:r>
          </w:p>
        </w:tc>
        <w:tc>
          <w:tcPr>
            <w:tcW w:w="541" w:type="dxa"/>
            <w:gridSpan w:val="2"/>
            <w:shd w:val="clear" w:color="auto" w:fill="F6F6F6"/>
            <w:noWrap/>
            <w:vAlign w:val="center"/>
            <w:hideMark/>
          </w:tcPr>
          <w:p w:rsidR="00CF51D4" w:rsidRPr="001B4CF8" w:rsidRDefault="00CF51D4" w:rsidP="001B4CF8">
            <w:r w:rsidRPr="001B4CF8">
              <w:t>17.5</w:t>
            </w:r>
          </w:p>
        </w:tc>
        <w:tc>
          <w:tcPr>
            <w:tcW w:w="541" w:type="dxa"/>
            <w:gridSpan w:val="2"/>
            <w:shd w:val="clear" w:color="auto" w:fill="F6F6F6"/>
            <w:noWrap/>
            <w:vAlign w:val="center"/>
            <w:hideMark/>
          </w:tcPr>
          <w:p w:rsidR="00CF51D4" w:rsidRPr="001B4CF8" w:rsidRDefault="00CF51D4" w:rsidP="001B4CF8">
            <w:r w:rsidRPr="001B4CF8">
              <w:t>20.4</w:t>
            </w:r>
          </w:p>
        </w:tc>
        <w:tc>
          <w:tcPr>
            <w:tcW w:w="541" w:type="dxa"/>
            <w:gridSpan w:val="2"/>
            <w:shd w:val="clear" w:color="auto" w:fill="F6F6F6"/>
            <w:noWrap/>
            <w:vAlign w:val="center"/>
            <w:hideMark/>
          </w:tcPr>
          <w:p w:rsidR="00CF51D4" w:rsidRPr="001B4CF8" w:rsidRDefault="00CF51D4" w:rsidP="001B4CF8">
            <w:r w:rsidRPr="001B4CF8">
              <w:t>23.6</w:t>
            </w:r>
          </w:p>
        </w:tc>
        <w:tc>
          <w:tcPr>
            <w:tcW w:w="541" w:type="dxa"/>
            <w:gridSpan w:val="2"/>
            <w:shd w:val="clear" w:color="auto" w:fill="F6F6F6"/>
            <w:noWrap/>
            <w:vAlign w:val="center"/>
            <w:hideMark/>
          </w:tcPr>
          <w:p w:rsidR="00CF51D4" w:rsidRPr="001B4CF8" w:rsidRDefault="00CF51D4" w:rsidP="001B4CF8">
            <w:r w:rsidRPr="001B4CF8">
              <w:t>34.7</w:t>
            </w:r>
          </w:p>
        </w:tc>
        <w:tc>
          <w:tcPr>
            <w:tcW w:w="541" w:type="dxa"/>
            <w:gridSpan w:val="2"/>
            <w:shd w:val="clear" w:color="auto" w:fill="F6F6F6"/>
            <w:noWrap/>
            <w:vAlign w:val="center"/>
            <w:hideMark/>
          </w:tcPr>
          <w:p w:rsidR="00CF51D4" w:rsidRPr="001B4CF8" w:rsidRDefault="00CF51D4" w:rsidP="001B4CF8">
            <w:r w:rsidRPr="001B4CF8">
              <w:t>50.6</w:t>
            </w:r>
          </w:p>
        </w:tc>
        <w:tc>
          <w:tcPr>
            <w:tcW w:w="541" w:type="dxa"/>
            <w:gridSpan w:val="2"/>
            <w:shd w:val="clear" w:color="auto" w:fill="F6F6F6"/>
            <w:noWrap/>
            <w:vAlign w:val="center"/>
            <w:hideMark/>
          </w:tcPr>
          <w:p w:rsidR="00CF51D4" w:rsidRPr="001B4CF8" w:rsidRDefault="00CF51D4" w:rsidP="001B4CF8">
            <w:r w:rsidRPr="001B4CF8">
              <w:t>65</w:t>
            </w:r>
          </w:p>
        </w:tc>
        <w:tc>
          <w:tcPr>
            <w:tcW w:w="541" w:type="dxa"/>
            <w:gridSpan w:val="2"/>
            <w:shd w:val="clear" w:color="auto" w:fill="F6F6F6"/>
            <w:noWrap/>
            <w:vAlign w:val="center"/>
            <w:hideMark/>
          </w:tcPr>
          <w:p w:rsidR="00CF51D4" w:rsidRPr="001B4CF8" w:rsidRDefault="00CF51D4" w:rsidP="001B4CF8">
            <w:r w:rsidRPr="001B4CF8">
              <w:t>90.9</w:t>
            </w:r>
          </w:p>
        </w:tc>
        <w:tc>
          <w:tcPr>
            <w:tcW w:w="453" w:type="dxa"/>
            <w:shd w:val="clear" w:color="auto" w:fill="F6F6F6"/>
            <w:noWrap/>
            <w:vAlign w:val="center"/>
            <w:hideMark/>
          </w:tcPr>
          <w:p w:rsidR="00CF51D4" w:rsidRPr="001B4CF8" w:rsidRDefault="00CF51D4" w:rsidP="001B4CF8">
            <w:r w:rsidRPr="001B4CF8">
              <w:t>97.4</w:t>
            </w:r>
          </w:p>
        </w:tc>
      </w:tr>
      <w:tr w:rsidR="00CF51D4" w:rsidTr="00C75C17">
        <w:trPr>
          <w:gridAfter w:val="2"/>
          <w:wAfter w:w="370" w:type="dxa"/>
          <w:tblCellSpacing w:w="15" w:type="dxa"/>
        </w:trPr>
        <w:tc>
          <w:tcPr>
            <w:tcW w:w="534" w:type="dxa"/>
            <w:shd w:val="clear" w:color="auto" w:fill="F6F6F6"/>
            <w:noWrap/>
            <w:vAlign w:val="center"/>
            <w:hideMark/>
          </w:tcPr>
          <w:p w:rsidR="00CF51D4" w:rsidRPr="001B4CF8" w:rsidRDefault="00CF51D4" w:rsidP="001B4CF8">
            <w:r w:rsidRPr="001B4CF8">
              <w:lastRenderedPageBreak/>
              <w:t>28</w:t>
            </w:r>
          </w:p>
        </w:tc>
        <w:tc>
          <w:tcPr>
            <w:tcW w:w="937" w:type="dxa"/>
            <w:shd w:val="clear" w:color="auto" w:fill="F6F6F6"/>
            <w:vAlign w:val="center"/>
            <w:hideMark/>
          </w:tcPr>
          <w:p w:rsidR="00CF51D4" w:rsidRPr="001B4CF8" w:rsidRDefault="00CF51D4" w:rsidP="001B4CF8">
            <w:r w:rsidRPr="001B4CF8">
              <w:rPr>
                <w:noProof/>
              </w:rPr>
              <w:drawing>
                <wp:inline distT="0" distB="0" distL="0" distR="0">
                  <wp:extent cx="952500" cy="952500"/>
                  <wp:effectExtent l="19050" t="0" r="0" b="0"/>
                  <wp:docPr id="36" name="Picture 1400" descr="http://pubchem.ncbi.nlm.nih.gov/image/imgsrv.fcgi?sid=4245982">
                    <a:hlinkClick xmlns:a="http://schemas.openxmlformats.org/drawingml/2006/main" r:id="rId1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0" descr="http://pubchem.ncbi.nlm.nih.gov/image/imgsrv.fcgi?sid=4245982">
                            <a:hlinkClick r:id="rId151"/>
                          </pic:cNvPr>
                          <pic:cNvPicPr>
                            <a:picLocks noChangeAspect="1" noChangeArrowheads="1"/>
                          </pic:cNvPicPr>
                        </pic:nvPicPr>
                        <pic:blipFill>
                          <a:blip r:embed="rId152" cstate="print"/>
                          <a:srcRect/>
                          <a:stretch>
                            <a:fillRect/>
                          </a:stretch>
                        </pic:blipFill>
                        <pic:spPr bwMode="auto">
                          <a:xfrm>
                            <a:off x="0" y="0"/>
                            <a:ext cx="952500" cy="952500"/>
                          </a:xfrm>
                          <a:prstGeom prst="rect">
                            <a:avLst/>
                          </a:prstGeom>
                          <a:noFill/>
                          <a:ln w="9525">
                            <a:noFill/>
                            <a:miter lim="800000"/>
                            <a:headEnd/>
                            <a:tailEnd/>
                          </a:ln>
                        </pic:spPr>
                      </pic:pic>
                    </a:graphicData>
                  </a:graphic>
                </wp:inline>
              </w:drawing>
            </w:r>
          </w:p>
        </w:tc>
        <w:tc>
          <w:tcPr>
            <w:tcW w:w="493" w:type="dxa"/>
            <w:shd w:val="clear" w:color="auto" w:fill="F6F6F6"/>
            <w:vAlign w:val="center"/>
            <w:hideMark/>
          </w:tcPr>
          <w:p w:rsidR="00CF51D4" w:rsidRPr="001B4CF8" w:rsidRDefault="00CF51D4" w:rsidP="001B4CF8">
            <w:hyperlink r:id="rId153" w:history="1">
              <w:r w:rsidRPr="001B4CF8">
                <w:rPr>
                  <w:rStyle w:val="Hyperlink"/>
                </w:rPr>
                <w:t>4245982</w:t>
              </w:r>
            </w:hyperlink>
          </w:p>
        </w:tc>
        <w:tc>
          <w:tcPr>
            <w:tcW w:w="493" w:type="dxa"/>
            <w:shd w:val="clear" w:color="auto" w:fill="F6F6F6"/>
            <w:vAlign w:val="center"/>
            <w:hideMark/>
          </w:tcPr>
          <w:p w:rsidR="00CF51D4" w:rsidRPr="001B4CF8" w:rsidRDefault="00CF51D4" w:rsidP="001B4CF8">
            <w:hyperlink r:id="rId154" w:history="1">
              <w:r w:rsidRPr="001B4CF8">
                <w:rPr>
                  <w:rStyle w:val="Hyperlink"/>
                </w:rPr>
                <w:t>3240382</w:t>
              </w:r>
            </w:hyperlink>
          </w:p>
        </w:tc>
        <w:tc>
          <w:tcPr>
            <w:tcW w:w="523" w:type="dxa"/>
            <w:shd w:val="clear" w:color="auto" w:fill="F6F6F6"/>
            <w:noWrap/>
            <w:vAlign w:val="center"/>
            <w:hideMark/>
          </w:tcPr>
          <w:p w:rsidR="00CF51D4" w:rsidRPr="001B4CF8" w:rsidRDefault="00CF51D4" w:rsidP="001B4CF8">
            <w:r w:rsidRPr="001B4CF8">
              <w:t>47</w:t>
            </w:r>
          </w:p>
        </w:tc>
        <w:tc>
          <w:tcPr>
            <w:tcW w:w="359" w:type="dxa"/>
            <w:shd w:val="clear" w:color="auto" w:fill="F6F6F6"/>
            <w:vAlign w:val="center"/>
            <w:hideMark/>
          </w:tcPr>
          <w:p w:rsidR="00CF51D4" w:rsidRPr="001B4CF8" w:rsidRDefault="00CF51D4" w:rsidP="001B4CF8">
            <w:pPr>
              <w:rPr>
                <w:vanish/>
              </w:rPr>
            </w:pPr>
            <w:r w:rsidRPr="001B4CF8">
              <w:rPr>
                <w:noProof/>
                <w:vanish/>
              </w:rPr>
              <w:drawing>
                <wp:inline distT="0" distB="0" distL="0" distR="0">
                  <wp:extent cx="152400" cy="85725"/>
                  <wp:effectExtent l="19050" t="0" r="0" b="0"/>
                  <wp:docPr id="37" name="Picture 1401" descr="http://pubchem.ncbi.nlm.nih.gov/images/a_acti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1" descr="http://pubchem.ncbi.nlm.nih.gov/images/a_active.gif"/>
                          <pic:cNvPicPr>
                            <a:picLocks noChangeAspect="1" noChangeArrowheads="1"/>
                          </pic:cNvPicPr>
                        </pic:nvPicPr>
                        <pic:blipFill>
                          <a:blip r:embed="rId46" cstate="print"/>
                          <a:srcRect/>
                          <a:stretch>
                            <a:fillRect/>
                          </a:stretch>
                        </pic:blipFill>
                        <pic:spPr bwMode="auto">
                          <a:xfrm>
                            <a:off x="0" y="0"/>
                            <a:ext cx="152400" cy="85725"/>
                          </a:xfrm>
                          <a:prstGeom prst="rect">
                            <a:avLst/>
                          </a:prstGeom>
                          <a:noFill/>
                          <a:ln w="9525">
                            <a:noFill/>
                            <a:miter lim="800000"/>
                            <a:headEnd/>
                            <a:tailEnd/>
                          </a:ln>
                        </pic:spPr>
                      </pic:pic>
                    </a:graphicData>
                  </a:graphic>
                </wp:inline>
              </w:drawing>
            </w:r>
          </w:p>
          <w:p w:rsidR="00CF51D4" w:rsidRPr="001B4CF8" w:rsidRDefault="00CF51D4" w:rsidP="001B4CF8">
            <w:pPr>
              <w:rPr>
                <w:vanish/>
              </w:rPr>
            </w:pPr>
            <w:r w:rsidRPr="001B4CF8">
              <w:rPr>
                <w:vanish/>
              </w:rPr>
              <w:t>Active</w:t>
            </w:r>
          </w:p>
        </w:tc>
        <w:tc>
          <w:tcPr>
            <w:tcW w:w="437" w:type="dxa"/>
            <w:shd w:val="clear" w:color="auto" w:fill="F6F6F6"/>
            <w:noWrap/>
            <w:vAlign w:val="center"/>
            <w:hideMark/>
          </w:tcPr>
          <w:p w:rsidR="00CF51D4" w:rsidRPr="001B4CF8" w:rsidRDefault="00CF51D4" w:rsidP="001B4CF8">
            <w:r w:rsidRPr="001B4CF8">
              <w:t>=</w:t>
            </w:r>
          </w:p>
        </w:tc>
        <w:tc>
          <w:tcPr>
            <w:tcW w:w="318" w:type="dxa"/>
            <w:gridSpan w:val="2"/>
            <w:shd w:val="clear" w:color="auto" w:fill="F6F6F6"/>
            <w:noWrap/>
            <w:vAlign w:val="center"/>
            <w:hideMark/>
          </w:tcPr>
          <w:p w:rsidR="00CF51D4" w:rsidRPr="001B4CF8" w:rsidRDefault="00CF51D4" w:rsidP="001B4CF8">
            <w:r w:rsidRPr="001B4CF8">
              <w:t>2.301</w:t>
            </w:r>
          </w:p>
        </w:tc>
        <w:tc>
          <w:tcPr>
            <w:tcW w:w="526" w:type="dxa"/>
            <w:gridSpan w:val="3"/>
            <w:shd w:val="clear" w:color="auto" w:fill="F6F6F6"/>
            <w:noWrap/>
            <w:vAlign w:val="center"/>
            <w:hideMark/>
          </w:tcPr>
          <w:p w:rsidR="00CF51D4" w:rsidRPr="001B4CF8" w:rsidRDefault="00CF51D4" w:rsidP="001B4CF8">
            <w:r w:rsidRPr="001B4CF8">
              <w:t>-5.64</w:t>
            </w:r>
          </w:p>
        </w:tc>
        <w:tc>
          <w:tcPr>
            <w:tcW w:w="510" w:type="dxa"/>
            <w:shd w:val="clear" w:color="auto" w:fill="F6F6F6"/>
            <w:noWrap/>
            <w:vAlign w:val="center"/>
            <w:hideMark/>
          </w:tcPr>
          <w:p w:rsidR="00CF51D4" w:rsidRPr="001B4CF8" w:rsidRDefault="00CF51D4" w:rsidP="001B4CF8">
            <w:r w:rsidRPr="001B4CF8">
              <w:t>0.77</w:t>
            </w:r>
          </w:p>
        </w:tc>
        <w:tc>
          <w:tcPr>
            <w:tcW w:w="330" w:type="dxa"/>
            <w:gridSpan w:val="2"/>
            <w:shd w:val="clear" w:color="auto" w:fill="F6F6F6"/>
            <w:noWrap/>
            <w:vAlign w:val="center"/>
            <w:hideMark/>
          </w:tcPr>
          <w:p w:rsidR="00CF51D4" w:rsidRPr="001B4CF8" w:rsidRDefault="00CF51D4" w:rsidP="001B4CF8"/>
        </w:tc>
        <w:tc>
          <w:tcPr>
            <w:tcW w:w="240" w:type="dxa"/>
            <w:gridSpan w:val="2"/>
            <w:shd w:val="clear" w:color="auto" w:fill="F6F6F6"/>
            <w:noWrap/>
            <w:vAlign w:val="center"/>
            <w:hideMark/>
          </w:tcPr>
          <w:p w:rsidR="00CF51D4" w:rsidRPr="001B4CF8" w:rsidRDefault="00CF51D4" w:rsidP="001B4CF8"/>
        </w:tc>
        <w:tc>
          <w:tcPr>
            <w:tcW w:w="150" w:type="dxa"/>
            <w:shd w:val="clear" w:color="auto" w:fill="F6F6F6"/>
            <w:noWrap/>
            <w:vAlign w:val="center"/>
            <w:hideMark/>
          </w:tcPr>
          <w:p w:rsidR="00CF51D4" w:rsidRPr="001B4CF8" w:rsidRDefault="00CF51D4" w:rsidP="001B4CF8"/>
        </w:tc>
        <w:tc>
          <w:tcPr>
            <w:tcW w:w="418" w:type="dxa"/>
            <w:gridSpan w:val="2"/>
            <w:shd w:val="clear" w:color="auto" w:fill="F6F6F6"/>
            <w:noWrap/>
            <w:vAlign w:val="center"/>
            <w:hideMark/>
          </w:tcPr>
          <w:p w:rsidR="00CF51D4" w:rsidRPr="001B4CF8" w:rsidRDefault="00CF51D4" w:rsidP="001B4CF8">
            <w:r w:rsidRPr="001B4CF8">
              <w:t>57.47</w:t>
            </w:r>
          </w:p>
        </w:tc>
        <w:tc>
          <w:tcPr>
            <w:tcW w:w="538" w:type="dxa"/>
            <w:gridSpan w:val="3"/>
            <w:shd w:val="clear" w:color="auto" w:fill="F6F6F6"/>
            <w:noWrap/>
            <w:vAlign w:val="center"/>
            <w:hideMark/>
          </w:tcPr>
          <w:p w:rsidR="00CF51D4" w:rsidRPr="001B4CF8" w:rsidRDefault="00CF51D4" w:rsidP="001B4CF8">
            <w:r w:rsidRPr="001B4CF8">
              <w:t>0.99</w:t>
            </w:r>
          </w:p>
        </w:tc>
        <w:tc>
          <w:tcPr>
            <w:tcW w:w="591" w:type="dxa"/>
            <w:gridSpan w:val="2"/>
            <w:shd w:val="clear" w:color="auto" w:fill="F6F6F6"/>
            <w:noWrap/>
            <w:vAlign w:val="center"/>
            <w:hideMark/>
          </w:tcPr>
          <w:p w:rsidR="00CF51D4" w:rsidRPr="001B4CF8" w:rsidRDefault="00CF51D4" w:rsidP="001B4CF8">
            <w:r w:rsidRPr="001B4CF8">
              <w:t>0</w:t>
            </w:r>
          </w:p>
        </w:tc>
        <w:tc>
          <w:tcPr>
            <w:tcW w:w="541" w:type="dxa"/>
            <w:gridSpan w:val="2"/>
            <w:shd w:val="clear" w:color="auto" w:fill="F6F6F6"/>
            <w:noWrap/>
            <w:vAlign w:val="center"/>
            <w:hideMark/>
          </w:tcPr>
          <w:p w:rsidR="00CF51D4" w:rsidRPr="001B4CF8" w:rsidRDefault="00CF51D4" w:rsidP="001B4CF8">
            <w:r w:rsidRPr="001B4CF8">
              <w:t>30</w:t>
            </w:r>
          </w:p>
        </w:tc>
        <w:tc>
          <w:tcPr>
            <w:tcW w:w="541" w:type="dxa"/>
            <w:gridSpan w:val="2"/>
            <w:shd w:val="clear" w:color="auto" w:fill="F6F6F6"/>
            <w:noWrap/>
            <w:vAlign w:val="center"/>
            <w:hideMark/>
          </w:tcPr>
          <w:p w:rsidR="00CF51D4" w:rsidRPr="001B4CF8" w:rsidRDefault="00CF51D4" w:rsidP="001B4CF8">
            <w:r w:rsidRPr="001B4CF8">
              <w:t>2.1</w:t>
            </w:r>
          </w:p>
        </w:tc>
        <w:tc>
          <w:tcPr>
            <w:tcW w:w="541" w:type="dxa"/>
            <w:gridSpan w:val="2"/>
            <w:shd w:val="clear" w:color="auto" w:fill="F6F6F6"/>
            <w:noWrap/>
            <w:vAlign w:val="center"/>
            <w:hideMark/>
          </w:tcPr>
          <w:p w:rsidR="00CF51D4" w:rsidRPr="001B4CF8" w:rsidRDefault="00CF51D4" w:rsidP="001B4CF8">
            <w:r w:rsidRPr="001B4CF8">
              <w:t>4.4</w:t>
            </w:r>
          </w:p>
        </w:tc>
        <w:tc>
          <w:tcPr>
            <w:tcW w:w="541" w:type="dxa"/>
            <w:gridSpan w:val="2"/>
            <w:shd w:val="clear" w:color="auto" w:fill="F6F6F6"/>
            <w:noWrap/>
            <w:vAlign w:val="center"/>
            <w:hideMark/>
          </w:tcPr>
          <w:p w:rsidR="00CF51D4" w:rsidRPr="001B4CF8" w:rsidRDefault="00CF51D4" w:rsidP="001B4CF8">
            <w:r w:rsidRPr="001B4CF8">
              <w:t>7.2</w:t>
            </w:r>
          </w:p>
        </w:tc>
        <w:tc>
          <w:tcPr>
            <w:tcW w:w="541" w:type="dxa"/>
            <w:gridSpan w:val="2"/>
            <w:shd w:val="clear" w:color="auto" w:fill="F6F6F6"/>
            <w:noWrap/>
            <w:vAlign w:val="center"/>
            <w:hideMark/>
          </w:tcPr>
          <w:p w:rsidR="00CF51D4" w:rsidRPr="001B4CF8" w:rsidRDefault="00CF51D4" w:rsidP="001B4CF8">
            <w:r w:rsidRPr="001B4CF8">
              <w:t>8.8</w:t>
            </w:r>
          </w:p>
        </w:tc>
        <w:tc>
          <w:tcPr>
            <w:tcW w:w="541" w:type="dxa"/>
            <w:gridSpan w:val="2"/>
            <w:shd w:val="clear" w:color="auto" w:fill="F6F6F6"/>
            <w:noWrap/>
            <w:vAlign w:val="center"/>
            <w:hideMark/>
          </w:tcPr>
          <w:p w:rsidR="00CF51D4" w:rsidRPr="001B4CF8" w:rsidRDefault="00CF51D4" w:rsidP="001B4CF8">
            <w:r w:rsidRPr="001B4CF8">
              <w:t>16.7</w:t>
            </w:r>
          </w:p>
        </w:tc>
        <w:tc>
          <w:tcPr>
            <w:tcW w:w="541" w:type="dxa"/>
            <w:gridSpan w:val="2"/>
            <w:shd w:val="clear" w:color="auto" w:fill="F6F6F6"/>
            <w:noWrap/>
            <w:vAlign w:val="center"/>
            <w:hideMark/>
          </w:tcPr>
          <w:p w:rsidR="00CF51D4" w:rsidRPr="001B4CF8" w:rsidRDefault="00CF51D4" w:rsidP="001B4CF8">
            <w:r w:rsidRPr="001B4CF8">
              <w:t>26.1</w:t>
            </w:r>
          </w:p>
        </w:tc>
        <w:tc>
          <w:tcPr>
            <w:tcW w:w="541" w:type="dxa"/>
            <w:gridSpan w:val="2"/>
            <w:shd w:val="clear" w:color="auto" w:fill="F6F6F6"/>
            <w:noWrap/>
            <w:vAlign w:val="center"/>
            <w:hideMark/>
          </w:tcPr>
          <w:p w:rsidR="00CF51D4" w:rsidRPr="001B4CF8" w:rsidRDefault="00CF51D4" w:rsidP="001B4CF8">
            <w:r w:rsidRPr="001B4CF8">
              <w:t>50.9</w:t>
            </w:r>
          </w:p>
        </w:tc>
        <w:tc>
          <w:tcPr>
            <w:tcW w:w="541" w:type="dxa"/>
            <w:gridSpan w:val="2"/>
            <w:shd w:val="clear" w:color="auto" w:fill="F6F6F6"/>
            <w:noWrap/>
            <w:vAlign w:val="center"/>
            <w:hideMark/>
          </w:tcPr>
          <w:p w:rsidR="00CF51D4" w:rsidRPr="001B4CF8" w:rsidRDefault="00CF51D4" w:rsidP="001B4CF8">
            <w:r w:rsidRPr="001B4CF8">
              <w:t>73.9</w:t>
            </w:r>
          </w:p>
        </w:tc>
        <w:tc>
          <w:tcPr>
            <w:tcW w:w="541" w:type="dxa"/>
            <w:gridSpan w:val="2"/>
            <w:shd w:val="clear" w:color="auto" w:fill="F6F6F6"/>
            <w:noWrap/>
            <w:vAlign w:val="center"/>
            <w:hideMark/>
          </w:tcPr>
          <w:p w:rsidR="00CF51D4" w:rsidRPr="001B4CF8" w:rsidRDefault="00CF51D4" w:rsidP="001B4CF8">
            <w:r w:rsidRPr="001B4CF8">
              <w:t>84.2</w:t>
            </w:r>
          </w:p>
        </w:tc>
        <w:tc>
          <w:tcPr>
            <w:tcW w:w="453" w:type="dxa"/>
            <w:shd w:val="clear" w:color="auto" w:fill="F6F6F6"/>
            <w:noWrap/>
            <w:vAlign w:val="center"/>
            <w:hideMark/>
          </w:tcPr>
          <w:p w:rsidR="00CF51D4" w:rsidRPr="001B4CF8" w:rsidRDefault="00CF51D4" w:rsidP="001B4CF8">
            <w:r w:rsidRPr="001B4CF8">
              <w:t>101.9</w:t>
            </w:r>
          </w:p>
        </w:tc>
      </w:tr>
      <w:tr w:rsidR="00CF51D4" w:rsidTr="00C75C17">
        <w:trPr>
          <w:gridAfter w:val="2"/>
          <w:wAfter w:w="370" w:type="dxa"/>
          <w:tblCellSpacing w:w="15" w:type="dxa"/>
        </w:trPr>
        <w:tc>
          <w:tcPr>
            <w:tcW w:w="534" w:type="dxa"/>
            <w:shd w:val="clear" w:color="auto" w:fill="F6F6F6"/>
            <w:noWrap/>
            <w:vAlign w:val="center"/>
            <w:hideMark/>
          </w:tcPr>
          <w:p w:rsidR="00CF51D4" w:rsidRPr="001B4CF8" w:rsidRDefault="00CF51D4" w:rsidP="001B4CF8">
            <w:r w:rsidRPr="001B4CF8">
              <w:t>29</w:t>
            </w:r>
          </w:p>
        </w:tc>
        <w:tc>
          <w:tcPr>
            <w:tcW w:w="937" w:type="dxa"/>
            <w:shd w:val="clear" w:color="auto" w:fill="F6F6F6"/>
            <w:vAlign w:val="center"/>
            <w:hideMark/>
          </w:tcPr>
          <w:p w:rsidR="00CF51D4" w:rsidRPr="001B4CF8" w:rsidRDefault="00CF51D4" w:rsidP="001B4CF8">
            <w:r w:rsidRPr="001B4CF8">
              <w:rPr>
                <w:noProof/>
              </w:rPr>
              <w:drawing>
                <wp:inline distT="0" distB="0" distL="0" distR="0">
                  <wp:extent cx="952500" cy="952500"/>
                  <wp:effectExtent l="19050" t="0" r="0" b="0"/>
                  <wp:docPr id="38" name="Picture 1402" descr="http://pubchem.ncbi.nlm.nih.gov/image/imgsrv.fcgi?sid=4244225">
                    <a:hlinkClick xmlns:a="http://schemas.openxmlformats.org/drawingml/2006/main" r:id="rId1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2" descr="http://pubchem.ncbi.nlm.nih.gov/image/imgsrv.fcgi?sid=4244225">
                            <a:hlinkClick r:id="rId155"/>
                          </pic:cNvPr>
                          <pic:cNvPicPr>
                            <a:picLocks noChangeAspect="1" noChangeArrowheads="1"/>
                          </pic:cNvPicPr>
                        </pic:nvPicPr>
                        <pic:blipFill>
                          <a:blip r:embed="rId156" cstate="print"/>
                          <a:srcRect/>
                          <a:stretch>
                            <a:fillRect/>
                          </a:stretch>
                        </pic:blipFill>
                        <pic:spPr bwMode="auto">
                          <a:xfrm>
                            <a:off x="0" y="0"/>
                            <a:ext cx="952500" cy="952500"/>
                          </a:xfrm>
                          <a:prstGeom prst="rect">
                            <a:avLst/>
                          </a:prstGeom>
                          <a:noFill/>
                          <a:ln w="9525">
                            <a:noFill/>
                            <a:miter lim="800000"/>
                            <a:headEnd/>
                            <a:tailEnd/>
                          </a:ln>
                        </pic:spPr>
                      </pic:pic>
                    </a:graphicData>
                  </a:graphic>
                </wp:inline>
              </w:drawing>
            </w:r>
          </w:p>
        </w:tc>
        <w:tc>
          <w:tcPr>
            <w:tcW w:w="493" w:type="dxa"/>
            <w:shd w:val="clear" w:color="auto" w:fill="F6F6F6"/>
            <w:vAlign w:val="center"/>
            <w:hideMark/>
          </w:tcPr>
          <w:p w:rsidR="00CF51D4" w:rsidRPr="001B4CF8" w:rsidRDefault="00CF51D4" w:rsidP="001B4CF8">
            <w:hyperlink r:id="rId157" w:history="1">
              <w:r w:rsidRPr="001B4CF8">
                <w:rPr>
                  <w:rStyle w:val="Hyperlink"/>
                </w:rPr>
                <w:t>4244225</w:t>
              </w:r>
            </w:hyperlink>
          </w:p>
        </w:tc>
        <w:tc>
          <w:tcPr>
            <w:tcW w:w="493" w:type="dxa"/>
            <w:shd w:val="clear" w:color="auto" w:fill="F6F6F6"/>
            <w:vAlign w:val="center"/>
            <w:hideMark/>
          </w:tcPr>
          <w:p w:rsidR="00CF51D4" w:rsidRPr="001B4CF8" w:rsidRDefault="00CF51D4" w:rsidP="001B4CF8">
            <w:hyperlink r:id="rId158" w:history="1">
              <w:r w:rsidRPr="001B4CF8">
                <w:rPr>
                  <w:rStyle w:val="Hyperlink"/>
                </w:rPr>
                <w:t>2761023</w:t>
              </w:r>
            </w:hyperlink>
          </w:p>
        </w:tc>
        <w:tc>
          <w:tcPr>
            <w:tcW w:w="523" w:type="dxa"/>
            <w:shd w:val="clear" w:color="auto" w:fill="F6F6F6"/>
            <w:noWrap/>
            <w:vAlign w:val="center"/>
            <w:hideMark/>
          </w:tcPr>
          <w:p w:rsidR="00CF51D4" w:rsidRPr="001B4CF8" w:rsidRDefault="00CF51D4" w:rsidP="001B4CF8">
            <w:r w:rsidRPr="001B4CF8">
              <w:t>47</w:t>
            </w:r>
          </w:p>
        </w:tc>
        <w:tc>
          <w:tcPr>
            <w:tcW w:w="359" w:type="dxa"/>
            <w:shd w:val="clear" w:color="auto" w:fill="F6F6F6"/>
            <w:vAlign w:val="center"/>
            <w:hideMark/>
          </w:tcPr>
          <w:p w:rsidR="00CF51D4" w:rsidRPr="001B4CF8" w:rsidRDefault="00CF51D4" w:rsidP="001B4CF8">
            <w:pPr>
              <w:rPr>
                <w:vanish/>
              </w:rPr>
            </w:pPr>
            <w:r w:rsidRPr="001B4CF8">
              <w:rPr>
                <w:noProof/>
                <w:vanish/>
              </w:rPr>
              <w:drawing>
                <wp:inline distT="0" distB="0" distL="0" distR="0">
                  <wp:extent cx="152400" cy="85725"/>
                  <wp:effectExtent l="19050" t="0" r="0" b="0"/>
                  <wp:docPr id="39" name="Picture 1403" descr="http://pubchem.ncbi.nlm.nih.gov/images/a_acti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3" descr="http://pubchem.ncbi.nlm.nih.gov/images/a_active.gif"/>
                          <pic:cNvPicPr>
                            <a:picLocks noChangeAspect="1" noChangeArrowheads="1"/>
                          </pic:cNvPicPr>
                        </pic:nvPicPr>
                        <pic:blipFill>
                          <a:blip r:embed="rId46" cstate="print"/>
                          <a:srcRect/>
                          <a:stretch>
                            <a:fillRect/>
                          </a:stretch>
                        </pic:blipFill>
                        <pic:spPr bwMode="auto">
                          <a:xfrm>
                            <a:off x="0" y="0"/>
                            <a:ext cx="152400" cy="85725"/>
                          </a:xfrm>
                          <a:prstGeom prst="rect">
                            <a:avLst/>
                          </a:prstGeom>
                          <a:noFill/>
                          <a:ln w="9525">
                            <a:noFill/>
                            <a:miter lim="800000"/>
                            <a:headEnd/>
                            <a:tailEnd/>
                          </a:ln>
                        </pic:spPr>
                      </pic:pic>
                    </a:graphicData>
                  </a:graphic>
                </wp:inline>
              </w:drawing>
            </w:r>
          </w:p>
          <w:p w:rsidR="00CF51D4" w:rsidRPr="001B4CF8" w:rsidRDefault="00CF51D4" w:rsidP="001B4CF8">
            <w:pPr>
              <w:rPr>
                <w:vanish/>
              </w:rPr>
            </w:pPr>
            <w:r w:rsidRPr="001B4CF8">
              <w:rPr>
                <w:vanish/>
              </w:rPr>
              <w:t>Active</w:t>
            </w:r>
          </w:p>
        </w:tc>
        <w:tc>
          <w:tcPr>
            <w:tcW w:w="437" w:type="dxa"/>
            <w:shd w:val="clear" w:color="auto" w:fill="F6F6F6"/>
            <w:noWrap/>
            <w:vAlign w:val="center"/>
            <w:hideMark/>
          </w:tcPr>
          <w:p w:rsidR="00CF51D4" w:rsidRPr="001B4CF8" w:rsidRDefault="00CF51D4" w:rsidP="001B4CF8">
            <w:r w:rsidRPr="001B4CF8">
              <w:t>=</w:t>
            </w:r>
          </w:p>
        </w:tc>
        <w:tc>
          <w:tcPr>
            <w:tcW w:w="318" w:type="dxa"/>
            <w:gridSpan w:val="2"/>
            <w:shd w:val="clear" w:color="auto" w:fill="F6F6F6"/>
            <w:noWrap/>
            <w:vAlign w:val="center"/>
            <w:hideMark/>
          </w:tcPr>
          <w:p w:rsidR="00CF51D4" w:rsidRPr="001B4CF8" w:rsidRDefault="00CF51D4" w:rsidP="001B4CF8">
            <w:r w:rsidRPr="001B4CF8">
              <w:t>2.527</w:t>
            </w:r>
          </w:p>
        </w:tc>
        <w:tc>
          <w:tcPr>
            <w:tcW w:w="526" w:type="dxa"/>
            <w:gridSpan w:val="3"/>
            <w:shd w:val="clear" w:color="auto" w:fill="F6F6F6"/>
            <w:noWrap/>
            <w:vAlign w:val="center"/>
            <w:hideMark/>
          </w:tcPr>
          <w:p w:rsidR="00CF51D4" w:rsidRPr="001B4CF8" w:rsidRDefault="00CF51D4" w:rsidP="001B4CF8">
            <w:r w:rsidRPr="001B4CF8">
              <w:t>-5.6</w:t>
            </w:r>
          </w:p>
        </w:tc>
        <w:tc>
          <w:tcPr>
            <w:tcW w:w="510" w:type="dxa"/>
            <w:shd w:val="clear" w:color="auto" w:fill="F6F6F6"/>
            <w:noWrap/>
            <w:vAlign w:val="center"/>
            <w:hideMark/>
          </w:tcPr>
          <w:p w:rsidR="00CF51D4" w:rsidRPr="001B4CF8" w:rsidRDefault="00CF51D4" w:rsidP="001B4CF8">
            <w:r w:rsidRPr="001B4CF8">
              <w:t>0.74</w:t>
            </w:r>
          </w:p>
        </w:tc>
        <w:tc>
          <w:tcPr>
            <w:tcW w:w="330" w:type="dxa"/>
            <w:gridSpan w:val="2"/>
            <w:shd w:val="clear" w:color="auto" w:fill="F6F6F6"/>
            <w:noWrap/>
            <w:vAlign w:val="center"/>
            <w:hideMark/>
          </w:tcPr>
          <w:p w:rsidR="00CF51D4" w:rsidRPr="001B4CF8" w:rsidRDefault="00CF51D4" w:rsidP="001B4CF8"/>
        </w:tc>
        <w:tc>
          <w:tcPr>
            <w:tcW w:w="240" w:type="dxa"/>
            <w:gridSpan w:val="2"/>
            <w:shd w:val="clear" w:color="auto" w:fill="F6F6F6"/>
            <w:noWrap/>
            <w:vAlign w:val="center"/>
            <w:hideMark/>
          </w:tcPr>
          <w:p w:rsidR="00CF51D4" w:rsidRPr="001B4CF8" w:rsidRDefault="00CF51D4" w:rsidP="001B4CF8"/>
        </w:tc>
        <w:tc>
          <w:tcPr>
            <w:tcW w:w="150" w:type="dxa"/>
            <w:shd w:val="clear" w:color="auto" w:fill="F6F6F6"/>
            <w:noWrap/>
            <w:vAlign w:val="center"/>
            <w:hideMark/>
          </w:tcPr>
          <w:p w:rsidR="00CF51D4" w:rsidRPr="001B4CF8" w:rsidRDefault="00CF51D4" w:rsidP="001B4CF8"/>
        </w:tc>
        <w:tc>
          <w:tcPr>
            <w:tcW w:w="418" w:type="dxa"/>
            <w:gridSpan w:val="2"/>
            <w:shd w:val="clear" w:color="auto" w:fill="F6F6F6"/>
            <w:noWrap/>
            <w:vAlign w:val="center"/>
            <w:hideMark/>
          </w:tcPr>
          <w:p w:rsidR="00CF51D4" w:rsidRPr="001B4CF8" w:rsidRDefault="00CF51D4" w:rsidP="001B4CF8">
            <w:r w:rsidRPr="001B4CF8">
              <w:t>4.64</w:t>
            </w:r>
          </w:p>
        </w:tc>
        <w:tc>
          <w:tcPr>
            <w:tcW w:w="538" w:type="dxa"/>
            <w:gridSpan w:val="3"/>
            <w:shd w:val="clear" w:color="auto" w:fill="F6F6F6"/>
            <w:noWrap/>
            <w:vAlign w:val="center"/>
            <w:hideMark/>
          </w:tcPr>
          <w:p w:rsidR="00CF51D4" w:rsidRPr="001B4CF8" w:rsidRDefault="00CF51D4" w:rsidP="001B4CF8">
            <w:r w:rsidRPr="001B4CF8">
              <w:t>1</w:t>
            </w:r>
          </w:p>
        </w:tc>
        <w:tc>
          <w:tcPr>
            <w:tcW w:w="591" w:type="dxa"/>
            <w:gridSpan w:val="2"/>
            <w:shd w:val="clear" w:color="auto" w:fill="F6F6F6"/>
            <w:noWrap/>
            <w:vAlign w:val="center"/>
            <w:hideMark/>
          </w:tcPr>
          <w:p w:rsidR="00CF51D4" w:rsidRPr="001B4CF8" w:rsidRDefault="00CF51D4" w:rsidP="001B4CF8">
            <w:r w:rsidRPr="001B4CF8">
              <w:t>0</w:t>
            </w:r>
          </w:p>
        </w:tc>
        <w:tc>
          <w:tcPr>
            <w:tcW w:w="541" w:type="dxa"/>
            <w:gridSpan w:val="2"/>
            <w:shd w:val="clear" w:color="auto" w:fill="F6F6F6"/>
            <w:noWrap/>
            <w:vAlign w:val="center"/>
            <w:hideMark/>
          </w:tcPr>
          <w:p w:rsidR="00CF51D4" w:rsidRPr="001B4CF8" w:rsidRDefault="00CF51D4" w:rsidP="001B4CF8">
            <w:r w:rsidRPr="001B4CF8">
              <w:t>30</w:t>
            </w:r>
          </w:p>
        </w:tc>
        <w:tc>
          <w:tcPr>
            <w:tcW w:w="541" w:type="dxa"/>
            <w:gridSpan w:val="2"/>
            <w:shd w:val="clear" w:color="auto" w:fill="F6F6F6"/>
            <w:noWrap/>
            <w:vAlign w:val="center"/>
            <w:hideMark/>
          </w:tcPr>
          <w:p w:rsidR="00CF51D4" w:rsidRPr="001B4CF8" w:rsidRDefault="00CF51D4" w:rsidP="001B4CF8">
            <w:r w:rsidRPr="001B4CF8">
              <w:t>13.4</w:t>
            </w:r>
          </w:p>
        </w:tc>
        <w:tc>
          <w:tcPr>
            <w:tcW w:w="541" w:type="dxa"/>
            <w:gridSpan w:val="2"/>
            <w:shd w:val="clear" w:color="auto" w:fill="F6F6F6"/>
            <w:noWrap/>
            <w:vAlign w:val="center"/>
            <w:hideMark/>
          </w:tcPr>
          <w:p w:rsidR="00CF51D4" w:rsidRPr="001B4CF8" w:rsidRDefault="00CF51D4" w:rsidP="001B4CF8">
            <w:r w:rsidRPr="001B4CF8">
              <w:t>13.1</w:t>
            </w:r>
          </w:p>
        </w:tc>
        <w:tc>
          <w:tcPr>
            <w:tcW w:w="541" w:type="dxa"/>
            <w:gridSpan w:val="2"/>
            <w:shd w:val="clear" w:color="auto" w:fill="F6F6F6"/>
            <w:noWrap/>
            <w:vAlign w:val="center"/>
            <w:hideMark/>
          </w:tcPr>
          <w:p w:rsidR="00CF51D4" w:rsidRPr="001B4CF8" w:rsidRDefault="00CF51D4" w:rsidP="001B4CF8">
            <w:r w:rsidRPr="001B4CF8">
              <w:t>14.5</w:t>
            </w:r>
          </w:p>
        </w:tc>
        <w:tc>
          <w:tcPr>
            <w:tcW w:w="541" w:type="dxa"/>
            <w:gridSpan w:val="2"/>
            <w:shd w:val="clear" w:color="auto" w:fill="F6F6F6"/>
            <w:noWrap/>
            <w:vAlign w:val="center"/>
            <w:hideMark/>
          </w:tcPr>
          <w:p w:rsidR="00CF51D4" w:rsidRPr="001B4CF8" w:rsidRDefault="00CF51D4" w:rsidP="001B4CF8">
            <w:r w:rsidRPr="001B4CF8">
              <w:t>17.9</w:t>
            </w:r>
          </w:p>
        </w:tc>
        <w:tc>
          <w:tcPr>
            <w:tcW w:w="541" w:type="dxa"/>
            <w:gridSpan w:val="2"/>
            <w:shd w:val="clear" w:color="auto" w:fill="F6F6F6"/>
            <w:noWrap/>
            <w:vAlign w:val="center"/>
            <w:hideMark/>
          </w:tcPr>
          <w:p w:rsidR="00CF51D4" w:rsidRPr="001B4CF8" w:rsidRDefault="00CF51D4" w:rsidP="001B4CF8">
            <w:r w:rsidRPr="001B4CF8">
              <w:t>22.7</w:t>
            </w:r>
          </w:p>
        </w:tc>
        <w:tc>
          <w:tcPr>
            <w:tcW w:w="541" w:type="dxa"/>
            <w:gridSpan w:val="2"/>
            <w:shd w:val="clear" w:color="auto" w:fill="F6F6F6"/>
            <w:noWrap/>
            <w:vAlign w:val="center"/>
            <w:hideMark/>
          </w:tcPr>
          <w:p w:rsidR="00CF51D4" w:rsidRPr="001B4CF8" w:rsidRDefault="00CF51D4" w:rsidP="001B4CF8">
            <w:r w:rsidRPr="001B4CF8">
              <w:t>32.2</w:t>
            </w:r>
          </w:p>
        </w:tc>
        <w:tc>
          <w:tcPr>
            <w:tcW w:w="541" w:type="dxa"/>
            <w:gridSpan w:val="2"/>
            <w:shd w:val="clear" w:color="auto" w:fill="F6F6F6"/>
            <w:noWrap/>
            <w:vAlign w:val="center"/>
            <w:hideMark/>
          </w:tcPr>
          <w:p w:rsidR="00CF51D4" w:rsidRPr="001B4CF8" w:rsidRDefault="00CF51D4" w:rsidP="001B4CF8">
            <w:r w:rsidRPr="001B4CF8">
              <w:t>47.7</w:t>
            </w:r>
          </w:p>
        </w:tc>
        <w:tc>
          <w:tcPr>
            <w:tcW w:w="541" w:type="dxa"/>
            <w:gridSpan w:val="2"/>
            <w:shd w:val="clear" w:color="auto" w:fill="F6F6F6"/>
            <w:noWrap/>
            <w:vAlign w:val="center"/>
            <w:hideMark/>
          </w:tcPr>
          <w:p w:rsidR="00CF51D4" w:rsidRPr="001B4CF8" w:rsidRDefault="00CF51D4" w:rsidP="001B4CF8">
            <w:r w:rsidRPr="001B4CF8">
              <w:t>66.2</w:t>
            </w:r>
          </w:p>
        </w:tc>
        <w:tc>
          <w:tcPr>
            <w:tcW w:w="541" w:type="dxa"/>
            <w:gridSpan w:val="2"/>
            <w:shd w:val="clear" w:color="auto" w:fill="F6F6F6"/>
            <w:noWrap/>
            <w:vAlign w:val="center"/>
            <w:hideMark/>
          </w:tcPr>
          <w:p w:rsidR="00CF51D4" w:rsidRPr="001B4CF8" w:rsidRDefault="00CF51D4" w:rsidP="001B4CF8">
            <w:r w:rsidRPr="001B4CF8">
              <w:t>83.5</w:t>
            </w:r>
          </w:p>
        </w:tc>
        <w:tc>
          <w:tcPr>
            <w:tcW w:w="453" w:type="dxa"/>
            <w:shd w:val="clear" w:color="auto" w:fill="F6F6F6"/>
            <w:noWrap/>
            <w:vAlign w:val="center"/>
            <w:hideMark/>
          </w:tcPr>
          <w:p w:rsidR="00CF51D4" w:rsidRPr="001B4CF8" w:rsidRDefault="00CF51D4" w:rsidP="001B4CF8">
            <w:r w:rsidRPr="001B4CF8">
              <w:t>93.9</w:t>
            </w:r>
          </w:p>
        </w:tc>
      </w:tr>
      <w:tr w:rsidR="00CF51D4" w:rsidTr="00C75C17">
        <w:trPr>
          <w:gridAfter w:val="2"/>
          <w:wAfter w:w="370" w:type="dxa"/>
          <w:tblCellSpacing w:w="15" w:type="dxa"/>
        </w:trPr>
        <w:tc>
          <w:tcPr>
            <w:tcW w:w="534" w:type="dxa"/>
            <w:shd w:val="clear" w:color="auto" w:fill="F6F6F6"/>
            <w:noWrap/>
            <w:vAlign w:val="center"/>
            <w:hideMark/>
          </w:tcPr>
          <w:p w:rsidR="00CF51D4" w:rsidRPr="001B4CF8" w:rsidRDefault="00CF51D4" w:rsidP="001B4CF8">
            <w:r w:rsidRPr="001B4CF8">
              <w:t>30</w:t>
            </w:r>
          </w:p>
        </w:tc>
        <w:tc>
          <w:tcPr>
            <w:tcW w:w="937" w:type="dxa"/>
            <w:shd w:val="clear" w:color="auto" w:fill="F6F6F6"/>
            <w:vAlign w:val="center"/>
            <w:hideMark/>
          </w:tcPr>
          <w:p w:rsidR="00CF51D4" w:rsidRPr="001B4CF8" w:rsidRDefault="00CF51D4" w:rsidP="001B4CF8">
            <w:r w:rsidRPr="001B4CF8">
              <w:rPr>
                <w:noProof/>
              </w:rPr>
              <w:drawing>
                <wp:inline distT="0" distB="0" distL="0" distR="0">
                  <wp:extent cx="952500" cy="952500"/>
                  <wp:effectExtent l="19050" t="0" r="0" b="0"/>
                  <wp:docPr id="40" name="Picture 1404" descr="http://pubchem.ncbi.nlm.nih.gov/image/imgsrv.fcgi?sid=4242836">
                    <a:hlinkClick xmlns:a="http://schemas.openxmlformats.org/drawingml/2006/main" r:id="rId1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4" descr="http://pubchem.ncbi.nlm.nih.gov/image/imgsrv.fcgi?sid=4242836">
                            <a:hlinkClick r:id="rId159"/>
                          </pic:cNvPr>
                          <pic:cNvPicPr>
                            <a:picLocks noChangeAspect="1" noChangeArrowheads="1"/>
                          </pic:cNvPicPr>
                        </pic:nvPicPr>
                        <pic:blipFill>
                          <a:blip r:embed="rId160" cstate="print"/>
                          <a:srcRect/>
                          <a:stretch>
                            <a:fillRect/>
                          </a:stretch>
                        </pic:blipFill>
                        <pic:spPr bwMode="auto">
                          <a:xfrm>
                            <a:off x="0" y="0"/>
                            <a:ext cx="952500" cy="952500"/>
                          </a:xfrm>
                          <a:prstGeom prst="rect">
                            <a:avLst/>
                          </a:prstGeom>
                          <a:noFill/>
                          <a:ln w="9525">
                            <a:noFill/>
                            <a:miter lim="800000"/>
                            <a:headEnd/>
                            <a:tailEnd/>
                          </a:ln>
                        </pic:spPr>
                      </pic:pic>
                    </a:graphicData>
                  </a:graphic>
                </wp:inline>
              </w:drawing>
            </w:r>
          </w:p>
        </w:tc>
        <w:tc>
          <w:tcPr>
            <w:tcW w:w="493" w:type="dxa"/>
            <w:shd w:val="clear" w:color="auto" w:fill="F6F6F6"/>
            <w:vAlign w:val="center"/>
            <w:hideMark/>
          </w:tcPr>
          <w:p w:rsidR="00CF51D4" w:rsidRPr="001B4CF8" w:rsidRDefault="00CF51D4" w:rsidP="001B4CF8">
            <w:hyperlink r:id="rId161" w:history="1">
              <w:r w:rsidRPr="001B4CF8">
                <w:rPr>
                  <w:rStyle w:val="Hyperlink"/>
                </w:rPr>
                <w:t>4242836</w:t>
              </w:r>
            </w:hyperlink>
          </w:p>
        </w:tc>
        <w:tc>
          <w:tcPr>
            <w:tcW w:w="493" w:type="dxa"/>
            <w:shd w:val="clear" w:color="auto" w:fill="F6F6F6"/>
            <w:vAlign w:val="center"/>
            <w:hideMark/>
          </w:tcPr>
          <w:p w:rsidR="00CF51D4" w:rsidRPr="001B4CF8" w:rsidRDefault="00CF51D4" w:rsidP="001B4CF8">
            <w:hyperlink r:id="rId162" w:history="1">
              <w:r w:rsidRPr="001B4CF8">
                <w:rPr>
                  <w:rStyle w:val="Hyperlink"/>
                </w:rPr>
                <w:t>756696</w:t>
              </w:r>
            </w:hyperlink>
          </w:p>
        </w:tc>
        <w:tc>
          <w:tcPr>
            <w:tcW w:w="523" w:type="dxa"/>
            <w:shd w:val="clear" w:color="auto" w:fill="F6F6F6"/>
            <w:noWrap/>
            <w:vAlign w:val="center"/>
            <w:hideMark/>
          </w:tcPr>
          <w:p w:rsidR="00CF51D4" w:rsidRPr="001B4CF8" w:rsidRDefault="00CF51D4" w:rsidP="001B4CF8">
            <w:r w:rsidRPr="001B4CF8">
              <w:t>46</w:t>
            </w:r>
          </w:p>
        </w:tc>
        <w:tc>
          <w:tcPr>
            <w:tcW w:w="359" w:type="dxa"/>
            <w:shd w:val="clear" w:color="auto" w:fill="F6F6F6"/>
            <w:vAlign w:val="center"/>
            <w:hideMark/>
          </w:tcPr>
          <w:p w:rsidR="00CF51D4" w:rsidRPr="001B4CF8" w:rsidRDefault="00CF51D4" w:rsidP="001B4CF8">
            <w:pPr>
              <w:rPr>
                <w:vanish/>
              </w:rPr>
            </w:pPr>
            <w:r w:rsidRPr="001B4CF8">
              <w:rPr>
                <w:noProof/>
                <w:vanish/>
              </w:rPr>
              <w:drawing>
                <wp:inline distT="0" distB="0" distL="0" distR="0">
                  <wp:extent cx="152400" cy="85725"/>
                  <wp:effectExtent l="19050" t="0" r="0" b="0"/>
                  <wp:docPr id="41" name="Picture 1405" descr="http://pubchem.ncbi.nlm.nih.gov/images/a_acti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5" descr="http://pubchem.ncbi.nlm.nih.gov/images/a_active.gif"/>
                          <pic:cNvPicPr>
                            <a:picLocks noChangeAspect="1" noChangeArrowheads="1"/>
                          </pic:cNvPicPr>
                        </pic:nvPicPr>
                        <pic:blipFill>
                          <a:blip r:embed="rId46" cstate="print"/>
                          <a:srcRect/>
                          <a:stretch>
                            <a:fillRect/>
                          </a:stretch>
                        </pic:blipFill>
                        <pic:spPr bwMode="auto">
                          <a:xfrm>
                            <a:off x="0" y="0"/>
                            <a:ext cx="152400" cy="85725"/>
                          </a:xfrm>
                          <a:prstGeom prst="rect">
                            <a:avLst/>
                          </a:prstGeom>
                          <a:noFill/>
                          <a:ln w="9525">
                            <a:noFill/>
                            <a:miter lim="800000"/>
                            <a:headEnd/>
                            <a:tailEnd/>
                          </a:ln>
                        </pic:spPr>
                      </pic:pic>
                    </a:graphicData>
                  </a:graphic>
                </wp:inline>
              </w:drawing>
            </w:r>
          </w:p>
          <w:p w:rsidR="00CF51D4" w:rsidRPr="001B4CF8" w:rsidRDefault="00CF51D4" w:rsidP="001B4CF8">
            <w:pPr>
              <w:rPr>
                <w:vanish/>
              </w:rPr>
            </w:pPr>
            <w:r w:rsidRPr="001B4CF8">
              <w:rPr>
                <w:vanish/>
              </w:rPr>
              <w:t>Active</w:t>
            </w:r>
          </w:p>
        </w:tc>
        <w:tc>
          <w:tcPr>
            <w:tcW w:w="437" w:type="dxa"/>
            <w:shd w:val="clear" w:color="auto" w:fill="F6F6F6"/>
            <w:noWrap/>
            <w:vAlign w:val="center"/>
            <w:hideMark/>
          </w:tcPr>
          <w:p w:rsidR="00CF51D4" w:rsidRPr="001B4CF8" w:rsidRDefault="00CF51D4" w:rsidP="001B4CF8">
            <w:r w:rsidRPr="001B4CF8">
              <w:t>=</w:t>
            </w:r>
          </w:p>
        </w:tc>
        <w:tc>
          <w:tcPr>
            <w:tcW w:w="318" w:type="dxa"/>
            <w:gridSpan w:val="2"/>
            <w:shd w:val="clear" w:color="auto" w:fill="F6F6F6"/>
            <w:noWrap/>
            <w:vAlign w:val="center"/>
            <w:hideMark/>
          </w:tcPr>
          <w:p w:rsidR="00CF51D4" w:rsidRPr="001B4CF8" w:rsidRDefault="00CF51D4" w:rsidP="001B4CF8">
            <w:r w:rsidRPr="001B4CF8">
              <w:t>2.706</w:t>
            </w:r>
          </w:p>
        </w:tc>
        <w:tc>
          <w:tcPr>
            <w:tcW w:w="526" w:type="dxa"/>
            <w:gridSpan w:val="3"/>
            <w:shd w:val="clear" w:color="auto" w:fill="F6F6F6"/>
            <w:noWrap/>
            <w:vAlign w:val="center"/>
            <w:hideMark/>
          </w:tcPr>
          <w:p w:rsidR="00CF51D4" w:rsidRPr="001B4CF8" w:rsidRDefault="00CF51D4" w:rsidP="001B4CF8">
            <w:r w:rsidRPr="001B4CF8">
              <w:t>-5.57</w:t>
            </w:r>
          </w:p>
        </w:tc>
        <w:tc>
          <w:tcPr>
            <w:tcW w:w="510" w:type="dxa"/>
            <w:shd w:val="clear" w:color="auto" w:fill="F6F6F6"/>
            <w:noWrap/>
            <w:vAlign w:val="center"/>
            <w:hideMark/>
          </w:tcPr>
          <w:p w:rsidR="00CF51D4" w:rsidRPr="001B4CF8" w:rsidRDefault="00CF51D4" w:rsidP="001B4CF8">
            <w:r w:rsidRPr="001B4CF8">
              <w:t>0.64</w:t>
            </w:r>
          </w:p>
        </w:tc>
        <w:tc>
          <w:tcPr>
            <w:tcW w:w="330" w:type="dxa"/>
            <w:gridSpan w:val="2"/>
            <w:shd w:val="clear" w:color="auto" w:fill="F6F6F6"/>
            <w:noWrap/>
            <w:vAlign w:val="center"/>
            <w:hideMark/>
          </w:tcPr>
          <w:p w:rsidR="00CF51D4" w:rsidRPr="001B4CF8" w:rsidRDefault="00CF51D4" w:rsidP="001B4CF8"/>
        </w:tc>
        <w:tc>
          <w:tcPr>
            <w:tcW w:w="240" w:type="dxa"/>
            <w:gridSpan w:val="2"/>
            <w:shd w:val="clear" w:color="auto" w:fill="F6F6F6"/>
            <w:noWrap/>
            <w:vAlign w:val="center"/>
            <w:hideMark/>
          </w:tcPr>
          <w:p w:rsidR="00CF51D4" w:rsidRPr="001B4CF8" w:rsidRDefault="00CF51D4" w:rsidP="001B4CF8"/>
        </w:tc>
        <w:tc>
          <w:tcPr>
            <w:tcW w:w="150" w:type="dxa"/>
            <w:shd w:val="clear" w:color="auto" w:fill="F6F6F6"/>
            <w:noWrap/>
            <w:vAlign w:val="center"/>
            <w:hideMark/>
          </w:tcPr>
          <w:p w:rsidR="00CF51D4" w:rsidRPr="001B4CF8" w:rsidRDefault="00CF51D4" w:rsidP="001B4CF8"/>
        </w:tc>
        <w:tc>
          <w:tcPr>
            <w:tcW w:w="418" w:type="dxa"/>
            <w:gridSpan w:val="2"/>
            <w:shd w:val="clear" w:color="auto" w:fill="F6F6F6"/>
            <w:noWrap/>
            <w:vAlign w:val="center"/>
            <w:hideMark/>
          </w:tcPr>
          <w:p w:rsidR="00CF51D4" w:rsidRPr="001B4CF8" w:rsidRDefault="00CF51D4" w:rsidP="001B4CF8">
            <w:r w:rsidRPr="001B4CF8">
              <w:t>32.24</w:t>
            </w:r>
          </w:p>
        </w:tc>
        <w:tc>
          <w:tcPr>
            <w:tcW w:w="538" w:type="dxa"/>
            <w:gridSpan w:val="3"/>
            <w:shd w:val="clear" w:color="auto" w:fill="F6F6F6"/>
            <w:noWrap/>
            <w:vAlign w:val="center"/>
            <w:hideMark/>
          </w:tcPr>
          <w:p w:rsidR="00CF51D4" w:rsidRPr="001B4CF8" w:rsidRDefault="00CF51D4" w:rsidP="001B4CF8">
            <w:r w:rsidRPr="001B4CF8">
              <w:t>0.99</w:t>
            </w:r>
          </w:p>
        </w:tc>
        <w:tc>
          <w:tcPr>
            <w:tcW w:w="591" w:type="dxa"/>
            <w:gridSpan w:val="2"/>
            <w:shd w:val="clear" w:color="auto" w:fill="F6F6F6"/>
            <w:noWrap/>
            <w:vAlign w:val="center"/>
            <w:hideMark/>
          </w:tcPr>
          <w:p w:rsidR="00CF51D4" w:rsidRPr="001B4CF8" w:rsidRDefault="00CF51D4" w:rsidP="001B4CF8">
            <w:r w:rsidRPr="001B4CF8">
              <w:t>0</w:t>
            </w:r>
          </w:p>
        </w:tc>
        <w:tc>
          <w:tcPr>
            <w:tcW w:w="541" w:type="dxa"/>
            <w:gridSpan w:val="2"/>
            <w:shd w:val="clear" w:color="auto" w:fill="F6F6F6"/>
            <w:noWrap/>
            <w:vAlign w:val="center"/>
            <w:hideMark/>
          </w:tcPr>
          <w:p w:rsidR="00CF51D4" w:rsidRPr="001B4CF8" w:rsidRDefault="00CF51D4" w:rsidP="001B4CF8">
            <w:r w:rsidRPr="001B4CF8">
              <w:t>30</w:t>
            </w:r>
          </w:p>
        </w:tc>
        <w:tc>
          <w:tcPr>
            <w:tcW w:w="541" w:type="dxa"/>
            <w:gridSpan w:val="2"/>
            <w:shd w:val="clear" w:color="auto" w:fill="F6F6F6"/>
            <w:noWrap/>
            <w:vAlign w:val="center"/>
            <w:hideMark/>
          </w:tcPr>
          <w:p w:rsidR="00CF51D4" w:rsidRPr="001B4CF8" w:rsidRDefault="00CF51D4" w:rsidP="001B4CF8">
            <w:r w:rsidRPr="001B4CF8">
              <w:t>4.5</w:t>
            </w:r>
          </w:p>
        </w:tc>
        <w:tc>
          <w:tcPr>
            <w:tcW w:w="541" w:type="dxa"/>
            <w:gridSpan w:val="2"/>
            <w:shd w:val="clear" w:color="auto" w:fill="F6F6F6"/>
            <w:noWrap/>
            <w:vAlign w:val="center"/>
            <w:hideMark/>
          </w:tcPr>
          <w:p w:rsidR="00CF51D4" w:rsidRPr="001B4CF8" w:rsidRDefault="00CF51D4" w:rsidP="001B4CF8">
            <w:r w:rsidRPr="001B4CF8">
              <w:t>6.6</w:t>
            </w:r>
          </w:p>
        </w:tc>
        <w:tc>
          <w:tcPr>
            <w:tcW w:w="541" w:type="dxa"/>
            <w:gridSpan w:val="2"/>
            <w:shd w:val="clear" w:color="auto" w:fill="F6F6F6"/>
            <w:noWrap/>
            <w:vAlign w:val="center"/>
            <w:hideMark/>
          </w:tcPr>
          <w:p w:rsidR="00CF51D4" w:rsidRPr="001B4CF8" w:rsidRDefault="00CF51D4" w:rsidP="001B4CF8">
            <w:r w:rsidRPr="001B4CF8">
              <w:t>9.1</w:t>
            </w:r>
          </w:p>
        </w:tc>
        <w:tc>
          <w:tcPr>
            <w:tcW w:w="541" w:type="dxa"/>
            <w:gridSpan w:val="2"/>
            <w:shd w:val="clear" w:color="auto" w:fill="F6F6F6"/>
            <w:noWrap/>
            <w:vAlign w:val="center"/>
            <w:hideMark/>
          </w:tcPr>
          <w:p w:rsidR="00CF51D4" w:rsidRPr="001B4CF8" w:rsidRDefault="00CF51D4" w:rsidP="001B4CF8">
            <w:r w:rsidRPr="001B4CF8">
              <w:t>11.2</w:t>
            </w:r>
          </w:p>
        </w:tc>
        <w:tc>
          <w:tcPr>
            <w:tcW w:w="541" w:type="dxa"/>
            <w:gridSpan w:val="2"/>
            <w:shd w:val="clear" w:color="auto" w:fill="F6F6F6"/>
            <w:noWrap/>
            <w:vAlign w:val="center"/>
            <w:hideMark/>
          </w:tcPr>
          <w:p w:rsidR="00CF51D4" w:rsidRPr="001B4CF8" w:rsidRDefault="00CF51D4" w:rsidP="001B4CF8">
            <w:r w:rsidRPr="001B4CF8">
              <w:t>17.1</w:t>
            </w:r>
          </w:p>
        </w:tc>
        <w:tc>
          <w:tcPr>
            <w:tcW w:w="541" w:type="dxa"/>
            <w:gridSpan w:val="2"/>
            <w:shd w:val="clear" w:color="auto" w:fill="F6F6F6"/>
            <w:noWrap/>
            <w:vAlign w:val="center"/>
            <w:hideMark/>
          </w:tcPr>
          <w:p w:rsidR="00CF51D4" w:rsidRPr="001B4CF8" w:rsidRDefault="00CF51D4" w:rsidP="001B4CF8">
            <w:r w:rsidRPr="001B4CF8">
              <w:t>28.4</w:t>
            </w:r>
          </w:p>
        </w:tc>
        <w:tc>
          <w:tcPr>
            <w:tcW w:w="541" w:type="dxa"/>
            <w:gridSpan w:val="2"/>
            <w:shd w:val="clear" w:color="auto" w:fill="F6F6F6"/>
            <w:noWrap/>
            <w:vAlign w:val="center"/>
            <w:hideMark/>
          </w:tcPr>
          <w:p w:rsidR="00CF51D4" w:rsidRPr="001B4CF8" w:rsidRDefault="00CF51D4" w:rsidP="001B4CF8">
            <w:r w:rsidRPr="001B4CF8">
              <w:t>48.6</w:t>
            </w:r>
          </w:p>
        </w:tc>
        <w:tc>
          <w:tcPr>
            <w:tcW w:w="541" w:type="dxa"/>
            <w:gridSpan w:val="2"/>
            <w:shd w:val="clear" w:color="auto" w:fill="F6F6F6"/>
            <w:noWrap/>
            <w:vAlign w:val="center"/>
            <w:hideMark/>
          </w:tcPr>
          <w:p w:rsidR="00CF51D4" w:rsidRPr="001B4CF8" w:rsidRDefault="00CF51D4" w:rsidP="001B4CF8">
            <w:r w:rsidRPr="001B4CF8">
              <w:t>66.2</w:t>
            </w:r>
          </w:p>
        </w:tc>
        <w:tc>
          <w:tcPr>
            <w:tcW w:w="541" w:type="dxa"/>
            <w:gridSpan w:val="2"/>
            <w:shd w:val="clear" w:color="auto" w:fill="F6F6F6"/>
            <w:noWrap/>
            <w:vAlign w:val="center"/>
            <w:hideMark/>
          </w:tcPr>
          <w:p w:rsidR="00CF51D4" w:rsidRPr="001B4CF8" w:rsidRDefault="00CF51D4" w:rsidP="001B4CF8">
            <w:r w:rsidRPr="001B4CF8">
              <w:t>90.4</w:t>
            </w:r>
          </w:p>
        </w:tc>
        <w:tc>
          <w:tcPr>
            <w:tcW w:w="453" w:type="dxa"/>
            <w:shd w:val="clear" w:color="auto" w:fill="F6F6F6"/>
            <w:noWrap/>
            <w:vAlign w:val="center"/>
            <w:hideMark/>
          </w:tcPr>
          <w:p w:rsidR="00CF51D4" w:rsidRPr="001B4CF8" w:rsidRDefault="00CF51D4" w:rsidP="001B4CF8">
            <w:r w:rsidRPr="001B4CF8">
              <w:t>107.7</w:t>
            </w:r>
          </w:p>
        </w:tc>
      </w:tr>
      <w:tr w:rsidR="00CF51D4" w:rsidTr="00C75C17">
        <w:trPr>
          <w:gridAfter w:val="2"/>
          <w:wAfter w:w="370" w:type="dxa"/>
          <w:tblCellSpacing w:w="15" w:type="dxa"/>
        </w:trPr>
        <w:tc>
          <w:tcPr>
            <w:tcW w:w="534" w:type="dxa"/>
            <w:shd w:val="clear" w:color="auto" w:fill="F6F6F6"/>
            <w:noWrap/>
            <w:vAlign w:val="center"/>
            <w:hideMark/>
          </w:tcPr>
          <w:p w:rsidR="00CF51D4" w:rsidRPr="001B4CF8" w:rsidRDefault="00CF51D4" w:rsidP="001B4CF8">
            <w:r w:rsidRPr="001B4CF8">
              <w:t>31</w:t>
            </w:r>
          </w:p>
        </w:tc>
        <w:tc>
          <w:tcPr>
            <w:tcW w:w="937" w:type="dxa"/>
            <w:shd w:val="clear" w:color="auto" w:fill="F6F6F6"/>
            <w:vAlign w:val="center"/>
            <w:hideMark/>
          </w:tcPr>
          <w:p w:rsidR="00CF51D4" w:rsidRPr="001B4CF8" w:rsidRDefault="00CF51D4" w:rsidP="001B4CF8">
            <w:r w:rsidRPr="001B4CF8">
              <w:rPr>
                <w:noProof/>
              </w:rPr>
              <w:drawing>
                <wp:inline distT="0" distB="0" distL="0" distR="0">
                  <wp:extent cx="952500" cy="952500"/>
                  <wp:effectExtent l="19050" t="0" r="0" b="0"/>
                  <wp:docPr id="42" name="Picture 1406" descr="http://pubchem.ncbi.nlm.nih.gov/image/imgsrv.fcgi?sid=7970469">
                    <a:hlinkClick xmlns:a="http://schemas.openxmlformats.org/drawingml/2006/main" r:id="rId1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6" descr="http://pubchem.ncbi.nlm.nih.gov/image/imgsrv.fcgi?sid=7970469">
                            <a:hlinkClick r:id="rId163"/>
                          </pic:cNvPr>
                          <pic:cNvPicPr>
                            <a:picLocks noChangeAspect="1" noChangeArrowheads="1"/>
                          </pic:cNvPicPr>
                        </pic:nvPicPr>
                        <pic:blipFill>
                          <a:blip r:embed="rId164" cstate="print"/>
                          <a:srcRect/>
                          <a:stretch>
                            <a:fillRect/>
                          </a:stretch>
                        </pic:blipFill>
                        <pic:spPr bwMode="auto">
                          <a:xfrm>
                            <a:off x="0" y="0"/>
                            <a:ext cx="952500" cy="952500"/>
                          </a:xfrm>
                          <a:prstGeom prst="rect">
                            <a:avLst/>
                          </a:prstGeom>
                          <a:noFill/>
                          <a:ln w="9525">
                            <a:noFill/>
                            <a:miter lim="800000"/>
                            <a:headEnd/>
                            <a:tailEnd/>
                          </a:ln>
                        </pic:spPr>
                      </pic:pic>
                    </a:graphicData>
                  </a:graphic>
                </wp:inline>
              </w:drawing>
            </w:r>
          </w:p>
        </w:tc>
        <w:tc>
          <w:tcPr>
            <w:tcW w:w="493" w:type="dxa"/>
            <w:shd w:val="clear" w:color="auto" w:fill="F6F6F6"/>
            <w:vAlign w:val="center"/>
            <w:hideMark/>
          </w:tcPr>
          <w:p w:rsidR="00CF51D4" w:rsidRPr="001B4CF8" w:rsidRDefault="00CF51D4" w:rsidP="001B4CF8">
            <w:hyperlink r:id="rId165" w:history="1">
              <w:r w:rsidRPr="001B4CF8">
                <w:rPr>
                  <w:rStyle w:val="Hyperlink"/>
                </w:rPr>
                <w:t>7970469</w:t>
              </w:r>
            </w:hyperlink>
          </w:p>
        </w:tc>
        <w:tc>
          <w:tcPr>
            <w:tcW w:w="493" w:type="dxa"/>
            <w:shd w:val="clear" w:color="auto" w:fill="F6F6F6"/>
            <w:vAlign w:val="center"/>
            <w:hideMark/>
          </w:tcPr>
          <w:p w:rsidR="00CF51D4" w:rsidRPr="001B4CF8" w:rsidRDefault="00CF51D4" w:rsidP="001B4CF8">
            <w:hyperlink r:id="rId166" w:history="1">
              <w:r w:rsidRPr="001B4CF8">
                <w:rPr>
                  <w:rStyle w:val="Hyperlink"/>
                </w:rPr>
                <w:t>756700</w:t>
              </w:r>
            </w:hyperlink>
          </w:p>
        </w:tc>
        <w:tc>
          <w:tcPr>
            <w:tcW w:w="523" w:type="dxa"/>
            <w:shd w:val="clear" w:color="auto" w:fill="F6F6F6"/>
            <w:noWrap/>
            <w:vAlign w:val="center"/>
            <w:hideMark/>
          </w:tcPr>
          <w:p w:rsidR="00CF51D4" w:rsidRPr="001B4CF8" w:rsidRDefault="00CF51D4" w:rsidP="001B4CF8">
            <w:r w:rsidRPr="001B4CF8">
              <w:t>44</w:t>
            </w:r>
          </w:p>
        </w:tc>
        <w:tc>
          <w:tcPr>
            <w:tcW w:w="359" w:type="dxa"/>
            <w:shd w:val="clear" w:color="auto" w:fill="F6F6F6"/>
            <w:vAlign w:val="center"/>
            <w:hideMark/>
          </w:tcPr>
          <w:p w:rsidR="00CF51D4" w:rsidRPr="001B4CF8" w:rsidRDefault="00CF51D4" w:rsidP="001B4CF8">
            <w:pPr>
              <w:rPr>
                <w:vanish/>
              </w:rPr>
            </w:pPr>
            <w:r w:rsidRPr="001B4CF8">
              <w:rPr>
                <w:noProof/>
                <w:vanish/>
              </w:rPr>
              <w:drawing>
                <wp:inline distT="0" distB="0" distL="0" distR="0">
                  <wp:extent cx="152400" cy="85725"/>
                  <wp:effectExtent l="19050" t="0" r="0" b="0"/>
                  <wp:docPr id="43" name="Picture 1407" descr="http://pubchem.ncbi.nlm.nih.gov/images/a_acti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7" descr="http://pubchem.ncbi.nlm.nih.gov/images/a_active.gif"/>
                          <pic:cNvPicPr>
                            <a:picLocks noChangeAspect="1" noChangeArrowheads="1"/>
                          </pic:cNvPicPr>
                        </pic:nvPicPr>
                        <pic:blipFill>
                          <a:blip r:embed="rId46" cstate="print"/>
                          <a:srcRect/>
                          <a:stretch>
                            <a:fillRect/>
                          </a:stretch>
                        </pic:blipFill>
                        <pic:spPr bwMode="auto">
                          <a:xfrm>
                            <a:off x="0" y="0"/>
                            <a:ext cx="152400" cy="85725"/>
                          </a:xfrm>
                          <a:prstGeom prst="rect">
                            <a:avLst/>
                          </a:prstGeom>
                          <a:noFill/>
                          <a:ln w="9525">
                            <a:noFill/>
                            <a:miter lim="800000"/>
                            <a:headEnd/>
                            <a:tailEnd/>
                          </a:ln>
                        </pic:spPr>
                      </pic:pic>
                    </a:graphicData>
                  </a:graphic>
                </wp:inline>
              </w:drawing>
            </w:r>
          </w:p>
          <w:p w:rsidR="00CF51D4" w:rsidRPr="001B4CF8" w:rsidRDefault="00CF51D4" w:rsidP="001B4CF8">
            <w:pPr>
              <w:rPr>
                <w:vanish/>
              </w:rPr>
            </w:pPr>
            <w:r w:rsidRPr="001B4CF8">
              <w:rPr>
                <w:vanish/>
              </w:rPr>
              <w:t>Active</w:t>
            </w:r>
          </w:p>
        </w:tc>
        <w:tc>
          <w:tcPr>
            <w:tcW w:w="437" w:type="dxa"/>
            <w:shd w:val="clear" w:color="auto" w:fill="F6F6F6"/>
            <w:noWrap/>
            <w:vAlign w:val="center"/>
            <w:hideMark/>
          </w:tcPr>
          <w:p w:rsidR="00CF51D4" w:rsidRPr="001B4CF8" w:rsidRDefault="00CF51D4" w:rsidP="001B4CF8">
            <w:r w:rsidRPr="001B4CF8">
              <w:t>=</w:t>
            </w:r>
          </w:p>
        </w:tc>
        <w:tc>
          <w:tcPr>
            <w:tcW w:w="318" w:type="dxa"/>
            <w:gridSpan w:val="2"/>
            <w:shd w:val="clear" w:color="auto" w:fill="F6F6F6"/>
            <w:noWrap/>
            <w:vAlign w:val="center"/>
            <w:hideMark/>
          </w:tcPr>
          <w:p w:rsidR="00CF51D4" w:rsidRPr="001B4CF8" w:rsidRDefault="00CF51D4" w:rsidP="001B4CF8">
            <w:r w:rsidRPr="001B4CF8">
              <w:t>3.325</w:t>
            </w:r>
          </w:p>
        </w:tc>
        <w:tc>
          <w:tcPr>
            <w:tcW w:w="526" w:type="dxa"/>
            <w:gridSpan w:val="3"/>
            <w:shd w:val="clear" w:color="auto" w:fill="F6F6F6"/>
            <w:noWrap/>
            <w:vAlign w:val="center"/>
            <w:hideMark/>
          </w:tcPr>
          <w:p w:rsidR="00CF51D4" w:rsidRPr="001B4CF8" w:rsidRDefault="00CF51D4" w:rsidP="001B4CF8">
            <w:r w:rsidRPr="001B4CF8">
              <w:t>-5.48</w:t>
            </w:r>
          </w:p>
        </w:tc>
        <w:tc>
          <w:tcPr>
            <w:tcW w:w="510" w:type="dxa"/>
            <w:shd w:val="clear" w:color="auto" w:fill="F6F6F6"/>
            <w:noWrap/>
            <w:vAlign w:val="center"/>
            <w:hideMark/>
          </w:tcPr>
          <w:p w:rsidR="00CF51D4" w:rsidRPr="001B4CF8" w:rsidRDefault="00CF51D4" w:rsidP="001B4CF8">
            <w:r w:rsidRPr="001B4CF8">
              <w:t>0.89</w:t>
            </w:r>
          </w:p>
        </w:tc>
        <w:tc>
          <w:tcPr>
            <w:tcW w:w="330" w:type="dxa"/>
            <w:gridSpan w:val="2"/>
            <w:shd w:val="clear" w:color="auto" w:fill="F6F6F6"/>
            <w:noWrap/>
            <w:vAlign w:val="center"/>
            <w:hideMark/>
          </w:tcPr>
          <w:p w:rsidR="00CF51D4" w:rsidRPr="001B4CF8" w:rsidRDefault="00CF51D4" w:rsidP="001B4CF8"/>
        </w:tc>
        <w:tc>
          <w:tcPr>
            <w:tcW w:w="240" w:type="dxa"/>
            <w:gridSpan w:val="2"/>
            <w:shd w:val="clear" w:color="auto" w:fill="F6F6F6"/>
            <w:noWrap/>
            <w:vAlign w:val="center"/>
            <w:hideMark/>
          </w:tcPr>
          <w:p w:rsidR="00CF51D4" w:rsidRPr="001B4CF8" w:rsidRDefault="00CF51D4" w:rsidP="001B4CF8"/>
        </w:tc>
        <w:tc>
          <w:tcPr>
            <w:tcW w:w="150" w:type="dxa"/>
            <w:shd w:val="clear" w:color="auto" w:fill="F6F6F6"/>
            <w:noWrap/>
            <w:vAlign w:val="center"/>
            <w:hideMark/>
          </w:tcPr>
          <w:p w:rsidR="00CF51D4" w:rsidRPr="001B4CF8" w:rsidRDefault="00CF51D4" w:rsidP="001B4CF8"/>
        </w:tc>
        <w:tc>
          <w:tcPr>
            <w:tcW w:w="418" w:type="dxa"/>
            <w:gridSpan w:val="2"/>
            <w:shd w:val="clear" w:color="auto" w:fill="F6F6F6"/>
            <w:noWrap/>
            <w:vAlign w:val="center"/>
            <w:hideMark/>
          </w:tcPr>
          <w:p w:rsidR="00CF51D4" w:rsidRPr="001B4CF8" w:rsidRDefault="00CF51D4" w:rsidP="001B4CF8">
            <w:r w:rsidRPr="001B4CF8">
              <w:t>4.93</w:t>
            </w:r>
          </w:p>
        </w:tc>
        <w:tc>
          <w:tcPr>
            <w:tcW w:w="538" w:type="dxa"/>
            <w:gridSpan w:val="3"/>
            <w:shd w:val="clear" w:color="auto" w:fill="F6F6F6"/>
            <w:noWrap/>
            <w:vAlign w:val="center"/>
            <w:hideMark/>
          </w:tcPr>
          <w:p w:rsidR="00CF51D4" w:rsidRPr="001B4CF8" w:rsidRDefault="00CF51D4" w:rsidP="001B4CF8">
            <w:r w:rsidRPr="001B4CF8">
              <w:t>1</w:t>
            </w:r>
          </w:p>
        </w:tc>
        <w:tc>
          <w:tcPr>
            <w:tcW w:w="591" w:type="dxa"/>
            <w:gridSpan w:val="2"/>
            <w:shd w:val="clear" w:color="auto" w:fill="F6F6F6"/>
            <w:noWrap/>
            <w:vAlign w:val="center"/>
            <w:hideMark/>
          </w:tcPr>
          <w:p w:rsidR="00CF51D4" w:rsidRPr="001B4CF8" w:rsidRDefault="00CF51D4" w:rsidP="001B4CF8">
            <w:r w:rsidRPr="001B4CF8">
              <w:t>0</w:t>
            </w:r>
          </w:p>
        </w:tc>
        <w:tc>
          <w:tcPr>
            <w:tcW w:w="541" w:type="dxa"/>
            <w:gridSpan w:val="2"/>
            <w:shd w:val="clear" w:color="auto" w:fill="F6F6F6"/>
            <w:noWrap/>
            <w:vAlign w:val="center"/>
            <w:hideMark/>
          </w:tcPr>
          <w:p w:rsidR="00CF51D4" w:rsidRPr="001B4CF8" w:rsidRDefault="00CF51D4" w:rsidP="001B4CF8">
            <w:r w:rsidRPr="001B4CF8">
              <w:t>30</w:t>
            </w:r>
          </w:p>
        </w:tc>
        <w:tc>
          <w:tcPr>
            <w:tcW w:w="541" w:type="dxa"/>
            <w:gridSpan w:val="2"/>
            <w:shd w:val="clear" w:color="auto" w:fill="F6F6F6"/>
            <w:noWrap/>
            <w:vAlign w:val="center"/>
            <w:hideMark/>
          </w:tcPr>
          <w:p w:rsidR="00CF51D4" w:rsidRPr="001B4CF8" w:rsidRDefault="00CF51D4" w:rsidP="001B4CF8">
            <w:r w:rsidRPr="001B4CF8">
              <w:t>5.1</w:t>
            </w:r>
          </w:p>
        </w:tc>
        <w:tc>
          <w:tcPr>
            <w:tcW w:w="541" w:type="dxa"/>
            <w:gridSpan w:val="2"/>
            <w:shd w:val="clear" w:color="auto" w:fill="F6F6F6"/>
            <w:noWrap/>
            <w:vAlign w:val="center"/>
            <w:hideMark/>
          </w:tcPr>
          <w:p w:rsidR="00CF51D4" w:rsidRPr="001B4CF8" w:rsidRDefault="00CF51D4" w:rsidP="001B4CF8">
            <w:r w:rsidRPr="001B4CF8">
              <w:t>6.2</w:t>
            </w:r>
          </w:p>
        </w:tc>
        <w:tc>
          <w:tcPr>
            <w:tcW w:w="541" w:type="dxa"/>
            <w:gridSpan w:val="2"/>
            <w:shd w:val="clear" w:color="auto" w:fill="F6F6F6"/>
            <w:noWrap/>
            <w:vAlign w:val="center"/>
            <w:hideMark/>
          </w:tcPr>
          <w:p w:rsidR="00CF51D4" w:rsidRPr="001B4CF8" w:rsidRDefault="00CF51D4" w:rsidP="001B4CF8">
            <w:r w:rsidRPr="001B4CF8">
              <w:t>6.9</w:t>
            </w:r>
          </w:p>
        </w:tc>
        <w:tc>
          <w:tcPr>
            <w:tcW w:w="541" w:type="dxa"/>
            <w:gridSpan w:val="2"/>
            <w:shd w:val="clear" w:color="auto" w:fill="F6F6F6"/>
            <w:noWrap/>
            <w:vAlign w:val="center"/>
            <w:hideMark/>
          </w:tcPr>
          <w:p w:rsidR="00CF51D4" w:rsidRPr="001B4CF8" w:rsidRDefault="00CF51D4" w:rsidP="001B4CF8">
            <w:r w:rsidRPr="001B4CF8">
              <w:t>10.3</w:t>
            </w:r>
          </w:p>
        </w:tc>
        <w:tc>
          <w:tcPr>
            <w:tcW w:w="541" w:type="dxa"/>
            <w:gridSpan w:val="2"/>
            <w:shd w:val="clear" w:color="auto" w:fill="F6F6F6"/>
            <w:noWrap/>
            <w:vAlign w:val="center"/>
            <w:hideMark/>
          </w:tcPr>
          <w:p w:rsidR="00CF51D4" w:rsidRPr="001B4CF8" w:rsidRDefault="00CF51D4" w:rsidP="001B4CF8">
            <w:r w:rsidRPr="001B4CF8">
              <w:t>12.9</w:t>
            </w:r>
          </w:p>
        </w:tc>
        <w:tc>
          <w:tcPr>
            <w:tcW w:w="541" w:type="dxa"/>
            <w:gridSpan w:val="2"/>
            <w:shd w:val="clear" w:color="auto" w:fill="F6F6F6"/>
            <w:noWrap/>
            <w:vAlign w:val="center"/>
            <w:hideMark/>
          </w:tcPr>
          <w:p w:rsidR="00CF51D4" w:rsidRPr="001B4CF8" w:rsidRDefault="00CF51D4" w:rsidP="001B4CF8">
            <w:r w:rsidRPr="001B4CF8">
              <w:t>23.9</w:t>
            </w:r>
          </w:p>
        </w:tc>
        <w:tc>
          <w:tcPr>
            <w:tcW w:w="541" w:type="dxa"/>
            <w:gridSpan w:val="2"/>
            <w:shd w:val="clear" w:color="auto" w:fill="F6F6F6"/>
            <w:noWrap/>
            <w:vAlign w:val="center"/>
            <w:hideMark/>
          </w:tcPr>
          <w:p w:rsidR="00CF51D4" w:rsidRPr="001B4CF8" w:rsidRDefault="00CF51D4" w:rsidP="001B4CF8">
            <w:r w:rsidRPr="001B4CF8">
              <w:t>38.8</w:t>
            </w:r>
          </w:p>
        </w:tc>
        <w:tc>
          <w:tcPr>
            <w:tcW w:w="541" w:type="dxa"/>
            <w:gridSpan w:val="2"/>
            <w:shd w:val="clear" w:color="auto" w:fill="F6F6F6"/>
            <w:noWrap/>
            <w:vAlign w:val="center"/>
            <w:hideMark/>
          </w:tcPr>
          <w:p w:rsidR="00CF51D4" w:rsidRPr="001B4CF8" w:rsidRDefault="00CF51D4" w:rsidP="001B4CF8">
            <w:r w:rsidRPr="001B4CF8">
              <w:t>67.1</w:t>
            </w:r>
          </w:p>
        </w:tc>
        <w:tc>
          <w:tcPr>
            <w:tcW w:w="541" w:type="dxa"/>
            <w:gridSpan w:val="2"/>
            <w:shd w:val="clear" w:color="auto" w:fill="F6F6F6"/>
            <w:noWrap/>
            <w:vAlign w:val="center"/>
            <w:hideMark/>
          </w:tcPr>
          <w:p w:rsidR="00CF51D4" w:rsidRPr="001B4CF8" w:rsidRDefault="00CF51D4" w:rsidP="001B4CF8">
            <w:r w:rsidRPr="001B4CF8">
              <w:t>92</w:t>
            </w:r>
          </w:p>
        </w:tc>
        <w:tc>
          <w:tcPr>
            <w:tcW w:w="453" w:type="dxa"/>
            <w:shd w:val="clear" w:color="auto" w:fill="F6F6F6"/>
            <w:noWrap/>
            <w:vAlign w:val="center"/>
            <w:hideMark/>
          </w:tcPr>
          <w:p w:rsidR="00CF51D4" w:rsidRPr="001B4CF8" w:rsidRDefault="00CF51D4" w:rsidP="001B4CF8">
            <w:r w:rsidRPr="001B4CF8">
              <w:t>104.9</w:t>
            </w:r>
          </w:p>
        </w:tc>
      </w:tr>
      <w:tr w:rsidR="00CF51D4" w:rsidTr="00C75C17">
        <w:trPr>
          <w:gridAfter w:val="2"/>
          <w:wAfter w:w="370" w:type="dxa"/>
          <w:tblCellSpacing w:w="15" w:type="dxa"/>
        </w:trPr>
        <w:tc>
          <w:tcPr>
            <w:tcW w:w="534" w:type="dxa"/>
            <w:shd w:val="clear" w:color="auto" w:fill="F6F6F6"/>
            <w:noWrap/>
            <w:vAlign w:val="center"/>
            <w:hideMark/>
          </w:tcPr>
          <w:p w:rsidR="00CF51D4" w:rsidRPr="001B4CF8" w:rsidRDefault="00CF51D4" w:rsidP="001B4CF8">
            <w:r w:rsidRPr="001B4CF8">
              <w:t>32</w:t>
            </w:r>
          </w:p>
        </w:tc>
        <w:tc>
          <w:tcPr>
            <w:tcW w:w="937" w:type="dxa"/>
            <w:shd w:val="clear" w:color="auto" w:fill="F6F6F6"/>
            <w:vAlign w:val="center"/>
            <w:hideMark/>
          </w:tcPr>
          <w:p w:rsidR="00CF51D4" w:rsidRPr="001B4CF8" w:rsidRDefault="00CF51D4" w:rsidP="001B4CF8">
            <w:r w:rsidRPr="001B4CF8">
              <w:rPr>
                <w:noProof/>
              </w:rPr>
              <w:drawing>
                <wp:inline distT="0" distB="0" distL="0" distR="0">
                  <wp:extent cx="952500" cy="952500"/>
                  <wp:effectExtent l="19050" t="0" r="0" b="0"/>
                  <wp:docPr id="44" name="Picture 1408" descr="http://pubchem.ncbi.nlm.nih.gov/image/imgsrv.fcgi?sid=4262721">
                    <a:hlinkClick xmlns:a="http://schemas.openxmlformats.org/drawingml/2006/main" r:id="rId1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8" descr="http://pubchem.ncbi.nlm.nih.gov/image/imgsrv.fcgi?sid=4262721">
                            <a:hlinkClick r:id="rId167"/>
                          </pic:cNvPr>
                          <pic:cNvPicPr>
                            <a:picLocks noChangeAspect="1" noChangeArrowheads="1"/>
                          </pic:cNvPicPr>
                        </pic:nvPicPr>
                        <pic:blipFill>
                          <a:blip r:embed="rId168" cstate="print"/>
                          <a:srcRect/>
                          <a:stretch>
                            <a:fillRect/>
                          </a:stretch>
                        </pic:blipFill>
                        <pic:spPr bwMode="auto">
                          <a:xfrm>
                            <a:off x="0" y="0"/>
                            <a:ext cx="952500" cy="952500"/>
                          </a:xfrm>
                          <a:prstGeom prst="rect">
                            <a:avLst/>
                          </a:prstGeom>
                          <a:noFill/>
                          <a:ln w="9525">
                            <a:noFill/>
                            <a:miter lim="800000"/>
                            <a:headEnd/>
                            <a:tailEnd/>
                          </a:ln>
                        </pic:spPr>
                      </pic:pic>
                    </a:graphicData>
                  </a:graphic>
                </wp:inline>
              </w:drawing>
            </w:r>
          </w:p>
        </w:tc>
        <w:tc>
          <w:tcPr>
            <w:tcW w:w="493" w:type="dxa"/>
            <w:shd w:val="clear" w:color="auto" w:fill="F6F6F6"/>
            <w:vAlign w:val="center"/>
            <w:hideMark/>
          </w:tcPr>
          <w:p w:rsidR="00CF51D4" w:rsidRPr="001B4CF8" w:rsidRDefault="00CF51D4" w:rsidP="001B4CF8">
            <w:hyperlink r:id="rId169" w:history="1">
              <w:r w:rsidRPr="001B4CF8">
                <w:rPr>
                  <w:rStyle w:val="Hyperlink"/>
                </w:rPr>
                <w:t>4262721</w:t>
              </w:r>
            </w:hyperlink>
          </w:p>
        </w:tc>
        <w:tc>
          <w:tcPr>
            <w:tcW w:w="493" w:type="dxa"/>
            <w:shd w:val="clear" w:color="auto" w:fill="F6F6F6"/>
            <w:vAlign w:val="center"/>
            <w:hideMark/>
          </w:tcPr>
          <w:p w:rsidR="00CF51D4" w:rsidRPr="001B4CF8" w:rsidRDefault="00CF51D4" w:rsidP="001B4CF8">
            <w:hyperlink r:id="rId170" w:history="1">
              <w:r w:rsidRPr="001B4CF8">
                <w:rPr>
                  <w:rStyle w:val="Hyperlink"/>
                </w:rPr>
                <w:t>717087</w:t>
              </w:r>
            </w:hyperlink>
          </w:p>
        </w:tc>
        <w:tc>
          <w:tcPr>
            <w:tcW w:w="523" w:type="dxa"/>
            <w:shd w:val="clear" w:color="auto" w:fill="F6F6F6"/>
            <w:noWrap/>
            <w:vAlign w:val="center"/>
            <w:hideMark/>
          </w:tcPr>
          <w:p w:rsidR="00CF51D4" w:rsidRPr="001B4CF8" w:rsidRDefault="00CF51D4" w:rsidP="001B4CF8">
            <w:r w:rsidRPr="001B4CF8">
              <w:t>44</w:t>
            </w:r>
          </w:p>
        </w:tc>
        <w:tc>
          <w:tcPr>
            <w:tcW w:w="359" w:type="dxa"/>
            <w:shd w:val="clear" w:color="auto" w:fill="F6F6F6"/>
            <w:vAlign w:val="center"/>
            <w:hideMark/>
          </w:tcPr>
          <w:p w:rsidR="00CF51D4" w:rsidRPr="001B4CF8" w:rsidRDefault="00CF51D4" w:rsidP="001B4CF8">
            <w:pPr>
              <w:rPr>
                <w:vanish/>
              </w:rPr>
            </w:pPr>
            <w:r w:rsidRPr="001B4CF8">
              <w:rPr>
                <w:noProof/>
                <w:vanish/>
              </w:rPr>
              <w:drawing>
                <wp:inline distT="0" distB="0" distL="0" distR="0">
                  <wp:extent cx="152400" cy="85725"/>
                  <wp:effectExtent l="19050" t="0" r="0" b="0"/>
                  <wp:docPr id="45" name="Picture 1409" descr="http://pubchem.ncbi.nlm.nih.gov/images/a_acti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9" descr="http://pubchem.ncbi.nlm.nih.gov/images/a_active.gif"/>
                          <pic:cNvPicPr>
                            <a:picLocks noChangeAspect="1" noChangeArrowheads="1"/>
                          </pic:cNvPicPr>
                        </pic:nvPicPr>
                        <pic:blipFill>
                          <a:blip r:embed="rId46" cstate="print"/>
                          <a:srcRect/>
                          <a:stretch>
                            <a:fillRect/>
                          </a:stretch>
                        </pic:blipFill>
                        <pic:spPr bwMode="auto">
                          <a:xfrm>
                            <a:off x="0" y="0"/>
                            <a:ext cx="152400" cy="85725"/>
                          </a:xfrm>
                          <a:prstGeom prst="rect">
                            <a:avLst/>
                          </a:prstGeom>
                          <a:noFill/>
                          <a:ln w="9525">
                            <a:noFill/>
                            <a:miter lim="800000"/>
                            <a:headEnd/>
                            <a:tailEnd/>
                          </a:ln>
                        </pic:spPr>
                      </pic:pic>
                    </a:graphicData>
                  </a:graphic>
                </wp:inline>
              </w:drawing>
            </w:r>
          </w:p>
          <w:p w:rsidR="00CF51D4" w:rsidRPr="001B4CF8" w:rsidRDefault="00CF51D4" w:rsidP="001B4CF8">
            <w:pPr>
              <w:rPr>
                <w:vanish/>
              </w:rPr>
            </w:pPr>
            <w:r w:rsidRPr="001B4CF8">
              <w:rPr>
                <w:vanish/>
              </w:rPr>
              <w:t>Active</w:t>
            </w:r>
          </w:p>
        </w:tc>
        <w:tc>
          <w:tcPr>
            <w:tcW w:w="437" w:type="dxa"/>
            <w:shd w:val="clear" w:color="auto" w:fill="F6F6F6"/>
            <w:noWrap/>
            <w:vAlign w:val="center"/>
            <w:hideMark/>
          </w:tcPr>
          <w:p w:rsidR="00CF51D4" w:rsidRPr="001B4CF8" w:rsidRDefault="00CF51D4" w:rsidP="001B4CF8">
            <w:r w:rsidRPr="001B4CF8">
              <w:t>=</w:t>
            </w:r>
          </w:p>
        </w:tc>
        <w:tc>
          <w:tcPr>
            <w:tcW w:w="318" w:type="dxa"/>
            <w:gridSpan w:val="2"/>
            <w:shd w:val="clear" w:color="auto" w:fill="F6F6F6"/>
            <w:noWrap/>
            <w:vAlign w:val="center"/>
            <w:hideMark/>
          </w:tcPr>
          <w:p w:rsidR="00CF51D4" w:rsidRPr="001B4CF8" w:rsidRDefault="00CF51D4" w:rsidP="001B4CF8">
            <w:r w:rsidRPr="001B4CF8">
              <w:t>3.305</w:t>
            </w:r>
          </w:p>
        </w:tc>
        <w:tc>
          <w:tcPr>
            <w:tcW w:w="526" w:type="dxa"/>
            <w:gridSpan w:val="3"/>
            <w:shd w:val="clear" w:color="auto" w:fill="F6F6F6"/>
            <w:noWrap/>
            <w:vAlign w:val="center"/>
            <w:hideMark/>
          </w:tcPr>
          <w:p w:rsidR="00CF51D4" w:rsidRPr="001B4CF8" w:rsidRDefault="00CF51D4" w:rsidP="001B4CF8">
            <w:r w:rsidRPr="001B4CF8">
              <w:t>-5.48</w:t>
            </w:r>
          </w:p>
        </w:tc>
        <w:tc>
          <w:tcPr>
            <w:tcW w:w="510" w:type="dxa"/>
            <w:shd w:val="clear" w:color="auto" w:fill="F6F6F6"/>
            <w:noWrap/>
            <w:vAlign w:val="center"/>
            <w:hideMark/>
          </w:tcPr>
          <w:p w:rsidR="00CF51D4" w:rsidRPr="001B4CF8" w:rsidRDefault="00CF51D4" w:rsidP="001B4CF8">
            <w:r w:rsidRPr="001B4CF8">
              <w:t>0.73</w:t>
            </w:r>
          </w:p>
        </w:tc>
        <w:tc>
          <w:tcPr>
            <w:tcW w:w="330" w:type="dxa"/>
            <w:gridSpan w:val="2"/>
            <w:shd w:val="clear" w:color="auto" w:fill="F6F6F6"/>
            <w:noWrap/>
            <w:vAlign w:val="center"/>
            <w:hideMark/>
          </w:tcPr>
          <w:p w:rsidR="00CF51D4" w:rsidRPr="001B4CF8" w:rsidRDefault="00CF51D4" w:rsidP="001B4CF8"/>
        </w:tc>
        <w:tc>
          <w:tcPr>
            <w:tcW w:w="240" w:type="dxa"/>
            <w:gridSpan w:val="2"/>
            <w:shd w:val="clear" w:color="auto" w:fill="F6F6F6"/>
            <w:noWrap/>
            <w:vAlign w:val="center"/>
            <w:hideMark/>
          </w:tcPr>
          <w:p w:rsidR="00CF51D4" w:rsidRPr="001B4CF8" w:rsidRDefault="00CF51D4" w:rsidP="001B4CF8"/>
        </w:tc>
        <w:tc>
          <w:tcPr>
            <w:tcW w:w="150" w:type="dxa"/>
            <w:shd w:val="clear" w:color="auto" w:fill="F6F6F6"/>
            <w:noWrap/>
            <w:vAlign w:val="center"/>
            <w:hideMark/>
          </w:tcPr>
          <w:p w:rsidR="00CF51D4" w:rsidRPr="001B4CF8" w:rsidRDefault="00CF51D4" w:rsidP="001B4CF8"/>
        </w:tc>
        <w:tc>
          <w:tcPr>
            <w:tcW w:w="418" w:type="dxa"/>
            <w:gridSpan w:val="2"/>
            <w:shd w:val="clear" w:color="auto" w:fill="F6F6F6"/>
            <w:noWrap/>
            <w:vAlign w:val="center"/>
            <w:hideMark/>
          </w:tcPr>
          <w:p w:rsidR="00CF51D4" w:rsidRPr="001B4CF8" w:rsidRDefault="00CF51D4" w:rsidP="001B4CF8">
            <w:r w:rsidRPr="001B4CF8">
              <w:t>17.92</w:t>
            </w:r>
          </w:p>
        </w:tc>
        <w:tc>
          <w:tcPr>
            <w:tcW w:w="538" w:type="dxa"/>
            <w:gridSpan w:val="3"/>
            <w:shd w:val="clear" w:color="auto" w:fill="F6F6F6"/>
            <w:noWrap/>
            <w:vAlign w:val="center"/>
            <w:hideMark/>
          </w:tcPr>
          <w:p w:rsidR="00CF51D4" w:rsidRPr="001B4CF8" w:rsidRDefault="00CF51D4" w:rsidP="001B4CF8">
            <w:r w:rsidRPr="001B4CF8">
              <w:t>1</w:t>
            </w:r>
          </w:p>
        </w:tc>
        <w:tc>
          <w:tcPr>
            <w:tcW w:w="591" w:type="dxa"/>
            <w:gridSpan w:val="2"/>
            <w:shd w:val="clear" w:color="auto" w:fill="F6F6F6"/>
            <w:noWrap/>
            <w:vAlign w:val="center"/>
            <w:hideMark/>
          </w:tcPr>
          <w:p w:rsidR="00CF51D4" w:rsidRPr="001B4CF8" w:rsidRDefault="00CF51D4" w:rsidP="001B4CF8">
            <w:r w:rsidRPr="001B4CF8">
              <w:t>0</w:t>
            </w:r>
          </w:p>
        </w:tc>
        <w:tc>
          <w:tcPr>
            <w:tcW w:w="541" w:type="dxa"/>
            <w:gridSpan w:val="2"/>
            <w:shd w:val="clear" w:color="auto" w:fill="F6F6F6"/>
            <w:noWrap/>
            <w:vAlign w:val="center"/>
            <w:hideMark/>
          </w:tcPr>
          <w:p w:rsidR="00CF51D4" w:rsidRPr="001B4CF8" w:rsidRDefault="00CF51D4" w:rsidP="001B4CF8">
            <w:r w:rsidRPr="001B4CF8">
              <w:t>30</w:t>
            </w:r>
          </w:p>
        </w:tc>
        <w:tc>
          <w:tcPr>
            <w:tcW w:w="541" w:type="dxa"/>
            <w:gridSpan w:val="2"/>
            <w:shd w:val="clear" w:color="auto" w:fill="F6F6F6"/>
            <w:noWrap/>
            <w:vAlign w:val="center"/>
            <w:hideMark/>
          </w:tcPr>
          <w:p w:rsidR="00CF51D4" w:rsidRPr="001B4CF8" w:rsidRDefault="00CF51D4" w:rsidP="001B4CF8">
            <w:r w:rsidRPr="001B4CF8">
              <w:t>5</w:t>
            </w:r>
          </w:p>
        </w:tc>
        <w:tc>
          <w:tcPr>
            <w:tcW w:w="541" w:type="dxa"/>
            <w:gridSpan w:val="2"/>
            <w:shd w:val="clear" w:color="auto" w:fill="F6F6F6"/>
            <w:noWrap/>
            <w:vAlign w:val="center"/>
            <w:hideMark/>
          </w:tcPr>
          <w:p w:rsidR="00CF51D4" w:rsidRPr="001B4CF8" w:rsidRDefault="00CF51D4" w:rsidP="001B4CF8">
            <w:r w:rsidRPr="001B4CF8">
              <w:t>6.1</w:t>
            </w:r>
          </w:p>
        </w:tc>
        <w:tc>
          <w:tcPr>
            <w:tcW w:w="541" w:type="dxa"/>
            <w:gridSpan w:val="2"/>
            <w:shd w:val="clear" w:color="auto" w:fill="F6F6F6"/>
            <w:noWrap/>
            <w:vAlign w:val="center"/>
            <w:hideMark/>
          </w:tcPr>
          <w:p w:rsidR="00CF51D4" w:rsidRPr="001B4CF8" w:rsidRDefault="00CF51D4" w:rsidP="001B4CF8">
            <w:r w:rsidRPr="001B4CF8">
              <w:t>9.5</w:t>
            </w:r>
          </w:p>
        </w:tc>
        <w:tc>
          <w:tcPr>
            <w:tcW w:w="541" w:type="dxa"/>
            <w:gridSpan w:val="2"/>
            <w:shd w:val="clear" w:color="auto" w:fill="F6F6F6"/>
            <w:noWrap/>
            <w:vAlign w:val="center"/>
            <w:hideMark/>
          </w:tcPr>
          <w:p w:rsidR="00CF51D4" w:rsidRPr="001B4CF8" w:rsidRDefault="00CF51D4" w:rsidP="001B4CF8">
            <w:r w:rsidRPr="001B4CF8">
              <w:t>12.4</w:t>
            </w:r>
          </w:p>
        </w:tc>
        <w:tc>
          <w:tcPr>
            <w:tcW w:w="541" w:type="dxa"/>
            <w:gridSpan w:val="2"/>
            <w:shd w:val="clear" w:color="auto" w:fill="F6F6F6"/>
            <w:noWrap/>
            <w:vAlign w:val="center"/>
            <w:hideMark/>
          </w:tcPr>
          <w:p w:rsidR="00CF51D4" w:rsidRPr="001B4CF8" w:rsidRDefault="00CF51D4" w:rsidP="001B4CF8">
            <w:r w:rsidRPr="001B4CF8">
              <w:t>15.5</w:t>
            </w:r>
          </w:p>
        </w:tc>
        <w:tc>
          <w:tcPr>
            <w:tcW w:w="541" w:type="dxa"/>
            <w:gridSpan w:val="2"/>
            <w:shd w:val="clear" w:color="auto" w:fill="F6F6F6"/>
            <w:noWrap/>
            <w:vAlign w:val="center"/>
            <w:hideMark/>
          </w:tcPr>
          <w:p w:rsidR="00CF51D4" w:rsidRPr="001B4CF8" w:rsidRDefault="00CF51D4" w:rsidP="001B4CF8">
            <w:r w:rsidRPr="001B4CF8">
              <w:t>25.9</w:t>
            </w:r>
          </w:p>
        </w:tc>
        <w:tc>
          <w:tcPr>
            <w:tcW w:w="541" w:type="dxa"/>
            <w:gridSpan w:val="2"/>
            <w:shd w:val="clear" w:color="auto" w:fill="F6F6F6"/>
            <w:noWrap/>
            <w:vAlign w:val="center"/>
            <w:hideMark/>
          </w:tcPr>
          <w:p w:rsidR="00CF51D4" w:rsidRPr="001B4CF8" w:rsidRDefault="00CF51D4" w:rsidP="001B4CF8">
            <w:r w:rsidRPr="001B4CF8">
              <w:t>39.7</w:t>
            </w:r>
          </w:p>
        </w:tc>
        <w:tc>
          <w:tcPr>
            <w:tcW w:w="541" w:type="dxa"/>
            <w:gridSpan w:val="2"/>
            <w:shd w:val="clear" w:color="auto" w:fill="F6F6F6"/>
            <w:noWrap/>
            <w:vAlign w:val="center"/>
            <w:hideMark/>
          </w:tcPr>
          <w:p w:rsidR="00CF51D4" w:rsidRPr="001B4CF8" w:rsidRDefault="00CF51D4" w:rsidP="001B4CF8">
            <w:r w:rsidRPr="001B4CF8">
              <w:t>66.5</w:t>
            </w:r>
          </w:p>
        </w:tc>
        <w:tc>
          <w:tcPr>
            <w:tcW w:w="541" w:type="dxa"/>
            <w:gridSpan w:val="2"/>
            <w:shd w:val="clear" w:color="auto" w:fill="F6F6F6"/>
            <w:noWrap/>
            <w:vAlign w:val="center"/>
            <w:hideMark/>
          </w:tcPr>
          <w:p w:rsidR="00CF51D4" w:rsidRPr="001B4CF8" w:rsidRDefault="00CF51D4" w:rsidP="001B4CF8">
            <w:r w:rsidRPr="001B4CF8">
              <w:t>90.6</w:t>
            </w:r>
          </w:p>
        </w:tc>
        <w:tc>
          <w:tcPr>
            <w:tcW w:w="453" w:type="dxa"/>
            <w:shd w:val="clear" w:color="auto" w:fill="F6F6F6"/>
            <w:noWrap/>
            <w:vAlign w:val="center"/>
            <w:hideMark/>
          </w:tcPr>
          <w:p w:rsidR="00CF51D4" w:rsidRPr="001B4CF8" w:rsidRDefault="00CF51D4" w:rsidP="001B4CF8">
            <w:r w:rsidRPr="001B4CF8">
              <w:t>108.8</w:t>
            </w:r>
          </w:p>
        </w:tc>
      </w:tr>
      <w:tr w:rsidR="00CF51D4" w:rsidTr="00C75C17">
        <w:trPr>
          <w:gridAfter w:val="2"/>
          <w:wAfter w:w="370" w:type="dxa"/>
          <w:tblCellSpacing w:w="15" w:type="dxa"/>
        </w:trPr>
        <w:tc>
          <w:tcPr>
            <w:tcW w:w="534" w:type="dxa"/>
            <w:shd w:val="clear" w:color="auto" w:fill="F6F6F6"/>
            <w:noWrap/>
            <w:vAlign w:val="center"/>
            <w:hideMark/>
          </w:tcPr>
          <w:p w:rsidR="00CF51D4" w:rsidRPr="001B4CF8" w:rsidRDefault="00CF51D4" w:rsidP="001B4CF8">
            <w:r w:rsidRPr="001B4CF8">
              <w:t>33</w:t>
            </w:r>
          </w:p>
        </w:tc>
        <w:tc>
          <w:tcPr>
            <w:tcW w:w="937" w:type="dxa"/>
            <w:shd w:val="clear" w:color="auto" w:fill="F6F6F6"/>
            <w:vAlign w:val="center"/>
            <w:hideMark/>
          </w:tcPr>
          <w:p w:rsidR="00CF51D4" w:rsidRPr="001B4CF8" w:rsidRDefault="00CF51D4" w:rsidP="001B4CF8">
            <w:r w:rsidRPr="001B4CF8">
              <w:rPr>
                <w:noProof/>
              </w:rPr>
              <w:drawing>
                <wp:inline distT="0" distB="0" distL="0" distR="0">
                  <wp:extent cx="952500" cy="952500"/>
                  <wp:effectExtent l="19050" t="0" r="0" b="0"/>
                  <wp:docPr id="46" name="Picture 1410" descr="http://pubchem.ncbi.nlm.nih.gov/image/imgsrv.fcgi?sid=844679">
                    <a:hlinkClick xmlns:a="http://schemas.openxmlformats.org/drawingml/2006/main" r:id="rId1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0" descr="http://pubchem.ncbi.nlm.nih.gov/image/imgsrv.fcgi?sid=844679">
                            <a:hlinkClick r:id="rId171"/>
                          </pic:cNvPr>
                          <pic:cNvPicPr>
                            <a:picLocks noChangeAspect="1" noChangeArrowheads="1"/>
                          </pic:cNvPicPr>
                        </pic:nvPicPr>
                        <pic:blipFill>
                          <a:blip r:embed="rId172" cstate="print"/>
                          <a:srcRect/>
                          <a:stretch>
                            <a:fillRect/>
                          </a:stretch>
                        </pic:blipFill>
                        <pic:spPr bwMode="auto">
                          <a:xfrm>
                            <a:off x="0" y="0"/>
                            <a:ext cx="952500" cy="952500"/>
                          </a:xfrm>
                          <a:prstGeom prst="rect">
                            <a:avLst/>
                          </a:prstGeom>
                          <a:noFill/>
                          <a:ln w="9525">
                            <a:noFill/>
                            <a:miter lim="800000"/>
                            <a:headEnd/>
                            <a:tailEnd/>
                          </a:ln>
                        </pic:spPr>
                      </pic:pic>
                    </a:graphicData>
                  </a:graphic>
                </wp:inline>
              </w:drawing>
            </w:r>
          </w:p>
        </w:tc>
        <w:tc>
          <w:tcPr>
            <w:tcW w:w="493" w:type="dxa"/>
            <w:shd w:val="clear" w:color="auto" w:fill="F6F6F6"/>
            <w:vAlign w:val="center"/>
            <w:hideMark/>
          </w:tcPr>
          <w:p w:rsidR="00CF51D4" w:rsidRPr="001B4CF8" w:rsidRDefault="00CF51D4" w:rsidP="001B4CF8">
            <w:hyperlink r:id="rId173" w:history="1">
              <w:r w:rsidRPr="001B4CF8">
                <w:rPr>
                  <w:rStyle w:val="Hyperlink"/>
                </w:rPr>
                <w:t>844679</w:t>
              </w:r>
            </w:hyperlink>
          </w:p>
        </w:tc>
        <w:tc>
          <w:tcPr>
            <w:tcW w:w="493" w:type="dxa"/>
            <w:shd w:val="clear" w:color="auto" w:fill="F6F6F6"/>
            <w:vAlign w:val="center"/>
            <w:hideMark/>
          </w:tcPr>
          <w:p w:rsidR="00CF51D4" w:rsidRPr="001B4CF8" w:rsidRDefault="00CF51D4" w:rsidP="001B4CF8">
            <w:hyperlink r:id="rId174" w:history="1">
              <w:r w:rsidRPr="001B4CF8">
                <w:rPr>
                  <w:rStyle w:val="Hyperlink"/>
                </w:rPr>
                <w:t>647010</w:t>
              </w:r>
            </w:hyperlink>
          </w:p>
        </w:tc>
        <w:tc>
          <w:tcPr>
            <w:tcW w:w="523" w:type="dxa"/>
            <w:shd w:val="clear" w:color="auto" w:fill="F6F6F6"/>
            <w:noWrap/>
            <w:vAlign w:val="center"/>
            <w:hideMark/>
          </w:tcPr>
          <w:p w:rsidR="00CF51D4" w:rsidRPr="001B4CF8" w:rsidRDefault="00CF51D4" w:rsidP="001B4CF8">
            <w:r w:rsidRPr="001B4CF8">
              <w:t>44</w:t>
            </w:r>
          </w:p>
        </w:tc>
        <w:tc>
          <w:tcPr>
            <w:tcW w:w="359" w:type="dxa"/>
            <w:shd w:val="clear" w:color="auto" w:fill="F6F6F6"/>
            <w:vAlign w:val="center"/>
            <w:hideMark/>
          </w:tcPr>
          <w:p w:rsidR="00CF51D4" w:rsidRPr="001B4CF8" w:rsidRDefault="00CF51D4" w:rsidP="001B4CF8">
            <w:pPr>
              <w:rPr>
                <w:vanish/>
              </w:rPr>
            </w:pPr>
            <w:r w:rsidRPr="001B4CF8">
              <w:rPr>
                <w:noProof/>
                <w:vanish/>
              </w:rPr>
              <w:drawing>
                <wp:inline distT="0" distB="0" distL="0" distR="0">
                  <wp:extent cx="152400" cy="85725"/>
                  <wp:effectExtent l="19050" t="0" r="0" b="0"/>
                  <wp:docPr id="47" name="Picture 1411" descr="http://pubchem.ncbi.nlm.nih.gov/images/a_acti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1" descr="http://pubchem.ncbi.nlm.nih.gov/images/a_active.gif"/>
                          <pic:cNvPicPr>
                            <a:picLocks noChangeAspect="1" noChangeArrowheads="1"/>
                          </pic:cNvPicPr>
                        </pic:nvPicPr>
                        <pic:blipFill>
                          <a:blip r:embed="rId46" cstate="print"/>
                          <a:srcRect/>
                          <a:stretch>
                            <a:fillRect/>
                          </a:stretch>
                        </pic:blipFill>
                        <pic:spPr bwMode="auto">
                          <a:xfrm>
                            <a:off x="0" y="0"/>
                            <a:ext cx="152400" cy="85725"/>
                          </a:xfrm>
                          <a:prstGeom prst="rect">
                            <a:avLst/>
                          </a:prstGeom>
                          <a:noFill/>
                          <a:ln w="9525">
                            <a:noFill/>
                            <a:miter lim="800000"/>
                            <a:headEnd/>
                            <a:tailEnd/>
                          </a:ln>
                        </pic:spPr>
                      </pic:pic>
                    </a:graphicData>
                  </a:graphic>
                </wp:inline>
              </w:drawing>
            </w:r>
          </w:p>
          <w:p w:rsidR="00CF51D4" w:rsidRPr="001B4CF8" w:rsidRDefault="00CF51D4" w:rsidP="001B4CF8">
            <w:pPr>
              <w:rPr>
                <w:vanish/>
              </w:rPr>
            </w:pPr>
            <w:r w:rsidRPr="001B4CF8">
              <w:rPr>
                <w:vanish/>
              </w:rPr>
              <w:t>Active</w:t>
            </w:r>
          </w:p>
        </w:tc>
        <w:tc>
          <w:tcPr>
            <w:tcW w:w="437" w:type="dxa"/>
            <w:shd w:val="clear" w:color="auto" w:fill="F6F6F6"/>
            <w:noWrap/>
            <w:vAlign w:val="center"/>
            <w:hideMark/>
          </w:tcPr>
          <w:p w:rsidR="00CF51D4" w:rsidRPr="001B4CF8" w:rsidRDefault="00CF51D4" w:rsidP="001B4CF8">
            <w:r w:rsidRPr="001B4CF8">
              <w:t>=</w:t>
            </w:r>
          </w:p>
        </w:tc>
        <w:tc>
          <w:tcPr>
            <w:tcW w:w="318" w:type="dxa"/>
            <w:gridSpan w:val="2"/>
            <w:shd w:val="clear" w:color="auto" w:fill="F6F6F6"/>
            <w:noWrap/>
            <w:vAlign w:val="center"/>
            <w:hideMark/>
          </w:tcPr>
          <w:p w:rsidR="00CF51D4" w:rsidRPr="001B4CF8" w:rsidRDefault="00CF51D4" w:rsidP="001B4CF8">
            <w:r w:rsidRPr="001B4CF8">
              <w:t>3.52</w:t>
            </w:r>
          </w:p>
        </w:tc>
        <w:tc>
          <w:tcPr>
            <w:tcW w:w="526" w:type="dxa"/>
            <w:gridSpan w:val="3"/>
            <w:shd w:val="clear" w:color="auto" w:fill="F6F6F6"/>
            <w:noWrap/>
            <w:vAlign w:val="center"/>
            <w:hideMark/>
          </w:tcPr>
          <w:p w:rsidR="00CF51D4" w:rsidRPr="001B4CF8" w:rsidRDefault="00CF51D4" w:rsidP="001B4CF8">
            <w:r w:rsidRPr="001B4CF8">
              <w:t>-5.45</w:t>
            </w:r>
          </w:p>
        </w:tc>
        <w:tc>
          <w:tcPr>
            <w:tcW w:w="510" w:type="dxa"/>
            <w:shd w:val="clear" w:color="auto" w:fill="F6F6F6"/>
            <w:noWrap/>
            <w:vAlign w:val="center"/>
            <w:hideMark/>
          </w:tcPr>
          <w:p w:rsidR="00CF51D4" w:rsidRPr="001B4CF8" w:rsidRDefault="00CF51D4" w:rsidP="001B4CF8">
            <w:r w:rsidRPr="001B4CF8">
              <w:t>0.87</w:t>
            </w:r>
          </w:p>
        </w:tc>
        <w:tc>
          <w:tcPr>
            <w:tcW w:w="330" w:type="dxa"/>
            <w:gridSpan w:val="2"/>
            <w:shd w:val="clear" w:color="auto" w:fill="F6F6F6"/>
            <w:noWrap/>
            <w:vAlign w:val="center"/>
            <w:hideMark/>
          </w:tcPr>
          <w:p w:rsidR="00CF51D4" w:rsidRPr="001B4CF8" w:rsidRDefault="00CF51D4" w:rsidP="001B4CF8"/>
        </w:tc>
        <w:tc>
          <w:tcPr>
            <w:tcW w:w="240" w:type="dxa"/>
            <w:gridSpan w:val="2"/>
            <w:shd w:val="clear" w:color="auto" w:fill="F6F6F6"/>
            <w:noWrap/>
            <w:vAlign w:val="center"/>
            <w:hideMark/>
          </w:tcPr>
          <w:p w:rsidR="00CF51D4" w:rsidRPr="001B4CF8" w:rsidRDefault="00CF51D4" w:rsidP="001B4CF8"/>
        </w:tc>
        <w:tc>
          <w:tcPr>
            <w:tcW w:w="150" w:type="dxa"/>
            <w:shd w:val="clear" w:color="auto" w:fill="F6F6F6"/>
            <w:noWrap/>
            <w:vAlign w:val="center"/>
            <w:hideMark/>
          </w:tcPr>
          <w:p w:rsidR="00CF51D4" w:rsidRPr="001B4CF8" w:rsidRDefault="00CF51D4" w:rsidP="001B4CF8"/>
        </w:tc>
        <w:tc>
          <w:tcPr>
            <w:tcW w:w="418" w:type="dxa"/>
            <w:gridSpan w:val="2"/>
            <w:shd w:val="clear" w:color="auto" w:fill="F6F6F6"/>
            <w:noWrap/>
            <w:vAlign w:val="center"/>
            <w:hideMark/>
          </w:tcPr>
          <w:p w:rsidR="00CF51D4" w:rsidRPr="001B4CF8" w:rsidRDefault="00CF51D4" w:rsidP="001B4CF8">
            <w:r w:rsidRPr="001B4CF8">
              <w:t>10.09</w:t>
            </w:r>
          </w:p>
        </w:tc>
        <w:tc>
          <w:tcPr>
            <w:tcW w:w="538" w:type="dxa"/>
            <w:gridSpan w:val="3"/>
            <w:shd w:val="clear" w:color="auto" w:fill="F6F6F6"/>
            <w:noWrap/>
            <w:vAlign w:val="center"/>
            <w:hideMark/>
          </w:tcPr>
          <w:p w:rsidR="00CF51D4" w:rsidRPr="001B4CF8" w:rsidRDefault="00CF51D4" w:rsidP="001B4CF8">
            <w:r w:rsidRPr="001B4CF8">
              <w:t>1</w:t>
            </w:r>
          </w:p>
        </w:tc>
        <w:tc>
          <w:tcPr>
            <w:tcW w:w="591" w:type="dxa"/>
            <w:gridSpan w:val="2"/>
            <w:shd w:val="clear" w:color="auto" w:fill="F6F6F6"/>
            <w:noWrap/>
            <w:vAlign w:val="center"/>
            <w:hideMark/>
          </w:tcPr>
          <w:p w:rsidR="00CF51D4" w:rsidRPr="001B4CF8" w:rsidRDefault="00CF51D4" w:rsidP="001B4CF8">
            <w:r w:rsidRPr="001B4CF8">
              <w:t>0</w:t>
            </w:r>
          </w:p>
        </w:tc>
        <w:tc>
          <w:tcPr>
            <w:tcW w:w="541" w:type="dxa"/>
            <w:gridSpan w:val="2"/>
            <w:shd w:val="clear" w:color="auto" w:fill="F6F6F6"/>
            <w:noWrap/>
            <w:vAlign w:val="center"/>
            <w:hideMark/>
          </w:tcPr>
          <w:p w:rsidR="00CF51D4" w:rsidRPr="001B4CF8" w:rsidRDefault="00CF51D4" w:rsidP="001B4CF8">
            <w:r w:rsidRPr="001B4CF8">
              <w:t>30</w:t>
            </w:r>
          </w:p>
        </w:tc>
        <w:tc>
          <w:tcPr>
            <w:tcW w:w="541" w:type="dxa"/>
            <w:gridSpan w:val="2"/>
            <w:shd w:val="clear" w:color="auto" w:fill="F6F6F6"/>
            <w:noWrap/>
            <w:vAlign w:val="center"/>
            <w:hideMark/>
          </w:tcPr>
          <w:p w:rsidR="00CF51D4" w:rsidRPr="001B4CF8" w:rsidRDefault="00CF51D4" w:rsidP="001B4CF8">
            <w:r w:rsidRPr="001B4CF8">
              <w:t>13</w:t>
            </w:r>
          </w:p>
        </w:tc>
        <w:tc>
          <w:tcPr>
            <w:tcW w:w="541" w:type="dxa"/>
            <w:gridSpan w:val="2"/>
            <w:shd w:val="clear" w:color="auto" w:fill="F6F6F6"/>
            <w:noWrap/>
            <w:vAlign w:val="center"/>
            <w:hideMark/>
          </w:tcPr>
          <w:p w:rsidR="00CF51D4" w:rsidRPr="001B4CF8" w:rsidRDefault="00CF51D4" w:rsidP="001B4CF8">
            <w:r w:rsidRPr="001B4CF8">
              <w:t>14.4</w:t>
            </w:r>
          </w:p>
        </w:tc>
        <w:tc>
          <w:tcPr>
            <w:tcW w:w="541" w:type="dxa"/>
            <w:gridSpan w:val="2"/>
            <w:shd w:val="clear" w:color="auto" w:fill="F6F6F6"/>
            <w:noWrap/>
            <w:vAlign w:val="center"/>
            <w:hideMark/>
          </w:tcPr>
          <w:p w:rsidR="00CF51D4" w:rsidRPr="001B4CF8" w:rsidRDefault="00CF51D4" w:rsidP="001B4CF8">
            <w:r w:rsidRPr="001B4CF8">
              <w:t>15.6</w:t>
            </w:r>
          </w:p>
        </w:tc>
        <w:tc>
          <w:tcPr>
            <w:tcW w:w="541" w:type="dxa"/>
            <w:gridSpan w:val="2"/>
            <w:shd w:val="clear" w:color="auto" w:fill="F6F6F6"/>
            <w:noWrap/>
            <w:vAlign w:val="center"/>
            <w:hideMark/>
          </w:tcPr>
          <w:p w:rsidR="00CF51D4" w:rsidRPr="001B4CF8" w:rsidRDefault="00CF51D4" w:rsidP="001B4CF8">
            <w:r w:rsidRPr="001B4CF8">
              <w:t>16.5</w:t>
            </w:r>
          </w:p>
        </w:tc>
        <w:tc>
          <w:tcPr>
            <w:tcW w:w="541" w:type="dxa"/>
            <w:gridSpan w:val="2"/>
            <w:shd w:val="clear" w:color="auto" w:fill="F6F6F6"/>
            <w:noWrap/>
            <w:vAlign w:val="center"/>
            <w:hideMark/>
          </w:tcPr>
          <w:p w:rsidR="00CF51D4" w:rsidRPr="001B4CF8" w:rsidRDefault="00CF51D4" w:rsidP="001B4CF8">
            <w:r w:rsidRPr="001B4CF8">
              <w:t>20.3</w:t>
            </w:r>
          </w:p>
        </w:tc>
        <w:tc>
          <w:tcPr>
            <w:tcW w:w="541" w:type="dxa"/>
            <w:gridSpan w:val="2"/>
            <w:shd w:val="clear" w:color="auto" w:fill="F6F6F6"/>
            <w:noWrap/>
            <w:vAlign w:val="center"/>
            <w:hideMark/>
          </w:tcPr>
          <w:p w:rsidR="00CF51D4" w:rsidRPr="001B4CF8" w:rsidRDefault="00CF51D4" w:rsidP="001B4CF8">
            <w:r w:rsidRPr="001B4CF8">
              <w:t>28.8</w:t>
            </w:r>
          </w:p>
        </w:tc>
        <w:tc>
          <w:tcPr>
            <w:tcW w:w="541" w:type="dxa"/>
            <w:gridSpan w:val="2"/>
            <w:shd w:val="clear" w:color="auto" w:fill="F6F6F6"/>
            <w:noWrap/>
            <w:vAlign w:val="center"/>
            <w:hideMark/>
          </w:tcPr>
          <w:p w:rsidR="00CF51D4" w:rsidRPr="001B4CF8" w:rsidRDefault="00CF51D4" w:rsidP="001B4CF8">
            <w:r w:rsidRPr="001B4CF8">
              <w:t>41.4</w:t>
            </w:r>
          </w:p>
        </w:tc>
        <w:tc>
          <w:tcPr>
            <w:tcW w:w="541" w:type="dxa"/>
            <w:gridSpan w:val="2"/>
            <w:shd w:val="clear" w:color="auto" w:fill="F6F6F6"/>
            <w:noWrap/>
            <w:vAlign w:val="center"/>
            <w:hideMark/>
          </w:tcPr>
          <w:p w:rsidR="00CF51D4" w:rsidRPr="001B4CF8" w:rsidRDefault="00CF51D4" w:rsidP="001B4CF8">
            <w:r w:rsidRPr="001B4CF8">
              <w:t>59.1</w:t>
            </w:r>
          </w:p>
        </w:tc>
        <w:tc>
          <w:tcPr>
            <w:tcW w:w="541" w:type="dxa"/>
            <w:gridSpan w:val="2"/>
            <w:shd w:val="clear" w:color="auto" w:fill="F6F6F6"/>
            <w:noWrap/>
            <w:vAlign w:val="center"/>
            <w:hideMark/>
          </w:tcPr>
          <w:p w:rsidR="00CF51D4" w:rsidRPr="001B4CF8" w:rsidRDefault="00CF51D4" w:rsidP="001B4CF8">
            <w:r w:rsidRPr="001B4CF8">
              <w:t>90.2</w:t>
            </w:r>
          </w:p>
        </w:tc>
        <w:tc>
          <w:tcPr>
            <w:tcW w:w="453" w:type="dxa"/>
            <w:shd w:val="clear" w:color="auto" w:fill="F6F6F6"/>
            <w:noWrap/>
            <w:vAlign w:val="center"/>
            <w:hideMark/>
          </w:tcPr>
          <w:p w:rsidR="00CF51D4" w:rsidRPr="001B4CF8" w:rsidRDefault="00CF51D4" w:rsidP="001B4CF8">
            <w:r w:rsidRPr="001B4CF8">
              <w:t>97.9</w:t>
            </w:r>
          </w:p>
        </w:tc>
      </w:tr>
      <w:tr w:rsidR="00CF51D4" w:rsidTr="00C75C17">
        <w:trPr>
          <w:gridAfter w:val="2"/>
          <w:wAfter w:w="370" w:type="dxa"/>
          <w:tblCellSpacing w:w="15" w:type="dxa"/>
        </w:trPr>
        <w:tc>
          <w:tcPr>
            <w:tcW w:w="534" w:type="dxa"/>
            <w:shd w:val="clear" w:color="auto" w:fill="F6F6F6"/>
            <w:noWrap/>
            <w:vAlign w:val="center"/>
            <w:hideMark/>
          </w:tcPr>
          <w:p w:rsidR="00CF51D4" w:rsidRPr="001B4CF8" w:rsidRDefault="00CF51D4" w:rsidP="001B4CF8">
            <w:r w:rsidRPr="001B4CF8">
              <w:lastRenderedPageBreak/>
              <w:t>34</w:t>
            </w:r>
          </w:p>
        </w:tc>
        <w:tc>
          <w:tcPr>
            <w:tcW w:w="937" w:type="dxa"/>
            <w:shd w:val="clear" w:color="auto" w:fill="F6F6F6"/>
            <w:vAlign w:val="center"/>
            <w:hideMark/>
          </w:tcPr>
          <w:p w:rsidR="00CF51D4" w:rsidRPr="001B4CF8" w:rsidRDefault="00CF51D4" w:rsidP="001B4CF8">
            <w:r w:rsidRPr="001B4CF8">
              <w:rPr>
                <w:noProof/>
              </w:rPr>
              <w:drawing>
                <wp:inline distT="0" distB="0" distL="0" distR="0">
                  <wp:extent cx="952500" cy="952500"/>
                  <wp:effectExtent l="19050" t="0" r="0" b="0"/>
                  <wp:docPr id="48" name="Picture 1412" descr="http://pubchem.ncbi.nlm.nih.gov/image/imgsrv.fcgi?sid=4260761">
                    <a:hlinkClick xmlns:a="http://schemas.openxmlformats.org/drawingml/2006/main" r:id="rId1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2" descr="http://pubchem.ncbi.nlm.nih.gov/image/imgsrv.fcgi?sid=4260761">
                            <a:hlinkClick r:id="rId175"/>
                          </pic:cNvPr>
                          <pic:cNvPicPr>
                            <a:picLocks noChangeAspect="1" noChangeArrowheads="1"/>
                          </pic:cNvPicPr>
                        </pic:nvPicPr>
                        <pic:blipFill>
                          <a:blip r:embed="rId176" cstate="print"/>
                          <a:srcRect/>
                          <a:stretch>
                            <a:fillRect/>
                          </a:stretch>
                        </pic:blipFill>
                        <pic:spPr bwMode="auto">
                          <a:xfrm>
                            <a:off x="0" y="0"/>
                            <a:ext cx="952500" cy="952500"/>
                          </a:xfrm>
                          <a:prstGeom prst="rect">
                            <a:avLst/>
                          </a:prstGeom>
                          <a:noFill/>
                          <a:ln w="9525">
                            <a:noFill/>
                            <a:miter lim="800000"/>
                            <a:headEnd/>
                            <a:tailEnd/>
                          </a:ln>
                        </pic:spPr>
                      </pic:pic>
                    </a:graphicData>
                  </a:graphic>
                </wp:inline>
              </w:drawing>
            </w:r>
          </w:p>
        </w:tc>
        <w:tc>
          <w:tcPr>
            <w:tcW w:w="493" w:type="dxa"/>
            <w:shd w:val="clear" w:color="auto" w:fill="F6F6F6"/>
            <w:vAlign w:val="center"/>
            <w:hideMark/>
          </w:tcPr>
          <w:p w:rsidR="00CF51D4" w:rsidRPr="001B4CF8" w:rsidRDefault="00CF51D4" w:rsidP="001B4CF8">
            <w:hyperlink r:id="rId177" w:history="1">
              <w:r w:rsidRPr="001B4CF8">
                <w:rPr>
                  <w:rStyle w:val="Hyperlink"/>
                </w:rPr>
                <w:t>4260761</w:t>
              </w:r>
            </w:hyperlink>
          </w:p>
        </w:tc>
        <w:tc>
          <w:tcPr>
            <w:tcW w:w="493" w:type="dxa"/>
            <w:shd w:val="clear" w:color="auto" w:fill="F6F6F6"/>
            <w:vAlign w:val="center"/>
            <w:hideMark/>
          </w:tcPr>
          <w:p w:rsidR="00CF51D4" w:rsidRPr="001B4CF8" w:rsidRDefault="00CF51D4" w:rsidP="001B4CF8">
            <w:hyperlink r:id="rId178" w:history="1">
              <w:r w:rsidRPr="001B4CF8">
                <w:rPr>
                  <w:rStyle w:val="Hyperlink"/>
                </w:rPr>
                <w:t>948017</w:t>
              </w:r>
            </w:hyperlink>
          </w:p>
        </w:tc>
        <w:tc>
          <w:tcPr>
            <w:tcW w:w="523" w:type="dxa"/>
            <w:shd w:val="clear" w:color="auto" w:fill="F6F6F6"/>
            <w:noWrap/>
            <w:vAlign w:val="center"/>
            <w:hideMark/>
          </w:tcPr>
          <w:p w:rsidR="00CF51D4" w:rsidRPr="001B4CF8" w:rsidRDefault="00CF51D4" w:rsidP="001B4CF8">
            <w:r w:rsidRPr="001B4CF8">
              <w:t>43</w:t>
            </w:r>
          </w:p>
        </w:tc>
        <w:tc>
          <w:tcPr>
            <w:tcW w:w="359" w:type="dxa"/>
            <w:shd w:val="clear" w:color="auto" w:fill="F6F6F6"/>
            <w:vAlign w:val="center"/>
            <w:hideMark/>
          </w:tcPr>
          <w:p w:rsidR="00CF51D4" w:rsidRPr="001B4CF8" w:rsidRDefault="00CF51D4" w:rsidP="001B4CF8">
            <w:pPr>
              <w:rPr>
                <w:vanish/>
              </w:rPr>
            </w:pPr>
            <w:r w:rsidRPr="001B4CF8">
              <w:rPr>
                <w:noProof/>
                <w:vanish/>
              </w:rPr>
              <w:drawing>
                <wp:inline distT="0" distB="0" distL="0" distR="0">
                  <wp:extent cx="152400" cy="85725"/>
                  <wp:effectExtent l="19050" t="0" r="0" b="0"/>
                  <wp:docPr id="49" name="Picture 1413" descr="http://pubchem.ncbi.nlm.nih.gov/images/a_acti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3" descr="http://pubchem.ncbi.nlm.nih.gov/images/a_active.gif"/>
                          <pic:cNvPicPr>
                            <a:picLocks noChangeAspect="1" noChangeArrowheads="1"/>
                          </pic:cNvPicPr>
                        </pic:nvPicPr>
                        <pic:blipFill>
                          <a:blip r:embed="rId46" cstate="print"/>
                          <a:srcRect/>
                          <a:stretch>
                            <a:fillRect/>
                          </a:stretch>
                        </pic:blipFill>
                        <pic:spPr bwMode="auto">
                          <a:xfrm>
                            <a:off x="0" y="0"/>
                            <a:ext cx="152400" cy="85725"/>
                          </a:xfrm>
                          <a:prstGeom prst="rect">
                            <a:avLst/>
                          </a:prstGeom>
                          <a:noFill/>
                          <a:ln w="9525">
                            <a:noFill/>
                            <a:miter lim="800000"/>
                            <a:headEnd/>
                            <a:tailEnd/>
                          </a:ln>
                        </pic:spPr>
                      </pic:pic>
                    </a:graphicData>
                  </a:graphic>
                </wp:inline>
              </w:drawing>
            </w:r>
          </w:p>
          <w:p w:rsidR="00CF51D4" w:rsidRPr="001B4CF8" w:rsidRDefault="00CF51D4" w:rsidP="001B4CF8">
            <w:pPr>
              <w:rPr>
                <w:vanish/>
              </w:rPr>
            </w:pPr>
            <w:r w:rsidRPr="001B4CF8">
              <w:rPr>
                <w:vanish/>
              </w:rPr>
              <w:t>Active</w:t>
            </w:r>
          </w:p>
        </w:tc>
        <w:tc>
          <w:tcPr>
            <w:tcW w:w="437" w:type="dxa"/>
            <w:shd w:val="clear" w:color="auto" w:fill="F6F6F6"/>
            <w:noWrap/>
            <w:vAlign w:val="center"/>
            <w:hideMark/>
          </w:tcPr>
          <w:p w:rsidR="00CF51D4" w:rsidRPr="001B4CF8" w:rsidRDefault="00CF51D4" w:rsidP="001B4CF8">
            <w:r w:rsidRPr="001B4CF8">
              <w:t>=</w:t>
            </w:r>
          </w:p>
        </w:tc>
        <w:tc>
          <w:tcPr>
            <w:tcW w:w="318" w:type="dxa"/>
            <w:gridSpan w:val="2"/>
            <w:shd w:val="clear" w:color="auto" w:fill="F6F6F6"/>
            <w:noWrap/>
            <w:vAlign w:val="center"/>
            <w:hideMark/>
          </w:tcPr>
          <w:p w:rsidR="00CF51D4" w:rsidRPr="001B4CF8" w:rsidRDefault="00CF51D4" w:rsidP="001B4CF8">
            <w:r w:rsidRPr="001B4CF8">
              <w:t>3.799</w:t>
            </w:r>
          </w:p>
        </w:tc>
        <w:tc>
          <w:tcPr>
            <w:tcW w:w="526" w:type="dxa"/>
            <w:gridSpan w:val="3"/>
            <w:shd w:val="clear" w:color="auto" w:fill="F6F6F6"/>
            <w:noWrap/>
            <w:vAlign w:val="center"/>
            <w:hideMark/>
          </w:tcPr>
          <w:p w:rsidR="00CF51D4" w:rsidRPr="001B4CF8" w:rsidRDefault="00CF51D4" w:rsidP="001B4CF8">
            <w:r w:rsidRPr="001B4CF8">
              <w:t>-5.42</w:t>
            </w:r>
          </w:p>
        </w:tc>
        <w:tc>
          <w:tcPr>
            <w:tcW w:w="510" w:type="dxa"/>
            <w:shd w:val="clear" w:color="auto" w:fill="F6F6F6"/>
            <w:noWrap/>
            <w:vAlign w:val="center"/>
            <w:hideMark/>
          </w:tcPr>
          <w:p w:rsidR="00CF51D4" w:rsidRPr="001B4CF8" w:rsidRDefault="00CF51D4" w:rsidP="001B4CF8">
            <w:r w:rsidRPr="001B4CF8">
              <w:t>0.87</w:t>
            </w:r>
          </w:p>
        </w:tc>
        <w:tc>
          <w:tcPr>
            <w:tcW w:w="330" w:type="dxa"/>
            <w:gridSpan w:val="2"/>
            <w:shd w:val="clear" w:color="auto" w:fill="F6F6F6"/>
            <w:noWrap/>
            <w:vAlign w:val="center"/>
            <w:hideMark/>
          </w:tcPr>
          <w:p w:rsidR="00CF51D4" w:rsidRPr="001B4CF8" w:rsidRDefault="00CF51D4" w:rsidP="001B4CF8"/>
        </w:tc>
        <w:tc>
          <w:tcPr>
            <w:tcW w:w="240" w:type="dxa"/>
            <w:gridSpan w:val="2"/>
            <w:shd w:val="clear" w:color="auto" w:fill="F6F6F6"/>
            <w:noWrap/>
            <w:vAlign w:val="center"/>
            <w:hideMark/>
          </w:tcPr>
          <w:p w:rsidR="00CF51D4" w:rsidRPr="001B4CF8" w:rsidRDefault="00CF51D4" w:rsidP="001B4CF8"/>
        </w:tc>
        <w:tc>
          <w:tcPr>
            <w:tcW w:w="150" w:type="dxa"/>
            <w:shd w:val="clear" w:color="auto" w:fill="F6F6F6"/>
            <w:noWrap/>
            <w:vAlign w:val="center"/>
            <w:hideMark/>
          </w:tcPr>
          <w:p w:rsidR="00CF51D4" w:rsidRPr="001B4CF8" w:rsidRDefault="00CF51D4" w:rsidP="001B4CF8"/>
        </w:tc>
        <w:tc>
          <w:tcPr>
            <w:tcW w:w="418" w:type="dxa"/>
            <w:gridSpan w:val="2"/>
            <w:shd w:val="clear" w:color="auto" w:fill="F6F6F6"/>
            <w:noWrap/>
            <w:vAlign w:val="center"/>
            <w:hideMark/>
          </w:tcPr>
          <w:p w:rsidR="00CF51D4" w:rsidRPr="001B4CF8" w:rsidRDefault="00CF51D4" w:rsidP="001B4CF8">
            <w:r w:rsidRPr="001B4CF8">
              <w:t>6.35</w:t>
            </w:r>
          </w:p>
        </w:tc>
        <w:tc>
          <w:tcPr>
            <w:tcW w:w="538" w:type="dxa"/>
            <w:gridSpan w:val="3"/>
            <w:shd w:val="clear" w:color="auto" w:fill="F6F6F6"/>
            <w:noWrap/>
            <w:vAlign w:val="center"/>
            <w:hideMark/>
          </w:tcPr>
          <w:p w:rsidR="00CF51D4" w:rsidRPr="001B4CF8" w:rsidRDefault="00CF51D4" w:rsidP="001B4CF8">
            <w:r w:rsidRPr="001B4CF8">
              <w:t>1</w:t>
            </w:r>
          </w:p>
        </w:tc>
        <w:tc>
          <w:tcPr>
            <w:tcW w:w="591" w:type="dxa"/>
            <w:gridSpan w:val="2"/>
            <w:shd w:val="clear" w:color="auto" w:fill="F6F6F6"/>
            <w:noWrap/>
            <w:vAlign w:val="center"/>
            <w:hideMark/>
          </w:tcPr>
          <w:p w:rsidR="00CF51D4" w:rsidRPr="001B4CF8" w:rsidRDefault="00CF51D4" w:rsidP="001B4CF8">
            <w:r w:rsidRPr="001B4CF8">
              <w:t>0</w:t>
            </w:r>
          </w:p>
        </w:tc>
        <w:tc>
          <w:tcPr>
            <w:tcW w:w="541" w:type="dxa"/>
            <w:gridSpan w:val="2"/>
            <w:shd w:val="clear" w:color="auto" w:fill="F6F6F6"/>
            <w:noWrap/>
            <w:vAlign w:val="center"/>
            <w:hideMark/>
          </w:tcPr>
          <w:p w:rsidR="00CF51D4" w:rsidRPr="001B4CF8" w:rsidRDefault="00CF51D4" w:rsidP="001B4CF8">
            <w:r w:rsidRPr="001B4CF8">
              <w:t>30</w:t>
            </w:r>
          </w:p>
        </w:tc>
        <w:tc>
          <w:tcPr>
            <w:tcW w:w="541" w:type="dxa"/>
            <w:gridSpan w:val="2"/>
            <w:shd w:val="clear" w:color="auto" w:fill="F6F6F6"/>
            <w:noWrap/>
            <w:vAlign w:val="center"/>
            <w:hideMark/>
          </w:tcPr>
          <w:p w:rsidR="00CF51D4" w:rsidRPr="001B4CF8" w:rsidRDefault="00CF51D4" w:rsidP="001B4CF8">
            <w:r w:rsidRPr="001B4CF8">
              <w:t>12.7</w:t>
            </w:r>
          </w:p>
        </w:tc>
        <w:tc>
          <w:tcPr>
            <w:tcW w:w="541" w:type="dxa"/>
            <w:gridSpan w:val="2"/>
            <w:shd w:val="clear" w:color="auto" w:fill="F6F6F6"/>
            <w:noWrap/>
            <w:vAlign w:val="center"/>
            <w:hideMark/>
          </w:tcPr>
          <w:p w:rsidR="00CF51D4" w:rsidRPr="001B4CF8" w:rsidRDefault="00CF51D4" w:rsidP="001B4CF8">
            <w:r w:rsidRPr="001B4CF8">
              <w:t>14.1</w:t>
            </w:r>
          </w:p>
        </w:tc>
        <w:tc>
          <w:tcPr>
            <w:tcW w:w="541" w:type="dxa"/>
            <w:gridSpan w:val="2"/>
            <w:shd w:val="clear" w:color="auto" w:fill="F6F6F6"/>
            <w:noWrap/>
            <w:vAlign w:val="center"/>
            <w:hideMark/>
          </w:tcPr>
          <w:p w:rsidR="00CF51D4" w:rsidRPr="001B4CF8" w:rsidRDefault="00CF51D4" w:rsidP="001B4CF8">
            <w:r w:rsidRPr="001B4CF8">
              <w:t>15.9</w:t>
            </w:r>
          </w:p>
        </w:tc>
        <w:tc>
          <w:tcPr>
            <w:tcW w:w="541" w:type="dxa"/>
            <w:gridSpan w:val="2"/>
            <w:shd w:val="clear" w:color="auto" w:fill="F6F6F6"/>
            <w:noWrap/>
            <w:vAlign w:val="center"/>
            <w:hideMark/>
          </w:tcPr>
          <w:p w:rsidR="00CF51D4" w:rsidRPr="001B4CF8" w:rsidRDefault="00CF51D4" w:rsidP="001B4CF8">
            <w:r w:rsidRPr="001B4CF8">
              <w:t>15.6</w:t>
            </w:r>
          </w:p>
        </w:tc>
        <w:tc>
          <w:tcPr>
            <w:tcW w:w="541" w:type="dxa"/>
            <w:gridSpan w:val="2"/>
            <w:shd w:val="clear" w:color="auto" w:fill="F6F6F6"/>
            <w:noWrap/>
            <w:vAlign w:val="center"/>
            <w:hideMark/>
          </w:tcPr>
          <w:p w:rsidR="00CF51D4" w:rsidRPr="001B4CF8" w:rsidRDefault="00CF51D4" w:rsidP="001B4CF8">
            <w:r w:rsidRPr="001B4CF8">
              <w:t>18.1</w:t>
            </w:r>
          </w:p>
        </w:tc>
        <w:tc>
          <w:tcPr>
            <w:tcW w:w="541" w:type="dxa"/>
            <w:gridSpan w:val="2"/>
            <w:shd w:val="clear" w:color="auto" w:fill="F6F6F6"/>
            <w:noWrap/>
            <w:vAlign w:val="center"/>
            <w:hideMark/>
          </w:tcPr>
          <w:p w:rsidR="00CF51D4" w:rsidRPr="001B4CF8" w:rsidRDefault="00CF51D4" w:rsidP="001B4CF8">
            <w:r w:rsidRPr="001B4CF8">
              <w:t>26.5</w:t>
            </w:r>
          </w:p>
        </w:tc>
        <w:tc>
          <w:tcPr>
            <w:tcW w:w="541" w:type="dxa"/>
            <w:gridSpan w:val="2"/>
            <w:shd w:val="clear" w:color="auto" w:fill="F6F6F6"/>
            <w:noWrap/>
            <w:vAlign w:val="center"/>
            <w:hideMark/>
          </w:tcPr>
          <w:p w:rsidR="00CF51D4" w:rsidRPr="001B4CF8" w:rsidRDefault="00CF51D4" w:rsidP="001B4CF8">
            <w:r w:rsidRPr="001B4CF8">
              <w:t>40.1</w:t>
            </w:r>
          </w:p>
        </w:tc>
        <w:tc>
          <w:tcPr>
            <w:tcW w:w="541" w:type="dxa"/>
            <w:gridSpan w:val="2"/>
            <w:shd w:val="clear" w:color="auto" w:fill="F6F6F6"/>
            <w:noWrap/>
            <w:vAlign w:val="center"/>
            <w:hideMark/>
          </w:tcPr>
          <w:p w:rsidR="00CF51D4" w:rsidRPr="001B4CF8" w:rsidRDefault="00CF51D4" w:rsidP="001B4CF8">
            <w:r w:rsidRPr="001B4CF8">
              <w:t>61.2</w:t>
            </w:r>
          </w:p>
        </w:tc>
        <w:tc>
          <w:tcPr>
            <w:tcW w:w="541" w:type="dxa"/>
            <w:gridSpan w:val="2"/>
            <w:shd w:val="clear" w:color="auto" w:fill="F6F6F6"/>
            <w:noWrap/>
            <w:vAlign w:val="center"/>
            <w:hideMark/>
          </w:tcPr>
          <w:p w:rsidR="00CF51D4" w:rsidRPr="001B4CF8" w:rsidRDefault="00CF51D4" w:rsidP="001B4CF8">
            <w:r w:rsidRPr="001B4CF8">
              <w:t>82.3</w:t>
            </w:r>
          </w:p>
        </w:tc>
        <w:tc>
          <w:tcPr>
            <w:tcW w:w="453" w:type="dxa"/>
            <w:shd w:val="clear" w:color="auto" w:fill="F6F6F6"/>
            <w:noWrap/>
            <w:vAlign w:val="center"/>
            <w:hideMark/>
          </w:tcPr>
          <w:p w:rsidR="00CF51D4" w:rsidRPr="001B4CF8" w:rsidRDefault="00CF51D4" w:rsidP="001B4CF8">
            <w:r w:rsidRPr="001B4CF8">
              <w:t>96.4</w:t>
            </w:r>
          </w:p>
        </w:tc>
      </w:tr>
      <w:tr w:rsidR="00CF51D4" w:rsidTr="00C75C17">
        <w:trPr>
          <w:gridAfter w:val="2"/>
          <w:wAfter w:w="370" w:type="dxa"/>
          <w:tblCellSpacing w:w="15" w:type="dxa"/>
        </w:trPr>
        <w:tc>
          <w:tcPr>
            <w:tcW w:w="534" w:type="dxa"/>
            <w:shd w:val="clear" w:color="auto" w:fill="F6F6F6"/>
            <w:noWrap/>
            <w:vAlign w:val="center"/>
            <w:hideMark/>
          </w:tcPr>
          <w:p w:rsidR="00CF51D4" w:rsidRPr="001B4CF8" w:rsidRDefault="00CF51D4" w:rsidP="001B4CF8">
            <w:r w:rsidRPr="001B4CF8">
              <w:t>35</w:t>
            </w:r>
          </w:p>
        </w:tc>
        <w:tc>
          <w:tcPr>
            <w:tcW w:w="937" w:type="dxa"/>
            <w:shd w:val="clear" w:color="auto" w:fill="F6F6F6"/>
            <w:vAlign w:val="center"/>
            <w:hideMark/>
          </w:tcPr>
          <w:p w:rsidR="00CF51D4" w:rsidRPr="001B4CF8" w:rsidRDefault="00CF51D4" w:rsidP="001B4CF8">
            <w:r w:rsidRPr="001B4CF8">
              <w:rPr>
                <w:noProof/>
              </w:rPr>
              <w:drawing>
                <wp:inline distT="0" distB="0" distL="0" distR="0">
                  <wp:extent cx="952500" cy="952500"/>
                  <wp:effectExtent l="19050" t="0" r="0" b="0"/>
                  <wp:docPr id="50" name="Picture 1414" descr="http://pubchem.ncbi.nlm.nih.gov/image/imgsrv.fcgi?sid=7976469">
                    <a:hlinkClick xmlns:a="http://schemas.openxmlformats.org/drawingml/2006/main" r:id="rId1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4" descr="http://pubchem.ncbi.nlm.nih.gov/image/imgsrv.fcgi?sid=7976469">
                            <a:hlinkClick r:id="rId179"/>
                          </pic:cNvPr>
                          <pic:cNvPicPr>
                            <a:picLocks noChangeAspect="1" noChangeArrowheads="1"/>
                          </pic:cNvPicPr>
                        </pic:nvPicPr>
                        <pic:blipFill>
                          <a:blip r:embed="rId180" cstate="print"/>
                          <a:srcRect/>
                          <a:stretch>
                            <a:fillRect/>
                          </a:stretch>
                        </pic:blipFill>
                        <pic:spPr bwMode="auto">
                          <a:xfrm>
                            <a:off x="0" y="0"/>
                            <a:ext cx="952500" cy="952500"/>
                          </a:xfrm>
                          <a:prstGeom prst="rect">
                            <a:avLst/>
                          </a:prstGeom>
                          <a:noFill/>
                          <a:ln w="9525">
                            <a:noFill/>
                            <a:miter lim="800000"/>
                            <a:headEnd/>
                            <a:tailEnd/>
                          </a:ln>
                        </pic:spPr>
                      </pic:pic>
                    </a:graphicData>
                  </a:graphic>
                </wp:inline>
              </w:drawing>
            </w:r>
          </w:p>
        </w:tc>
        <w:tc>
          <w:tcPr>
            <w:tcW w:w="493" w:type="dxa"/>
            <w:shd w:val="clear" w:color="auto" w:fill="F6F6F6"/>
            <w:vAlign w:val="center"/>
            <w:hideMark/>
          </w:tcPr>
          <w:p w:rsidR="00CF51D4" w:rsidRPr="001B4CF8" w:rsidRDefault="00CF51D4" w:rsidP="001B4CF8">
            <w:hyperlink r:id="rId181" w:history="1">
              <w:r w:rsidRPr="001B4CF8">
                <w:rPr>
                  <w:rStyle w:val="Hyperlink"/>
                </w:rPr>
                <w:t>7976469</w:t>
              </w:r>
            </w:hyperlink>
          </w:p>
        </w:tc>
        <w:tc>
          <w:tcPr>
            <w:tcW w:w="493" w:type="dxa"/>
            <w:shd w:val="clear" w:color="auto" w:fill="F6F6F6"/>
            <w:vAlign w:val="center"/>
            <w:hideMark/>
          </w:tcPr>
          <w:p w:rsidR="00CF51D4" w:rsidRPr="001B4CF8" w:rsidRDefault="00CF51D4" w:rsidP="001B4CF8">
            <w:hyperlink r:id="rId182" w:history="1">
              <w:r w:rsidRPr="001B4CF8">
                <w:rPr>
                  <w:rStyle w:val="Hyperlink"/>
                </w:rPr>
                <w:t>5310834</w:t>
              </w:r>
            </w:hyperlink>
          </w:p>
        </w:tc>
        <w:tc>
          <w:tcPr>
            <w:tcW w:w="523" w:type="dxa"/>
            <w:shd w:val="clear" w:color="auto" w:fill="F6F6F6"/>
            <w:noWrap/>
            <w:vAlign w:val="center"/>
            <w:hideMark/>
          </w:tcPr>
          <w:p w:rsidR="00CF51D4" w:rsidRPr="001B4CF8" w:rsidRDefault="00CF51D4" w:rsidP="001B4CF8">
            <w:r w:rsidRPr="001B4CF8">
              <w:t>42</w:t>
            </w:r>
          </w:p>
        </w:tc>
        <w:tc>
          <w:tcPr>
            <w:tcW w:w="359" w:type="dxa"/>
            <w:shd w:val="clear" w:color="auto" w:fill="F6F6F6"/>
            <w:vAlign w:val="center"/>
            <w:hideMark/>
          </w:tcPr>
          <w:p w:rsidR="00CF51D4" w:rsidRPr="001B4CF8" w:rsidRDefault="00CF51D4" w:rsidP="001B4CF8">
            <w:pPr>
              <w:rPr>
                <w:vanish/>
              </w:rPr>
            </w:pPr>
            <w:r w:rsidRPr="001B4CF8">
              <w:rPr>
                <w:noProof/>
                <w:vanish/>
              </w:rPr>
              <w:drawing>
                <wp:inline distT="0" distB="0" distL="0" distR="0">
                  <wp:extent cx="152400" cy="85725"/>
                  <wp:effectExtent l="19050" t="0" r="0" b="0"/>
                  <wp:docPr id="51" name="Picture 1415" descr="http://pubchem.ncbi.nlm.nih.gov/images/a_acti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5" descr="http://pubchem.ncbi.nlm.nih.gov/images/a_active.gif"/>
                          <pic:cNvPicPr>
                            <a:picLocks noChangeAspect="1" noChangeArrowheads="1"/>
                          </pic:cNvPicPr>
                        </pic:nvPicPr>
                        <pic:blipFill>
                          <a:blip r:embed="rId46" cstate="print"/>
                          <a:srcRect/>
                          <a:stretch>
                            <a:fillRect/>
                          </a:stretch>
                        </pic:blipFill>
                        <pic:spPr bwMode="auto">
                          <a:xfrm>
                            <a:off x="0" y="0"/>
                            <a:ext cx="152400" cy="85725"/>
                          </a:xfrm>
                          <a:prstGeom prst="rect">
                            <a:avLst/>
                          </a:prstGeom>
                          <a:noFill/>
                          <a:ln w="9525">
                            <a:noFill/>
                            <a:miter lim="800000"/>
                            <a:headEnd/>
                            <a:tailEnd/>
                          </a:ln>
                        </pic:spPr>
                      </pic:pic>
                    </a:graphicData>
                  </a:graphic>
                </wp:inline>
              </w:drawing>
            </w:r>
          </w:p>
          <w:p w:rsidR="00CF51D4" w:rsidRPr="001B4CF8" w:rsidRDefault="00CF51D4" w:rsidP="001B4CF8">
            <w:pPr>
              <w:rPr>
                <w:vanish/>
              </w:rPr>
            </w:pPr>
            <w:r w:rsidRPr="001B4CF8">
              <w:rPr>
                <w:vanish/>
              </w:rPr>
              <w:t>Active</w:t>
            </w:r>
          </w:p>
        </w:tc>
        <w:tc>
          <w:tcPr>
            <w:tcW w:w="437" w:type="dxa"/>
            <w:shd w:val="clear" w:color="auto" w:fill="F6F6F6"/>
            <w:noWrap/>
            <w:vAlign w:val="center"/>
            <w:hideMark/>
          </w:tcPr>
          <w:p w:rsidR="00CF51D4" w:rsidRPr="001B4CF8" w:rsidRDefault="00CF51D4" w:rsidP="001B4CF8">
            <w:r w:rsidRPr="001B4CF8">
              <w:t>=</w:t>
            </w:r>
          </w:p>
        </w:tc>
        <w:tc>
          <w:tcPr>
            <w:tcW w:w="318" w:type="dxa"/>
            <w:gridSpan w:val="2"/>
            <w:shd w:val="clear" w:color="auto" w:fill="F6F6F6"/>
            <w:noWrap/>
            <w:vAlign w:val="center"/>
            <w:hideMark/>
          </w:tcPr>
          <w:p w:rsidR="00CF51D4" w:rsidRPr="001B4CF8" w:rsidRDefault="00CF51D4" w:rsidP="001B4CF8">
            <w:r w:rsidRPr="001B4CF8">
              <w:t>4.807</w:t>
            </w:r>
          </w:p>
        </w:tc>
        <w:tc>
          <w:tcPr>
            <w:tcW w:w="526" w:type="dxa"/>
            <w:gridSpan w:val="3"/>
            <w:shd w:val="clear" w:color="auto" w:fill="F6F6F6"/>
            <w:noWrap/>
            <w:vAlign w:val="center"/>
            <w:hideMark/>
          </w:tcPr>
          <w:p w:rsidR="00CF51D4" w:rsidRPr="001B4CF8" w:rsidRDefault="00CF51D4" w:rsidP="001B4CF8">
            <w:r w:rsidRPr="001B4CF8">
              <w:t>-5.32</w:t>
            </w:r>
          </w:p>
        </w:tc>
        <w:tc>
          <w:tcPr>
            <w:tcW w:w="510" w:type="dxa"/>
            <w:shd w:val="clear" w:color="auto" w:fill="F6F6F6"/>
            <w:noWrap/>
            <w:vAlign w:val="center"/>
            <w:hideMark/>
          </w:tcPr>
          <w:p w:rsidR="00CF51D4" w:rsidRPr="001B4CF8" w:rsidRDefault="00CF51D4" w:rsidP="001B4CF8">
            <w:r w:rsidRPr="001B4CF8">
              <w:t>0.67</w:t>
            </w:r>
          </w:p>
        </w:tc>
        <w:tc>
          <w:tcPr>
            <w:tcW w:w="330" w:type="dxa"/>
            <w:gridSpan w:val="2"/>
            <w:shd w:val="clear" w:color="auto" w:fill="F6F6F6"/>
            <w:noWrap/>
            <w:vAlign w:val="center"/>
            <w:hideMark/>
          </w:tcPr>
          <w:p w:rsidR="00CF51D4" w:rsidRPr="001B4CF8" w:rsidRDefault="00CF51D4" w:rsidP="001B4CF8"/>
        </w:tc>
        <w:tc>
          <w:tcPr>
            <w:tcW w:w="240" w:type="dxa"/>
            <w:gridSpan w:val="2"/>
            <w:shd w:val="clear" w:color="auto" w:fill="F6F6F6"/>
            <w:noWrap/>
            <w:vAlign w:val="center"/>
            <w:hideMark/>
          </w:tcPr>
          <w:p w:rsidR="00CF51D4" w:rsidRPr="001B4CF8" w:rsidRDefault="00CF51D4" w:rsidP="001B4CF8"/>
        </w:tc>
        <w:tc>
          <w:tcPr>
            <w:tcW w:w="150" w:type="dxa"/>
            <w:shd w:val="clear" w:color="auto" w:fill="F6F6F6"/>
            <w:noWrap/>
            <w:vAlign w:val="center"/>
            <w:hideMark/>
          </w:tcPr>
          <w:p w:rsidR="00CF51D4" w:rsidRPr="001B4CF8" w:rsidRDefault="00CF51D4" w:rsidP="001B4CF8"/>
        </w:tc>
        <w:tc>
          <w:tcPr>
            <w:tcW w:w="418" w:type="dxa"/>
            <w:gridSpan w:val="2"/>
            <w:shd w:val="clear" w:color="auto" w:fill="F6F6F6"/>
            <w:noWrap/>
            <w:vAlign w:val="center"/>
            <w:hideMark/>
          </w:tcPr>
          <w:p w:rsidR="00CF51D4" w:rsidRPr="001B4CF8" w:rsidRDefault="00CF51D4" w:rsidP="001B4CF8">
            <w:r w:rsidRPr="001B4CF8">
              <w:t>30.81</w:t>
            </w:r>
          </w:p>
        </w:tc>
        <w:tc>
          <w:tcPr>
            <w:tcW w:w="538" w:type="dxa"/>
            <w:gridSpan w:val="3"/>
            <w:shd w:val="clear" w:color="auto" w:fill="F6F6F6"/>
            <w:noWrap/>
            <w:vAlign w:val="center"/>
            <w:hideMark/>
          </w:tcPr>
          <w:p w:rsidR="00CF51D4" w:rsidRPr="001B4CF8" w:rsidRDefault="00CF51D4" w:rsidP="001B4CF8">
            <w:r w:rsidRPr="001B4CF8">
              <w:t>1</w:t>
            </w:r>
          </w:p>
        </w:tc>
        <w:tc>
          <w:tcPr>
            <w:tcW w:w="591" w:type="dxa"/>
            <w:gridSpan w:val="2"/>
            <w:shd w:val="clear" w:color="auto" w:fill="F6F6F6"/>
            <w:noWrap/>
            <w:vAlign w:val="center"/>
            <w:hideMark/>
          </w:tcPr>
          <w:p w:rsidR="00CF51D4" w:rsidRPr="001B4CF8" w:rsidRDefault="00CF51D4" w:rsidP="001B4CF8">
            <w:r w:rsidRPr="001B4CF8">
              <w:t>0</w:t>
            </w:r>
          </w:p>
        </w:tc>
        <w:tc>
          <w:tcPr>
            <w:tcW w:w="541" w:type="dxa"/>
            <w:gridSpan w:val="2"/>
            <w:shd w:val="clear" w:color="auto" w:fill="F6F6F6"/>
            <w:noWrap/>
            <w:vAlign w:val="center"/>
            <w:hideMark/>
          </w:tcPr>
          <w:p w:rsidR="00CF51D4" w:rsidRPr="001B4CF8" w:rsidRDefault="00CF51D4" w:rsidP="001B4CF8">
            <w:r w:rsidRPr="001B4CF8">
              <w:t>30</w:t>
            </w:r>
          </w:p>
        </w:tc>
        <w:tc>
          <w:tcPr>
            <w:tcW w:w="541" w:type="dxa"/>
            <w:gridSpan w:val="2"/>
            <w:shd w:val="clear" w:color="auto" w:fill="F6F6F6"/>
            <w:noWrap/>
            <w:vAlign w:val="center"/>
            <w:hideMark/>
          </w:tcPr>
          <w:p w:rsidR="00CF51D4" w:rsidRPr="001B4CF8" w:rsidRDefault="00CF51D4" w:rsidP="001B4CF8">
            <w:r w:rsidRPr="001B4CF8">
              <w:t>1.2</w:t>
            </w:r>
          </w:p>
        </w:tc>
        <w:tc>
          <w:tcPr>
            <w:tcW w:w="541" w:type="dxa"/>
            <w:gridSpan w:val="2"/>
            <w:shd w:val="clear" w:color="auto" w:fill="F6F6F6"/>
            <w:noWrap/>
            <w:vAlign w:val="center"/>
            <w:hideMark/>
          </w:tcPr>
          <w:p w:rsidR="00CF51D4" w:rsidRPr="001B4CF8" w:rsidRDefault="00CF51D4" w:rsidP="001B4CF8">
            <w:r w:rsidRPr="001B4CF8">
              <w:t>2.3</w:t>
            </w:r>
          </w:p>
        </w:tc>
        <w:tc>
          <w:tcPr>
            <w:tcW w:w="541" w:type="dxa"/>
            <w:gridSpan w:val="2"/>
            <w:shd w:val="clear" w:color="auto" w:fill="F6F6F6"/>
            <w:noWrap/>
            <w:vAlign w:val="center"/>
            <w:hideMark/>
          </w:tcPr>
          <w:p w:rsidR="00CF51D4" w:rsidRPr="001B4CF8" w:rsidRDefault="00CF51D4" w:rsidP="001B4CF8">
            <w:r w:rsidRPr="001B4CF8">
              <w:t>4.5</w:t>
            </w:r>
          </w:p>
        </w:tc>
        <w:tc>
          <w:tcPr>
            <w:tcW w:w="541" w:type="dxa"/>
            <w:gridSpan w:val="2"/>
            <w:shd w:val="clear" w:color="auto" w:fill="F6F6F6"/>
            <w:noWrap/>
            <w:vAlign w:val="center"/>
            <w:hideMark/>
          </w:tcPr>
          <w:p w:rsidR="00CF51D4" w:rsidRPr="001B4CF8" w:rsidRDefault="00CF51D4" w:rsidP="001B4CF8">
            <w:r w:rsidRPr="001B4CF8">
              <w:t>6.7</w:t>
            </w:r>
          </w:p>
        </w:tc>
        <w:tc>
          <w:tcPr>
            <w:tcW w:w="541" w:type="dxa"/>
            <w:gridSpan w:val="2"/>
            <w:shd w:val="clear" w:color="auto" w:fill="F6F6F6"/>
            <w:noWrap/>
            <w:vAlign w:val="center"/>
            <w:hideMark/>
          </w:tcPr>
          <w:p w:rsidR="00CF51D4" w:rsidRPr="001B4CF8" w:rsidRDefault="00CF51D4" w:rsidP="001B4CF8">
            <w:r w:rsidRPr="001B4CF8">
              <w:t>10.9</w:t>
            </w:r>
          </w:p>
        </w:tc>
        <w:tc>
          <w:tcPr>
            <w:tcW w:w="541" w:type="dxa"/>
            <w:gridSpan w:val="2"/>
            <w:shd w:val="clear" w:color="auto" w:fill="F6F6F6"/>
            <w:noWrap/>
            <w:vAlign w:val="center"/>
            <w:hideMark/>
          </w:tcPr>
          <w:p w:rsidR="00CF51D4" w:rsidRPr="001B4CF8" w:rsidRDefault="00CF51D4" w:rsidP="001B4CF8">
            <w:r w:rsidRPr="001B4CF8">
              <w:t>18.9</w:t>
            </w:r>
          </w:p>
        </w:tc>
        <w:tc>
          <w:tcPr>
            <w:tcW w:w="541" w:type="dxa"/>
            <w:gridSpan w:val="2"/>
            <w:shd w:val="clear" w:color="auto" w:fill="F6F6F6"/>
            <w:noWrap/>
            <w:vAlign w:val="center"/>
            <w:hideMark/>
          </w:tcPr>
          <w:p w:rsidR="00CF51D4" w:rsidRPr="001B4CF8" w:rsidRDefault="00CF51D4" w:rsidP="001B4CF8">
            <w:r w:rsidRPr="001B4CF8">
              <w:t>36.5</w:t>
            </w:r>
          </w:p>
        </w:tc>
        <w:tc>
          <w:tcPr>
            <w:tcW w:w="541" w:type="dxa"/>
            <w:gridSpan w:val="2"/>
            <w:shd w:val="clear" w:color="auto" w:fill="F6F6F6"/>
            <w:noWrap/>
            <w:vAlign w:val="center"/>
            <w:hideMark/>
          </w:tcPr>
          <w:p w:rsidR="00CF51D4" w:rsidRPr="001B4CF8" w:rsidRDefault="00CF51D4" w:rsidP="001B4CF8">
            <w:r w:rsidRPr="001B4CF8">
              <w:t>56.3</w:t>
            </w:r>
          </w:p>
        </w:tc>
        <w:tc>
          <w:tcPr>
            <w:tcW w:w="541" w:type="dxa"/>
            <w:gridSpan w:val="2"/>
            <w:shd w:val="clear" w:color="auto" w:fill="F6F6F6"/>
            <w:noWrap/>
            <w:vAlign w:val="center"/>
            <w:hideMark/>
          </w:tcPr>
          <w:p w:rsidR="00CF51D4" w:rsidRPr="001B4CF8" w:rsidRDefault="00CF51D4" w:rsidP="001B4CF8">
            <w:r w:rsidRPr="001B4CF8">
              <w:t>80.7</w:t>
            </w:r>
          </w:p>
        </w:tc>
        <w:tc>
          <w:tcPr>
            <w:tcW w:w="453" w:type="dxa"/>
            <w:shd w:val="clear" w:color="auto" w:fill="F6F6F6"/>
            <w:noWrap/>
            <w:vAlign w:val="center"/>
            <w:hideMark/>
          </w:tcPr>
          <w:p w:rsidR="00CF51D4" w:rsidRPr="001B4CF8" w:rsidRDefault="00CF51D4" w:rsidP="001B4CF8">
            <w:r w:rsidRPr="001B4CF8">
              <w:t>101.3</w:t>
            </w:r>
          </w:p>
        </w:tc>
      </w:tr>
      <w:tr w:rsidR="00CF51D4" w:rsidTr="00C75C17">
        <w:trPr>
          <w:gridAfter w:val="2"/>
          <w:wAfter w:w="370" w:type="dxa"/>
          <w:tblCellSpacing w:w="15" w:type="dxa"/>
        </w:trPr>
        <w:tc>
          <w:tcPr>
            <w:tcW w:w="534" w:type="dxa"/>
            <w:shd w:val="clear" w:color="auto" w:fill="F6F6F6"/>
            <w:noWrap/>
            <w:vAlign w:val="center"/>
            <w:hideMark/>
          </w:tcPr>
          <w:p w:rsidR="00CF51D4" w:rsidRPr="001B4CF8" w:rsidRDefault="00CF51D4" w:rsidP="001B4CF8">
            <w:r w:rsidRPr="001B4CF8">
              <w:t>36</w:t>
            </w:r>
          </w:p>
        </w:tc>
        <w:tc>
          <w:tcPr>
            <w:tcW w:w="937" w:type="dxa"/>
            <w:shd w:val="clear" w:color="auto" w:fill="F6F6F6"/>
            <w:vAlign w:val="center"/>
            <w:hideMark/>
          </w:tcPr>
          <w:p w:rsidR="00CF51D4" w:rsidRPr="001B4CF8" w:rsidRDefault="00CF51D4" w:rsidP="001B4CF8">
            <w:r w:rsidRPr="001B4CF8">
              <w:rPr>
                <w:noProof/>
              </w:rPr>
              <w:drawing>
                <wp:inline distT="0" distB="0" distL="0" distR="0">
                  <wp:extent cx="952500" cy="952500"/>
                  <wp:effectExtent l="19050" t="0" r="0" b="0"/>
                  <wp:docPr id="52" name="Picture 1416" descr="http://pubchem.ncbi.nlm.nih.gov/image/imgsrv.fcgi?sid=4264645">
                    <a:hlinkClick xmlns:a="http://schemas.openxmlformats.org/drawingml/2006/main" r:id="rId1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6" descr="http://pubchem.ncbi.nlm.nih.gov/image/imgsrv.fcgi?sid=4264645">
                            <a:hlinkClick r:id="rId183"/>
                          </pic:cNvPr>
                          <pic:cNvPicPr>
                            <a:picLocks noChangeAspect="1" noChangeArrowheads="1"/>
                          </pic:cNvPicPr>
                        </pic:nvPicPr>
                        <pic:blipFill>
                          <a:blip r:embed="rId184" cstate="print"/>
                          <a:srcRect/>
                          <a:stretch>
                            <a:fillRect/>
                          </a:stretch>
                        </pic:blipFill>
                        <pic:spPr bwMode="auto">
                          <a:xfrm>
                            <a:off x="0" y="0"/>
                            <a:ext cx="952500" cy="952500"/>
                          </a:xfrm>
                          <a:prstGeom prst="rect">
                            <a:avLst/>
                          </a:prstGeom>
                          <a:noFill/>
                          <a:ln w="9525">
                            <a:noFill/>
                            <a:miter lim="800000"/>
                            <a:headEnd/>
                            <a:tailEnd/>
                          </a:ln>
                        </pic:spPr>
                      </pic:pic>
                    </a:graphicData>
                  </a:graphic>
                </wp:inline>
              </w:drawing>
            </w:r>
          </w:p>
        </w:tc>
        <w:tc>
          <w:tcPr>
            <w:tcW w:w="493" w:type="dxa"/>
            <w:shd w:val="clear" w:color="auto" w:fill="F6F6F6"/>
            <w:vAlign w:val="center"/>
            <w:hideMark/>
          </w:tcPr>
          <w:p w:rsidR="00CF51D4" w:rsidRPr="001B4CF8" w:rsidRDefault="00CF51D4" w:rsidP="001B4CF8">
            <w:hyperlink r:id="rId185" w:history="1">
              <w:r w:rsidRPr="001B4CF8">
                <w:rPr>
                  <w:rStyle w:val="Hyperlink"/>
                </w:rPr>
                <w:t>4264645</w:t>
              </w:r>
            </w:hyperlink>
          </w:p>
        </w:tc>
        <w:tc>
          <w:tcPr>
            <w:tcW w:w="493" w:type="dxa"/>
            <w:shd w:val="clear" w:color="auto" w:fill="F6F6F6"/>
            <w:vAlign w:val="center"/>
            <w:hideMark/>
          </w:tcPr>
          <w:p w:rsidR="00CF51D4" w:rsidRPr="001B4CF8" w:rsidRDefault="00CF51D4" w:rsidP="001B4CF8">
            <w:hyperlink r:id="rId186" w:history="1">
              <w:r w:rsidRPr="001B4CF8">
                <w:rPr>
                  <w:rStyle w:val="Hyperlink"/>
                </w:rPr>
                <w:t>2856664</w:t>
              </w:r>
            </w:hyperlink>
          </w:p>
        </w:tc>
        <w:tc>
          <w:tcPr>
            <w:tcW w:w="523" w:type="dxa"/>
            <w:shd w:val="clear" w:color="auto" w:fill="F6F6F6"/>
            <w:noWrap/>
            <w:vAlign w:val="center"/>
            <w:hideMark/>
          </w:tcPr>
          <w:p w:rsidR="00CF51D4" w:rsidRPr="001B4CF8" w:rsidRDefault="00CF51D4" w:rsidP="001B4CF8">
            <w:r w:rsidRPr="001B4CF8">
              <w:t>42</w:t>
            </w:r>
          </w:p>
        </w:tc>
        <w:tc>
          <w:tcPr>
            <w:tcW w:w="359" w:type="dxa"/>
            <w:shd w:val="clear" w:color="auto" w:fill="F6F6F6"/>
            <w:vAlign w:val="center"/>
            <w:hideMark/>
          </w:tcPr>
          <w:p w:rsidR="00CF51D4" w:rsidRPr="001B4CF8" w:rsidRDefault="00CF51D4" w:rsidP="001B4CF8">
            <w:pPr>
              <w:rPr>
                <w:vanish/>
              </w:rPr>
            </w:pPr>
            <w:r w:rsidRPr="001B4CF8">
              <w:rPr>
                <w:noProof/>
                <w:vanish/>
              </w:rPr>
              <w:drawing>
                <wp:inline distT="0" distB="0" distL="0" distR="0">
                  <wp:extent cx="152400" cy="85725"/>
                  <wp:effectExtent l="19050" t="0" r="0" b="0"/>
                  <wp:docPr id="53" name="Picture 1417" descr="http://pubchem.ncbi.nlm.nih.gov/images/a_acti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7" descr="http://pubchem.ncbi.nlm.nih.gov/images/a_active.gif"/>
                          <pic:cNvPicPr>
                            <a:picLocks noChangeAspect="1" noChangeArrowheads="1"/>
                          </pic:cNvPicPr>
                        </pic:nvPicPr>
                        <pic:blipFill>
                          <a:blip r:embed="rId46" cstate="print"/>
                          <a:srcRect/>
                          <a:stretch>
                            <a:fillRect/>
                          </a:stretch>
                        </pic:blipFill>
                        <pic:spPr bwMode="auto">
                          <a:xfrm>
                            <a:off x="0" y="0"/>
                            <a:ext cx="152400" cy="85725"/>
                          </a:xfrm>
                          <a:prstGeom prst="rect">
                            <a:avLst/>
                          </a:prstGeom>
                          <a:noFill/>
                          <a:ln w="9525">
                            <a:noFill/>
                            <a:miter lim="800000"/>
                            <a:headEnd/>
                            <a:tailEnd/>
                          </a:ln>
                        </pic:spPr>
                      </pic:pic>
                    </a:graphicData>
                  </a:graphic>
                </wp:inline>
              </w:drawing>
            </w:r>
          </w:p>
          <w:p w:rsidR="00CF51D4" w:rsidRPr="001B4CF8" w:rsidRDefault="00CF51D4" w:rsidP="001B4CF8">
            <w:pPr>
              <w:rPr>
                <w:vanish/>
              </w:rPr>
            </w:pPr>
            <w:r w:rsidRPr="001B4CF8">
              <w:rPr>
                <w:vanish/>
              </w:rPr>
              <w:t>Active</w:t>
            </w:r>
          </w:p>
        </w:tc>
        <w:tc>
          <w:tcPr>
            <w:tcW w:w="437" w:type="dxa"/>
            <w:shd w:val="clear" w:color="auto" w:fill="F6F6F6"/>
            <w:noWrap/>
            <w:vAlign w:val="center"/>
            <w:hideMark/>
          </w:tcPr>
          <w:p w:rsidR="00CF51D4" w:rsidRPr="001B4CF8" w:rsidRDefault="00CF51D4" w:rsidP="001B4CF8">
            <w:r w:rsidRPr="001B4CF8">
              <w:t>=</w:t>
            </w:r>
          </w:p>
        </w:tc>
        <w:tc>
          <w:tcPr>
            <w:tcW w:w="318" w:type="dxa"/>
            <w:gridSpan w:val="2"/>
            <w:shd w:val="clear" w:color="auto" w:fill="F6F6F6"/>
            <w:noWrap/>
            <w:vAlign w:val="center"/>
            <w:hideMark/>
          </w:tcPr>
          <w:p w:rsidR="00CF51D4" w:rsidRPr="001B4CF8" w:rsidRDefault="00CF51D4" w:rsidP="001B4CF8">
            <w:r w:rsidRPr="001B4CF8">
              <w:t>4.813</w:t>
            </w:r>
          </w:p>
        </w:tc>
        <w:tc>
          <w:tcPr>
            <w:tcW w:w="526" w:type="dxa"/>
            <w:gridSpan w:val="3"/>
            <w:shd w:val="clear" w:color="auto" w:fill="F6F6F6"/>
            <w:noWrap/>
            <w:vAlign w:val="center"/>
            <w:hideMark/>
          </w:tcPr>
          <w:p w:rsidR="00CF51D4" w:rsidRPr="001B4CF8" w:rsidRDefault="00CF51D4" w:rsidP="001B4CF8">
            <w:r w:rsidRPr="001B4CF8">
              <w:t>-5.32</w:t>
            </w:r>
          </w:p>
        </w:tc>
        <w:tc>
          <w:tcPr>
            <w:tcW w:w="510" w:type="dxa"/>
            <w:shd w:val="clear" w:color="auto" w:fill="F6F6F6"/>
            <w:noWrap/>
            <w:vAlign w:val="center"/>
            <w:hideMark/>
          </w:tcPr>
          <w:p w:rsidR="00CF51D4" w:rsidRPr="001B4CF8" w:rsidRDefault="00CF51D4" w:rsidP="001B4CF8">
            <w:r w:rsidRPr="001B4CF8">
              <w:t>0.61</w:t>
            </w:r>
          </w:p>
        </w:tc>
        <w:tc>
          <w:tcPr>
            <w:tcW w:w="330" w:type="dxa"/>
            <w:gridSpan w:val="2"/>
            <w:shd w:val="clear" w:color="auto" w:fill="F6F6F6"/>
            <w:noWrap/>
            <w:vAlign w:val="center"/>
            <w:hideMark/>
          </w:tcPr>
          <w:p w:rsidR="00CF51D4" w:rsidRPr="001B4CF8" w:rsidRDefault="00CF51D4" w:rsidP="001B4CF8"/>
        </w:tc>
        <w:tc>
          <w:tcPr>
            <w:tcW w:w="240" w:type="dxa"/>
            <w:gridSpan w:val="2"/>
            <w:shd w:val="clear" w:color="auto" w:fill="F6F6F6"/>
            <w:noWrap/>
            <w:vAlign w:val="center"/>
            <w:hideMark/>
          </w:tcPr>
          <w:p w:rsidR="00CF51D4" w:rsidRPr="001B4CF8" w:rsidRDefault="00CF51D4" w:rsidP="001B4CF8"/>
        </w:tc>
        <w:tc>
          <w:tcPr>
            <w:tcW w:w="150" w:type="dxa"/>
            <w:shd w:val="clear" w:color="auto" w:fill="F6F6F6"/>
            <w:noWrap/>
            <w:vAlign w:val="center"/>
            <w:hideMark/>
          </w:tcPr>
          <w:p w:rsidR="00CF51D4" w:rsidRPr="001B4CF8" w:rsidRDefault="00CF51D4" w:rsidP="001B4CF8"/>
        </w:tc>
        <w:tc>
          <w:tcPr>
            <w:tcW w:w="418" w:type="dxa"/>
            <w:gridSpan w:val="2"/>
            <w:shd w:val="clear" w:color="auto" w:fill="F6F6F6"/>
            <w:noWrap/>
            <w:vAlign w:val="center"/>
            <w:hideMark/>
          </w:tcPr>
          <w:p w:rsidR="00CF51D4" w:rsidRPr="001B4CF8" w:rsidRDefault="00CF51D4" w:rsidP="001B4CF8">
            <w:r w:rsidRPr="001B4CF8">
              <w:t>5.98</w:t>
            </w:r>
          </w:p>
        </w:tc>
        <w:tc>
          <w:tcPr>
            <w:tcW w:w="538" w:type="dxa"/>
            <w:gridSpan w:val="3"/>
            <w:shd w:val="clear" w:color="auto" w:fill="F6F6F6"/>
            <w:noWrap/>
            <w:vAlign w:val="center"/>
            <w:hideMark/>
          </w:tcPr>
          <w:p w:rsidR="00CF51D4" w:rsidRPr="001B4CF8" w:rsidRDefault="00CF51D4" w:rsidP="001B4CF8">
            <w:r w:rsidRPr="001B4CF8">
              <w:t>1</w:t>
            </w:r>
          </w:p>
        </w:tc>
        <w:tc>
          <w:tcPr>
            <w:tcW w:w="591" w:type="dxa"/>
            <w:gridSpan w:val="2"/>
            <w:shd w:val="clear" w:color="auto" w:fill="F6F6F6"/>
            <w:noWrap/>
            <w:vAlign w:val="center"/>
            <w:hideMark/>
          </w:tcPr>
          <w:p w:rsidR="00CF51D4" w:rsidRPr="001B4CF8" w:rsidRDefault="00CF51D4" w:rsidP="001B4CF8">
            <w:r w:rsidRPr="001B4CF8">
              <w:t>0</w:t>
            </w:r>
          </w:p>
        </w:tc>
        <w:tc>
          <w:tcPr>
            <w:tcW w:w="541" w:type="dxa"/>
            <w:gridSpan w:val="2"/>
            <w:shd w:val="clear" w:color="auto" w:fill="F6F6F6"/>
            <w:noWrap/>
            <w:vAlign w:val="center"/>
            <w:hideMark/>
          </w:tcPr>
          <w:p w:rsidR="00CF51D4" w:rsidRPr="001B4CF8" w:rsidRDefault="00CF51D4" w:rsidP="001B4CF8">
            <w:r w:rsidRPr="001B4CF8">
              <w:t>30</w:t>
            </w:r>
          </w:p>
        </w:tc>
        <w:tc>
          <w:tcPr>
            <w:tcW w:w="541" w:type="dxa"/>
            <w:gridSpan w:val="2"/>
            <w:shd w:val="clear" w:color="auto" w:fill="F6F6F6"/>
            <w:noWrap/>
            <w:vAlign w:val="center"/>
            <w:hideMark/>
          </w:tcPr>
          <w:p w:rsidR="00CF51D4" w:rsidRPr="001B4CF8" w:rsidRDefault="00CF51D4" w:rsidP="001B4CF8">
            <w:r w:rsidRPr="001B4CF8">
              <w:t>12.9</w:t>
            </w:r>
          </w:p>
        </w:tc>
        <w:tc>
          <w:tcPr>
            <w:tcW w:w="541" w:type="dxa"/>
            <w:gridSpan w:val="2"/>
            <w:shd w:val="clear" w:color="auto" w:fill="F6F6F6"/>
            <w:noWrap/>
            <w:vAlign w:val="center"/>
            <w:hideMark/>
          </w:tcPr>
          <w:p w:rsidR="00CF51D4" w:rsidRPr="001B4CF8" w:rsidRDefault="00CF51D4" w:rsidP="001B4CF8">
            <w:r w:rsidRPr="001B4CF8">
              <w:t>13.2</w:t>
            </w:r>
          </w:p>
        </w:tc>
        <w:tc>
          <w:tcPr>
            <w:tcW w:w="541" w:type="dxa"/>
            <w:gridSpan w:val="2"/>
            <w:shd w:val="clear" w:color="auto" w:fill="F6F6F6"/>
            <w:noWrap/>
            <w:vAlign w:val="center"/>
            <w:hideMark/>
          </w:tcPr>
          <w:p w:rsidR="00CF51D4" w:rsidRPr="001B4CF8" w:rsidRDefault="00CF51D4" w:rsidP="001B4CF8">
            <w:r w:rsidRPr="001B4CF8">
              <w:t>13</w:t>
            </w:r>
          </w:p>
        </w:tc>
        <w:tc>
          <w:tcPr>
            <w:tcW w:w="541" w:type="dxa"/>
            <w:gridSpan w:val="2"/>
            <w:shd w:val="clear" w:color="auto" w:fill="F6F6F6"/>
            <w:noWrap/>
            <w:vAlign w:val="center"/>
            <w:hideMark/>
          </w:tcPr>
          <w:p w:rsidR="00CF51D4" w:rsidRPr="001B4CF8" w:rsidRDefault="00CF51D4" w:rsidP="001B4CF8">
            <w:r w:rsidRPr="001B4CF8">
              <w:t>16</w:t>
            </w:r>
          </w:p>
        </w:tc>
        <w:tc>
          <w:tcPr>
            <w:tcW w:w="541" w:type="dxa"/>
            <w:gridSpan w:val="2"/>
            <w:shd w:val="clear" w:color="auto" w:fill="F6F6F6"/>
            <w:noWrap/>
            <w:vAlign w:val="center"/>
            <w:hideMark/>
          </w:tcPr>
          <w:p w:rsidR="00CF51D4" w:rsidRPr="001B4CF8" w:rsidRDefault="00CF51D4" w:rsidP="001B4CF8">
            <w:r w:rsidRPr="001B4CF8">
              <w:t>19.5</w:t>
            </w:r>
          </w:p>
        </w:tc>
        <w:tc>
          <w:tcPr>
            <w:tcW w:w="541" w:type="dxa"/>
            <w:gridSpan w:val="2"/>
            <w:shd w:val="clear" w:color="auto" w:fill="F6F6F6"/>
            <w:noWrap/>
            <w:vAlign w:val="center"/>
            <w:hideMark/>
          </w:tcPr>
          <w:p w:rsidR="00CF51D4" w:rsidRPr="001B4CF8" w:rsidRDefault="00CF51D4" w:rsidP="001B4CF8">
            <w:r w:rsidRPr="001B4CF8">
              <w:t>26.9</w:t>
            </w:r>
          </w:p>
        </w:tc>
        <w:tc>
          <w:tcPr>
            <w:tcW w:w="541" w:type="dxa"/>
            <w:gridSpan w:val="2"/>
            <w:shd w:val="clear" w:color="auto" w:fill="F6F6F6"/>
            <w:noWrap/>
            <w:vAlign w:val="center"/>
            <w:hideMark/>
          </w:tcPr>
          <w:p w:rsidR="00CF51D4" w:rsidRPr="001B4CF8" w:rsidRDefault="00CF51D4" w:rsidP="001B4CF8">
            <w:r w:rsidRPr="001B4CF8">
              <w:t>39</w:t>
            </w:r>
          </w:p>
        </w:tc>
        <w:tc>
          <w:tcPr>
            <w:tcW w:w="541" w:type="dxa"/>
            <w:gridSpan w:val="2"/>
            <w:shd w:val="clear" w:color="auto" w:fill="F6F6F6"/>
            <w:noWrap/>
            <w:vAlign w:val="center"/>
            <w:hideMark/>
          </w:tcPr>
          <w:p w:rsidR="00CF51D4" w:rsidRPr="001B4CF8" w:rsidRDefault="00CF51D4" w:rsidP="001B4CF8">
            <w:r w:rsidRPr="001B4CF8">
              <w:t>56</w:t>
            </w:r>
          </w:p>
        </w:tc>
        <w:tc>
          <w:tcPr>
            <w:tcW w:w="541" w:type="dxa"/>
            <w:gridSpan w:val="2"/>
            <w:shd w:val="clear" w:color="auto" w:fill="F6F6F6"/>
            <w:noWrap/>
            <w:vAlign w:val="center"/>
            <w:hideMark/>
          </w:tcPr>
          <w:p w:rsidR="00CF51D4" w:rsidRPr="001B4CF8" w:rsidRDefault="00CF51D4" w:rsidP="001B4CF8">
            <w:r w:rsidRPr="001B4CF8">
              <w:t>74.9</w:t>
            </w:r>
          </w:p>
        </w:tc>
        <w:tc>
          <w:tcPr>
            <w:tcW w:w="453" w:type="dxa"/>
            <w:shd w:val="clear" w:color="auto" w:fill="F6F6F6"/>
            <w:noWrap/>
            <w:vAlign w:val="center"/>
            <w:hideMark/>
          </w:tcPr>
          <w:p w:rsidR="00CF51D4" w:rsidRPr="001B4CF8" w:rsidRDefault="00CF51D4" w:rsidP="001B4CF8">
            <w:r w:rsidRPr="001B4CF8">
              <w:t>96.4</w:t>
            </w:r>
          </w:p>
        </w:tc>
      </w:tr>
      <w:tr w:rsidR="00CF51D4" w:rsidTr="00C75C17">
        <w:trPr>
          <w:gridAfter w:val="2"/>
          <w:wAfter w:w="370" w:type="dxa"/>
          <w:tblCellSpacing w:w="15" w:type="dxa"/>
        </w:trPr>
        <w:tc>
          <w:tcPr>
            <w:tcW w:w="534" w:type="dxa"/>
            <w:shd w:val="clear" w:color="auto" w:fill="F6F6F6"/>
            <w:noWrap/>
            <w:vAlign w:val="center"/>
            <w:hideMark/>
          </w:tcPr>
          <w:p w:rsidR="00CF51D4" w:rsidRPr="001B4CF8" w:rsidRDefault="00CF51D4" w:rsidP="001B4CF8">
            <w:r w:rsidRPr="001B4CF8">
              <w:t>37</w:t>
            </w:r>
          </w:p>
        </w:tc>
        <w:tc>
          <w:tcPr>
            <w:tcW w:w="937" w:type="dxa"/>
            <w:shd w:val="clear" w:color="auto" w:fill="F6F6F6"/>
            <w:vAlign w:val="center"/>
            <w:hideMark/>
          </w:tcPr>
          <w:p w:rsidR="00CF51D4" w:rsidRPr="001B4CF8" w:rsidRDefault="00CF51D4" w:rsidP="001B4CF8">
            <w:r w:rsidRPr="001B4CF8">
              <w:rPr>
                <w:noProof/>
              </w:rPr>
              <w:drawing>
                <wp:inline distT="0" distB="0" distL="0" distR="0">
                  <wp:extent cx="952500" cy="952500"/>
                  <wp:effectExtent l="19050" t="0" r="0" b="0"/>
                  <wp:docPr id="54" name="Picture 1418" descr="http://pubchem.ncbi.nlm.nih.gov/image/imgsrv.fcgi?sid=4265686">
                    <a:hlinkClick xmlns:a="http://schemas.openxmlformats.org/drawingml/2006/main" r:id="rId1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8" descr="http://pubchem.ncbi.nlm.nih.gov/image/imgsrv.fcgi?sid=4265686">
                            <a:hlinkClick r:id="rId187"/>
                          </pic:cNvPr>
                          <pic:cNvPicPr>
                            <a:picLocks noChangeAspect="1" noChangeArrowheads="1"/>
                          </pic:cNvPicPr>
                        </pic:nvPicPr>
                        <pic:blipFill>
                          <a:blip r:embed="rId188" cstate="print"/>
                          <a:srcRect/>
                          <a:stretch>
                            <a:fillRect/>
                          </a:stretch>
                        </pic:blipFill>
                        <pic:spPr bwMode="auto">
                          <a:xfrm>
                            <a:off x="0" y="0"/>
                            <a:ext cx="952500" cy="952500"/>
                          </a:xfrm>
                          <a:prstGeom prst="rect">
                            <a:avLst/>
                          </a:prstGeom>
                          <a:noFill/>
                          <a:ln w="9525">
                            <a:noFill/>
                            <a:miter lim="800000"/>
                            <a:headEnd/>
                            <a:tailEnd/>
                          </a:ln>
                        </pic:spPr>
                      </pic:pic>
                    </a:graphicData>
                  </a:graphic>
                </wp:inline>
              </w:drawing>
            </w:r>
          </w:p>
        </w:tc>
        <w:tc>
          <w:tcPr>
            <w:tcW w:w="493" w:type="dxa"/>
            <w:shd w:val="clear" w:color="auto" w:fill="F6F6F6"/>
            <w:vAlign w:val="center"/>
            <w:hideMark/>
          </w:tcPr>
          <w:p w:rsidR="00CF51D4" w:rsidRPr="001B4CF8" w:rsidRDefault="00CF51D4" w:rsidP="001B4CF8">
            <w:hyperlink r:id="rId189" w:history="1">
              <w:r w:rsidRPr="001B4CF8">
                <w:rPr>
                  <w:rStyle w:val="Hyperlink"/>
                </w:rPr>
                <w:t>4265686</w:t>
              </w:r>
            </w:hyperlink>
          </w:p>
        </w:tc>
        <w:tc>
          <w:tcPr>
            <w:tcW w:w="493" w:type="dxa"/>
            <w:shd w:val="clear" w:color="auto" w:fill="F6F6F6"/>
            <w:vAlign w:val="center"/>
            <w:hideMark/>
          </w:tcPr>
          <w:p w:rsidR="00CF51D4" w:rsidRPr="001B4CF8" w:rsidRDefault="00CF51D4" w:rsidP="001B4CF8">
            <w:hyperlink r:id="rId190" w:history="1">
              <w:r w:rsidRPr="001B4CF8">
                <w:rPr>
                  <w:rStyle w:val="Hyperlink"/>
                </w:rPr>
                <w:t>2901964</w:t>
              </w:r>
            </w:hyperlink>
          </w:p>
        </w:tc>
        <w:tc>
          <w:tcPr>
            <w:tcW w:w="523" w:type="dxa"/>
            <w:shd w:val="clear" w:color="auto" w:fill="F6F6F6"/>
            <w:noWrap/>
            <w:vAlign w:val="center"/>
            <w:hideMark/>
          </w:tcPr>
          <w:p w:rsidR="00CF51D4" w:rsidRPr="001B4CF8" w:rsidRDefault="00CF51D4" w:rsidP="001B4CF8">
            <w:r w:rsidRPr="001B4CF8">
              <w:t>41</w:t>
            </w:r>
          </w:p>
        </w:tc>
        <w:tc>
          <w:tcPr>
            <w:tcW w:w="359" w:type="dxa"/>
            <w:shd w:val="clear" w:color="auto" w:fill="F6F6F6"/>
            <w:vAlign w:val="center"/>
            <w:hideMark/>
          </w:tcPr>
          <w:p w:rsidR="00CF51D4" w:rsidRPr="001B4CF8" w:rsidRDefault="00CF51D4" w:rsidP="001B4CF8">
            <w:pPr>
              <w:rPr>
                <w:vanish/>
              </w:rPr>
            </w:pPr>
            <w:r w:rsidRPr="001B4CF8">
              <w:rPr>
                <w:noProof/>
                <w:vanish/>
              </w:rPr>
              <w:drawing>
                <wp:inline distT="0" distB="0" distL="0" distR="0">
                  <wp:extent cx="152400" cy="85725"/>
                  <wp:effectExtent l="19050" t="0" r="0" b="0"/>
                  <wp:docPr id="55" name="Picture 1419" descr="http://pubchem.ncbi.nlm.nih.gov/images/a_acti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9" descr="http://pubchem.ncbi.nlm.nih.gov/images/a_active.gif"/>
                          <pic:cNvPicPr>
                            <a:picLocks noChangeAspect="1" noChangeArrowheads="1"/>
                          </pic:cNvPicPr>
                        </pic:nvPicPr>
                        <pic:blipFill>
                          <a:blip r:embed="rId46" cstate="print"/>
                          <a:srcRect/>
                          <a:stretch>
                            <a:fillRect/>
                          </a:stretch>
                        </pic:blipFill>
                        <pic:spPr bwMode="auto">
                          <a:xfrm>
                            <a:off x="0" y="0"/>
                            <a:ext cx="152400" cy="85725"/>
                          </a:xfrm>
                          <a:prstGeom prst="rect">
                            <a:avLst/>
                          </a:prstGeom>
                          <a:noFill/>
                          <a:ln w="9525">
                            <a:noFill/>
                            <a:miter lim="800000"/>
                            <a:headEnd/>
                            <a:tailEnd/>
                          </a:ln>
                        </pic:spPr>
                      </pic:pic>
                    </a:graphicData>
                  </a:graphic>
                </wp:inline>
              </w:drawing>
            </w:r>
          </w:p>
          <w:p w:rsidR="00CF51D4" w:rsidRPr="001B4CF8" w:rsidRDefault="00CF51D4" w:rsidP="001B4CF8">
            <w:pPr>
              <w:rPr>
                <w:vanish/>
              </w:rPr>
            </w:pPr>
            <w:r w:rsidRPr="001B4CF8">
              <w:rPr>
                <w:vanish/>
              </w:rPr>
              <w:t>Active</w:t>
            </w:r>
          </w:p>
        </w:tc>
        <w:tc>
          <w:tcPr>
            <w:tcW w:w="437" w:type="dxa"/>
            <w:shd w:val="clear" w:color="auto" w:fill="F6F6F6"/>
            <w:noWrap/>
            <w:vAlign w:val="center"/>
            <w:hideMark/>
          </w:tcPr>
          <w:p w:rsidR="00CF51D4" w:rsidRPr="001B4CF8" w:rsidRDefault="00CF51D4" w:rsidP="001B4CF8">
            <w:r w:rsidRPr="001B4CF8">
              <w:t>=</w:t>
            </w:r>
          </w:p>
        </w:tc>
        <w:tc>
          <w:tcPr>
            <w:tcW w:w="318" w:type="dxa"/>
            <w:gridSpan w:val="2"/>
            <w:shd w:val="clear" w:color="auto" w:fill="F6F6F6"/>
            <w:noWrap/>
            <w:vAlign w:val="center"/>
            <w:hideMark/>
          </w:tcPr>
          <w:p w:rsidR="00CF51D4" w:rsidRPr="001B4CF8" w:rsidRDefault="00CF51D4" w:rsidP="001B4CF8">
            <w:r w:rsidRPr="001B4CF8">
              <w:t>5.243</w:t>
            </w:r>
          </w:p>
        </w:tc>
        <w:tc>
          <w:tcPr>
            <w:tcW w:w="526" w:type="dxa"/>
            <w:gridSpan w:val="3"/>
            <w:shd w:val="clear" w:color="auto" w:fill="F6F6F6"/>
            <w:noWrap/>
            <w:vAlign w:val="center"/>
            <w:hideMark/>
          </w:tcPr>
          <w:p w:rsidR="00CF51D4" w:rsidRPr="001B4CF8" w:rsidRDefault="00CF51D4" w:rsidP="001B4CF8">
            <w:r w:rsidRPr="001B4CF8">
              <w:t>-5.28</w:t>
            </w:r>
          </w:p>
        </w:tc>
        <w:tc>
          <w:tcPr>
            <w:tcW w:w="510" w:type="dxa"/>
            <w:shd w:val="clear" w:color="auto" w:fill="F6F6F6"/>
            <w:noWrap/>
            <w:vAlign w:val="center"/>
            <w:hideMark/>
          </w:tcPr>
          <w:p w:rsidR="00CF51D4" w:rsidRPr="001B4CF8" w:rsidRDefault="00CF51D4" w:rsidP="001B4CF8">
            <w:r w:rsidRPr="001B4CF8">
              <w:t>0.83</w:t>
            </w:r>
          </w:p>
        </w:tc>
        <w:tc>
          <w:tcPr>
            <w:tcW w:w="330" w:type="dxa"/>
            <w:gridSpan w:val="2"/>
            <w:shd w:val="clear" w:color="auto" w:fill="F6F6F6"/>
            <w:noWrap/>
            <w:vAlign w:val="center"/>
            <w:hideMark/>
          </w:tcPr>
          <w:p w:rsidR="00CF51D4" w:rsidRPr="001B4CF8" w:rsidRDefault="00CF51D4" w:rsidP="001B4CF8"/>
        </w:tc>
        <w:tc>
          <w:tcPr>
            <w:tcW w:w="240" w:type="dxa"/>
            <w:gridSpan w:val="2"/>
            <w:shd w:val="clear" w:color="auto" w:fill="F6F6F6"/>
            <w:noWrap/>
            <w:vAlign w:val="center"/>
            <w:hideMark/>
          </w:tcPr>
          <w:p w:rsidR="00CF51D4" w:rsidRPr="001B4CF8" w:rsidRDefault="00CF51D4" w:rsidP="001B4CF8"/>
        </w:tc>
        <w:tc>
          <w:tcPr>
            <w:tcW w:w="150" w:type="dxa"/>
            <w:shd w:val="clear" w:color="auto" w:fill="F6F6F6"/>
            <w:noWrap/>
            <w:vAlign w:val="center"/>
            <w:hideMark/>
          </w:tcPr>
          <w:p w:rsidR="00CF51D4" w:rsidRPr="001B4CF8" w:rsidRDefault="00CF51D4" w:rsidP="001B4CF8"/>
        </w:tc>
        <w:tc>
          <w:tcPr>
            <w:tcW w:w="418" w:type="dxa"/>
            <w:gridSpan w:val="2"/>
            <w:shd w:val="clear" w:color="auto" w:fill="F6F6F6"/>
            <w:noWrap/>
            <w:vAlign w:val="center"/>
            <w:hideMark/>
          </w:tcPr>
          <w:p w:rsidR="00CF51D4" w:rsidRPr="001B4CF8" w:rsidRDefault="00CF51D4" w:rsidP="001B4CF8">
            <w:r w:rsidRPr="001B4CF8">
              <w:t>105.02</w:t>
            </w:r>
          </w:p>
        </w:tc>
        <w:tc>
          <w:tcPr>
            <w:tcW w:w="538" w:type="dxa"/>
            <w:gridSpan w:val="3"/>
            <w:shd w:val="clear" w:color="auto" w:fill="F6F6F6"/>
            <w:noWrap/>
            <w:vAlign w:val="center"/>
            <w:hideMark/>
          </w:tcPr>
          <w:p w:rsidR="00CF51D4" w:rsidRPr="001B4CF8" w:rsidRDefault="00CF51D4" w:rsidP="001B4CF8">
            <w:r w:rsidRPr="001B4CF8">
              <w:t>0.99</w:t>
            </w:r>
          </w:p>
        </w:tc>
        <w:tc>
          <w:tcPr>
            <w:tcW w:w="591" w:type="dxa"/>
            <w:gridSpan w:val="2"/>
            <w:shd w:val="clear" w:color="auto" w:fill="F6F6F6"/>
            <w:noWrap/>
            <w:vAlign w:val="center"/>
            <w:hideMark/>
          </w:tcPr>
          <w:p w:rsidR="00CF51D4" w:rsidRPr="001B4CF8" w:rsidRDefault="00CF51D4" w:rsidP="001B4CF8">
            <w:r w:rsidRPr="001B4CF8">
              <w:t>0</w:t>
            </w:r>
          </w:p>
        </w:tc>
        <w:tc>
          <w:tcPr>
            <w:tcW w:w="541" w:type="dxa"/>
            <w:gridSpan w:val="2"/>
            <w:shd w:val="clear" w:color="auto" w:fill="F6F6F6"/>
            <w:noWrap/>
            <w:vAlign w:val="center"/>
            <w:hideMark/>
          </w:tcPr>
          <w:p w:rsidR="00CF51D4" w:rsidRPr="001B4CF8" w:rsidRDefault="00CF51D4" w:rsidP="001B4CF8">
            <w:r w:rsidRPr="001B4CF8">
              <w:t>30</w:t>
            </w:r>
          </w:p>
        </w:tc>
        <w:tc>
          <w:tcPr>
            <w:tcW w:w="541" w:type="dxa"/>
            <w:gridSpan w:val="2"/>
            <w:shd w:val="clear" w:color="auto" w:fill="F6F6F6"/>
            <w:noWrap/>
            <w:vAlign w:val="center"/>
            <w:hideMark/>
          </w:tcPr>
          <w:p w:rsidR="00CF51D4" w:rsidRPr="001B4CF8" w:rsidRDefault="00CF51D4" w:rsidP="001B4CF8">
            <w:r w:rsidRPr="001B4CF8">
              <w:t>-0.5</w:t>
            </w:r>
          </w:p>
        </w:tc>
        <w:tc>
          <w:tcPr>
            <w:tcW w:w="541" w:type="dxa"/>
            <w:gridSpan w:val="2"/>
            <w:shd w:val="clear" w:color="auto" w:fill="F6F6F6"/>
            <w:noWrap/>
            <w:vAlign w:val="center"/>
            <w:hideMark/>
          </w:tcPr>
          <w:p w:rsidR="00CF51D4" w:rsidRPr="001B4CF8" w:rsidRDefault="00CF51D4" w:rsidP="001B4CF8">
            <w:r w:rsidRPr="001B4CF8">
              <w:t>1.3</w:t>
            </w:r>
          </w:p>
        </w:tc>
        <w:tc>
          <w:tcPr>
            <w:tcW w:w="541" w:type="dxa"/>
            <w:gridSpan w:val="2"/>
            <w:shd w:val="clear" w:color="auto" w:fill="F6F6F6"/>
            <w:noWrap/>
            <w:vAlign w:val="center"/>
            <w:hideMark/>
          </w:tcPr>
          <w:p w:rsidR="00CF51D4" w:rsidRPr="001B4CF8" w:rsidRDefault="00CF51D4" w:rsidP="001B4CF8">
            <w:r w:rsidRPr="001B4CF8">
              <w:t>1.7</w:t>
            </w:r>
          </w:p>
        </w:tc>
        <w:tc>
          <w:tcPr>
            <w:tcW w:w="541" w:type="dxa"/>
            <w:gridSpan w:val="2"/>
            <w:shd w:val="clear" w:color="auto" w:fill="F6F6F6"/>
            <w:noWrap/>
            <w:vAlign w:val="center"/>
            <w:hideMark/>
          </w:tcPr>
          <w:p w:rsidR="00CF51D4" w:rsidRPr="001B4CF8" w:rsidRDefault="00CF51D4" w:rsidP="001B4CF8">
            <w:r w:rsidRPr="001B4CF8">
              <w:t>3.7</w:t>
            </w:r>
          </w:p>
        </w:tc>
        <w:tc>
          <w:tcPr>
            <w:tcW w:w="541" w:type="dxa"/>
            <w:gridSpan w:val="2"/>
            <w:shd w:val="clear" w:color="auto" w:fill="F6F6F6"/>
            <w:noWrap/>
            <w:vAlign w:val="center"/>
            <w:hideMark/>
          </w:tcPr>
          <w:p w:rsidR="00CF51D4" w:rsidRPr="001B4CF8" w:rsidRDefault="00CF51D4" w:rsidP="001B4CF8">
            <w:r w:rsidRPr="001B4CF8">
              <w:t>6.6</w:t>
            </w:r>
          </w:p>
        </w:tc>
        <w:tc>
          <w:tcPr>
            <w:tcW w:w="541" w:type="dxa"/>
            <w:gridSpan w:val="2"/>
            <w:shd w:val="clear" w:color="auto" w:fill="F6F6F6"/>
            <w:noWrap/>
            <w:vAlign w:val="center"/>
            <w:hideMark/>
          </w:tcPr>
          <w:p w:rsidR="00CF51D4" w:rsidRPr="001B4CF8" w:rsidRDefault="00CF51D4" w:rsidP="001B4CF8">
            <w:r w:rsidRPr="001B4CF8">
              <w:t>16.3</w:t>
            </w:r>
          </w:p>
        </w:tc>
        <w:tc>
          <w:tcPr>
            <w:tcW w:w="541" w:type="dxa"/>
            <w:gridSpan w:val="2"/>
            <w:shd w:val="clear" w:color="auto" w:fill="F6F6F6"/>
            <w:noWrap/>
            <w:vAlign w:val="center"/>
            <w:hideMark/>
          </w:tcPr>
          <w:p w:rsidR="00CF51D4" w:rsidRPr="001B4CF8" w:rsidRDefault="00CF51D4" w:rsidP="001B4CF8">
            <w:r w:rsidRPr="001B4CF8">
              <w:t>29.6</w:t>
            </w:r>
          </w:p>
        </w:tc>
        <w:tc>
          <w:tcPr>
            <w:tcW w:w="541" w:type="dxa"/>
            <w:gridSpan w:val="2"/>
            <w:shd w:val="clear" w:color="auto" w:fill="F6F6F6"/>
            <w:noWrap/>
            <w:vAlign w:val="center"/>
            <w:hideMark/>
          </w:tcPr>
          <w:p w:rsidR="00CF51D4" w:rsidRPr="001B4CF8" w:rsidRDefault="00CF51D4" w:rsidP="001B4CF8">
            <w:r w:rsidRPr="001B4CF8">
              <w:t>56.2</w:t>
            </w:r>
          </w:p>
        </w:tc>
        <w:tc>
          <w:tcPr>
            <w:tcW w:w="541" w:type="dxa"/>
            <w:gridSpan w:val="2"/>
            <w:shd w:val="clear" w:color="auto" w:fill="F6F6F6"/>
            <w:noWrap/>
            <w:vAlign w:val="center"/>
            <w:hideMark/>
          </w:tcPr>
          <w:p w:rsidR="00CF51D4" w:rsidRPr="001B4CF8" w:rsidRDefault="00CF51D4" w:rsidP="001B4CF8">
            <w:r w:rsidRPr="001B4CF8">
              <w:t>81.9</w:t>
            </w:r>
          </w:p>
        </w:tc>
        <w:tc>
          <w:tcPr>
            <w:tcW w:w="453" w:type="dxa"/>
            <w:shd w:val="clear" w:color="auto" w:fill="F6F6F6"/>
            <w:noWrap/>
            <w:vAlign w:val="center"/>
            <w:hideMark/>
          </w:tcPr>
          <w:p w:rsidR="00CF51D4" w:rsidRPr="001B4CF8" w:rsidRDefault="00CF51D4" w:rsidP="001B4CF8">
            <w:r w:rsidRPr="001B4CF8">
              <w:t>100.3</w:t>
            </w:r>
          </w:p>
        </w:tc>
      </w:tr>
      <w:tr w:rsidR="00CF51D4" w:rsidTr="00C75C17">
        <w:trPr>
          <w:gridAfter w:val="2"/>
          <w:wAfter w:w="370" w:type="dxa"/>
          <w:tblCellSpacing w:w="15" w:type="dxa"/>
        </w:trPr>
        <w:tc>
          <w:tcPr>
            <w:tcW w:w="534" w:type="dxa"/>
            <w:shd w:val="clear" w:color="auto" w:fill="F6F6F6"/>
            <w:noWrap/>
            <w:vAlign w:val="center"/>
            <w:hideMark/>
          </w:tcPr>
          <w:p w:rsidR="00CF51D4" w:rsidRPr="001B4CF8" w:rsidRDefault="00CF51D4" w:rsidP="001B4CF8">
            <w:r w:rsidRPr="001B4CF8">
              <w:t>38</w:t>
            </w:r>
          </w:p>
        </w:tc>
        <w:tc>
          <w:tcPr>
            <w:tcW w:w="937" w:type="dxa"/>
            <w:shd w:val="clear" w:color="auto" w:fill="F6F6F6"/>
            <w:vAlign w:val="center"/>
            <w:hideMark/>
          </w:tcPr>
          <w:p w:rsidR="00CF51D4" w:rsidRPr="001B4CF8" w:rsidRDefault="00CF51D4" w:rsidP="001B4CF8">
            <w:r w:rsidRPr="001B4CF8">
              <w:rPr>
                <w:noProof/>
              </w:rPr>
              <w:drawing>
                <wp:inline distT="0" distB="0" distL="0" distR="0">
                  <wp:extent cx="952500" cy="952500"/>
                  <wp:effectExtent l="19050" t="0" r="0" b="0"/>
                  <wp:docPr id="56" name="Picture 1420" descr="http://pubchem.ncbi.nlm.nih.gov/image/imgsrv.fcgi?sid=4257150">
                    <a:hlinkClick xmlns:a="http://schemas.openxmlformats.org/drawingml/2006/main" r:id="rId1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0" descr="http://pubchem.ncbi.nlm.nih.gov/image/imgsrv.fcgi?sid=4257150">
                            <a:hlinkClick r:id="rId191"/>
                          </pic:cNvPr>
                          <pic:cNvPicPr>
                            <a:picLocks noChangeAspect="1" noChangeArrowheads="1"/>
                          </pic:cNvPicPr>
                        </pic:nvPicPr>
                        <pic:blipFill>
                          <a:blip r:embed="rId192" cstate="print"/>
                          <a:srcRect/>
                          <a:stretch>
                            <a:fillRect/>
                          </a:stretch>
                        </pic:blipFill>
                        <pic:spPr bwMode="auto">
                          <a:xfrm>
                            <a:off x="0" y="0"/>
                            <a:ext cx="952500" cy="952500"/>
                          </a:xfrm>
                          <a:prstGeom prst="rect">
                            <a:avLst/>
                          </a:prstGeom>
                          <a:noFill/>
                          <a:ln w="9525">
                            <a:noFill/>
                            <a:miter lim="800000"/>
                            <a:headEnd/>
                            <a:tailEnd/>
                          </a:ln>
                        </pic:spPr>
                      </pic:pic>
                    </a:graphicData>
                  </a:graphic>
                </wp:inline>
              </w:drawing>
            </w:r>
          </w:p>
        </w:tc>
        <w:tc>
          <w:tcPr>
            <w:tcW w:w="493" w:type="dxa"/>
            <w:shd w:val="clear" w:color="auto" w:fill="F6F6F6"/>
            <w:vAlign w:val="center"/>
            <w:hideMark/>
          </w:tcPr>
          <w:p w:rsidR="00CF51D4" w:rsidRPr="001B4CF8" w:rsidRDefault="00CF51D4" w:rsidP="001B4CF8">
            <w:hyperlink r:id="rId193" w:history="1">
              <w:r w:rsidRPr="001B4CF8">
                <w:rPr>
                  <w:rStyle w:val="Hyperlink"/>
                </w:rPr>
                <w:t>4257150</w:t>
              </w:r>
            </w:hyperlink>
          </w:p>
        </w:tc>
        <w:tc>
          <w:tcPr>
            <w:tcW w:w="493" w:type="dxa"/>
            <w:shd w:val="clear" w:color="auto" w:fill="F6F6F6"/>
            <w:vAlign w:val="center"/>
            <w:hideMark/>
          </w:tcPr>
          <w:p w:rsidR="00CF51D4" w:rsidRPr="001B4CF8" w:rsidRDefault="00CF51D4" w:rsidP="001B4CF8">
            <w:hyperlink r:id="rId194" w:history="1">
              <w:r w:rsidRPr="001B4CF8">
                <w:rPr>
                  <w:rStyle w:val="Hyperlink"/>
                </w:rPr>
                <w:t>1245776</w:t>
              </w:r>
            </w:hyperlink>
          </w:p>
        </w:tc>
        <w:tc>
          <w:tcPr>
            <w:tcW w:w="523" w:type="dxa"/>
            <w:shd w:val="clear" w:color="auto" w:fill="F6F6F6"/>
            <w:noWrap/>
            <w:vAlign w:val="center"/>
            <w:hideMark/>
          </w:tcPr>
          <w:p w:rsidR="00CF51D4" w:rsidRPr="001B4CF8" w:rsidRDefault="00CF51D4" w:rsidP="001B4CF8">
            <w:r w:rsidRPr="001B4CF8">
              <w:t>41</w:t>
            </w:r>
          </w:p>
        </w:tc>
        <w:tc>
          <w:tcPr>
            <w:tcW w:w="359" w:type="dxa"/>
            <w:shd w:val="clear" w:color="auto" w:fill="F6F6F6"/>
            <w:vAlign w:val="center"/>
            <w:hideMark/>
          </w:tcPr>
          <w:p w:rsidR="00CF51D4" w:rsidRPr="001B4CF8" w:rsidRDefault="00CF51D4" w:rsidP="001B4CF8">
            <w:pPr>
              <w:rPr>
                <w:vanish/>
              </w:rPr>
            </w:pPr>
            <w:r w:rsidRPr="001B4CF8">
              <w:rPr>
                <w:noProof/>
                <w:vanish/>
              </w:rPr>
              <w:drawing>
                <wp:inline distT="0" distB="0" distL="0" distR="0">
                  <wp:extent cx="152400" cy="85725"/>
                  <wp:effectExtent l="19050" t="0" r="0" b="0"/>
                  <wp:docPr id="57" name="Picture 1421" descr="http://pubchem.ncbi.nlm.nih.gov/images/a_acti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1" descr="http://pubchem.ncbi.nlm.nih.gov/images/a_active.gif"/>
                          <pic:cNvPicPr>
                            <a:picLocks noChangeAspect="1" noChangeArrowheads="1"/>
                          </pic:cNvPicPr>
                        </pic:nvPicPr>
                        <pic:blipFill>
                          <a:blip r:embed="rId46" cstate="print"/>
                          <a:srcRect/>
                          <a:stretch>
                            <a:fillRect/>
                          </a:stretch>
                        </pic:blipFill>
                        <pic:spPr bwMode="auto">
                          <a:xfrm>
                            <a:off x="0" y="0"/>
                            <a:ext cx="152400" cy="85725"/>
                          </a:xfrm>
                          <a:prstGeom prst="rect">
                            <a:avLst/>
                          </a:prstGeom>
                          <a:noFill/>
                          <a:ln w="9525">
                            <a:noFill/>
                            <a:miter lim="800000"/>
                            <a:headEnd/>
                            <a:tailEnd/>
                          </a:ln>
                        </pic:spPr>
                      </pic:pic>
                    </a:graphicData>
                  </a:graphic>
                </wp:inline>
              </w:drawing>
            </w:r>
          </w:p>
          <w:p w:rsidR="00CF51D4" w:rsidRPr="001B4CF8" w:rsidRDefault="00CF51D4" w:rsidP="001B4CF8">
            <w:pPr>
              <w:rPr>
                <w:vanish/>
              </w:rPr>
            </w:pPr>
            <w:r w:rsidRPr="001B4CF8">
              <w:rPr>
                <w:vanish/>
              </w:rPr>
              <w:t>Active</w:t>
            </w:r>
          </w:p>
        </w:tc>
        <w:tc>
          <w:tcPr>
            <w:tcW w:w="437" w:type="dxa"/>
            <w:shd w:val="clear" w:color="auto" w:fill="F6F6F6"/>
            <w:noWrap/>
            <w:vAlign w:val="center"/>
            <w:hideMark/>
          </w:tcPr>
          <w:p w:rsidR="00CF51D4" w:rsidRPr="001B4CF8" w:rsidRDefault="00CF51D4" w:rsidP="001B4CF8">
            <w:r w:rsidRPr="001B4CF8">
              <w:t>=</w:t>
            </w:r>
          </w:p>
        </w:tc>
        <w:tc>
          <w:tcPr>
            <w:tcW w:w="318" w:type="dxa"/>
            <w:gridSpan w:val="2"/>
            <w:shd w:val="clear" w:color="auto" w:fill="F6F6F6"/>
            <w:noWrap/>
            <w:vAlign w:val="center"/>
            <w:hideMark/>
          </w:tcPr>
          <w:p w:rsidR="00CF51D4" w:rsidRPr="001B4CF8" w:rsidRDefault="00CF51D4" w:rsidP="001B4CF8">
            <w:r w:rsidRPr="001B4CF8">
              <w:t>5.185</w:t>
            </w:r>
          </w:p>
        </w:tc>
        <w:tc>
          <w:tcPr>
            <w:tcW w:w="526" w:type="dxa"/>
            <w:gridSpan w:val="3"/>
            <w:shd w:val="clear" w:color="auto" w:fill="F6F6F6"/>
            <w:noWrap/>
            <w:vAlign w:val="center"/>
            <w:hideMark/>
          </w:tcPr>
          <w:p w:rsidR="00CF51D4" w:rsidRPr="001B4CF8" w:rsidRDefault="00CF51D4" w:rsidP="001B4CF8">
            <w:r w:rsidRPr="001B4CF8">
              <w:t>-5.29</w:t>
            </w:r>
          </w:p>
        </w:tc>
        <w:tc>
          <w:tcPr>
            <w:tcW w:w="510" w:type="dxa"/>
            <w:shd w:val="clear" w:color="auto" w:fill="F6F6F6"/>
            <w:noWrap/>
            <w:vAlign w:val="center"/>
            <w:hideMark/>
          </w:tcPr>
          <w:p w:rsidR="00CF51D4" w:rsidRPr="001B4CF8" w:rsidRDefault="00CF51D4" w:rsidP="001B4CF8">
            <w:r w:rsidRPr="001B4CF8">
              <w:t>0.7</w:t>
            </w:r>
          </w:p>
        </w:tc>
        <w:tc>
          <w:tcPr>
            <w:tcW w:w="330" w:type="dxa"/>
            <w:gridSpan w:val="2"/>
            <w:shd w:val="clear" w:color="auto" w:fill="F6F6F6"/>
            <w:noWrap/>
            <w:vAlign w:val="center"/>
            <w:hideMark/>
          </w:tcPr>
          <w:p w:rsidR="00CF51D4" w:rsidRPr="001B4CF8" w:rsidRDefault="00CF51D4" w:rsidP="001B4CF8"/>
        </w:tc>
        <w:tc>
          <w:tcPr>
            <w:tcW w:w="240" w:type="dxa"/>
            <w:gridSpan w:val="2"/>
            <w:shd w:val="clear" w:color="auto" w:fill="F6F6F6"/>
            <w:noWrap/>
            <w:vAlign w:val="center"/>
            <w:hideMark/>
          </w:tcPr>
          <w:p w:rsidR="00CF51D4" w:rsidRPr="001B4CF8" w:rsidRDefault="00CF51D4" w:rsidP="001B4CF8"/>
        </w:tc>
        <w:tc>
          <w:tcPr>
            <w:tcW w:w="150" w:type="dxa"/>
            <w:shd w:val="clear" w:color="auto" w:fill="F6F6F6"/>
            <w:noWrap/>
            <w:vAlign w:val="center"/>
            <w:hideMark/>
          </w:tcPr>
          <w:p w:rsidR="00CF51D4" w:rsidRPr="001B4CF8" w:rsidRDefault="00CF51D4" w:rsidP="001B4CF8"/>
        </w:tc>
        <w:tc>
          <w:tcPr>
            <w:tcW w:w="418" w:type="dxa"/>
            <w:gridSpan w:val="2"/>
            <w:shd w:val="clear" w:color="auto" w:fill="F6F6F6"/>
            <w:noWrap/>
            <w:vAlign w:val="center"/>
            <w:hideMark/>
          </w:tcPr>
          <w:p w:rsidR="00CF51D4" w:rsidRPr="001B4CF8" w:rsidRDefault="00CF51D4" w:rsidP="001B4CF8">
            <w:r w:rsidRPr="001B4CF8">
              <w:t>10.46</w:t>
            </w:r>
          </w:p>
        </w:tc>
        <w:tc>
          <w:tcPr>
            <w:tcW w:w="538" w:type="dxa"/>
            <w:gridSpan w:val="3"/>
            <w:shd w:val="clear" w:color="auto" w:fill="F6F6F6"/>
            <w:noWrap/>
            <w:vAlign w:val="center"/>
            <w:hideMark/>
          </w:tcPr>
          <w:p w:rsidR="00CF51D4" w:rsidRPr="001B4CF8" w:rsidRDefault="00CF51D4" w:rsidP="001B4CF8">
            <w:r w:rsidRPr="001B4CF8">
              <w:t>1</w:t>
            </w:r>
          </w:p>
        </w:tc>
        <w:tc>
          <w:tcPr>
            <w:tcW w:w="591" w:type="dxa"/>
            <w:gridSpan w:val="2"/>
            <w:shd w:val="clear" w:color="auto" w:fill="F6F6F6"/>
            <w:noWrap/>
            <w:vAlign w:val="center"/>
            <w:hideMark/>
          </w:tcPr>
          <w:p w:rsidR="00CF51D4" w:rsidRPr="001B4CF8" w:rsidRDefault="00CF51D4" w:rsidP="001B4CF8">
            <w:r w:rsidRPr="001B4CF8">
              <w:t>0</w:t>
            </w:r>
          </w:p>
        </w:tc>
        <w:tc>
          <w:tcPr>
            <w:tcW w:w="541" w:type="dxa"/>
            <w:gridSpan w:val="2"/>
            <w:shd w:val="clear" w:color="auto" w:fill="F6F6F6"/>
            <w:noWrap/>
            <w:vAlign w:val="center"/>
            <w:hideMark/>
          </w:tcPr>
          <w:p w:rsidR="00CF51D4" w:rsidRPr="001B4CF8" w:rsidRDefault="00CF51D4" w:rsidP="001B4CF8">
            <w:r w:rsidRPr="001B4CF8">
              <w:t>30</w:t>
            </w:r>
          </w:p>
        </w:tc>
        <w:tc>
          <w:tcPr>
            <w:tcW w:w="541" w:type="dxa"/>
            <w:gridSpan w:val="2"/>
            <w:shd w:val="clear" w:color="auto" w:fill="F6F6F6"/>
            <w:noWrap/>
            <w:vAlign w:val="center"/>
            <w:hideMark/>
          </w:tcPr>
          <w:p w:rsidR="00CF51D4" w:rsidRPr="001B4CF8" w:rsidRDefault="00CF51D4" w:rsidP="001B4CF8">
            <w:r w:rsidRPr="001B4CF8">
              <w:t>4.6</w:t>
            </w:r>
          </w:p>
        </w:tc>
        <w:tc>
          <w:tcPr>
            <w:tcW w:w="541" w:type="dxa"/>
            <w:gridSpan w:val="2"/>
            <w:shd w:val="clear" w:color="auto" w:fill="F6F6F6"/>
            <w:noWrap/>
            <w:vAlign w:val="center"/>
            <w:hideMark/>
          </w:tcPr>
          <w:p w:rsidR="00CF51D4" w:rsidRPr="001B4CF8" w:rsidRDefault="00CF51D4" w:rsidP="001B4CF8">
            <w:r w:rsidRPr="001B4CF8">
              <w:t>8.2</w:t>
            </w:r>
          </w:p>
        </w:tc>
        <w:tc>
          <w:tcPr>
            <w:tcW w:w="541" w:type="dxa"/>
            <w:gridSpan w:val="2"/>
            <w:shd w:val="clear" w:color="auto" w:fill="F6F6F6"/>
            <w:noWrap/>
            <w:vAlign w:val="center"/>
            <w:hideMark/>
          </w:tcPr>
          <w:p w:rsidR="00CF51D4" w:rsidRPr="001B4CF8" w:rsidRDefault="00CF51D4" w:rsidP="001B4CF8">
            <w:r w:rsidRPr="001B4CF8">
              <w:t>9.3</w:t>
            </w:r>
          </w:p>
        </w:tc>
        <w:tc>
          <w:tcPr>
            <w:tcW w:w="541" w:type="dxa"/>
            <w:gridSpan w:val="2"/>
            <w:shd w:val="clear" w:color="auto" w:fill="F6F6F6"/>
            <w:noWrap/>
            <w:vAlign w:val="center"/>
            <w:hideMark/>
          </w:tcPr>
          <w:p w:rsidR="00CF51D4" w:rsidRPr="001B4CF8" w:rsidRDefault="00CF51D4" w:rsidP="001B4CF8">
            <w:r w:rsidRPr="001B4CF8">
              <w:t>11.6</w:t>
            </w:r>
          </w:p>
        </w:tc>
        <w:tc>
          <w:tcPr>
            <w:tcW w:w="541" w:type="dxa"/>
            <w:gridSpan w:val="2"/>
            <w:shd w:val="clear" w:color="auto" w:fill="F6F6F6"/>
            <w:noWrap/>
            <w:vAlign w:val="center"/>
            <w:hideMark/>
          </w:tcPr>
          <w:p w:rsidR="00CF51D4" w:rsidRPr="001B4CF8" w:rsidRDefault="00CF51D4" w:rsidP="001B4CF8">
            <w:r w:rsidRPr="001B4CF8">
              <w:t>13.8</w:t>
            </w:r>
          </w:p>
        </w:tc>
        <w:tc>
          <w:tcPr>
            <w:tcW w:w="541" w:type="dxa"/>
            <w:gridSpan w:val="2"/>
            <w:shd w:val="clear" w:color="auto" w:fill="F6F6F6"/>
            <w:noWrap/>
            <w:vAlign w:val="center"/>
            <w:hideMark/>
          </w:tcPr>
          <w:p w:rsidR="00CF51D4" w:rsidRPr="001B4CF8" w:rsidRDefault="00CF51D4" w:rsidP="001B4CF8">
            <w:r w:rsidRPr="001B4CF8">
              <w:t>22.6</w:t>
            </w:r>
          </w:p>
        </w:tc>
        <w:tc>
          <w:tcPr>
            <w:tcW w:w="541" w:type="dxa"/>
            <w:gridSpan w:val="2"/>
            <w:shd w:val="clear" w:color="auto" w:fill="F6F6F6"/>
            <w:noWrap/>
            <w:vAlign w:val="center"/>
            <w:hideMark/>
          </w:tcPr>
          <w:p w:rsidR="00CF51D4" w:rsidRPr="001B4CF8" w:rsidRDefault="00CF51D4" w:rsidP="001B4CF8">
            <w:r w:rsidRPr="001B4CF8">
              <w:t>34.3</w:t>
            </w:r>
          </w:p>
        </w:tc>
        <w:tc>
          <w:tcPr>
            <w:tcW w:w="541" w:type="dxa"/>
            <w:gridSpan w:val="2"/>
            <w:shd w:val="clear" w:color="auto" w:fill="F6F6F6"/>
            <w:noWrap/>
            <w:vAlign w:val="center"/>
            <w:hideMark/>
          </w:tcPr>
          <w:p w:rsidR="00CF51D4" w:rsidRPr="001B4CF8" w:rsidRDefault="00CF51D4" w:rsidP="001B4CF8">
            <w:r w:rsidRPr="001B4CF8">
              <w:t>54.7</w:t>
            </w:r>
          </w:p>
        </w:tc>
        <w:tc>
          <w:tcPr>
            <w:tcW w:w="541" w:type="dxa"/>
            <w:gridSpan w:val="2"/>
            <w:shd w:val="clear" w:color="auto" w:fill="F6F6F6"/>
            <w:noWrap/>
            <w:vAlign w:val="center"/>
            <w:hideMark/>
          </w:tcPr>
          <w:p w:rsidR="00CF51D4" w:rsidRPr="001B4CF8" w:rsidRDefault="00CF51D4" w:rsidP="001B4CF8">
            <w:r w:rsidRPr="001B4CF8">
              <w:t>77.2</w:t>
            </w:r>
          </w:p>
        </w:tc>
        <w:tc>
          <w:tcPr>
            <w:tcW w:w="453" w:type="dxa"/>
            <w:shd w:val="clear" w:color="auto" w:fill="F6F6F6"/>
            <w:noWrap/>
            <w:vAlign w:val="center"/>
            <w:hideMark/>
          </w:tcPr>
          <w:p w:rsidR="00CF51D4" w:rsidRPr="001B4CF8" w:rsidRDefault="00CF51D4" w:rsidP="001B4CF8">
            <w:r w:rsidRPr="001B4CF8">
              <w:t>94.3</w:t>
            </w:r>
          </w:p>
        </w:tc>
      </w:tr>
      <w:tr w:rsidR="00CF51D4" w:rsidTr="00C75C17">
        <w:trPr>
          <w:gridAfter w:val="2"/>
          <w:wAfter w:w="370" w:type="dxa"/>
          <w:tblCellSpacing w:w="15" w:type="dxa"/>
        </w:trPr>
        <w:tc>
          <w:tcPr>
            <w:tcW w:w="534" w:type="dxa"/>
            <w:shd w:val="clear" w:color="auto" w:fill="F6F6F6"/>
            <w:noWrap/>
            <w:vAlign w:val="center"/>
            <w:hideMark/>
          </w:tcPr>
          <w:p w:rsidR="00CF51D4" w:rsidRPr="001B4CF8" w:rsidRDefault="00CF51D4" w:rsidP="001B4CF8">
            <w:r w:rsidRPr="001B4CF8">
              <w:t>39</w:t>
            </w:r>
          </w:p>
        </w:tc>
        <w:tc>
          <w:tcPr>
            <w:tcW w:w="937" w:type="dxa"/>
            <w:shd w:val="clear" w:color="auto" w:fill="F6F6F6"/>
            <w:vAlign w:val="center"/>
            <w:hideMark/>
          </w:tcPr>
          <w:p w:rsidR="00CF51D4" w:rsidRPr="001B4CF8" w:rsidRDefault="00CF51D4" w:rsidP="001B4CF8">
            <w:r w:rsidRPr="001B4CF8">
              <w:rPr>
                <w:noProof/>
              </w:rPr>
              <w:drawing>
                <wp:inline distT="0" distB="0" distL="0" distR="0">
                  <wp:extent cx="952500" cy="952500"/>
                  <wp:effectExtent l="19050" t="0" r="0" b="0"/>
                  <wp:docPr id="58" name="Picture 1422" descr="http://pubchem.ncbi.nlm.nih.gov/image/imgsrv.fcgi?sid=4255222">
                    <a:hlinkClick xmlns:a="http://schemas.openxmlformats.org/drawingml/2006/main" r:id="rId1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2" descr="http://pubchem.ncbi.nlm.nih.gov/image/imgsrv.fcgi?sid=4255222">
                            <a:hlinkClick r:id="rId195"/>
                          </pic:cNvPr>
                          <pic:cNvPicPr>
                            <a:picLocks noChangeAspect="1" noChangeArrowheads="1"/>
                          </pic:cNvPicPr>
                        </pic:nvPicPr>
                        <pic:blipFill>
                          <a:blip r:embed="rId196" cstate="print"/>
                          <a:srcRect/>
                          <a:stretch>
                            <a:fillRect/>
                          </a:stretch>
                        </pic:blipFill>
                        <pic:spPr bwMode="auto">
                          <a:xfrm>
                            <a:off x="0" y="0"/>
                            <a:ext cx="952500" cy="952500"/>
                          </a:xfrm>
                          <a:prstGeom prst="rect">
                            <a:avLst/>
                          </a:prstGeom>
                          <a:noFill/>
                          <a:ln w="9525">
                            <a:noFill/>
                            <a:miter lim="800000"/>
                            <a:headEnd/>
                            <a:tailEnd/>
                          </a:ln>
                        </pic:spPr>
                      </pic:pic>
                    </a:graphicData>
                  </a:graphic>
                </wp:inline>
              </w:drawing>
            </w:r>
          </w:p>
        </w:tc>
        <w:tc>
          <w:tcPr>
            <w:tcW w:w="493" w:type="dxa"/>
            <w:shd w:val="clear" w:color="auto" w:fill="F6F6F6"/>
            <w:vAlign w:val="center"/>
            <w:hideMark/>
          </w:tcPr>
          <w:p w:rsidR="00CF51D4" w:rsidRPr="001B4CF8" w:rsidRDefault="00CF51D4" w:rsidP="001B4CF8">
            <w:hyperlink r:id="rId197" w:history="1">
              <w:r w:rsidRPr="001B4CF8">
                <w:rPr>
                  <w:rStyle w:val="Hyperlink"/>
                </w:rPr>
                <w:t>4255222</w:t>
              </w:r>
            </w:hyperlink>
          </w:p>
        </w:tc>
        <w:tc>
          <w:tcPr>
            <w:tcW w:w="493" w:type="dxa"/>
            <w:shd w:val="clear" w:color="auto" w:fill="F6F6F6"/>
            <w:vAlign w:val="center"/>
            <w:hideMark/>
          </w:tcPr>
          <w:p w:rsidR="00CF51D4" w:rsidRPr="001B4CF8" w:rsidRDefault="00CF51D4" w:rsidP="001B4CF8">
            <w:hyperlink r:id="rId198" w:history="1">
              <w:r w:rsidRPr="001B4CF8">
                <w:rPr>
                  <w:rStyle w:val="Hyperlink"/>
                </w:rPr>
                <w:t>1247272</w:t>
              </w:r>
            </w:hyperlink>
          </w:p>
        </w:tc>
        <w:tc>
          <w:tcPr>
            <w:tcW w:w="523" w:type="dxa"/>
            <w:shd w:val="clear" w:color="auto" w:fill="F6F6F6"/>
            <w:noWrap/>
            <w:vAlign w:val="center"/>
            <w:hideMark/>
          </w:tcPr>
          <w:p w:rsidR="00CF51D4" w:rsidRPr="001B4CF8" w:rsidRDefault="00CF51D4" w:rsidP="001B4CF8">
            <w:r w:rsidRPr="001B4CF8">
              <w:t>41</w:t>
            </w:r>
          </w:p>
        </w:tc>
        <w:tc>
          <w:tcPr>
            <w:tcW w:w="359" w:type="dxa"/>
            <w:shd w:val="clear" w:color="auto" w:fill="F6F6F6"/>
            <w:vAlign w:val="center"/>
            <w:hideMark/>
          </w:tcPr>
          <w:p w:rsidR="00CF51D4" w:rsidRPr="001B4CF8" w:rsidRDefault="00CF51D4" w:rsidP="001B4CF8">
            <w:pPr>
              <w:rPr>
                <w:vanish/>
              </w:rPr>
            </w:pPr>
            <w:r w:rsidRPr="001B4CF8">
              <w:rPr>
                <w:noProof/>
                <w:vanish/>
              </w:rPr>
              <w:drawing>
                <wp:inline distT="0" distB="0" distL="0" distR="0">
                  <wp:extent cx="152400" cy="85725"/>
                  <wp:effectExtent l="19050" t="0" r="0" b="0"/>
                  <wp:docPr id="59" name="Picture 1423" descr="http://pubchem.ncbi.nlm.nih.gov/images/a_acti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3" descr="http://pubchem.ncbi.nlm.nih.gov/images/a_active.gif"/>
                          <pic:cNvPicPr>
                            <a:picLocks noChangeAspect="1" noChangeArrowheads="1"/>
                          </pic:cNvPicPr>
                        </pic:nvPicPr>
                        <pic:blipFill>
                          <a:blip r:embed="rId46" cstate="print"/>
                          <a:srcRect/>
                          <a:stretch>
                            <a:fillRect/>
                          </a:stretch>
                        </pic:blipFill>
                        <pic:spPr bwMode="auto">
                          <a:xfrm>
                            <a:off x="0" y="0"/>
                            <a:ext cx="152400" cy="85725"/>
                          </a:xfrm>
                          <a:prstGeom prst="rect">
                            <a:avLst/>
                          </a:prstGeom>
                          <a:noFill/>
                          <a:ln w="9525">
                            <a:noFill/>
                            <a:miter lim="800000"/>
                            <a:headEnd/>
                            <a:tailEnd/>
                          </a:ln>
                        </pic:spPr>
                      </pic:pic>
                    </a:graphicData>
                  </a:graphic>
                </wp:inline>
              </w:drawing>
            </w:r>
          </w:p>
          <w:p w:rsidR="00CF51D4" w:rsidRPr="001B4CF8" w:rsidRDefault="00CF51D4" w:rsidP="001B4CF8">
            <w:pPr>
              <w:rPr>
                <w:vanish/>
              </w:rPr>
            </w:pPr>
            <w:r w:rsidRPr="001B4CF8">
              <w:rPr>
                <w:vanish/>
              </w:rPr>
              <w:t>Active</w:t>
            </w:r>
          </w:p>
        </w:tc>
        <w:tc>
          <w:tcPr>
            <w:tcW w:w="437" w:type="dxa"/>
            <w:shd w:val="clear" w:color="auto" w:fill="F6F6F6"/>
            <w:noWrap/>
            <w:vAlign w:val="center"/>
            <w:hideMark/>
          </w:tcPr>
          <w:p w:rsidR="00CF51D4" w:rsidRPr="001B4CF8" w:rsidRDefault="00CF51D4" w:rsidP="001B4CF8">
            <w:r w:rsidRPr="001B4CF8">
              <w:t>=</w:t>
            </w:r>
          </w:p>
        </w:tc>
        <w:tc>
          <w:tcPr>
            <w:tcW w:w="318" w:type="dxa"/>
            <w:gridSpan w:val="2"/>
            <w:shd w:val="clear" w:color="auto" w:fill="F6F6F6"/>
            <w:noWrap/>
            <w:vAlign w:val="center"/>
            <w:hideMark/>
          </w:tcPr>
          <w:p w:rsidR="00CF51D4" w:rsidRPr="001B4CF8" w:rsidRDefault="00CF51D4" w:rsidP="001B4CF8">
            <w:r w:rsidRPr="001B4CF8">
              <w:t>5.248</w:t>
            </w:r>
          </w:p>
        </w:tc>
        <w:tc>
          <w:tcPr>
            <w:tcW w:w="526" w:type="dxa"/>
            <w:gridSpan w:val="3"/>
            <w:shd w:val="clear" w:color="auto" w:fill="F6F6F6"/>
            <w:noWrap/>
            <w:vAlign w:val="center"/>
            <w:hideMark/>
          </w:tcPr>
          <w:p w:rsidR="00CF51D4" w:rsidRPr="001B4CF8" w:rsidRDefault="00CF51D4" w:rsidP="001B4CF8">
            <w:r w:rsidRPr="001B4CF8">
              <w:t>-5.28</w:t>
            </w:r>
          </w:p>
        </w:tc>
        <w:tc>
          <w:tcPr>
            <w:tcW w:w="510" w:type="dxa"/>
            <w:shd w:val="clear" w:color="auto" w:fill="F6F6F6"/>
            <w:noWrap/>
            <w:vAlign w:val="center"/>
            <w:hideMark/>
          </w:tcPr>
          <w:p w:rsidR="00CF51D4" w:rsidRPr="001B4CF8" w:rsidRDefault="00CF51D4" w:rsidP="001B4CF8">
            <w:r w:rsidRPr="001B4CF8">
              <w:t>0.43</w:t>
            </w:r>
          </w:p>
        </w:tc>
        <w:tc>
          <w:tcPr>
            <w:tcW w:w="330" w:type="dxa"/>
            <w:gridSpan w:val="2"/>
            <w:shd w:val="clear" w:color="auto" w:fill="F6F6F6"/>
            <w:noWrap/>
            <w:vAlign w:val="center"/>
            <w:hideMark/>
          </w:tcPr>
          <w:p w:rsidR="00CF51D4" w:rsidRPr="001B4CF8" w:rsidRDefault="00CF51D4" w:rsidP="001B4CF8"/>
        </w:tc>
        <w:tc>
          <w:tcPr>
            <w:tcW w:w="240" w:type="dxa"/>
            <w:gridSpan w:val="2"/>
            <w:shd w:val="clear" w:color="auto" w:fill="F6F6F6"/>
            <w:noWrap/>
            <w:vAlign w:val="center"/>
            <w:hideMark/>
          </w:tcPr>
          <w:p w:rsidR="00CF51D4" w:rsidRPr="001B4CF8" w:rsidRDefault="00CF51D4" w:rsidP="001B4CF8"/>
        </w:tc>
        <w:tc>
          <w:tcPr>
            <w:tcW w:w="150" w:type="dxa"/>
            <w:shd w:val="clear" w:color="auto" w:fill="F6F6F6"/>
            <w:noWrap/>
            <w:vAlign w:val="center"/>
            <w:hideMark/>
          </w:tcPr>
          <w:p w:rsidR="00CF51D4" w:rsidRPr="001B4CF8" w:rsidRDefault="00CF51D4" w:rsidP="001B4CF8"/>
        </w:tc>
        <w:tc>
          <w:tcPr>
            <w:tcW w:w="418" w:type="dxa"/>
            <w:gridSpan w:val="2"/>
            <w:shd w:val="clear" w:color="auto" w:fill="F6F6F6"/>
            <w:noWrap/>
            <w:vAlign w:val="center"/>
            <w:hideMark/>
          </w:tcPr>
          <w:p w:rsidR="00CF51D4" w:rsidRPr="001B4CF8" w:rsidRDefault="00CF51D4" w:rsidP="001B4CF8">
            <w:r w:rsidRPr="001B4CF8">
              <w:t>28.57</w:t>
            </w:r>
          </w:p>
        </w:tc>
        <w:tc>
          <w:tcPr>
            <w:tcW w:w="538" w:type="dxa"/>
            <w:gridSpan w:val="3"/>
            <w:shd w:val="clear" w:color="auto" w:fill="F6F6F6"/>
            <w:noWrap/>
            <w:vAlign w:val="center"/>
            <w:hideMark/>
          </w:tcPr>
          <w:p w:rsidR="00CF51D4" w:rsidRPr="001B4CF8" w:rsidRDefault="00CF51D4" w:rsidP="001B4CF8">
            <w:r w:rsidRPr="001B4CF8">
              <w:t>1</w:t>
            </w:r>
          </w:p>
        </w:tc>
        <w:tc>
          <w:tcPr>
            <w:tcW w:w="591" w:type="dxa"/>
            <w:gridSpan w:val="2"/>
            <w:shd w:val="clear" w:color="auto" w:fill="F6F6F6"/>
            <w:noWrap/>
            <w:vAlign w:val="center"/>
            <w:hideMark/>
          </w:tcPr>
          <w:p w:rsidR="00CF51D4" w:rsidRPr="001B4CF8" w:rsidRDefault="00CF51D4" w:rsidP="001B4CF8">
            <w:r w:rsidRPr="001B4CF8">
              <w:t>0</w:t>
            </w:r>
          </w:p>
        </w:tc>
        <w:tc>
          <w:tcPr>
            <w:tcW w:w="541" w:type="dxa"/>
            <w:gridSpan w:val="2"/>
            <w:shd w:val="clear" w:color="auto" w:fill="F6F6F6"/>
            <w:noWrap/>
            <w:vAlign w:val="center"/>
            <w:hideMark/>
          </w:tcPr>
          <w:p w:rsidR="00CF51D4" w:rsidRPr="001B4CF8" w:rsidRDefault="00CF51D4" w:rsidP="001B4CF8">
            <w:r w:rsidRPr="001B4CF8">
              <w:t>30</w:t>
            </w:r>
          </w:p>
        </w:tc>
        <w:tc>
          <w:tcPr>
            <w:tcW w:w="541" w:type="dxa"/>
            <w:gridSpan w:val="2"/>
            <w:shd w:val="clear" w:color="auto" w:fill="F6F6F6"/>
            <w:noWrap/>
            <w:vAlign w:val="center"/>
            <w:hideMark/>
          </w:tcPr>
          <w:p w:rsidR="00CF51D4" w:rsidRPr="001B4CF8" w:rsidRDefault="00CF51D4" w:rsidP="001B4CF8">
            <w:r w:rsidRPr="001B4CF8">
              <w:t>3.2</w:t>
            </w:r>
          </w:p>
        </w:tc>
        <w:tc>
          <w:tcPr>
            <w:tcW w:w="541" w:type="dxa"/>
            <w:gridSpan w:val="2"/>
            <w:shd w:val="clear" w:color="auto" w:fill="F6F6F6"/>
            <w:noWrap/>
            <w:vAlign w:val="center"/>
            <w:hideMark/>
          </w:tcPr>
          <w:p w:rsidR="00CF51D4" w:rsidRPr="001B4CF8" w:rsidRDefault="00CF51D4" w:rsidP="001B4CF8">
            <w:r w:rsidRPr="001B4CF8">
              <w:t>5.9</w:t>
            </w:r>
          </w:p>
        </w:tc>
        <w:tc>
          <w:tcPr>
            <w:tcW w:w="541" w:type="dxa"/>
            <w:gridSpan w:val="2"/>
            <w:shd w:val="clear" w:color="auto" w:fill="F6F6F6"/>
            <w:noWrap/>
            <w:vAlign w:val="center"/>
            <w:hideMark/>
          </w:tcPr>
          <w:p w:rsidR="00CF51D4" w:rsidRPr="001B4CF8" w:rsidRDefault="00CF51D4" w:rsidP="001B4CF8">
            <w:r w:rsidRPr="001B4CF8">
              <w:t>8.5</w:t>
            </w:r>
          </w:p>
        </w:tc>
        <w:tc>
          <w:tcPr>
            <w:tcW w:w="541" w:type="dxa"/>
            <w:gridSpan w:val="2"/>
            <w:shd w:val="clear" w:color="auto" w:fill="F6F6F6"/>
            <w:noWrap/>
            <w:vAlign w:val="center"/>
            <w:hideMark/>
          </w:tcPr>
          <w:p w:rsidR="00CF51D4" w:rsidRPr="001B4CF8" w:rsidRDefault="00CF51D4" w:rsidP="001B4CF8">
            <w:r w:rsidRPr="001B4CF8">
              <w:t>10.5</w:t>
            </w:r>
          </w:p>
        </w:tc>
        <w:tc>
          <w:tcPr>
            <w:tcW w:w="541" w:type="dxa"/>
            <w:gridSpan w:val="2"/>
            <w:shd w:val="clear" w:color="auto" w:fill="F6F6F6"/>
            <w:noWrap/>
            <w:vAlign w:val="center"/>
            <w:hideMark/>
          </w:tcPr>
          <w:p w:rsidR="00CF51D4" w:rsidRPr="001B4CF8" w:rsidRDefault="00CF51D4" w:rsidP="001B4CF8">
            <w:r w:rsidRPr="001B4CF8">
              <w:t>15.1</w:t>
            </w:r>
          </w:p>
        </w:tc>
        <w:tc>
          <w:tcPr>
            <w:tcW w:w="541" w:type="dxa"/>
            <w:gridSpan w:val="2"/>
            <w:shd w:val="clear" w:color="auto" w:fill="F6F6F6"/>
            <w:noWrap/>
            <w:vAlign w:val="center"/>
            <w:hideMark/>
          </w:tcPr>
          <w:p w:rsidR="00CF51D4" w:rsidRPr="001B4CF8" w:rsidRDefault="00CF51D4" w:rsidP="001B4CF8">
            <w:r w:rsidRPr="001B4CF8">
              <w:t>21.5</w:t>
            </w:r>
          </w:p>
        </w:tc>
        <w:tc>
          <w:tcPr>
            <w:tcW w:w="541" w:type="dxa"/>
            <w:gridSpan w:val="2"/>
            <w:shd w:val="clear" w:color="auto" w:fill="F6F6F6"/>
            <w:noWrap/>
            <w:vAlign w:val="center"/>
            <w:hideMark/>
          </w:tcPr>
          <w:p w:rsidR="00CF51D4" w:rsidRPr="001B4CF8" w:rsidRDefault="00CF51D4" w:rsidP="001B4CF8">
            <w:r w:rsidRPr="001B4CF8">
              <w:t>40.4</w:t>
            </w:r>
          </w:p>
        </w:tc>
        <w:tc>
          <w:tcPr>
            <w:tcW w:w="541" w:type="dxa"/>
            <w:gridSpan w:val="2"/>
            <w:shd w:val="clear" w:color="auto" w:fill="F6F6F6"/>
            <w:noWrap/>
            <w:vAlign w:val="center"/>
            <w:hideMark/>
          </w:tcPr>
          <w:p w:rsidR="00CF51D4" w:rsidRPr="001B4CF8" w:rsidRDefault="00CF51D4" w:rsidP="001B4CF8">
            <w:r w:rsidRPr="001B4CF8">
              <w:t>54.8</w:t>
            </w:r>
          </w:p>
        </w:tc>
        <w:tc>
          <w:tcPr>
            <w:tcW w:w="541" w:type="dxa"/>
            <w:gridSpan w:val="2"/>
            <w:shd w:val="clear" w:color="auto" w:fill="F6F6F6"/>
            <w:noWrap/>
            <w:vAlign w:val="center"/>
            <w:hideMark/>
          </w:tcPr>
          <w:p w:rsidR="00CF51D4" w:rsidRPr="001B4CF8" w:rsidRDefault="00CF51D4" w:rsidP="001B4CF8">
            <w:r w:rsidRPr="001B4CF8">
              <w:t>76.1</w:t>
            </w:r>
          </w:p>
        </w:tc>
        <w:tc>
          <w:tcPr>
            <w:tcW w:w="453" w:type="dxa"/>
            <w:shd w:val="clear" w:color="auto" w:fill="F6F6F6"/>
            <w:noWrap/>
            <w:vAlign w:val="center"/>
            <w:hideMark/>
          </w:tcPr>
          <w:p w:rsidR="00CF51D4" w:rsidRPr="001B4CF8" w:rsidRDefault="00CF51D4" w:rsidP="001B4CF8">
            <w:r w:rsidRPr="001B4CF8">
              <w:t>108.5</w:t>
            </w:r>
          </w:p>
        </w:tc>
      </w:tr>
      <w:tr w:rsidR="00CF51D4" w:rsidTr="00C75C17">
        <w:trPr>
          <w:gridAfter w:val="2"/>
          <w:wAfter w:w="370" w:type="dxa"/>
          <w:tblCellSpacing w:w="15" w:type="dxa"/>
        </w:trPr>
        <w:tc>
          <w:tcPr>
            <w:tcW w:w="534" w:type="dxa"/>
            <w:shd w:val="clear" w:color="auto" w:fill="F6F6F6"/>
            <w:noWrap/>
            <w:vAlign w:val="center"/>
            <w:hideMark/>
          </w:tcPr>
          <w:p w:rsidR="00CF51D4" w:rsidRPr="001B4CF8" w:rsidRDefault="00CF51D4" w:rsidP="001B4CF8">
            <w:r w:rsidRPr="001B4CF8">
              <w:lastRenderedPageBreak/>
              <w:t>40</w:t>
            </w:r>
          </w:p>
        </w:tc>
        <w:tc>
          <w:tcPr>
            <w:tcW w:w="937" w:type="dxa"/>
            <w:shd w:val="clear" w:color="auto" w:fill="F6F6F6"/>
            <w:vAlign w:val="center"/>
            <w:hideMark/>
          </w:tcPr>
          <w:p w:rsidR="00CF51D4" w:rsidRPr="001B4CF8" w:rsidRDefault="00CF51D4" w:rsidP="001B4CF8">
            <w:r w:rsidRPr="001B4CF8">
              <w:rPr>
                <w:noProof/>
              </w:rPr>
              <w:drawing>
                <wp:inline distT="0" distB="0" distL="0" distR="0">
                  <wp:extent cx="952500" cy="952500"/>
                  <wp:effectExtent l="19050" t="0" r="0" b="0"/>
                  <wp:docPr id="60" name="Picture 1424" descr="http://pubchem.ncbi.nlm.nih.gov/image/imgsrv.fcgi?sid=3714088">
                    <a:hlinkClick xmlns:a="http://schemas.openxmlformats.org/drawingml/2006/main" r:id="rId1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4" descr="http://pubchem.ncbi.nlm.nih.gov/image/imgsrv.fcgi?sid=3714088">
                            <a:hlinkClick r:id="rId199"/>
                          </pic:cNvPr>
                          <pic:cNvPicPr>
                            <a:picLocks noChangeAspect="1" noChangeArrowheads="1"/>
                          </pic:cNvPicPr>
                        </pic:nvPicPr>
                        <pic:blipFill>
                          <a:blip r:embed="rId200" cstate="print"/>
                          <a:srcRect/>
                          <a:stretch>
                            <a:fillRect/>
                          </a:stretch>
                        </pic:blipFill>
                        <pic:spPr bwMode="auto">
                          <a:xfrm>
                            <a:off x="0" y="0"/>
                            <a:ext cx="952500" cy="952500"/>
                          </a:xfrm>
                          <a:prstGeom prst="rect">
                            <a:avLst/>
                          </a:prstGeom>
                          <a:noFill/>
                          <a:ln w="9525">
                            <a:noFill/>
                            <a:miter lim="800000"/>
                            <a:headEnd/>
                            <a:tailEnd/>
                          </a:ln>
                        </pic:spPr>
                      </pic:pic>
                    </a:graphicData>
                  </a:graphic>
                </wp:inline>
              </w:drawing>
            </w:r>
          </w:p>
        </w:tc>
        <w:tc>
          <w:tcPr>
            <w:tcW w:w="493" w:type="dxa"/>
            <w:shd w:val="clear" w:color="auto" w:fill="F6F6F6"/>
            <w:vAlign w:val="center"/>
            <w:hideMark/>
          </w:tcPr>
          <w:p w:rsidR="00CF51D4" w:rsidRPr="001B4CF8" w:rsidRDefault="00CF51D4" w:rsidP="001B4CF8">
            <w:hyperlink r:id="rId201" w:history="1">
              <w:r w:rsidRPr="001B4CF8">
                <w:rPr>
                  <w:rStyle w:val="Hyperlink"/>
                </w:rPr>
                <w:t>3714088</w:t>
              </w:r>
            </w:hyperlink>
          </w:p>
        </w:tc>
        <w:tc>
          <w:tcPr>
            <w:tcW w:w="493" w:type="dxa"/>
            <w:shd w:val="clear" w:color="auto" w:fill="F6F6F6"/>
            <w:vAlign w:val="center"/>
            <w:hideMark/>
          </w:tcPr>
          <w:p w:rsidR="00CF51D4" w:rsidRPr="001B4CF8" w:rsidRDefault="00CF51D4" w:rsidP="001B4CF8">
            <w:hyperlink r:id="rId202" w:history="1">
              <w:r w:rsidRPr="001B4CF8">
                <w:rPr>
                  <w:rStyle w:val="Hyperlink"/>
                </w:rPr>
                <w:t>2998662</w:t>
              </w:r>
            </w:hyperlink>
          </w:p>
        </w:tc>
        <w:tc>
          <w:tcPr>
            <w:tcW w:w="523" w:type="dxa"/>
            <w:shd w:val="clear" w:color="auto" w:fill="F6F6F6"/>
            <w:noWrap/>
            <w:vAlign w:val="center"/>
            <w:hideMark/>
          </w:tcPr>
          <w:p w:rsidR="00CF51D4" w:rsidRPr="001B4CF8" w:rsidRDefault="00CF51D4" w:rsidP="001B4CF8">
            <w:r w:rsidRPr="001B4CF8">
              <w:t>41</w:t>
            </w:r>
          </w:p>
        </w:tc>
        <w:tc>
          <w:tcPr>
            <w:tcW w:w="359" w:type="dxa"/>
            <w:shd w:val="clear" w:color="auto" w:fill="F6F6F6"/>
            <w:vAlign w:val="center"/>
            <w:hideMark/>
          </w:tcPr>
          <w:p w:rsidR="00CF51D4" w:rsidRPr="001B4CF8" w:rsidRDefault="00CF51D4" w:rsidP="001B4CF8">
            <w:pPr>
              <w:rPr>
                <w:vanish/>
              </w:rPr>
            </w:pPr>
            <w:r w:rsidRPr="001B4CF8">
              <w:rPr>
                <w:noProof/>
                <w:vanish/>
              </w:rPr>
              <w:drawing>
                <wp:inline distT="0" distB="0" distL="0" distR="0">
                  <wp:extent cx="152400" cy="85725"/>
                  <wp:effectExtent l="19050" t="0" r="0" b="0"/>
                  <wp:docPr id="61" name="Picture 1425" descr="http://pubchem.ncbi.nlm.nih.gov/images/a_acti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5" descr="http://pubchem.ncbi.nlm.nih.gov/images/a_active.gif"/>
                          <pic:cNvPicPr>
                            <a:picLocks noChangeAspect="1" noChangeArrowheads="1"/>
                          </pic:cNvPicPr>
                        </pic:nvPicPr>
                        <pic:blipFill>
                          <a:blip r:embed="rId46" cstate="print"/>
                          <a:srcRect/>
                          <a:stretch>
                            <a:fillRect/>
                          </a:stretch>
                        </pic:blipFill>
                        <pic:spPr bwMode="auto">
                          <a:xfrm>
                            <a:off x="0" y="0"/>
                            <a:ext cx="152400" cy="85725"/>
                          </a:xfrm>
                          <a:prstGeom prst="rect">
                            <a:avLst/>
                          </a:prstGeom>
                          <a:noFill/>
                          <a:ln w="9525">
                            <a:noFill/>
                            <a:miter lim="800000"/>
                            <a:headEnd/>
                            <a:tailEnd/>
                          </a:ln>
                        </pic:spPr>
                      </pic:pic>
                    </a:graphicData>
                  </a:graphic>
                </wp:inline>
              </w:drawing>
            </w:r>
          </w:p>
          <w:p w:rsidR="00CF51D4" w:rsidRPr="001B4CF8" w:rsidRDefault="00CF51D4" w:rsidP="001B4CF8">
            <w:pPr>
              <w:rPr>
                <w:vanish/>
              </w:rPr>
            </w:pPr>
            <w:r w:rsidRPr="001B4CF8">
              <w:rPr>
                <w:vanish/>
              </w:rPr>
              <w:t>Active</w:t>
            </w:r>
          </w:p>
        </w:tc>
        <w:tc>
          <w:tcPr>
            <w:tcW w:w="437" w:type="dxa"/>
            <w:shd w:val="clear" w:color="auto" w:fill="F6F6F6"/>
            <w:noWrap/>
            <w:vAlign w:val="center"/>
            <w:hideMark/>
          </w:tcPr>
          <w:p w:rsidR="00CF51D4" w:rsidRPr="001B4CF8" w:rsidRDefault="00CF51D4" w:rsidP="001B4CF8">
            <w:r w:rsidRPr="001B4CF8">
              <w:t>=</w:t>
            </w:r>
          </w:p>
        </w:tc>
        <w:tc>
          <w:tcPr>
            <w:tcW w:w="318" w:type="dxa"/>
            <w:gridSpan w:val="2"/>
            <w:shd w:val="clear" w:color="auto" w:fill="F6F6F6"/>
            <w:noWrap/>
            <w:vAlign w:val="center"/>
            <w:hideMark/>
          </w:tcPr>
          <w:p w:rsidR="00CF51D4" w:rsidRPr="001B4CF8" w:rsidRDefault="00CF51D4" w:rsidP="001B4CF8">
            <w:r w:rsidRPr="001B4CF8">
              <w:t>5.446</w:t>
            </w:r>
          </w:p>
        </w:tc>
        <w:tc>
          <w:tcPr>
            <w:tcW w:w="526" w:type="dxa"/>
            <w:gridSpan w:val="3"/>
            <w:shd w:val="clear" w:color="auto" w:fill="F6F6F6"/>
            <w:noWrap/>
            <w:vAlign w:val="center"/>
            <w:hideMark/>
          </w:tcPr>
          <w:p w:rsidR="00CF51D4" w:rsidRPr="001B4CF8" w:rsidRDefault="00CF51D4" w:rsidP="001B4CF8">
            <w:r w:rsidRPr="001B4CF8">
              <w:t>-5.26</w:t>
            </w:r>
          </w:p>
        </w:tc>
        <w:tc>
          <w:tcPr>
            <w:tcW w:w="510" w:type="dxa"/>
            <w:shd w:val="clear" w:color="auto" w:fill="F6F6F6"/>
            <w:noWrap/>
            <w:vAlign w:val="center"/>
            <w:hideMark/>
          </w:tcPr>
          <w:p w:rsidR="00CF51D4" w:rsidRPr="001B4CF8" w:rsidRDefault="00CF51D4" w:rsidP="001B4CF8">
            <w:r w:rsidRPr="001B4CF8">
              <w:t>0.76</w:t>
            </w:r>
          </w:p>
        </w:tc>
        <w:tc>
          <w:tcPr>
            <w:tcW w:w="330" w:type="dxa"/>
            <w:gridSpan w:val="2"/>
            <w:shd w:val="clear" w:color="auto" w:fill="F6F6F6"/>
            <w:noWrap/>
            <w:vAlign w:val="center"/>
            <w:hideMark/>
          </w:tcPr>
          <w:p w:rsidR="00CF51D4" w:rsidRPr="001B4CF8" w:rsidRDefault="00CF51D4" w:rsidP="001B4CF8"/>
        </w:tc>
        <w:tc>
          <w:tcPr>
            <w:tcW w:w="240" w:type="dxa"/>
            <w:gridSpan w:val="2"/>
            <w:shd w:val="clear" w:color="auto" w:fill="F6F6F6"/>
            <w:noWrap/>
            <w:vAlign w:val="center"/>
            <w:hideMark/>
          </w:tcPr>
          <w:p w:rsidR="00CF51D4" w:rsidRPr="001B4CF8" w:rsidRDefault="00CF51D4" w:rsidP="001B4CF8"/>
        </w:tc>
        <w:tc>
          <w:tcPr>
            <w:tcW w:w="150" w:type="dxa"/>
            <w:shd w:val="clear" w:color="auto" w:fill="F6F6F6"/>
            <w:noWrap/>
            <w:vAlign w:val="center"/>
            <w:hideMark/>
          </w:tcPr>
          <w:p w:rsidR="00CF51D4" w:rsidRPr="001B4CF8" w:rsidRDefault="00CF51D4" w:rsidP="001B4CF8"/>
        </w:tc>
        <w:tc>
          <w:tcPr>
            <w:tcW w:w="418" w:type="dxa"/>
            <w:gridSpan w:val="2"/>
            <w:shd w:val="clear" w:color="auto" w:fill="F6F6F6"/>
            <w:noWrap/>
            <w:vAlign w:val="center"/>
            <w:hideMark/>
          </w:tcPr>
          <w:p w:rsidR="00CF51D4" w:rsidRPr="001B4CF8" w:rsidRDefault="00CF51D4" w:rsidP="001B4CF8">
            <w:r w:rsidRPr="001B4CF8">
              <w:t>8.31</w:t>
            </w:r>
          </w:p>
        </w:tc>
        <w:tc>
          <w:tcPr>
            <w:tcW w:w="538" w:type="dxa"/>
            <w:gridSpan w:val="3"/>
            <w:shd w:val="clear" w:color="auto" w:fill="F6F6F6"/>
            <w:noWrap/>
            <w:vAlign w:val="center"/>
            <w:hideMark/>
          </w:tcPr>
          <w:p w:rsidR="00CF51D4" w:rsidRPr="001B4CF8" w:rsidRDefault="00CF51D4" w:rsidP="001B4CF8">
            <w:r w:rsidRPr="001B4CF8">
              <w:t>1</w:t>
            </w:r>
          </w:p>
        </w:tc>
        <w:tc>
          <w:tcPr>
            <w:tcW w:w="591" w:type="dxa"/>
            <w:gridSpan w:val="2"/>
            <w:shd w:val="clear" w:color="auto" w:fill="F6F6F6"/>
            <w:noWrap/>
            <w:vAlign w:val="center"/>
            <w:hideMark/>
          </w:tcPr>
          <w:p w:rsidR="00CF51D4" w:rsidRPr="001B4CF8" w:rsidRDefault="00CF51D4" w:rsidP="001B4CF8">
            <w:r w:rsidRPr="001B4CF8">
              <w:t>0</w:t>
            </w:r>
          </w:p>
        </w:tc>
        <w:tc>
          <w:tcPr>
            <w:tcW w:w="541" w:type="dxa"/>
            <w:gridSpan w:val="2"/>
            <w:shd w:val="clear" w:color="auto" w:fill="F6F6F6"/>
            <w:noWrap/>
            <w:vAlign w:val="center"/>
            <w:hideMark/>
          </w:tcPr>
          <w:p w:rsidR="00CF51D4" w:rsidRPr="001B4CF8" w:rsidRDefault="00CF51D4" w:rsidP="001B4CF8">
            <w:r w:rsidRPr="001B4CF8">
              <w:t>30</w:t>
            </w:r>
          </w:p>
        </w:tc>
        <w:tc>
          <w:tcPr>
            <w:tcW w:w="541" w:type="dxa"/>
            <w:gridSpan w:val="2"/>
            <w:shd w:val="clear" w:color="auto" w:fill="F6F6F6"/>
            <w:noWrap/>
            <w:vAlign w:val="center"/>
            <w:hideMark/>
          </w:tcPr>
          <w:p w:rsidR="00CF51D4" w:rsidRPr="001B4CF8" w:rsidRDefault="00CF51D4" w:rsidP="001B4CF8">
            <w:r w:rsidRPr="001B4CF8">
              <w:t>10.9</w:t>
            </w:r>
          </w:p>
        </w:tc>
        <w:tc>
          <w:tcPr>
            <w:tcW w:w="541" w:type="dxa"/>
            <w:gridSpan w:val="2"/>
            <w:shd w:val="clear" w:color="auto" w:fill="F6F6F6"/>
            <w:noWrap/>
            <w:vAlign w:val="center"/>
            <w:hideMark/>
          </w:tcPr>
          <w:p w:rsidR="00CF51D4" w:rsidRPr="001B4CF8" w:rsidRDefault="00CF51D4" w:rsidP="001B4CF8">
            <w:r w:rsidRPr="001B4CF8">
              <w:t>11.5</w:t>
            </w:r>
          </w:p>
        </w:tc>
        <w:tc>
          <w:tcPr>
            <w:tcW w:w="541" w:type="dxa"/>
            <w:gridSpan w:val="2"/>
            <w:shd w:val="clear" w:color="auto" w:fill="F6F6F6"/>
            <w:noWrap/>
            <w:vAlign w:val="center"/>
            <w:hideMark/>
          </w:tcPr>
          <w:p w:rsidR="00CF51D4" w:rsidRPr="001B4CF8" w:rsidRDefault="00CF51D4" w:rsidP="001B4CF8">
            <w:r w:rsidRPr="001B4CF8">
              <w:t>12.4</w:t>
            </w:r>
          </w:p>
        </w:tc>
        <w:tc>
          <w:tcPr>
            <w:tcW w:w="541" w:type="dxa"/>
            <w:gridSpan w:val="2"/>
            <w:shd w:val="clear" w:color="auto" w:fill="F6F6F6"/>
            <w:noWrap/>
            <w:vAlign w:val="center"/>
            <w:hideMark/>
          </w:tcPr>
          <w:p w:rsidR="00CF51D4" w:rsidRPr="001B4CF8" w:rsidRDefault="00CF51D4" w:rsidP="001B4CF8">
            <w:r w:rsidRPr="001B4CF8">
              <w:t>13.6</w:t>
            </w:r>
          </w:p>
        </w:tc>
        <w:tc>
          <w:tcPr>
            <w:tcW w:w="541" w:type="dxa"/>
            <w:gridSpan w:val="2"/>
            <w:shd w:val="clear" w:color="auto" w:fill="F6F6F6"/>
            <w:noWrap/>
            <w:vAlign w:val="center"/>
            <w:hideMark/>
          </w:tcPr>
          <w:p w:rsidR="00CF51D4" w:rsidRPr="001B4CF8" w:rsidRDefault="00CF51D4" w:rsidP="001B4CF8">
            <w:r w:rsidRPr="001B4CF8">
              <w:t>18.8</w:t>
            </w:r>
          </w:p>
        </w:tc>
        <w:tc>
          <w:tcPr>
            <w:tcW w:w="541" w:type="dxa"/>
            <w:gridSpan w:val="2"/>
            <w:shd w:val="clear" w:color="auto" w:fill="F6F6F6"/>
            <w:noWrap/>
            <w:vAlign w:val="center"/>
            <w:hideMark/>
          </w:tcPr>
          <w:p w:rsidR="00CF51D4" w:rsidRPr="001B4CF8" w:rsidRDefault="00CF51D4" w:rsidP="001B4CF8">
            <w:r w:rsidRPr="001B4CF8">
              <w:t>24.4</w:t>
            </w:r>
          </w:p>
        </w:tc>
        <w:tc>
          <w:tcPr>
            <w:tcW w:w="541" w:type="dxa"/>
            <w:gridSpan w:val="2"/>
            <w:shd w:val="clear" w:color="auto" w:fill="F6F6F6"/>
            <w:noWrap/>
            <w:vAlign w:val="center"/>
            <w:hideMark/>
          </w:tcPr>
          <w:p w:rsidR="00CF51D4" w:rsidRPr="001B4CF8" w:rsidRDefault="00CF51D4" w:rsidP="001B4CF8">
            <w:r w:rsidRPr="001B4CF8">
              <w:t>33.3</w:t>
            </w:r>
          </w:p>
        </w:tc>
        <w:tc>
          <w:tcPr>
            <w:tcW w:w="541" w:type="dxa"/>
            <w:gridSpan w:val="2"/>
            <w:shd w:val="clear" w:color="auto" w:fill="F6F6F6"/>
            <w:noWrap/>
            <w:vAlign w:val="center"/>
            <w:hideMark/>
          </w:tcPr>
          <w:p w:rsidR="00CF51D4" w:rsidRPr="001B4CF8" w:rsidRDefault="00CF51D4" w:rsidP="001B4CF8">
            <w:r w:rsidRPr="001B4CF8">
              <w:t>53.8</w:t>
            </w:r>
          </w:p>
        </w:tc>
        <w:tc>
          <w:tcPr>
            <w:tcW w:w="541" w:type="dxa"/>
            <w:gridSpan w:val="2"/>
            <w:shd w:val="clear" w:color="auto" w:fill="F6F6F6"/>
            <w:noWrap/>
            <w:vAlign w:val="center"/>
            <w:hideMark/>
          </w:tcPr>
          <w:p w:rsidR="00CF51D4" w:rsidRPr="001B4CF8" w:rsidRDefault="00CF51D4" w:rsidP="001B4CF8">
            <w:r w:rsidRPr="001B4CF8">
              <w:t>75.1</w:t>
            </w:r>
          </w:p>
        </w:tc>
        <w:tc>
          <w:tcPr>
            <w:tcW w:w="453" w:type="dxa"/>
            <w:shd w:val="clear" w:color="auto" w:fill="F6F6F6"/>
            <w:noWrap/>
            <w:vAlign w:val="center"/>
            <w:hideMark/>
          </w:tcPr>
          <w:p w:rsidR="00CF51D4" w:rsidRPr="001B4CF8" w:rsidRDefault="00CF51D4" w:rsidP="001B4CF8">
            <w:r w:rsidRPr="001B4CF8">
              <w:t>90.5</w:t>
            </w:r>
          </w:p>
        </w:tc>
      </w:tr>
    </w:tbl>
    <w:p w:rsidR="001B4CF8" w:rsidRDefault="001B4CF8"/>
    <w:p w:rsidR="009A1137" w:rsidRDefault="009A1137">
      <w:r>
        <w:br w:type="page"/>
      </w:r>
    </w:p>
    <w:p w:rsidR="009A1137" w:rsidRDefault="009A1137">
      <w:r>
        <w:lastRenderedPageBreak/>
        <w:t>AID 435005</w:t>
      </w:r>
    </w:p>
    <w:p w:rsidR="009A1137" w:rsidRDefault="009A1137">
      <w:r w:rsidRPr="009A1137">
        <w:rPr>
          <w:b/>
          <w:bCs/>
        </w:rPr>
        <w:t xml:space="preserve">Name: </w:t>
      </w:r>
      <w:r w:rsidRPr="009A1137">
        <w:t>Luminescence Cell-Based Primary HTS to Identify Inhibitors of Beta Cell Apoptosis</w:t>
      </w:r>
      <w:proofErr w:type="gramStart"/>
      <w:r w:rsidRPr="009A1137">
        <w:t>..</w:t>
      </w:r>
      <w:proofErr w:type="gramEnd"/>
      <w:r w:rsidRPr="009A1137">
        <w:br/>
      </w:r>
      <w:r w:rsidRPr="009A1137">
        <w:rPr>
          <w:b/>
          <w:bCs/>
        </w:rPr>
        <w:t xml:space="preserve">Data </w:t>
      </w:r>
      <w:hyperlink r:id="rId203" w:history="1">
        <w:r w:rsidRPr="009A1137">
          <w:rPr>
            <w:rStyle w:val="Hyperlink"/>
            <w:b/>
            <w:bCs/>
          </w:rPr>
          <w:t>Source</w:t>
        </w:r>
      </w:hyperlink>
      <w:r w:rsidRPr="009A1137">
        <w:rPr>
          <w:b/>
          <w:bCs/>
        </w:rPr>
        <w:t xml:space="preserve">: </w:t>
      </w:r>
      <w:r w:rsidRPr="009A1137">
        <w:t>Broad Institute (2061-01_INHIBITORS_SINGLE-POINT_MLPCN-HTS)</w:t>
      </w:r>
    </w:p>
    <w:p w:rsidR="009A1137" w:rsidRPr="009A1137" w:rsidRDefault="009A1137" w:rsidP="009A1137">
      <w:r w:rsidRPr="009A1137">
        <w:rPr>
          <w:b/>
          <w:bCs/>
        </w:rPr>
        <w:t>Description:</w:t>
      </w:r>
      <w:r w:rsidRPr="009A1137">
        <w:t xml:space="preserve"> </w:t>
      </w:r>
      <w:r w:rsidRPr="009A1137">
        <w:rPr>
          <w:noProof/>
        </w:rPr>
        <w:drawing>
          <wp:inline distT="0" distB="0" distL="0" distR="0">
            <wp:extent cx="180975" cy="104775"/>
            <wp:effectExtent l="0" t="0" r="9525" b="0"/>
            <wp:docPr id="1477" name="Picture 1477" descr="http://pubchem.ncbi.nlm.nih.gov/images/ii.gif">
              <a:hlinkClick xmlns:a="http://schemas.openxmlformats.org/drawingml/2006/main" r:id="rId2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7" descr="http://pubchem.ncbi.nlm.nih.gov/images/ii.gif">
                      <a:hlinkClick r:id="rId204"/>
                    </pic:cNvPr>
                    <pic:cNvPicPr>
                      <a:picLocks noChangeAspect="1" noChangeArrowheads="1"/>
                    </pic:cNvPicPr>
                  </pic:nvPicPr>
                  <pic:blipFill>
                    <a:blip r:embed="rId11" cstate="print"/>
                    <a:srcRect/>
                    <a:stretch>
                      <a:fillRect/>
                    </a:stretch>
                  </pic:blipFill>
                  <pic:spPr bwMode="auto">
                    <a:xfrm>
                      <a:off x="0" y="0"/>
                      <a:ext cx="180975" cy="104775"/>
                    </a:xfrm>
                    <a:prstGeom prst="rect">
                      <a:avLst/>
                    </a:prstGeom>
                    <a:noFill/>
                    <a:ln w="9525">
                      <a:noFill/>
                      <a:miter lim="800000"/>
                      <a:headEnd/>
                      <a:tailEnd/>
                    </a:ln>
                  </pic:spPr>
                </pic:pic>
              </a:graphicData>
            </a:graphic>
          </wp:inline>
        </w:drawing>
      </w:r>
      <w:hyperlink r:id="rId205" w:anchor="top" w:history="1">
        <w:r w:rsidRPr="009A1137">
          <w:rPr>
            <w:rStyle w:val="Hyperlink"/>
            <w:noProof/>
          </w:rPr>
          <w:drawing>
            <wp:anchor distT="0" distB="0" distL="0" distR="0" simplePos="0" relativeHeight="251663360" behindDoc="0" locked="0" layoutInCell="1" allowOverlap="0">
              <wp:simplePos x="0" y="0"/>
              <wp:positionH relativeFrom="column">
                <wp:align>right</wp:align>
              </wp:positionH>
              <wp:positionV relativeFrom="line">
                <wp:posOffset>0</wp:posOffset>
              </wp:positionV>
              <wp:extent cx="142875" cy="142875"/>
              <wp:effectExtent l="19050" t="0" r="9525" b="0"/>
              <wp:wrapSquare wrapText="bothSides"/>
              <wp:docPr id="9" name="Picture 7" descr="http://pubchem.ncbi.nlm.nih.gov/images/top.gif">
                <a:hlinkClick xmlns:a="http://schemas.openxmlformats.org/drawingml/2006/main" r:id="rId2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ubchem.ncbi.nlm.nih.gov/images/top.gif">
                        <a:hlinkClick r:id="rId206"/>
                      </pic:cNvPr>
                      <pic:cNvPicPr>
                        <a:picLocks noChangeAspect="1" noChangeArrowheads="1"/>
                      </pic:cNvPicPr>
                    </pic:nvPicPr>
                    <pic:blipFill>
                      <a:blip r:embed="rId14" cstate="print"/>
                      <a:srcRect/>
                      <a:stretch>
                        <a:fillRect/>
                      </a:stretch>
                    </pic:blipFill>
                    <pic:spPr bwMode="auto">
                      <a:xfrm>
                        <a:off x="0" y="0"/>
                        <a:ext cx="142875" cy="142875"/>
                      </a:xfrm>
                      <a:prstGeom prst="rect">
                        <a:avLst/>
                      </a:prstGeom>
                      <a:noFill/>
                      <a:ln w="9525">
                        <a:noFill/>
                        <a:miter lim="800000"/>
                        <a:headEnd/>
                        <a:tailEnd/>
                      </a:ln>
                    </pic:spPr>
                  </pic:pic>
                </a:graphicData>
              </a:graphic>
            </wp:anchor>
          </w:drawing>
        </w:r>
      </w:hyperlink>
    </w:p>
    <w:p w:rsidR="009A1137" w:rsidRPr="009A1137" w:rsidRDefault="00300EC3" w:rsidP="009A1137">
      <w:r>
        <w:pict>
          <v:rect id="_x0000_i1027" style="width:0;height:.75pt" o:hralign="center" o:hrstd="t" o:hrnoshade="t" o:hr="t" fillcolor="#d9e3ee" stroked="f"/>
        </w:pict>
      </w:r>
    </w:p>
    <w:p w:rsidR="009A1137" w:rsidRPr="009A1137" w:rsidRDefault="009A1137" w:rsidP="009A1137">
      <w:r w:rsidRPr="009A1137">
        <w:t>Keywords: cytokine-induced apoptosis, pancreatic beta cells, INS1E insulinoma cells, Type I diabetes</w:t>
      </w:r>
      <w:r w:rsidRPr="009A1137">
        <w:br/>
      </w:r>
      <w:r w:rsidRPr="009A1137">
        <w:br/>
        <w:t>Assay Overview: INS1E rat insulinoma cells are similar to pancreatic beta cells because they secrete insulin in response to glucose stimulation. In the primary assay, INS1E cells are treated with 3 cytokines (Interferon-gamma, Tumor necrosis factor-alpha and Interleukin 1-beta) and compounds for 48 hours. The combination of cytokines leads to apoptotic cell death. The level of cell death is inferred my measuring overall ATP levels with Promega's Cell Titer Glo.</w:t>
      </w:r>
      <w:r w:rsidRPr="009A1137">
        <w:br/>
      </w:r>
      <w:r w:rsidRPr="009A1137">
        <w:br/>
        <w:t>Expected Outcome</w:t>
      </w:r>
      <w:proofErr w:type="gramStart"/>
      <w:r w:rsidRPr="009A1137">
        <w:t>:</w:t>
      </w:r>
      <w:proofErr w:type="gramEnd"/>
      <w:r w:rsidRPr="009A1137">
        <w:br/>
        <w:t>Cytokine induced apoptosis leads to cell death and thus, reduced ATP levels. Candidate compounds will prevent cell death and keep ATP levels elevated. ATP is measured with Cell Titer go (Promega) and so increased values are expected. A compound is scored as a hit when both replicates score as 74% activity or higher and has a minimum Z score of 3.</w:t>
      </w:r>
    </w:p>
    <w:p w:rsidR="009A1137" w:rsidRPr="009A1137" w:rsidRDefault="009A1137" w:rsidP="009A1137">
      <w:r w:rsidRPr="009A1137">
        <w:t>Protocol</w:t>
      </w:r>
      <w:proofErr w:type="gramStart"/>
      <w:r w:rsidRPr="009A1137">
        <w:t>:</w:t>
      </w:r>
      <w:proofErr w:type="gramEnd"/>
      <w:r w:rsidRPr="009A1137">
        <w:br/>
        <w:t>Day 0: Collect cells and generate single cell suspension by trypsinization and passing through sterile 40 micron cell strainer (Falcon). Seed 8,000 cells/well of INS-1E rat beta-cell line in 30 uL media using white, opaque, bar coded, 384-well Corning 8867 plates; incubate at 37 degrees C overnight</w:t>
      </w:r>
      <w:r w:rsidRPr="009A1137">
        <w:br/>
        <w:t xml:space="preserve">Day 1: Add 10 uL medium with cytokine cocktail to each well using the Combi. Pin transfer compounds to </w:t>
      </w:r>
      <w:proofErr w:type="gramStart"/>
      <w:r w:rsidRPr="009A1137">
        <w:t>plates</w:t>
      </w:r>
      <w:proofErr w:type="gramEnd"/>
      <w:r w:rsidRPr="009A1137">
        <w:t xml:space="preserve"> right after the addition of cyokines with 100 nL head and transfer 100 nL compound. Positive control added by double pinning plates.</w:t>
      </w:r>
      <w:r w:rsidRPr="009A1137">
        <w:br/>
        <w:t xml:space="preserve">Day 3: Add 20 uL Cell titer-Glo </w:t>
      </w:r>
      <w:proofErr w:type="gramStart"/>
      <w:r w:rsidRPr="009A1137">
        <w:t>reagent</w:t>
      </w:r>
      <w:proofErr w:type="gramEnd"/>
      <w:r w:rsidRPr="009A1137">
        <w:t xml:space="preserve"> to plates.</w:t>
      </w:r>
      <w:r w:rsidRPr="009A1137">
        <w:br/>
        <w:t>Agitate gently for 15 seconds to maximize cell lysis. Incubate 8 minutes.</w:t>
      </w:r>
      <w:r w:rsidRPr="009A1137">
        <w:br/>
        <w:t>Use Envision to read plate luminescence with standard luminescence parameters.</w:t>
      </w:r>
      <w:r w:rsidRPr="009A1137">
        <w:br/>
      </w:r>
      <w:r w:rsidRPr="009A1137">
        <w:br/>
        <w:t>Cell carrying media:</w:t>
      </w:r>
      <w:r w:rsidRPr="009A1137">
        <w:br/>
        <w:t>RPMI 1640, 10% heat-inactivated fetal calf serum, 1 mM sodium pyruvate, 50 uM 2-mercaptoethanol, 2 mM glutamine, 10 mM HEPES, 100 U/ml penicillin, and 100 ug/ml streptomycin</w:t>
      </w:r>
      <w:r w:rsidRPr="009A1137">
        <w:br/>
      </w:r>
      <w:r w:rsidRPr="009A1137">
        <w:br/>
        <w:t>Plating media:</w:t>
      </w:r>
      <w:r w:rsidRPr="009A1137">
        <w:br/>
        <w:t xml:space="preserve">RPMI 1640 (phenol red free), 5% heat-inactivated fetal calf serum, 1 mM sodium pyruvate, 50 uM 2-mercaptoethanol, 2 mM glutamine, 10 mM HEPES, 100 U/ml </w:t>
      </w:r>
      <w:r w:rsidRPr="009A1137">
        <w:lastRenderedPageBreak/>
        <w:t>penicillin, and 100 ug/ml streptomycin</w:t>
      </w:r>
      <w:r w:rsidRPr="009A1137">
        <w:br/>
        <w:t>Cytokines: 10 ng/mL IL-1 beta (R&amp;D Systems, 501-RL), 25 ng/mL TNF-alpha (R&amp;D Systems, 410-MT), 50 ng/mL IFN-gamma (R&amp;D 485-MI)</w:t>
      </w:r>
    </w:p>
    <w:p w:rsidR="009A1137" w:rsidRPr="009A1137" w:rsidRDefault="009A1137" w:rsidP="009A1137">
      <w:r w:rsidRPr="009A1137">
        <w:br/>
      </w:r>
      <w:r w:rsidRPr="009A1137">
        <w:rPr>
          <w:noProof/>
        </w:rPr>
        <w:drawing>
          <wp:inline distT="0" distB="0" distL="0" distR="0">
            <wp:extent cx="257175" cy="257175"/>
            <wp:effectExtent l="19050" t="0" r="9525" b="0"/>
            <wp:docPr id="1501" name="Picture 1501" descr="http://pubchem.ncbi.nlm.nih.gov/images/pcbioassa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1" descr="http://pubchem.ncbi.nlm.nih.gov/images/pcbioassay.gif"/>
                    <pic:cNvPicPr>
                      <a:picLocks noChangeAspect="1" noChangeArrowheads="1"/>
                    </pic:cNvPicPr>
                  </pic:nvPicPr>
                  <pic:blipFill>
                    <a:blip r:embed="rId15" cstate="print"/>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9A1137">
        <w:rPr>
          <w:b/>
          <w:bCs/>
        </w:rPr>
        <w:t>Comment:</w:t>
      </w:r>
      <w:r w:rsidRPr="009A1137">
        <w:t xml:space="preserve"> </w:t>
      </w:r>
      <w:r w:rsidRPr="009A1137">
        <w:rPr>
          <w:noProof/>
        </w:rPr>
        <w:drawing>
          <wp:inline distT="0" distB="0" distL="0" distR="0">
            <wp:extent cx="180975" cy="104775"/>
            <wp:effectExtent l="0" t="0" r="9525" b="0"/>
            <wp:docPr id="1502" name="Picture 1502" descr="http://pubchem.ncbi.nlm.nih.gov/images/ii.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2" descr="http://pubchem.ncbi.nlm.nih.gov/images/ii.gif">
                      <a:hlinkClick r:id="rId16"/>
                    </pic:cNvPr>
                    <pic:cNvPicPr>
                      <a:picLocks noChangeAspect="1" noChangeArrowheads="1"/>
                    </pic:cNvPicPr>
                  </pic:nvPicPr>
                  <pic:blipFill>
                    <a:blip r:embed="rId11" cstate="print"/>
                    <a:srcRect/>
                    <a:stretch>
                      <a:fillRect/>
                    </a:stretch>
                  </pic:blipFill>
                  <pic:spPr bwMode="auto">
                    <a:xfrm>
                      <a:off x="0" y="0"/>
                      <a:ext cx="180975" cy="104775"/>
                    </a:xfrm>
                    <a:prstGeom prst="rect">
                      <a:avLst/>
                    </a:prstGeom>
                    <a:noFill/>
                    <a:ln w="9525">
                      <a:noFill/>
                      <a:miter lim="800000"/>
                      <a:headEnd/>
                      <a:tailEnd/>
                    </a:ln>
                  </pic:spPr>
                </pic:pic>
              </a:graphicData>
            </a:graphic>
          </wp:inline>
        </w:drawing>
      </w:r>
      <w:hyperlink r:id="rId207" w:anchor="top" w:history="1">
        <w:r w:rsidRPr="009A1137">
          <w:rPr>
            <w:rStyle w:val="Hyperlink"/>
            <w:noProof/>
          </w:rPr>
          <w:drawing>
            <wp:anchor distT="0" distB="0" distL="0" distR="0" simplePos="0" relativeHeight="251665408" behindDoc="0" locked="0" layoutInCell="1" allowOverlap="0">
              <wp:simplePos x="0" y="0"/>
              <wp:positionH relativeFrom="column">
                <wp:align>right</wp:align>
              </wp:positionH>
              <wp:positionV relativeFrom="line">
                <wp:posOffset>0</wp:posOffset>
              </wp:positionV>
              <wp:extent cx="142875" cy="142875"/>
              <wp:effectExtent l="19050" t="0" r="9525" b="0"/>
              <wp:wrapSquare wrapText="bothSides"/>
              <wp:docPr id="11" name="Picture 9" descr="http://pubchem.ncbi.nlm.nih.gov/images/top.gif">
                <a:hlinkClick xmlns:a="http://schemas.openxmlformats.org/drawingml/2006/main" r:id="rId2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ubchem.ncbi.nlm.nih.gov/images/top.gif">
                        <a:hlinkClick r:id="rId206"/>
                      </pic:cNvPr>
                      <pic:cNvPicPr>
                        <a:picLocks noChangeAspect="1" noChangeArrowheads="1"/>
                      </pic:cNvPicPr>
                    </pic:nvPicPr>
                    <pic:blipFill>
                      <a:blip r:embed="rId14" cstate="print"/>
                      <a:srcRect/>
                      <a:stretch>
                        <a:fillRect/>
                      </a:stretch>
                    </pic:blipFill>
                    <pic:spPr bwMode="auto">
                      <a:xfrm>
                        <a:off x="0" y="0"/>
                        <a:ext cx="142875" cy="142875"/>
                      </a:xfrm>
                      <a:prstGeom prst="rect">
                        <a:avLst/>
                      </a:prstGeom>
                      <a:noFill/>
                      <a:ln w="9525">
                        <a:noFill/>
                        <a:miter lim="800000"/>
                        <a:headEnd/>
                        <a:tailEnd/>
                      </a:ln>
                    </pic:spPr>
                  </pic:pic>
                </a:graphicData>
              </a:graphic>
            </wp:anchor>
          </w:drawing>
        </w:r>
      </w:hyperlink>
    </w:p>
    <w:p w:rsidR="009A1137" w:rsidRPr="009A1137" w:rsidRDefault="00300EC3" w:rsidP="009A1137">
      <w:r>
        <w:pict>
          <v:rect id="_x0000_i1028" style="width:0;height:.75pt" o:hralign="center" o:hrstd="t" o:hrnoshade="t" o:hr="t" fillcolor="#d9e3ee" stroked="f"/>
        </w:pict>
      </w:r>
    </w:p>
    <w:p w:rsidR="009A1137" w:rsidRPr="009A1137" w:rsidRDefault="009A1137" w:rsidP="009A1137">
      <w:r w:rsidRPr="009A1137">
        <w:t>HTS Data Analysis</w:t>
      </w:r>
      <w:r w:rsidRPr="009A1137">
        <w:br/>
      </w:r>
      <w:r w:rsidRPr="009A1137">
        <w:br/>
        <w:t>Negative control wells (NC) and positive control wells (PC) were included on every plate.</w:t>
      </w:r>
      <w:r w:rsidRPr="009A1137">
        <w:br/>
        <w:t>Active compounds result in increased readout signal.</w:t>
      </w:r>
      <w:r w:rsidRPr="009A1137">
        <w:br/>
      </w:r>
      <w:r w:rsidRPr="009A1137">
        <w:br/>
        <w:t>The raw signals of the plate wells were normalized using the 'Stimulators Minus Neutral Controls' method in Genedata Assay Analyzer (v7.0.3)</w:t>
      </w:r>
      <w:proofErr w:type="gramStart"/>
      <w:r w:rsidRPr="009A1137">
        <w:t>:</w:t>
      </w:r>
      <w:proofErr w:type="gramEnd"/>
      <w:r w:rsidRPr="009A1137">
        <w:br/>
        <w:t>The median raw signal of the intraplate NC wells was set to a normalized activity value of 0.</w:t>
      </w:r>
      <w:r w:rsidRPr="009A1137">
        <w:br/>
        <w:t>The median raw signal of the intraplate PC wells was set to a normalized activity value of 100.</w:t>
      </w:r>
      <w:r w:rsidRPr="009A1137">
        <w:br/>
        <w:t>Experimental wells were scaled to this range, giving an activity score as percent change in signal relative to the intraplate controls.</w:t>
      </w:r>
      <w:r w:rsidRPr="009A1137">
        <w:br/>
      </w:r>
      <w:r w:rsidRPr="009A1137">
        <w:br/>
        <w:t>The plate pattern correction algorithm 'Runwise Pattern (Multiplicative)' in Genedata (v7.0.3) was applied to the normalized plate data.</w:t>
      </w:r>
      <w:r w:rsidRPr="009A1137">
        <w:br/>
      </w:r>
      <w:r w:rsidRPr="009A1137">
        <w:br/>
        <w:t>The final PUBCHEM_ACTIVITY_SCORE was set as equal to the mean of the replicate percent activities.</w:t>
      </w:r>
      <w:r w:rsidRPr="009A1137">
        <w:br/>
      </w:r>
      <w:r w:rsidRPr="009A1137">
        <w:br/>
        <w:t>The PUBCHEM_ACTIVITY_OUTCOME class was assigned as described below, based on an activity threshold of 75%:</w:t>
      </w:r>
      <w:r w:rsidRPr="009A1137">
        <w:br/>
      </w:r>
      <w:r w:rsidRPr="009A1137">
        <w:br/>
        <w:t>Activity_Outcome = 1 (inactive</w:t>
      </w:r>
      <w:proofErr w:type="gramStart"/>
      <w:r w:rsidRPr="009A1137">
        <w:t>)</w:t>
      </w:r>
      <w:proofErr w:type="gramEnd"/>
      <w:r w:rsidRPr="009A1137">
        <w:br/>
        <w:t>Less than half of the replicates fell outside the threshold.</w:t>
      </w:r>
      <w:r w:rsidRPr="009A1137">
        <w:br/>
      </w:r>
      <w:r w:rsidRPr="009A1137">
        <w:br/>
        <w:t>Activity_Outcome = 2 (active</w:t>
      </w:r>
      <w:proofErr w:type="gramStart"/>
      <w:r w:rsidRPr="009A1137">
        <w:t>)</w:t>
      </w:r>
      <w:proofErr w:type="gramEnd"/>
      <w:r w:rsidRPr="009A1137">
        <w:br/>
        <w:t>All of the replicates fell outside the threshold,</w:t>
      </w:r>
      <w:r w:rsidRPr="009A1137">
        <w:br/>
        <w:t>OR</w:t>
      </w:r>
      <w:r w:rsidRPr="009A1137">
        <w:br/>
        <w:t>At least half of the replicates fell outside the threshold AND the PUBCHEM_ACTIVITY_SCORE fell outside the threshold.</w:t>
      </w:r>
      <w:r w:rsidRPr="009A1137">
        <w:br/>
      </w:r>
      <w:r w:rsidRPr="009A1137">
        <w:br/>
        <w:t>Activity_Outcome = 3 (inconclusive</w:t>
      </w:r>
      <w:proofErr w:type="gramStart"/>
      <w:r w:rsidRPr="009A1137">
        <w:t>)</w:t>
      </w:r>
      <w:proofErr w:type="gramEnd"/>
      <w:r w:rsidRPr="009A1137">
        <w:br/>
        <w:t>At least half of the replicates fell outside the threshold AND the PUBCHEM_ACTIVITY_SCORE did not fall outside the threshold.</w:t>
      </w:r>
    </w:p>
    <w:tbl>
      <w:tblPr>
        <w:tblW w:w="5000" w:type="pct"/>
        <w:tblCellSpacing w:w="7" w:type="dxa"/>
        <w:tblCellMar>
          <w:top w:w="15" w:type="dxa"/>
          <w:left w:w="15" w:type="dxa"/>
          <w:bottom w:w="15" w:type="dxa"/>
          <w:right w:w="15" w:type="dxa"/>
        </w:tblCellMar>
        <w:tblLook w:val="04A0"/>
      </w:tblPr>
      <w:tblGrid>
        <w:gridCol w:w="1014"/>
        <w:gridCol w:w="3676"/>
        <w:gridCol w:w="7411"/>
        <w:gridCol w:w="50"/>
        <w:gridCol w:w="990"/>
        <w:gridCol w:w="874"/>
        <w:gridCol w:w="443"/>
      </w:tblGrid>
      <w:tr w:rsidR="009A1137" w:rsidRPr="009A1137" w:rsidTr="009A1137">
        <w:trPr>
          <w:tblCellSpacing w:w="7" w:type="dxa"/>
        </w:trPr>
        <w:tc>
          <w:tcPr>
            <w:tcW w:w="0" w:type="auto"/>
            <w:shd w:val="clear" w:color="auto" w:fill="EEEEEE"/>
            <w:vAlign w:val="center"/>
            <w:hideMark/>
          </w:tcPr>
          <w:p w:rsidR="009A1137" w:rsidRPr="009A1137" w:rsidRDefault="009A1137" w:rsidP="009A1137">
            <w:r w:rsidRPr="009A1137">
              <w:rPr>
                <w:b/>
                <w:bCs/>
              </w:rPr>
              <w:lastRenderedPageBreak/>
              <w:t>TID&lt;/B?&lt; span&gt;</w:t>
            </w:r>
          </w:p>
        </w:tc>
        <w:tc>
          <w:tcPr>
            <w:tcW w:w="0" w:type="auto"/>
            <w:shd w:val="clear" w:color="auto" w:fill="EEEEEE"/>
            <w:vAlign w:val="center"/>
            <w:hideMark/>
          </w:tcPr>
          <w:p w:rsidR="009A1137" w:rsidRPr="009A1137" w:rsidRDefault="009A1137" w:rsidP="009A1137">
            <w:r w:rsidRPr="009A1137">
              <w:rPr>
                <w:b/>
                <w:bCs/>
              </w:rPr>
              <w:t>Name</w:t>
            </w:r>
          </w:p>
        </w:tc>
        <w:tc>
          <w:tcPr>
            <w:tcW w:w="0" w:type="auto"/>
            <w:shd w:val="clear" w:color="auto" w:fill="EEEEEE"/>
            <w:vAlign w:val="center"/>
            <w:hideMark/>
          </w:tcPr>
          <w:p w:rsidR="009A1137" w:rsidRPr="009A1137" w:rsidRDefault="009A1137" w:rsidP="009A1137">
            <w:r w:rsidRPr="009A1137">
              <w:rPr>
                <w:b/>
                <w:bCs/>
              </w:rPr>
              <w:t>Description</w:t>
            </w:r>
          </w:p>
        </w:tc>
        <w:tc>
          <w:tcPr>
            <w:tcW w:w="0" w:type="auto"/>
            <w:shd w:val="clear" w:color="auto" w:fill="EEEEEE"/>
            <w:vAlign w:val="center"/>
            <w:hideMark/>
          </w:tcPr>
          <w:p w:rsidR="009A1137" w:rsidRPr="009A1137" w:rsidRDefault="009A1137" w:rsidP="009A1137"/>
        </w:tc>
        <w:tc>
          <w:tcPr>
            <w:tcW w:w="0" w:type="auto"/>
            <w:shd w:val="clear" w:color="auto" w:fill="EEEEEE"/>
            <w:vAlign w:val="center"/>
            <w:hideMark/>
          </w:tcPr>
          <w:p w:rsidR="009A1137" w:rsidRPr="009A1137" w:rsidRDefault="009A1137" w:rsidP="009A1137">
            <w:r w:rsidRPr="009A1137">
              <w:rPr>
                <w:b/>
                <w:bCs/>
              </w:rPr>
              <w:t>Histogram</w:t>
            </w:r>
          </w:p>
        </w:tc>
        <w:tc>
          <w:tcPr>
            <w:tcW w:w="0" w:type="auto"/>
            <w:shd w:val="clear" w:color="auto" w:fill="EEEEEE"/>
            <w:vAlign w:val="center"/>
            <w:hideMark/>
          </w:tcPr>
          <w:p w:rsidR="009A1137" w:rsidRPr="009A1137" w:rsidRDefault="009A1137" w:rsidP="009A1137">
            <w:r w:rsidRPr="009A1137">
              <w:rPr>
                <w:b/>
                <w:bCs/>
              </w:rPr>
              <w:t>Type</w:t>
            </w:r>
          </w:p>
        </w:tc>
        <w:tc>
          <w:tcPr>
            <w:tcW w:w="0" w:type="auto"/>
            <w:shd w:val="clear" w:color="auto" w:fill="EEEEEE"/>
            <w:vAlign w:val="center"/>
            <w:hideMark/>
          </w:tcPr>
          <w:p w:rsidR="009A1137" w:rsidRPr="009A1137" w:rsidRDefault="009A1137" w:rsidP="009A1137">
            <w:r w:rsidRPr="009A1137">
              <w:rPr>
                <w:b/>
                <w:bCs/>
              </w:rPr>
              <w:t>Unit</w:t>
            </w:r>
          </w:p>
        </w:tc>
      </w:tr>
      <w:tr w:rsidR="009A1137" w:rsidRPr="009A1137" w:rsidTr="009A1137">
        <w:trPr>
          <w:tblCellSpacing w:w="7" w:type="dxa"/>
        </w:trPr>
        <w:tc>
          <w:tcPr>
            <w:tcW w:w="0" w:type="auto"/>
            <w:shd w:val="clear" w:color="auto" w:fill="FFFFFF"/>
            <w:vAlign w:val="center"/>
            <w:hideMark/>
          </w:tcPr>
          <w:p w:rsidR="009A1137" w:rsidRPr="009A1137" w:rsidRDefault="009A1137" w:rsidP="009A1137"/>
        </w:tc>
        <w:tc>
          <w:tcPr>
            <w:tcW w:w="0" w:type="auto"/>
            <w:shd w:val="clear" w:color="auto" w:fill="FFFFFF"/>
            <w:vAlign w:val="center"/>
            <w:hideMark/>
          </w:tcPr>
          <w:p w:rsidR="009A1137" w:rsidRPr="009A1137" w:rsidRDefault="009A1137" w:rsidP="009A1137">
            <w:r w:rsidRPr="009A1137">
              <w:t>Outcome</w:t>
            </w:r>
          </w:p>
        </w:tc>
        <w:tc>
          <w:tcPr>
            <w:tcW w:w="0" w:type="auto"/>
            <w:shd w:val="clear" w:color="auto" w:fill="FFFFFF"/>
            <w:vAlign w:val="center"/>
            <w:hideMark/>
          </w:tcPr>
          <w:p w:rsidR="009A1137" w:rsidRPr="009A1137" w:rsidRDefault="009A1137" w:rsidP="009A1137">
            <w:r w:rsidRPr="009A1137">
              <w:t>The BioAssay activity outcome</w:t>
            </w:r>
          </w:p>
        </w:tc>
        <w:tc>
          <w:tcPr>
            <w:tcW w:w="0" w:type="auto"/>
            <w:shd w:val="clear" w:color="auto" w:fill="FFFFFF"/>
            <w:vAlign w:val="center"/>
            <w:hideMark/>
          </w:tcPr>
          <w:p w:rsidR="009A1137" w:rsidRPr="009A1137" w:rsidRDefault="009A1137" w:rsidP="009A1137"/>
        </w:tc>
        <w:tc>
          <w:tcPr>
            <w:tcW w:w="0" w:type="auto"/>
            <w:shd w:val="clear" w:color="auto" w:fill="FFFFFF"/>
            <w:vAlign w:val="center"/>
            <w:hideMark/>
          </w:tcPr>
          <w:p w:rsidR="009A1137" w:rsidRPr="009A1137" w:rsidRDefault="009A1137" w:rsidP="009A1137"/>
        </w:tc>
        <w:tc>
          <w:tcPr>
            <w:tcW w:w="0" w:type="auto"/>
            <w:shd w:val="clear" w:color="auto" w:fill="FFFFFF"/>
            <w:vAlign w:val="center"/>
            <w:hideMark/>
          </w:tcPr>
          <w:p w:rsidR="009A1137" w:rsidRPr="009A1137" w:rsidRDefault="009A1137" w:rsidP="009A1137">
            <w:r w:rsidRPr="009A1137">
              <w:t>Outcome</w:t>
            </w:r>
          </w:p>
        </w:tc>
        <w:tc>
          <w:tcPr>
            <w:tcW w:w="0" w:type="auto"/>
            <w:shd w:val="clear" w:color="auto" w:fill="FFFFFF"/>
            <w:vAlign w:val="center"/>
            <w:hideMark/>
          </w:tcPr>
          <w:p w:rsidR="009A1137" w:rsidRPr="009A1137" w:rsidRDefault="009A1137" w:rsidP="009A1137"/>
        </w:tc>
      </w:tr>
      <w:tr w:rsidR="009A1137" w:rsidRPr="009A1137" w:rsidTr="009A1137">
        <w:trPr>
          <w:tblCellSpacing w:w="7" w:type="dxa"/>
        </w:trPr>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r w:rsidRPr="009A1137">
              <w:t>Score</w:t>
            </w:r>
          </w:p>
        </w:tc>
        <w:tc>
          <w:tcPr>
            <w:tcW w:w="0" w:type="auto"/>
            <w:shd w:val="clear" w:color="auto" w:fill="F6F6F6"/>
            <w:vAlign w:val="center"/>
            <w:hideMark/>
          </w:tcPr>
          <w:p w:rsidR="009A1137" w:rsidRPr="009A1137" w:rsidRDefault="009A1137" w:rsidP="009A1137">
            <w:r w:rsidRPr="009A1137">
              <w:t>The BioAssay activity ranking score</w:t>
            </w:r>
          </w:p>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r w:rsidRPr="009A1137">
              <w:rPr>
                <w:noProof/>
              </w:rPr>
              <w:drawing>
                <wp:inline distT="0" distB="0" distL="0" distR="0">
                  <wp:extent cx="228600" cy="133350"/>
                  <wp:effectExtent l="19050" t="0" r="0" b="0"/>
                  <wp:docPr id="1548" name="Picture 1548"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8"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shd w:val="clear" w:color="auto" w:fill="F6F6F6"/>
            <w:vAlign w:val="center"/>
            <w:hideMark/>
          </w:tcPr>
          <w:p w:rsidR="009A1137" w:rsidRPr="009A1137" w:rsidRDefault="009A1137" w:rsidP="009A1137">
            <w:r w:rsidRPr="009A1137">
              <w:t>Integer</w:t>
            </w:r>
          </w:p>
        </w:tc>
        <w:tc>
          <w:tcPr>
            <w:tcW w:w="0" w:type="auto"/>
            <w:shd w:val="clear" w:color="auto" w:fill="F6F6F6"/>
            <w:vAlign w:val="center"/>
            <w:hideMark/>
          </w:tcPr>
          <w:p w:rsidR="009A1137" w:rsidRPr="009A1137" w:rsidRDefault="009A1137" w:rsidP="009A1137"/>
        </w:tc>
      </w:tr>
      <w:tr w:rsidR="009A1137" w:rsidRPr="009A1137" w:rsidTr="009A1137">
        <w:trPr>
          <w:tblCellSpacing w:w="7" w:type="dxa"/>
        </w:trPr>
        <w:tc>
          <w:tcPr>
            <w:tcW w:w="0" w:type="auto"/>
            <w:vAlign w:val="center"/>
            <w:hideMark/>
          </w:tcPr>
          <w:p w:rsidR="009A1137" w:rsidRPr="009A1137" w:rsidRDefault="009A1137" w:rsidP="009A1137">
            <w:r w:rsidRPr="009A1137">
              <w:t>1</w:t>
            </w:r>
          </w:p>
        </w:tc>
        <w:tc>
          <w:tcPr>
            <w:tcW w:w="0" w:type="auto"/>
            <w:vAlign w:val="center"/>
            <w:hideMark/>
          </w:tcPr>
          <w:p w:rsidR="009A1137" w:rsidRPr="009A1137" w:rsidRDefault="009A1137" w:rsidP="009A1137">
            <w:r w:rsidRPr="009A1137">
              <w:t>REPRODUCIBILITY_COSINE_TRANSFORM</w:t>
            </w:r>
          </w:p>
        </w:tc>
        <w:tc>
          <w:tcPr>
            <w:tcW w:w="0" w:type="auto"/>
            <w:vAlign w:val="center"/>
            <w:hideMark/>
          </w:tcPr>
          <w:p w:rsidR="009A1137" w:rsidRPr="009A1137" w:rsidRDefault="009A1137" w:rsidP="009A1137">
            <w:r w:rsidRPr="009A1137">
              <w:t>A measure of how well the activity reproduced across the two samples. Computed as the absolute value of the cosine between the "replicate vector" (ScoreA, ScoreB ---as well as ScoreC and/or ScoreD where applicable) and the vector (1, 1) representing perfect reproducibility. NULL will appear in this column if a sample was not run in duplicate or if the data produced by one of the replicates was Invalid</w:t>
            </w:r>
          </w:p>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r w:rsidRPr="009A1137">
              <w:rPr>
                <w:noProof/>
              </w:rPr>
              <w:drawing>
                <wp:inline distT="0" distB="0" distL="0" distR="0">
                  <wp:extent cx="228600" cy="133350"/>
                  <wp:effectExtent l="19050" t="0" r="0" b="0"/>
                  <wp:docPr id="1549" name="Picture 1549"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9"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vAlign w:val="center"/>
            <w:hideMark/>
          </w:tcPr>
          <w:p w:rsidR="009A1137" w:rsidRPr="009A1137" w:rsidRDefault="009A1137" w:rsidP="009A1137">
            <w:r w:rsidRPr="009A1137">
              <w:t>Float</w:t>
            </w:r>
          </w:p>
        </w:tc>
        <w:tc>
          <w:tcPr>
            <w:tcW w:w="0" w:type="auto"/>
            <w:vAlign w:val="center"/>
            <w:hideMark/>
          </w:tcPr>
          <w:p w:rsidR="009A1137" w:rsidRPr="009A1137" w:rsidRDefault="009A1137" w:rsidP="009A1137"/>
        </w:tc>
      </w:tr>
      <w:tr w:rsidR="009A1137" w:rsidRPr="009A1137" w:rsidTr="009A1137">
        <w:trPr>
          <w:tblCellSpacing w:w="7" w:type="dxa"/>
        </w:trPr>
        <w:tc>
          <w:tcPr>
            <w:tcW w:w="0" w:type="auto"/>
            <w:shd w:val="clear" w:color="auto" w:fill="F6F6F6"/>
            <w:vAlign w:val="center"/>
            <w:hideMark/>
          </w:tcPr>
          <w:p w:rsidR="009A1137" w:rsidRPr="009A1137" w:rsidRDefault="009A1137" w:rsidP="009A1137">
            <w:r w:rsidRPr="009A1137">
              <w:t>2</w:t>
            </w:r>
          </w:p>
        </w:tc>
        <w:tc>
          <w:tcPr>
            <w:tcW w:w="0" w:type="auto"/>
            <w:shd w:val="clear" w:color="auto" w:fill="F6F6F6"/>
            <w:vAlign w:val="center"/>
            <w:hideMark/>
          </w:tcPr>
          <w:p w:rsidR="009A1137" w:rsidRPr="009A1137" w:rsidRDefault="009A1137" w:rsidP="009A1137">
            <w:r w:rsidRPr="009A1137">
              <w:t>BROAD_SCREENING_RUNIDS</w:t>
            </w:r>
          </w:p>
        </w:tc>
        <w:tc>
          <w:tcPr>
            <w:tcW w:w="0" w:type="auto"/>
            <w:shd w:val="clear" w:color="auto" w:fill="F6F6F6"/>
            <w:vAlign w:val="center"/>
            <w:hideMark/>
          </w:tcPr>
          <w:p w:rsidR="009A1137" w:rsidRPr="009A1137" w:rsidRDefault="009A1137" w:rsidP="009A1137">
            <w:r w:rsidRPr="009A1137">
              <w:t>This is a comma separated list of unique IDs given to each screening run at the Broad Institute.</w:t>
            </w:r>
          </w:p>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r w:rsidRPr="009A1137">
              <w:t>String</w:t>
            </w:r>
          </w:p>
        </w:tc>
        <w:tc>
          <w:tcPr>
            <w:tcW w:w="0" w:type="auto"/>
            <w:shd w:val="clear" w:color="auto" w:fill="F6F6F6"/>
            <w:vAlign w:val="center"/>
            <w:hideMark/>
          </w:tcPr>
          <w:p w:rsidR="009A1137" w:rsidRPr="009A1137" w:rsidRDefault="009A1137" w:rsidP="009A1137"/>
        </w:tc>
      </w:tr>
      <w:tr w:rsidR="009A1137" w:rsidRPr="009A1137" w:rsidTr="009A1137">
        <w:trPr>
          <w:tblCellSpacing w:w="7" w:type="dxa"/>
        </w:trPr>
        <w:tc>
          <w:tcPr>
            <w:tcW w:w="0" w:type="auto"/>
            <w:vAlign w:val="center"/>
            <w:hideMark/>
          </w:tcPr>
          <w:p w:rsidR="009A1137" w:rsidRPr="009A1137" w:rsidRDefault="009A1137" w:rsidP="009A1137">
            <w:r w:rsidRPr="009A1137">
              <w:t>3</w:t>
            </w:r>
          </w:p>
        </w:tc>
        <w:tc>
          <w:tcPr>
            <w:tcW w:w="0" w:type="auto"/>
            <w:vAlign w:val="center"/>
            <w:hideMark/>
          </w:tcPr>
          <w:p w:rsidR="009A1137" w:rsidRPr="009A1137" w:rsidRDefault="009A1137" w:rsidP="009A1137">
            <w:r w:rsidRPr="009A1137">
              <w:t>REPLICATE_A_ACTIVITY_SCORE</w:t>
            </w:r>
          </w:p>
        </w:tc>
        <w:tc>
          <w:tcPr>
            <w:tcW w:w="0" w:type="auto"/>
            <w:vAlign w:val="center"/>
            <w:hideMark/>
          </w:tcPr>
          <w:p w:rsidR="009A1137" w:rsidRPr="009A1137" w:rsidRDefault="009A1137" w:rsidP="009A1137">
            <w:r w:rsidRPr="009A1137">
              <w:t>The calculated activity score for the indicated sample, a NULL here denotes data was not used or was not produced</w:t>
            </w:r>
          </w:p>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r w:rsidRPr="009A1137">
              <w:rPr>
                <w:noProof/>
              </w:rPr>
              <w:drawing>
                <wp:inline distT="0" distB="0" distL="0" distR="0">
                  <wp:extent cx="228600" cy="133350"/>
                  <wp:effectExtent l="19050" t="0" r="0" b="0"/>
                  <wp:docPr id="1550" name="Picture 1550"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0"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vAlign w:val="center"/>
            <w:hideMark/>
          </w:tcPr>
          <w:p w:rsidR="009A1137" w:rsidRPr="009A1137" w:rsidRDefault="009A1137" w:rsidP="009A1137">
            <w:r w:rsidRPr="009A1137">
              <w:t>Float</w:t>
            </w:r>
          </w:p>
        </w:tc>
        <w:tc>
          <w:tcPr>
            <w:tcW w:w="0" w:type="auto"/>
            <w:vAlign w:val="center"/>
            <w:hideMark/>
          </w:tcPr>
          <w:p w:rsidR="009A1137" w:rsidRPr="009A1137" w:rsidRDefault="009A1137" w:rsidP="009A1137">
            <w:r w:rsidRPr="009A1137">
              <w:t>%</w:t>
            </w:r>
          </w:p>
        </w:tc>
      </w:tr>
      <w:tr w:rsidR="009A1137" w:rsidRPr="009A1137" w:rsidTr="009A1137">
        <w:trPr>
          <w:tblCellSpacing w:w="7" w:type="dxa"/>
        </w:trPr>
        <w:tc>
          <w:tcPr>
            <w:tcW w:w="0" w:type="auto"/>
            <w:shd w:val="clear" w:color="auto" w:fill="F6F6F6"/>
            <w:vAlign w:val="center"/>
            <w:hideMark/>
          </w:tcPr>
          <w:p w:rsidR="009A1137" w:rsidRPr="009A1137" w:rsidRDefault="009A1137" w:rsidP="009A1137">
            <w:r w:rsidRPr="009A1137">
              <w:t>4</w:t>
            </w:r>
          </w:p>
        </w:tc>
        <w:tc>
          <w:tcPr>
            <w:tcW w:w="0" w:type="auto"/>
            <w:shd w:val="clear" w:color="auto" w:fill="F6F6F6"/>
            <w:vAlign w:val="center"/>
            <w:hideMark/>
          </w:tcPr>
          <w:p w:rsidR="009A1137" w:rsidRPr="009A1137" w:rsidRDefault="009A1137" w:rsidP="009A1137">
            <w:r w:rsidRPr="009A1137">
              <w:t>REPLICATE_B_ACTIVITY_SCORE</w:t>
            </w:r>
          </w:p>
        </w:tc>
        <w:tc>
          <w:tcPr>
            <w:tcW w:w="0" w:type="auto"/>
            <w:shd w:val="clear" w:color="auto" w:fill="F6F6F6"/>
            <w:vAlign w:val="center"/>
            <w:hideMark/>
          </w:tcPr>
          <w:p w:rsidR="009A1137" w:rsidRPr="009A1137" w:rsidRDefault="009A1137" w:rsidP="009A1137">
            <w:r w:rsidRPr="009A1137">
              <w:t>The calculated activity score for the indicated sample, a NULL here denotes data was not used or was not produced</w:t>
            </w:r>
          </w:p>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r w:rsidRPr="009A1137">
              <w:rPr>
                <w:noProof/>
              </w:rPr>
              <w:drawing>
                <wp:inline distT="0" distB="0" distL="0" distR="0">
                  <wp:extent cx="228600" cy="133350"/>
                  <wp:effectExtent l="19050" t="0" r="0" b="0"/>
                  <wp:docPr id="1551" name="Picture 1551"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1"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shd w:val="clear" w:color="auto" w:fill="F6F6F6"/>
            <w:vAlign w:val="center"/>
            <w:hideMark/>
          </w:tcPr>
          <w:p w:rsidR="009A1137" w:rsidRPr="009A1137" w:rsidRDefault="009A1137" w:rsidP="009A1137">
            <w:r w:rsidRPr="009A1137">
              <w:t>Float</w:t>
            </w:r>
          </w:p>
        </w:tc>
        <w:tc>
          <w:tcPr>
            <w:tcW w:w="0" w:type="auto"/>
            <w:shd w:val="clear" w:color="auto" w:fill="F6F6F6"/>
            <w:vAlign w:val="center"/>
            <w:hideMark/>
          </w:tcPr>
          <w:p w:rsidR="009A1137" w:rsidRPr="009A1137" w:rsidRDefault="009A1137" w:rsidP="009A1137">
            <w:r w:rsidRPr="009A1137">
              <w:t>%</w:t>
            </w:r>
          </w:p>
        </w:tc>
      </w:tr>
      <w:tr w:rsidR="009A1137" w:rsidRPr="009A1137" w:rsidTr="009A1137">
        <w:trPr>
          <w:tblCellSpacing w:w="7" w:type="dxa"/>
        </w:trPr>
        <w:tc>
          <w:tcPr>
            <w:tcW w:w="0" w:type="auto"/>
            <w:vAlign w:val="center"/>
            <w:hideMark/>
          </w:tcPr>
          <w:p w:rsidR="009A1137" w:rsidRPr="009A1137" w:rsidRDefault="009A1137" w:rsidP="009A1137">
            <w:r w:rsidRPr="009A1137">
              <w:t>5</w:t>
            </w:r>
          </w:p>
        </w:tc>
        <w:tc>
          <w:tcPr>
            <w:tcW w:w="0" w:type="auto"/>
            <w:vAlign w:val="center"/>
            <w:hideMark/>
          </w:tcPr>
          <w:p w:rsidR="009A1137" w:rsidRPr="009A1137" w:rsidRDefault="009A1137" w:rsidP="009A1137">
            <w:r w:rsidRPr="009A1137">
              <w:t>REPLICATE_C_ACTIVITY_SCORE</w:t>
            </w:r>
          </w:p>
        </w:tc>
        <w:tc>
          <w:tcPr>
            <w:tcW w:w="0" w:type="auto"/>
            <w:vAlign w:val="center"/>
            <w:hideMark/>
          </w:tcPr>
          <w:p w:rsidR="009A1137" w:rsidRPr="009A1137" w:rsidRDefault="009A1137" w:rsidP="009A1137">
            <w:r w:rsidRPr="009A1137">
              <w:t>The calculated activity score for the indicated sample, a NULL here denotes data was not used or was not produced</w:t>
            </w:r>
          </w:p>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r w:rsidRPr="009A1137">
              <w:rPr>
                <w:noProof/>
              </w:rPr>
              <w:drawing>
                <wp:inline distT="0" distB="0" distL="0" distR="0">
                  <wp:extent cx="228600" cy="133350"/>
                  <wp:effectExtent l="19050" t="0" r="0" b="0"/>
                  <wp:docPr id="1552" name="Picture 1552"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2"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vAlign w:val="center"/>
            <w:hideMark/>
          </w:tcPr>
          <w:p w:rsidR="009A1137" w:rsidRPr="009A1137" w:rsidRDefault="009A1137" w:rsidP="009A1137">
            <w:r w:rsidRPr="009A1137">
              <w:t>Float</w:t>
            </w:r>
          </w:p>
        </w:tc>
        <w:tc>
          <w:tcPr>
            <w:tcW w:w="0" w:type="auto"/>
            <w:vAlign w:val="center"/>
            <w:hideMark/>
          </w:tcPr>
          <w:p w:rsidR="009A1137" w:rsidRPr="009A1137" w:rsidRDefault="009A1137" w:rsidP="009A1137">
            <w:r w:rsidRPr="009A1137">
              <w:t>%</w:t>
            </w:r>
          </w:p>
        </w:tc>
      </w:tr>
      <w:tr w:rsidR="009A1137" w:rsidRPr="009A1137" w:rsidTr="009A1137">
        <w:trPr>
          <w:tblCellSpacing w:w="7" w:type="dxa"/>
        </w:trPr>
        <w:tc>
          <w:tcPr>
            <w:tcW w:w="0" w:type="auto"/>
            <w:shd w:val="clear" w:color="auto" w:fill="F6F6F6"/>
            <w:vAlign w:val="center"/>
            <w:hideMark/>
          </w:tcPr>
          <w:p w:rsidR="009A1137" w:rsidRPr="009A1137" w:rsidRDefault="009A1137" w:rsidP="009A1137">
            <w:r w:rsidRPr="009A1137">
              <w:t>6</w:t>
            </w:r>
          </w:p>
        </w:tc>
        <w:tc>
          <w:tcPr>
            <w:tcW w:w="0" w:type="auto"/>
            <w:shd w:val="clear" w:color="auto" w:fill="F6F6F6"/>
            <w:vAlign w:val="center"/>
            <w:hideMark/>
          </w:tcPr>
          <w:p w:rsidR="009A1137" w:rsidRPr="009A1137" w:rsidRDefault="009A1137" w:rsidP="009A1137">
            <w:r w:rsidRPr="009A1137">
              <w:t>REPLICATE_D_ACTIVITY_SCORE</w:t>
            </w:r>
          </w:p>
        </w:tc>
        <w:tc>
          <w:tcPr>
            <w:tcW w:w="0" w:type="auto"/>
            <w:shd w:val="clear" w:color="auto" w:fill="F6F6F6"/>
            <w:vAlign w:val="center"/>
            <w:hideMark/>
          </w:tcPr>
          <w:p w:rsidR="009A1137" w:rsidRPr="009A1137" w:rsidRDefault="009A1137" w:rsidP="009A1137">
            <w:r w:rsidRPr="009A1137">
              <w:t>The calculated activity score for the indicated sample, a NULL here denotes data was not used or was not produced</w:t>
            </w:r>
          </w:p>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r w:rsidRPr="009A1137">
              <w:rPr>
                <w:noProof/>
              </w:rPr>
              <w:drawing>
                <wp:inline distT="0" distB="0" distL="0" distR="0">
                  <wp:extent cx="228600" cy="133350"/>
                  <wp:effectExtent l="19050" t="0" r="0" b="0"/>
                  <wp:docPr id="1553" name="Picture 1553"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3"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shd w:val="clear" w:color="auto" w:fill="F6F6F6"/>
            <w:vAlign w:val="center"/>
            <w:hideMark/>
          </w:tcPr>
          <w:p w:rsidR="009A1137" w:rsidRPr="009A1137" w:rsidRDefault="009A1137" w:rsidP="009A1137">
            <w:r w:rsidRPr="009A1137">
              <w:t>Float</w:t>
            </w:r>
          </w:p>
        </w:tc>
        <w:tc>
          <w:tcPr>
            <w:tcW w:w="0" w:type="auto"/>
            <w:shd w:val="clear" w:color="auto" w:fill="F6F6F6"/>
            <w:vAlign w:val="center"/>
            <w:hideMark/>
          </w:tcPr>
          <w:p w:rsidR="009A1137" w:rsidRPr="009A1137" w:rsidRDefault="009A1137" w:rsidP="009A1137">
            <w:r w:rsidRPr="009A1137">
              <w:t>%</w:t>
            </w:r>
          </w:p>
        </w:tc>
      </w:tr>
      <w:tr w:rsidR="009A1137" w:rsidRPr="009A1137" w:rsidTr="009A1137">
        <w:trPr>
          <w:tblCellSpacing w:w="7" w:type="dxa"/>
        </w:trPr>
        <w:tc>
          <w:tcPr>
            <w:tcW w:w="0" w:type="auto"/>
            <w:vAlign w:val="center"/>
            <w:hideMark/>
          </w:tcPr>
          <w:p w:rsidR="009A1137" w:rsidRPr="009A1137" w:rsidRDefault="009A1137" w:rsidP="009A1137">
            <w:r w:rsidRPr="009A1137">
              <w:t>7</w:t>
            </w:r>
          </w:p>
        </w:tc>
        <w:tc>
          <w:tcPr>
            <w:tcW w:w="0" w:type="auto"/>
            <w:vAlign w:val="center"/>
            <w:hideMark/>
          </w:tcPr>
          <w:p w:rsidR="009A1137" w:rsidRPr="009A1137" w:rsidRDefault="009A1137" w:rsidP="009A1137">
            <w:r w:rsidRPr="009A1137">
              <w:t>DATE_REPORTED</w:t>
            </w:r>
          </w:p>
        </w:tc>
        <w:tc>
          <w:tcPr>
            <w:tcW w:w="0" w:type="auto"/>
            <w:vAlign w:val="center"/>
            <w:hideMark/>
          </w:tcPr>
          <w:p w:rsidR="009A1137" w:rsidRPr="009A1137" w:rsidRDefault="009A1137" w:rsidP="009A1137">
            <w:r w:rsidRPr="009A1137">
              <w:t>The date the data was internally reported</w:t>
            </w:r>
          </w:p>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r w:rsidRPr="009A1137">
              <w:t>String</w:t>
            </w:r>
          </w:p>
        </w:tc>
        <w:tc>
          <w:tcPr>
            <w:tcW w:w="0" w:type="auto"/>
            <w:vAlign w:val="center"/>
            <w:hideMark/>
          </w:tcPr>
          <w:p w:rsidR="009A1137" w:rsidRPr="009A1137" w:rsidRDefault="009A1137" w:rsidP="009A1137"/>
        </w:tc>
      </w:tr>
    </w:tbl>
    <w:p w:rsidR="009A1137" w:rsidRDefault="009A1137"/>
    <w:tbl>
      <w:tblPr>
        <w:tblW w:w="0" w:type="auto"/>
        <w:tblCellSpacing w:w="15" w:type="dxa"/>
        <w:tblCellMar>
          <w:top w:w="15" w:type="dxa"/>
          <w:left w:w="15" w:type="dxa"/>
          <w:bottom w:w="15" w:type="dxa"/>
          <w:right w:w="15" w:type="dxa"/>
        </w:tblCellMar>
        <w:tblLook w:val="04A0"/>
      </w:tblPr>
      <w:tblGrid>
        <w:gridCol w:w="202"/>
        <w:gridCol w:w="920"/>
        <w:gridCol w:w="561"/>
        <w:gridCol w:w="561"/>
        <w:gridCol w:w="339"/>
        <w:gridCol w:w="526"/>
        <w:gridCol w:w="310"/>
        <w:gridCol w:w="2099"/>
        <w:gridCol w:w="1515"/>
        <w:gridCol w:w="1630"/>
        <w:gridCol w:w="1626"/>
        <w:gridCol w:w="1625"/>
        <w:gridCol w:w="1635"/>
        <w:gridCol w:w="941"/>
      </w:tblGrid>
      <w:tr w:rsidR="009A1137" w:rsidRPr="009A1137">
        <w:trPr>
          <w:tblCellSpacing w:w="15" w:type="dxa"/>
        </w:trPr>
        <w:tc>
          <w:tcPr>
            <w:tcW w:w="0" w:type="auto"/>
            <w:shd w:val="clear" w:color="auto" w:fill="DDDDDD"/>
            <w:vAlign w:val="center"/>
            <w:hideMark/>
          </w:tcPr>
          <w:p w:rsidR="009A1137" w:rsidRPr="009A1137" w:rsidRDefault="009A1137" w:rsidP="009A1137">
            <w:r w:rsidRPr="009A1137">
              <w:rPr>
                <w:b/>
                <w:bCs/>
              </w:rPr>
              <w:t>#</w:t>
            </w:r>
          </w:p>
        </w:tc>
        <w:tc>
          <w:tcPr>
            <w:tcW w:w="0" w:type="auto"/>
            <w:shd w:val="clear" w:color="auto" w:fill="DDDDDD"/>
            <w:vAlign w:val="center"/>
            <w:hideMark/>
          </w:tcPr>
          <w:p w:rsidR="009A1137" w:rsidRPr="009A1137" w:rsidRDefault="009A1137" w:rsidP="009A1137">
            <w:r w:rsidRPr="009A1137">
              <w:rPr>
                <w:b/>
                <w:bCs/>
              </w:rPr>
              <w:t>Structure</w:t>
            </w:r>
          </w:p>
        </w:tc>
        <w:tc>
          <w:tcPr>
            <w:tcW w:w="0" w:type="auto"/>
            <w:shd w:val="clear" w:color="auto" w:fill="E0E0E4"/>
            <w:vAlign w:val="center"/>
            <w:hideMark/>
          </w:tcPr>
          <w:p w:rsidR="009A1137" w:rsidRPr="009A1137" w:rsidRDefault="00300EC3" w:rsidP="009A1137">
            <w:hyperlink r:id="rId208" w:history="1">
              <w:r w:rsidR="009A1137" w:rsidRPr="009A1137">
                <w:rPr>
                  <w:rStyle w:val="Hyperlink"/>
                </w:rPr>
                <w:t>SID</w:t>
              </w:r>
            </w:hyperlink>
          </w:p>
        </w:tc>
        <w:tc>
          <w:tcPr>
            <w:tcW w:w="0" w:type="auto"/>
            <w:shd w:val="clear" w:color="auto" w:fill="E0E0E4"/>
            <w:vAlign w:val="center"/>
            <w:hideMark/>
          </w:tcPr>
          <w:p w:rsidR="009A1137" w:rsidRPr="009A1137" w:rsidRDefault="00300EC3" w:rsidP="009A1137">
            <w:hyperlink r:id="rId209" w:history="1">
              <w:r w:rsidR="009A1137" w:rsidRPr="009A1137">
                <w:rPr>
                  <w:rStyle w:val="Hyperlink"/>
                </w:rPr>
                <w:t>CID</w:t>
              </w:r>
            </w:hyperlink>
          </w:p>
        </w:tc>
        <w:tc>
          <w:tcPr>
            <w:tcW w:w="0" w:type="auto"/>
            <w:shd w:val="clear" w:color="auto" w:fill="D0E0FF"/>
            <w:vAlign w:val="center"/>
            <w:hideMark/>
          </w:tcPr>
          <w:p w:rsidR="009A1137" w:rsidRPr="009A1137" w:rsidRDefault="00300EC3" w:rsidP="009A1137">
            <w:hyperlink r:id="rId210" w:history="1">
              <w:r w:rsidR="009A1137" w:rsidRPr="009A1137">
                <w:rPr>
                  <w:rStyle w:val="Hyperlink"/>
                </w:rPr>
                <w:t>Score</w:t>
              </w:r>
            </w:hyperlink>
          </w:p>
        </w:tc>
        <w:tc>
          <w:tcPr>
            <w:tcW w:w="0" w:type="auto"/>
            <w:shd w:val="clear" w:color="auto" w:fill="DDDDDD"/>
            <w:vAlign w:val="center"/>
            <w:hideMark/>
          </w:tcPr>
          <w:p w:rsidR="009A1137" w:rsidRPr="009A1137" w:rsidRDefault="009A1137" w:rsidP="009A1137">
            <w:r w:rsidRPr="009A1137">
              <w:t>Outcome</w:t>
            </w:r>
          </w:p>
        </w:tc>
        <w:tc>
          <w:tcPr>
            <w:tcW w:w="0" w:type="auto"/>
            <w:shd w:val="clear" w:color="auto" w:fill="DDDDDD"/>
            <w:vAlign w:val="center"/>
            <w:hideMark/>
          </w:tcPr>
          <w:p w:rsidR="009A1137" w:rsidRPr="009A1137" w:rsidRDefault="009A1137" w:rsidP="009A1137">
            <w:r w:rsidRPr="009A1137">
              <w:t>Links</w:t>
            </w:r>
          </w:p>
        </w:tc>
        <w:tc>
          <w:tcPr>
            <w:tcW w:w="0" w:type="auto"/>
            <w:shd w:val="clear" w:color="auto" w:fill="E0E0E4"/>
            <w:vAlign w:val="center"/>
            <w:hideMark/>
          </w:tcPr>
          <w:p w:rsidR="009A1137" w:rsidRPr="009A1137" w:rsidRDefault="00300EC3" w:rsidP="009A1137">
            <w:hyperlink r:id="rId211" w:history="1">
              <w:r w:rsidR="009A1137" w:rsidRPr="009A1137">
                <w:rPr>
                  <w:rStyle w:val="Hyperlink"/>
                </w:rPr>
                <w:t xml:space="preserve">REPRODUCIBILITY_COSINE_TRANSFORM </w:t>
              </w:r>
            </w:hyperlink>
          </w:p>
        </w:tc>
        <w:tc>
          <w:tcPr>
            <w:tcW w:w="0" w:type="auto"/>
            <w:shd w:val="clear" w:color="auto" w:fill="E0E0E4"/>
            <w:vAlign w:val="center"/>
            <w:hideMark/>
          </w:tcPr>
          <w:p w:rsidR="009A1137" w:rsidRPr="009A1137" w:rsidRDefault="00300EC3" w:rsidP="009A1137">
            <w:hyperlink r:id="rId212" w:history="1">
              <w:r w:rsidR="009A1137" w:rsidRPr="009A1137">
                <w:rPr>
                  <w:rStyle w:val="Hyperlink"/>
                </w:rPr>
                <w:t xml:space="preserve">BROAD_SCREENING_RUNIDS </w:t>
              </w:r>
            </w:hyperlink>
          </w:p>
        </w:tc>
        <w:tc>
          <w:tcPr>
            <w:tcW w:w="0" w:type="auto"/>
            <w:shd w:val="clear" w:color="auto" w:fill="E0E0E4"/>
            <w:vAlign w:val="center"/>
            <w:hideMark/>
          </w:tcPr>
          <w:p w:rsidR="009A1137" w:rsidRPr="009A1137" w:rsidRDefault="00300EC3" w:rsidP="009A1137">
            <w:hyperlink r:id="rId213" w:history="1">
              <w:r w:rsidR="009A1137" w:rsidRPr="009A1137">
                <w:rPr>
                  <w:rStyle w:val="Hyperlink"/>
                </w:rPr>
                <w:t xml:space="preserve">REPLICATE_A_ACTIVITY_SCORE [%] </w:t>
              </w:r>
            </w:hyperlink>
          </w:p>
        </w:tc>
        <w:tc>
          <w:tcPr>
            <w:tcW w:w="0" w:type="auto"/>
            <w:shd w:val="clear" w:color="auto" w:fill="E0E0E4"/>
            <w:vAlign w:val="center"/>
            <w:hideMark/>
          </w:tcPr>
          <w:p w:rsidR="009A1137" w:rsidRPr="009A1137" w:rsidRDefault="00300EC3" w:rsidP="009A1137">
            <w:hyperlink r:id="rId214" w:history="1">
              <w:r w:rsidR="009A1137" w:rsidRPr="009A1137">
                <w:rPr>
                  <w:rStyle w:val="Hyperlink"/>
                </w:rPr>
                <w:t xml:space="preserve">REPLICATE_B_ACTIVITY_SCORE [%] </w:t>
              </w:r>
            </w:hyperlink>
          </w:p>
        </w:tc>
        <w:tc>
          <w:tcPr>
            <w:tcW w:w="0" w:type="auto"/>
            <w:shd w:val="clear" w:color="auto" w:fill="E0E0E4"/>
            <w:vAlign w:val="center"/>
            <w:hideMark/>
          </w:tcPr>
          <w:p w:rsidR="009A1137" w:rsidRPr="009A1137" w:rsidRDefault="00300EC3" w:rsidP="009A1137">
            <w:hyperlink r:id="rId215" w:history="1">
              <w:r w:rsidR="009A1137" w:rsidRPr="009A1137">
                <w:rPr>
                  <w:rStyle w:val="Hyperlink"/>
                </w:rPr>
                <w:t xml:space="preserve">REPLICATE_C_ACTIVITY_SCORE [%] </w:t>
              </w:r>
            </w:hyperlink>
          </w:p>
        </w:tc>
        <w:tc>
          <w:tcPr>
            <w:tcW w:w="0" w:type="auto"/>
            <w:shd w:val="clear" w:color="auto" w:fill="E0E0E4"/>
            <w:vAlign w:val="center"/>
            <w:hideMark/>
          </w:tcPr>
          <w:p w:rsidR="009A1137" w:rsidRPr="009A1137" w:rsidRDefault="00300EC3" w:rsidP="009A1137">
            <w:hyperlink r:id="rId216" w:history="1">
              <w:r w:rsidR="009A1137" w:rsidRPr="009A1137">
                <w:rPr>
                  <w:rStyle w:val="Hyperlink"/>
                </w:rPr>
                <w:t xml:space="preserve">REPLICATE_D_ACTIVITY_SCORE [%] </w:t>
              </w:r>
            </w:hyperlink>
          </w:p>
        </w:tc>
        <w:tc>
          <w:tcPr>
            <w:tcW w:w="0" w:type="auto"/>
            <w:shd w:val="clear" w:color="auto" w:fill="E0E0E4"/>
            <w:vAlign w:val="center"/>
            <w:hideMark/>
          </w:tcPr>
          <w:p w:rsidR="009A1137" w:rsidRPr="009A1137" w:rsidRDefault="00300EC3" w:rsidP="009A1137">
            <w:hyperlink r:id="rId217" w:history="1">
              <w:r w:rsidR="009A1137" w:rsidRPr="009A1137">
                <w:rPr>
                  <w:rStyle w:val="Hyperlink"/>
                </w:rPr>
                <w:t xml:space="preserve">DATE_REPORTED </w:t>
              </w:r>
            </w:hyperlink>
          </w:p>
        </w:tc>
      </w:tr>
      <w:tr w:rsidR="009A1137" w:rsidRPr="009A1137">
        <w:trPr>
          <w:trHeight w:val="15"/>
          <w:tblCellSpacing w:w="15" w:type="dxa"/>
        </w:trPr>
        <w:tc>
          <w:tcPr>
            <w:tcW w:w="0" w:type="auto"/>
            <w:gridSpan w:val="14"/>
            <w:shd w:val="clear" w:color="auto" w:fill="9E9EAB"/>
            <w:vAlign w:val="center"/>
            <w:hideMark/>
          </w:tcPr>
          <w:p w:rsidR="009A1137" w:rsidRPr="009A1137" w:rsidRDefault="009A1137" w:rsidP="009A1137"/>
        </w:tc>
      </w:tr>
      <w:tr w:rsidR="009A1137" w:rsidRPr="009A1137">
        <w:trPr>
          <w:tblCellSpacing w:w="15" w:type="dxa"/>
        </w:trPr>
        <w:tc>
          <w:tcPr>
            <w:tcW w:w="0" w:type="auto"/>
            <w:noWrap/>
            <w:vAlign w:val="center"/>
            <w:hideMark/>
          </w:tcPr>
          <w:p w:rsidR="009A1137" w:rsidRPr="009A1137" w:rsidRDefault="009A1137" w:rsidP="009A1137">
            <w:r w:rsidRPr="009A1137">
              <w:lastRenderedPageBreak/>
              <w:t>1</w:t>
            </w:r>
          </w:p>
        </w:tc>
        <w:tc>
          <w:tcPr>
            <w:tcW w:w="0" w:type="auto"/>
            <w:vAlign w:val="center"/>
            <w:hideMark/>
          </w:tcPr>
          <w:p w:rsidR="009A1137" w:rsidRPr="009A1137" w:rsidRDefault="009A1137" w:rsidP="009A1137">
            <w:r w:rsidRPr="009A1137">
              <w:rPr>
                <w:noProof/>
              </w:rPr>
              <w:drawing>
                <wp:inline distT="0" distB="0" distL="0" distR="0">
                  <wp:extent cx="952500" cy="952500"/>
                  <wp:effectExtent l="19050" t="0" r="0" b="0"/>
                  <wp:docPr id="5078" name="Picture 5078" descr="http://pubchem.ncbi.nlm.nih.gov/image/imgsrv.fcgi?sid=47198965">
                    <a:hlinkClick xmlns:a="http://schemas.openxmlformats.org/drawingml/2006/main" r:id="rId2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8" descr="http://pubchem.ncbi.nlm.nih.gov/image/imgsrv.fcgi?sid=47198965">
                            <a:hlinkClick r:id="rId218"/>
                          </pic:cNvPr>
                          <pic:cNvPicPr>
                            <a:picLocks noChangeAspect="1" noChangeArrowheads="1"/>
                          </pic:cNvPicPr>
                        </pic:nvPicPr>
                        <pic:blipFill>
                          <a:blip r:embed="rId219" cstate="print"/>
                          <a:srcRect/>
                          <a:stretch>
                            <a:fillRect/>
                          </a:stretch>
                        </pic:blipFill>
                        <pic:spPr bwMode="auto">
                          <a:xfrm>
                            <a:off x="0" y="0"/>
                            <a:ext cx="952500" cy="952500"/>
                          </a:xfrm>
                          <a:prstGeom prst="rect">
                            <a:avLst/>
                          </a:prstGeom>
                          <a:noFill/>
                          <a:ln w="9525">
                            <a:noFill/>
                            <a:miter lim="800000"/>
                            <a:headEnd/>
                            <a:tailEnd/>
                          </a:ln>
                        </pic:spPr>
                      </pic:pic>
                    </a:graphicData>
                  </a:graphic>
                </wp:inline>
              </w:drawing>
            </w:r>
          </w:p>
        </w:tc>
        <w:tc>
          <w:tcPr>
            <w:tcW w:w="0" w:type="auto"/>
            <w:vAlign w:val="center"/>
            <w:hideMark/>
          </w:tcPr>
          <w:p w:rsidR="009A1137" w:rsidRPr="009A1137" w:rsidRDefault="00300EC3" w:rsidP="009A1137">
            <w:hyperlink r:id="rId220" w:history="1">
              <w:r w:rsidR="009A1137" w:rsidRPr="009A1137">
                <w:rPr>
                  <w:rStyle w:val="Hyperlink"/>
                </w:rPr>
                <w:t>47198965</w:t>
              </w:r>
            </w:hyperlink>
          </w:p>
        </w:tc>
        <w:tc>
          <w:tcPr>
            <w:tcW w:w="0" w:type="auto"/>
            <w:vAlign w:val="center"/>
            <w:hideMark/>
          </w:tcPr>
          <w:p w:rsidR="009A1137" w:rsidRPr="009A1137" w:rsidRDefault="00300EC3" w:rsidP="009A1137">
            <w:hyperlink r:id="rId221" w:history="1">
              <w:r w:rsidR="009A1137" w:rsidRPr="009A1137">
                <w:rPr>
                  <w:rStyle w:val="Hyperlink"/>
                </w:rPr>
                <w:t>2981039</w:t>
              </w:r>
            </w:hyperlink>
          </w:p>
        </w:tc>
        <w:tc>
          <w:tcPr>
            <w:tcW w:w="0" w:type="auto"/>
            <w:noWrap/>
            <w:vAlign w:val="center"/>
            <w:hideMark/>
          </w:tcPr>
          <w:p w:rsidR="009A1137" w:rsidRPr="009A1137" w:rsidRDefault="009A1137" w:rsidP="009A1137">
            <w:r w:rsidRPr="009A1137">
              <w:t>238</w:t>
            </w:r>
          </w:p>
        </w:tc>
        <w:tc>
          <w:tcPr>
            <w:tcW w:w="0" w:type="auto"/>
            <w:vAlign w:val="center"/>
            <w:hideMark/>
          </w:tcPr>
          <w:p w:rsidR="009A1137" w:rsidRPr="009A1137" w:rsidRDefault="009A1137" w:rsidP="009A1137">
            <w:r w:rsidRPr="009A1137">
              <w:rPr>
                <w:noProof/>
              </w:rPr>
              <w:drawing>
                <wp:inline distT="0" distB="0" distL="0" distR="0">
                  <wp:extent cx="152400" cy="85725"/>
                  <wp:effectExtent l="19050" t="0" r="0" b="0"/>
                  <wp:docPr id="5079" name="Picture 5079" descr="http://pubchem.ncbi.nlm.nih.gov/images/a_acti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9" descr="http://pubchem.ncbi.nlm.nih.gov/images/a_active.gif"/>
                          <pic:cNvPicPr>
                            <a:picLocks noChangeAspect="1" noChangeArrowheads="1"/>
                          </pic:cNvPicPr>
                        </pic:nvPicPr>
                        <pic:blipFill>
                          <a:blip r:embed="rId46" cstate="print"/>
                          <a:srcRect/>
                          <a:stretch>
                            <a:fillRect/>
                          </a:stretch>
                        </pic:blipFill>
                        <pic:spPr bwMode="auto">
                          <a:xfrm>
                            <a:off x="0" y="0"/>
                            <a:ext cx="152400" cy="85725"/>
                          </a:xfrm>
                          <a:prstGeom prst="rect">
                            <a:avLst/>
                          </a:prstGeom>
                          <a:noFill/>
                          <a:ln w="9525">
                            <a:noFill/>
                            <a:miter lim="800000"/>
                            <a:headEnd/>
                            <a:tailEnd/>
                          </a:ln>
                        </pic:spPr>
                      </pic:pic>
                    </a:graphicData>
                  </a:graphic>
                </wp:inline>
              </w:drawing>
            </w:r>
          </w:p>
          <w:p w:rsidR="009A1137" w:rsidRPr="009A1137" w:rsidRDefault="009A1137" w:rsidP="009A1137">
            <w:pPr>
              <w:rPr>
                <w:vanish/>
              </w:rPr>
            </w:pPr>
            <w:r w:rsidRPr="009A1137">
              <w:rPr>
                <w:vanish/>
              </w:rPr>
              <w:t>Active</w:t>
            </w:r>
          </w:p>
        </w:tc>
        <w:tc>
          <w:tcPr>
            <w:tcW w:w="0" w:type="auto"/>
            <w:noWrap/>
            <w:vAlign w:val="center"/>
            <w:hideMark/>
          </w:tcPr>
          <w:p w:rsidR="009A1137" w:rsidRPr="009A1137" w:rsidRDefault="009A1137" w:rsidP="009A1137"/>
        </w:tc>
        <w:tc>
          <w:tcPr>
            <w:tcW w:w="0" w:type="auto"/>
            <w:noWrap/>
            <w:vAlign w:val="center"/>
            <w:hideMark/>
          </w:tcPr>
          <w:p w:rsidR="009A1137" w:rsidRPr="009A1137" w:rsidRDefault="009A1137" w:rsidP="009A1137">
            <w:r w:rsidRPr="009A1137">
              <w:t>1</w:t>
            </w:r>
          </w:p>
        </w:tc>
        <w:tc>
          <w:tcPr>
            <w:tcW w:w="0" w:type="auto"/>
            <w:vAlign w:val="center"/>
            <w:hideMark/>
          </w:tcPr>
          <w:p w:rsidR="009A1137" w:rsidRPr="009A1137" w:rsidRDefault="009A1137" w:rsidP="009A1137">
            <w:r w:rsidRPr="009A1137">
              <w:t>2061-01-A01-01-09</w:t>
            </w:r>
          </w:p>
        </w:tc>
        <w:tc>
          <w:tcPr>
            <w:tcW w:w="0" w:type="auto"/>
            <w:noWrap/>
            <w:vAlign w:val="center"/>
            <w:hideMark/>
          </w:tcPr>
          <w:p w:rsidR="009A1137" w:rsidRPr="009A1137" w:rsidRDefault="009A1137" w:rsidP="009A1137">
            <w:r w:rsidRPr="009A1137">
              <w:t>235.316</w:t>
            </w:r>
          </w:p>
        </w:tc>
        <w:tc>
          <w:tcPr>
            <w:tcW w:w="0" w:type="auto"/>
            <w:noWrap/>
            <w:vAlign w:val="center"/>
            <w:hideMark/>
          </w:tcPr>
          <w:p w:rsidR="009A1137" w:rsidRPr="009A1137" w:rsidRDefault="009A1137" w:rsidP="009A1137">
            <w:r w:rsidRPr="009A1137">
              <w:t>240.279</w:t>
            </w:r>
          </w:p>
        </w:tc>
        <w:tc>
          <w:tcPr>
            <w:tcW w:w="0" w:type="auto"/>
            <w:noWrap/>
            <w:vAlign w:val="center"/>
            <w:hideMark/>
          </w:tcPr>
          <w:p w:rsidR="009A1137" w:rsidRPr="009A1137" w:rsidRDefault="009A1137" w:rsidP="009A1137"/>
        </w:tc>
        <w:tc>
          <w:tcPr>
            <w:tcW w:w="0" w:type="auto"/>
            <w:noWrap/>
            <w:vAlign w:val="center"/>
            <w:hideMark/>
          </w:tcPr>
          <w:p w:rsidR="009A1137" w:rsidRPr="009A1137" w:rsidRDefault="009A1137" w:rsidP="009A1137"/>
        </w:tc>
        <w:tc>
          <w:tcPr>
            <w:tcW w:w="0" w:type="auto"/>
            <w:vAlign w:val="center"/>
            <w:hideMark/>
          </w:tcPr>
          <w:p w:rsidR="009A1137" w:rsidRPr="009A1137" w:rsidRDefault="009A1137" w:rsidP="009A1137">
            <w:r w:rsidRPr="009A1137">
              <w:t>2010-05-25</w:t>
            </w:r>
          </w:p>
        </w:tc>
      </w:tr>
      <w:tr w:rsidR="009A1137" w:rsidRPr="009A1137">
        <w:trPr>
          <w:tblCellSpacing w:w="15" w:type="dxa"/>
        </w:trPr>
        <w:tc>
          <w:tcPr>
            <w:tcW w:w="0" w:type="auto"/>
            <w:shd w:val="clear" w:color="auto" w:fill="F6F6F6"/>
            <w:noWrap/>
            <w:vAlign w:val="center"/>
            <w:hideMark/>
          </w:tcPr>
          <w:p w:rsidR="009A1137" w:rsidRPr="009A1137" w:rsidRDefault="009A1137" w:rsidP="009A1137">
            <w:r w:rsidRPr="009A1137">
              <w:t>2</w:t>
            </w:r>
          </w:p>
        </w:tc>
        <w:tc>
          <w:tcPr>
            <w:tcW w:w="0" w:type="auto"/>
            <w:shd w:val="clear" w:color="auto" w:fill="F6F6F6"/>
            <w:vAlign w:val="center"/>
            <w:hideMark/>
          </w:tcPr>
          <w:p w:rsidR="009A1137" w:rsidRPr="009A1137" w:rsidRDefault="009A1137" w:rsidP="009A1137">
            <w:r w:rsidRPr="009A1137">
              <w:rPr>
                <w:noProof/>
              </w:rPr>
              <w:drawing>
                <wp:inline distT="0" distB="0" distL="0" distR="0">
                  <wp:extent cx="952500" cy="952500"/>
                  <wp:effectExtent l="19050" t="0" r="0" b="0"/>
                  <wp:docPr id="5080" name="Picture 5080" descr="http://pubchem.ncbi.nlm.nih.gov/image/imgsrv.fcgi?sid=47198685">
                    <a:hlinkClick xmlns:a="http://schemas.openxmlformats.org/drawingml/2006/main" r:id="rId2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0" descr="http://pubchem.ncbi.nlm.nih.gov/image/imgsrv.fcgi?sid=47198685">
                            <a:hlinkClick r:id="rId222"/>
                          </pic:cNvPr>
                          <pic:cNvPicPr>
                            <a:picLocks noChangeAspect="1" noChangeArrowheads="1"/>
                          </pic:cNvPicPr>
                        </pic:nvPicPr>
                        <pic:blipFill>
                          <a:blip r:embed="rId223" cstate="print"/>
                          <a:srcRect/>
                          <a:stretch>
                            <a:fillRect/>
                          </a:stretch>
                        </pic:blipFill>
                        <pic:spPr bwMode="auto">
                          <a:xfrm>
                            <a:off x="0" y="0"/>
                            <a:ext cx="952500" cy="952500"/>
                          </a:xfrm>
                          <a:prstGeom prst="rect">
                            <a:avLst/>
                          </a:prstGeom>
                          <a:noFill/>
                          <a:ln w="9525">
                            <a:noFill/>
                            <a:miter lim="800000"/>
                            <a:headEnd/>
                            <a:tailEnd/>
                          </a:ln>
                        </pic:spPr>
                      </pic:pic>
                    </a:graphicData>
                  </a:graphic>
                </wp:inline>
              </w:drawing>
            </w:r>
          </w:p>
        </w:tc>
        <w:tc>
          <w:tcPr>
            <w:tcW w:w="0" w:type="auto"/>
            <w:shd w:val="clear" w:color="auto" w:fill="F6F6F6"/>
            <w:vAlign w:val="center"/>
            <w:hideMark/>
          </w:tcPr>
          <w:p w:rsidR="009A1137" w:rsidRPr="009A1137" w:rsidRDefault="00300EC3" w:rsidP="009A1137">
            <w:hyperlink r:id="rId224" w:history="1">
              <w:r w:rsidR="009A1137" w:rsidRPr="009A1137">
                <w:rPr>
                  <w:rStyle w:val="Hyperlink"/>
                </w:rPr>
                <w:t>47198685</w:t>
              </w:r>
            </w:hyperlink>
          </w:p>
        </w:tc>
        <w:tc>
          <w:tcPr>
            <w:tcW w:w="0" w:type="auto"/>
            <w:shd w:val="clear" w:color="auto" w:fill="F6F6F6"/>
            <w:vAlign w:val="center"/>
            <w:hideMark/>
          </w:tcPr>
          <w:p w:rsidR="009A1137" w:rsidRPr="009A1137" w:rsidRDefault="00300EC3" w:rsidP="009A1137">
            <w:hyperlink r:id="rId225" w:history="1">
              <w:r w:rsidR="009A1137" w:rsidRPr="009A1137">
                <w:rPr>
                  <w:rStyle w:val="Hyperlink"/>
                </w:rPr>
                <w:t>9585843</w:t>
              </w:r>
            </w:hyperlink>
          </w:p>
        </w:tc>
        <w:tc>
          <w:tcPr>
            <w:tcW w:w="0" w:type="auto"/>
            <w:shd w:val="clear" w:color="auto" w:fill="F6F6F6"/>
            <w:noWrap/>
            <w:vAlign w:val="center"/>
            <w:hideMark/>
          </w:tcPr>
          <w:p w:rsidR="009A1137" w:rsidRPr="009A1137" w:rsidRDefault="009A1137" w:rsidP="009A1137">
            <w:r w:rsidRPr="009A1137">
              <w:t>165</w:t>
            </w:r>
          </w:p>
        </w:tc>
        <w:tc>
          <w:tcPr>
            <w:tcW w:w="0" w:type="auto"/>
            <w:shd w:val="clear" w:color="auto" w:fill="F6F6F6"/>
            <w:vAlign w:val="center"/>
            <w:hideMark/>
          </w:tcPr>
          <w:p w:rsidR="009A1137" w:rsidRPr="009A1137" w:rsidRDefault="009A1137" w:rsidP="009A1137">
            <w:r w:rsidRPr="009A1137">
              <w:rPr>
                <w:noProof/>
              </w:rPr>
              <w:drawing>
                <wp:inline distT="0" distB="0" distL="0" distR="0">
                  <wp:extent cx="152400" cy="85725"/>
                  <wp:effectExtent l="19050" t="0" r="0" b="0"/>
                  <wp:docPr id="5081" name="Picture 5081" descr="http://pubchem.ncbi.nlm.nih.gov/images/a_acti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1" descr="http://pubchem.ncbi.nlm.nih.gov/images/a_active.gif"/>
                          <pic:cNvPicPr>
                            <a:picLocks noChangeAspect="1" noChangeArrowheads="1"/>
                          </pic:cNvPicPr>
                        </pic:nvPicPr>
                        <pic:blipFill>
                          <a:blip r:embed="rId46" cstate="print"/>
                          <a:srcRect/>
                          <a:stretch>
                            <a:fillRect/>
                          </a:stretch>
                        </pic:blipFill>
                        <pic:spPr bwMode="auto">
                          <a:xfrm>
                            <a:off x="0" y="0"/>
                            <a:ext cx="152400" cy="85725"/>
                          </a:xfrm>
                          <a:prstGeom prst="rect">
                            <a:avLst/>
                          </a:prstGeom>
                          <a:noFill/>
                          <a:ln w="9525">
                            <a:noFill/>
                            <a:miter lim="800000"/>
                            <a:headEnd/>
                            <a:tailEnd/>
                          </a:ln>
                        </pic:spPr>
                      </pic:pic>
                    </a:graphicData>
                  </a:graphic>
                </wp:inline>
              </w:drawing>
            </w:r>
          </w:p>
          <w:p w:rsidR="009A1137" w:rsidRPr="009A1137" w:rsidRDefault="009A1137" w:rsidP="009A1137">
            <w:pPr>
              <w:rPr>
                <w:vanish/>
              </w:rPr>
            </w:pPr>
            <w:r w:rsidRPr="009A1137">
              <w:rPr>
                <w:vanish/>
              </w:rPr>
              <w:t>Active</w:t>
            </w:r>
          </w:p>
        </w:tc>
        <w:tc>
          <w:tcPr>
            <w:tcW w:w="0" w:type="auto"/>
            <w:shd w:val="clear" w:color="auto" w:fill="F6F6F6"/>
            <w:noWrap/>
            <w:vAlign w:val="center"/>
            <w:hideMark/>
          </w:tcPr>
          <w:p w:rsidR="009A1137" w:rsidRPr="009A1137" w:rsidRDefault="009A1137" w:rsidP="009A1137"/>
        </w:tc>
        <w:tc>
          <w:tcPr>
            <w:tcW w:w="0" w:type="auto"/>
            <w:shd w:val="clear" w:color="auto" w:fill="F6F6F6"/>
            <w:noWrap/>
            <w:vAlign w:val="center"/>
            <w:hideMark/>
          </w:tcPr>
          <w:p w:rsidR="009A1137" w:rsidRPr="009A1137" w:rsidRDefault="009A1137" w:rsidP="009A1137">
            <w:r w:rsidRPr="009A1137">
              <w:t>0.999</w:t>
            </w:r>
          </w:p>
        </w:tc>
        <w:tc>
          <w:tcPr>
            <w:tcW w:w="0" w:type="auto"/>
            <w:shd w:val="clear" w:color="auto" w:fill="F6F6F6"/>
            <w:vAlign w:val="center"/>
            <w:hideMark/>
          </w:tcPr>
          <w:p w:rsidR="009A1137" w:rsidRPr="009A1137" w:rsidRDefault="009A1137" w:rsidP="009A1137">
            <w:r w:rsidRPr="009A1137">
              <w:t>2061-01-A01-01-05</w:t>
            </w:r>
          </w:p>
        </w:tc>
        <w:tc>
          <w:tcPr>
            <w:tcW w:w="0" w:type="auto"/>
            <w:shd w:val="clear" w:color="auto" w:fill="F6F6F6"/>
            <w:noWrap/>
            <w:vAlign w:val="center"/>
            <w:hideMark/>
          </w:tcPr>
          <w:p w:rsidR="009A1137" w:rsidRPr="009A1137" w:rsidRDefault="009A1137" w:rsidP="009A1137">
            <w:r w:rsidRPr="009A1137">
              <w:t>158.245</w:t>
            </w:r>
          </w:p>
        </w:tc>
        <w:tc>
          <w:tcPr>
            <w:tcW w:w="0" w:type="auto"/>
            <w:shd w:val="clear" w:color="auto" w:fill="F6F6F6"/>
            <w:noWrap/>
            <w:vAlign w:val="center"/>
            <w:hideMark/>
          </w:tcPr>
          <w:p w:rsidR="009A1137" w:rsidRPr="009A1137" w:rsidRDefault="009A1137" w:rsidP="009A1137">
            <w:r w:rsidRPr="009A1137">
              <w:t>172.267</w:t>
            </w:r>
          </w:p>
        </w:tc>
        <w:tc>
          <w:tcPr>
            <w:tcW w:w="0" w:type="auto"/>
            <w:shd w:val="clear" w:color="auto" w:fill="F6F6F6"/>
            <w:noWrap/>
            <w:vAlign w:val="center"/>
            <w:hideMark/>
          </w:tcPr>
          <w:p w:rsidR="009A1137" w:rsidRPr="009A1137" w:rsidRDefault="009A1137" w:rsidP="009A1137"/>
        </w:tc>
        <w:tc>
          <w:tcPr>
            <w:tcW w:w="0" w:type="auto"/>
            <w:shd w:val="clear" w:color="auto" w:fill="F6F6F6"/>
            <w:noWrap/>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r w:rsidRPr="009A1137">
              <w:t>2010-05-25</w:t>
            </w:r>
          </w:p>
        </w:tc>
      </w:tr>
      <w:tr w:rsidR="009A1137" w:rsidRPr="009A1137">
        <w:trPr>
          <w:tblCellSpacing w:w="15" w:type="dxa"/>
        </w:trPr>
        <w:tc>
          <w:tcPr>
            <w:tcW w:w="0" w:type="auto"/>
            <w:noWrap/>
            <w:vAlign w:val="center"/>
            <w:hideMark/>
          </w:tcPr>
          <w:p w:rsidR="009A1137" w:rsidRPr="009A1137" w:rsidRDefault="009A1137" w:rsidP="009A1137">
            <w:r w:rsidRPr="009A1137">
              <w:t>3</w:t>
            </w:r>
          </w:p>
        </w:tc>
        <w:tc>
          <w:tcPr>
            <w:tcW w:w="0" w:type="auto"/>
            <w:vAlign w:val="center"/>
            <w:hideMark/>
          </w:tcPr>
          <w:p w:rsidR="009A1137" w:rsidRPr="009A1137" w:rsidRDefault="009A1137" w:rsidP="009A1137">
            <w:r w:rsidRPr="009A1137">
              <w:rPr>
                <w:noProof/>
              </w:rPr>
              <w:drawing>
                <wp:inline distT="0" distB="0" distL="0" distR="0">
                  <wp:extent cx="952500" cy="952500"/>
                  <wp:effectExtent l="19050" t="0" r="0" b="0"/>
                  <wp:docPr id="5082" name="Picture 5082" descr="http://pubchem.ncbi.nlm.nih.gov/image/imgsrv.fcgi?sid=26661806">
                    <a:hlinkClick xmlns:a="http://schemas.openxmlformats.org/drawingml/2006/main" r:id="rId2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2" descr="http://pubchem.ncbi.nlm.nih.gov/image/imgsrv.fcgi?sid=26661806">
                            <a:hlinkClick r:id="rId226"/>
                          </pic:cNvPr>
                          <pic:cNvPicPr>
                            <a:picLocks noChangeAspect="1" noChangeArrowheads="1"/>
                          </pic:cNvPicPr>
                        </pic:nvPicPr>
                        <pic:blipFill>
                          <a:blip r:embed="rId227" cstate="print"/>
                          <a:srcRect/>
                          <a:stretch>
                            <a:fillRect/>
                          </a:stretch>
                        </pic:blipFill>
                        <pic:spPr bwMode="auto">
                          <a:xfrm>
                            <a:off x="0" y="0"/>
                            <a:ext cx="952500" cy="952500"/>
                          </a:xfrm>
                          <a:prstGeom prst="rect">
                            <a:avLst/>
                          </a:prstGeom>
                          <a:noFill/>
                          <a:ln w="9525">
                            <a:noFill/>
                            <a:miter lim="800000"/>
                            <a:headEnd/>
                            <a:tailEnd/>
                          </a:ln>
                        </pic:spPr>
                      </pic:pic>
                    </a:graphicData>
                  </a:graphic>
                </wp:inline>
              </w:drawing>
            </w:r>
          </w:p>
        </w:tc>
        <w:tc>
          <w:tcPr>
            <w:tcW w:w="0" w:type="auto"/>
            <w:vAlign w:val="center"/>
            <w:hideMark/>
          </w:tcPr>
          <w:p w:rsidR="009A1137" w:rsidRPr="009A1137" w:rsidRDefault="00300EC3" w:rsidP="009A1137">
            <w:hyperlink r:id="rId228" w:history="1">
              <w:r w:rsidR="009A1137" w:rsidRPr="009A1137">
                <w:rPr>
                  <w:rStyle w:val="Hyperlink"/>
                </w:rPr>
                <w:t>26661806</w:t>
              </w:r>
            </w:hyperlink>
          </w:p>
        </w:tc>
        <w:tc>
          <w:tcPr>
            <w:tcW w:w="0" w:type="auto"/>
            <w:vAlign w:val="center"/>
            <w:hideMark/>
          </w:tcPr>
          <w:p w:rsidR="009A1137" w:rsidRPr="009A1137" w:rsidRDefault="00300EC3" w:rsidP="009A1137">
            <w:hyperlink r:id="rId229" w:history="1">
              <w:r w:rsidR="009A1137" w:rsidRPr="009A1137">
                <w:rPr>
                  <w:rStyle w:val="Hyperlink"/>
                </w:rPr>
                <w:t>1969953</w:t>
              </w:r>
            </w:hyperlink>
          </w:p>
        </w:tc>
        <w:tc>
          <w:tcPr>
            <w:tcW w:w="0" w:type="auto"/>
            <w:noWrap/>
            <w:vAlign w:val="center"/>
            <w:hideMark/>
          </w:tcPr>
          <w:p w:rsidR="009A1137" w:rsidRPr="009A1137" w:rsidRDefault="009A1137" w:rsidP="009A1137">
            <w:r w:rsidRPr="009A1137">
              <w:t>162</w:t>
            </w:r>
          </w:p>
        </w:tc>
        <w:tc>
          <w:tcPr>
            <w:tcW w:w="0" w:type="auto"/>
            <w:vAlign w:val="center"/>
            <w:hideMark/>
          </w:tcPr>
          <w:p w:rsidR="009A1137" w:rsidRPr="009A1137" w:rsidRDefault="009A1137" w:rsidP="009A1137">
            <w:r w:rsidRPr="009A1137">
              <w:rPr>
                <w:noProof/>
              </w:rPr>
              <w:drawing>
                <wp:inline distT="0" distB="0" distL="0" distR="0">
                  <wp:extent cx="152400" cy="85725"/>
                  <wp:effectExtent l="19050" t="0" r="0" b="0"/>
                  <wp:docPr id="5083" name="Picture 5083" descr="http://pubchem.ncbi.nlm.nih.gov/images/a_acti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3" descr="http://pubchem.ncbi.nlm.nih.gov/images/a_active.gif"/>
                          <pic:cNvPicPr>
                            <a:picLocks noChangeAspect="1" noChangeArrowheads="1"/>
                          </pic:cNvPicPr>
                        </pic:nvPicPr>
                        <pic:blipFill>
                          <a:blip r:embed="rId46" cstate="print"/>
                          <a:srcRect/>
                          <a:stretch>
                            <a:fillRect/>
                          </a:stretch>
                        </pic:blipFill>
                        <pic:spPr bwMode="auto">
                          <a:xfrm>
                            <a:off x="0" y="0"/>
                            <a:ext cx="152400" cy="85725"/>
                          </a:xfrm>
                          <a:prstGeom prst="rect">
                            <a:avLst/>
                          </a:prstGeom>
                          <a:noFill/>
                          <a:ln w="9525">
                            <a:noFill/>
                            <a:miter lim="800000"/>
                            <a:headEnd/>
                            <a:tailEnd/>
                          </a:ln>
                        </pic:spPr>
                      </pic:pic>
                    </a:graphicData>
                  </a:graphic>
                </wp:inline>
              </w:drawing>
            </w:r>
          </w:p>
          <w:p w:rsidR="009A1137" w:rsidRPr="009A1137" w:rsidRDefault="009A1137" w:rsidP="009A1137">
            <w:pPr>
              <w:rPr>
                <w:vanish/>
              </w:rPr>
            </w:pPr>
            <w:r w:rsidRPr="009A1137">
              <w:rPr>
                <w:vanish/>
              </w:rPr>
              <w:t>Active</w:t>
            </w:r>
          </w:p>
        </w:tc>
        <w:tc>
          <w:tcPr>
            <w:tcW w:w="0" w:type="auto"/>
            <w:noWrap/>
            <w:vAlign w:val="center"/>
            <w:hideMark/>
          </w:tcPr>
          <w:p w:rsidR="009A1137" w:rsidRPr="009A1137" w:rsidRDefault="009A1137" w:rsidP="009A1137"/>
        </w:tc>
        <w:tc>
          <w:tcPr>
            <w:tcW w:w="0" w:type="auto"/>
            <w:noWrap/>
            <w:vAlign w:val="center"/>
            <w:hideMark/>
          </w:tcPr>
          <w:p w:rsidR="009A1137" w:rsidRPr="009A1137" w:rsidRDefault="009A1137" w:rsidP="009A1137">
            <w:r w:rsidRPr="009A1137">
              <w:t>1</w:t>
            </w:r>
          </w:p>
        </w:tc>
        <w:tc>
          <w:tcPr>
            <w:tcW w:w="0" w:type="auto"/>
            <w:vAlign w:val="center"/>
            <w:hideMark/>
          </w:tcPr>
          <w:p w:rsidR="009A1137" w:rsidRPr="009A1137" w:rsidRDefault="009A1137" w:rsidP="009A1137">
            <w:r w:rsidRPr="009A1137">
              <w:t>2061-01-A01-01-07</w:t>
            </w:r>
          </w:p>
        </w:tc>
        <w:tc>
          <w:tcPr>
            <w:tcW w:w="0" w:type="auto"/>
            <w:noWrap/>
            <w:vAlign w:val="center"/>
            <w:hideMark/>
          </w:tcPr>
          <w:p w:rsidR="009A1137" w:rsidRPr="009A1137" w:rsidRDefault="009A1137" w:rsidP="009A1137">
            <w:r w:rsidRPr="009A1137">
              <w:t>160.936</w:t>
            </w:r>
          </w:p>
        </w:tc>
        <w:tc>
          <w:tcPr>
            <w:tcW w:w="0" w:type="auto"/>
            <w:noWrap/>
            <w:vAlign w:val="center"/>
            <w:hideMark/>
          </w:tcPr>
          <w:p w:rsidR="009A1137" w:rsidRPr="009A1137" w:rsidRDefault="009A1137" w:rsidP="009A1137">
            <w:r w:rsidRPr="009A1137">
              <w:t>162.145</w:t>
            </w:r>
          </w:p>
        </w:tc>
        <w:tc>
          <w:tcPr>
            <w:tcW w:w="0" w:type="auto"/>
            <w:noWrap/>
            <w:vAlign w:val="center"/>
            <w:hideMark/>
          </w:tcPr>
          <w:p w:rsidR="009A1137" w:rsidRPr="009A1137" w:rsidRDefault="009A1137" w:rsidP="009A1137"/>
        </w:tc>
        <w:tc>
          <w:tcPr>
            <w:tcW w:w="0" w:type="auto"/>
            <w:noWrap/>
            <w:vAlign w:val="center"/>
            <w:hideMark/>
          </w:tcPr>
          <w:p w:rsidR="009A1137" w:rsidRPr="009A1137" w:rsidRDefault="009A1137" w:rsidP="009A1137"/>
        </w:tc>
        <w:tc>
          <w:tcPr>
            <w:tcW w:w="0" w:type="auto"/>
            <w:vAlign w:val="center"/>
            <w:hideMark/>
          </w:tcPr>
          <w:p w:rsidR="009A1137" w:rsidRPr="009A1137" w:rsidRDefault="009A1137" w:rsidP="009A1137">
            <w:r w:rsidRPr="009A1137">
              <w:t>2010-05-25</w:t>
            </w:r>
          </w:p>
        </w:tc>
      </w:tr>
      <w:tr w:rsidR="009A1137" w:rsidRPr="009A1137">
        <w:trPr>
          <w:tblCellSpacing w:w="15" w:type="dxa"/>
        </w:trPr>
        <w:tc>
          <w:tcPr>
            <w:tcW w:w="0" w:type="auto"/>
            <w:shd w:val="clear" w:color="auto" w:fill="F6F6F6"/>
            <w:noWrap/>
            <w:vAlign w:val="center"/>
            <w:hideMark/>
          </w:tcPr>
          <w:p w:rsidR="009A1137" w:rsidRPr="009A1137" w:rsidRDefault="009A1137" w:rsidP="009A1137">
            <w:r w:rsidRPr="009A1137">
              <w:t>4</w:t>
            </w:r>
          </w:p>
        </w:tc>
        <w:tc>
          <w:tcPr>
            <w:tcW w:w="0" w:type="auto"/>
            <w:shd w:val="clear" w:color="auto" w:fill="F6F6F6"/>
            <w:vAlign w:val="center"/>
            <w:hideMark/>
          </w:tcPr>
          <w:p w:rsidR="009A1137" w:rsidRPr="009A1137" w:rsidRDefault="009A1137" w:rsidP="009A1137">
            <w:r w:rsidRPr="009A1137">
              <w:rPr>
                <w:noProof/>
              </w:rPr>
              <w:drawing>
                <wp:inline distT="0" distB="0" distL="0" distR="0">
                  <wp:extent cx="952500" cy="952500"/>
                  <wp:effectExtent l="19050" t="0" r="0" b="0"/>
                  <wp:docPr id="5084" name="Picture 5084" descr="http://pubchem.ncbi.nlm.nih.gov/image/imgsrv.fcgi?sid=26660370">
                    <a:hlinkClick xmlns:a="http://schemas.openxmlformats.org/drawingml/2006/main" r:id="rId2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4" descr="http://pubchem.ncbi.nlm.nih.gov/image/imgsrv.fcgi?sid=26660370">
                            <a:hlinkClick r:id="rId230"/>
                          </pic:cNvPr>
                          <pic:cNvPicPr>
                            <a:picLocks noChangeAspect="1" noChangeArrowheads="1"/>
                          </pic:cNvPicPr>
                        </pic:nvPicPr>
                        <pic:blipFill>
                          <a:blip r:embed="rId231" cstate="print"/>
                          <a:srcRect/>
                          <a:stretch>
                            <a:fillRect/>
                          </a:stretch>
                        </pic:blipFill>
                        <pic:spPr bwMode="auto">
                          <a:xfrm>
                            <a:off x="0" y="0"/>
                            <a:ext cx="952500" cy="952500"/>
                          </a:xfrm>
                          <a:prstGeom prst="rect">
                            <a:avLst/>
                          </a:prstGeom>
                          <a:noFill/>
                          <a:ln w="9525">
                            <a:noFill/>
                            <a:miter lim="800000"/>
                            <a:headEnd/>
                            <a:tailEnd/>
                          </a:ln>
                        </pic:spPr>
                      </pic:pic>
                    </a:graphicData>
                  </a:graphic>
                </wp:inline>
              </w:drawing>
            </w:r>
          </w:p>
        </w:tc>
        <w:tc>
          <w:tcPr>
            <w:tcW w:w="0" w:type="auto"/>
            <w:shd w:val="clear" w:color="auto" w:fill="F6F6F6"/>
            <w:vAlign w:val="center"/>
            <w:hideMark/>
          </w:tcPr>
          <w:p w:rsidR="009A1137" w:rsidRPr="009A1137" w:rsidRDefault="00300EC3" w:rsidP="009A1137">
            <w:hyperlink r:id="rId232" w:history="1">
              <w:r w:rsidR="009A1137" w:rsidRPr="009A1137">
                <w:rPr>
                  <w:rStyle w:val="Hyperlink"/>
                </w:rPr>
                <w:t>26660370</w:t>
              </w:r>
            </w:hyperlink>
          </w:p>
        </w:tc>
        <w:tc>
          <w:tcPr>
            <w:tcW w:w="0" w:type="auto"/>
            <w:shd w:val="clear" w:color="auto" w:fill="F6F6F6"/>
            <w:vAlign w:val="center"/>
            <w:hideMark/>
          </w:tcPr>
          <w:p w:rsidR="009A1137" w:rsidRPr="009A1137" w:rsidRDefault="00300EC3" w:rsidP="009A1137">
            <w:hyperlink r:id="rId233" w:history="1">
              <w:r w:rsidR="009A1137" w:rsidRPr="009A1137">
                <w:rPr>
                  <w:rStyle w:val="Hyperlink"/>
                </w:rPr>
                <w:t>2870838</w:t>
              </w:r>
            </w:hyperlink>
          </w:p>
        </w:tc>
        <w:tc>
          <w:tcPr>
            <w:tcW w:w="0" w:type="auto"/>
            <w:shd w:val="clear" w:color="auto" w:fill="F6F6F6"/>
            <w:noWrap/>
            <w:vAlign w:val="center"/>
            <w:hideMark/>
          </w:tcPr>
          <w:p w:rsidR="009A1137" w:rsidRPr="009A1137" w:rsidRDefault="009A1137" w:rsidP="009A1137">
            <w:r w:rsidRPr="009A1137">
              <w:t>161</w:t>
            </w:r>
          </w:p>
        </w:tc>
        <w:tc>
          <w:tcPr>
            <w:tcW w:w="0" w:type="auto"/>
            <w:shd w:val="clear" w:color="auto" w:fill="F6F6F6"/>
            <w:vAlign w:val="center"/>
            <w:hideMark/>
          </w:tcPr>
          <w:p w:rsidR="009A1137" w:rsidRPr="009A1137" w:rsidRDefault="009A1137" w:rsidP="009A1137">
            <w:r w:rsidRPr="009A1137">
              <w:rPr>
                <w:noProof/>
              </w:rPr>
              <w:drawing>
                <wp:inline distT="0" distB="0" distL="0" distR="0">
                  <wp:extent cx="152400" cy="85725"/>
                  <wp:effectExtent l="19050" t="0" r="0" b="0"/>
                  <wp:docPr id="5085" name="Picture 5085" descr="http://pubchem.ncbi.nlm.nih.gov/images/a_acti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5" descr="http://pubchem.ncbi.nlm.nih.gov/images/a_active.gif"/>
                          <pic:cNvPicPr>
                            <a:picLocks noChangeAspect="1" noChangeArrowheads="1"/>
                          </pic:cNvPicPr>
                        </pic:nvPicPr>
                        <pic:blipFill>
                          <a:blip r:embed="rId46" cstate="print"/>
                          <a:srcRect/>
                          <a:stretch>
                            <a:fillRect/>
                          </a:stretch>
                        </pic:blipFill>
                        <pic:spPr bwMode="auto">
                          <a:xfrm>
                            <a:off x="0" y="0"/>
                            <a:ext cx="152400" cy="85725"/>
                          </a:xfrm>
                          <a:prstGeom prst="rect">
                            <a:avLst/>
                          </a:prstGeom>
                          <a:noFill/>
                          <a:ln w="9525">
                            <a:noFill/>
                            <a:miter lim="800000"/>
                            <a:headEnd/>
                            <a:tailEnd/>
                          </a:ln>
                        </pic:spPr>
                      </pic:pic>
                    </a:graphicData>
                  </a:graphic>
                </wp:inline>
              </w:drawing>
            </w:r>
          </w:p>
          <w:p w:rsidR="009A1137" w:rsidRPr="009A1137" w:rsidRDefault="009A1137" w:rsidP="009A1137">
            <w:pPr>
              <w:rPr>
                <w:vanish/>
              </w:rPr>
            </w:pPr>
            <w:r w:rsidRPr="009A1137">
              <w:rPr>
                <w:vanish/>
              </w:rPr>
              <w:t>Active</w:t>
            </w:r>
          </w:p>
        </w:tc>
        <w:tc>
          <w:tcPr>
            <w:tcW w:w="0" w:type="auto"/>
            <w:shd w:val="clear" w:color="auto" w:fill="F6F6F6"/>
            <w:noWrap/>
            <w:vAlign w:val="center"/>
            <w:hideMark/>
          </w:tcPr>
          <w:p w:rsidR="009A1137" w:rsidRPr="009A1137" w:rsidRDefault="009A1137" w:rsidP="009A1137"/>
        </w:tc>
        <w:tc>
          <w:tcPr>
            <w:tcW w:w="0" w:type="auto"/>
            <w:shd w:val="clear" w:color="auto" w:fill="F6F6F6"/>
            <w:noWrap/>
            <w:vAlign w:val="center"/>
            <w:hideMark/>
          </w:tcPr>
          <w:p w:rsidR="009A1137" w:rsidRPr="009A1137" w:rsidRDefault="009A1137" w:rsidP="009A1137">
            <w:r w:rsidRPr="009A1137">
              <w:t>1</w:t>
            </w:r>
          </w:p>
        </w:tc>
        <w:tc>
          <w:tcPr>
            <w:tcW w:w="0" w:type="auto"/>
            <w:shd w:val="clear" w:color="auto" w:fill="F6F6F6"/>
            <w:vAlign w:val="center"/>
            <w:hideMark/>
          </w:tcPr>
          <w:p w:rsidR="009A1137" w:rsidRPr="009A1137" w:rsidRDefault="009A1137" w:rsidP="009A1137">
            <w:r w:rsidRPr="009A1137">
              <w:t>2061-01-A01-01-07</w:t>
            </w:r>
          </w:p>
        </w:tc>
        <w:tc>
          <w:tcPr>
            <w:tcW w:w="0" w:type="auto"/>
            <w:shd w:val="clear" w:color="auto" w:fill="F6F6F6"/>
            <w:noWrap/>
            <w:vAlign w:val="center"/>
            <w:hideMark/>
          </w:tcPr>
          <w:p w:rsidR="009A1137" w:rsidRPr="009A1137" w:rsidRDefault="009A1137" w:rsidP="009A1137">
            <w:r w:rsidRPr="009A1137">
              <w:t>161.007</w:t>
            </w:r>
          </w:p>
        </w:tc>
        <w:tc>
          <w:tcPr>
            <w:tcW w:w="0" w:type="auto"/>
            <w:shd w:val="clear" w:color="auto" w:fill="F6F6F6"/>
            <w:noWrap/>
            <w:vAlign w:val="center"/>
            <w:hideMark/>
          </w:tcPr>
          <w:p w:rsidR="009A1137" w:rsidRPr="009A1137" w:rsidRDefault="009A1137" w:rsidP="009A1137">
            <w:r w:rsidRPr="009A1137">
              <w:t>161.938</w:t>
            </w:r>
          </w:p>
        </w:tc>
        <w:tc>
          <w:tcPr>
            <w:tcW w:w="0" w:type="auto"/>
            <w:shd w:val="clear" w:color="auto" w:fill="F6F6F6"/>
            <w:noWrap/>
            <w:vAlign w:val="center"/>
            <w:hideMark/>
          </w:tcPr>
          <w:p w:rsidR="009A1137" w:rsidRPr="009A1137" w:rsidRDefault="009A1137" w:rsidP="009A1137"/>
        </w:tc>
        <w:tc>
          <w:tcPr>
            <w:tcW w:w="0" w:type="auto"/>
            <w:shd w:val="clear" w:color="auto" w:fill="F6F6F6"/>
            <w:noWrap/>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r w:rsidRPr="009A1137">
              <w:t>2010-05-25</w:t>
            </w:r>
          </w:p>
        </w:tc>
      </w:tr>
      <w:tr w:rsidR="009A1137" w:rsidRPr="009A1137">
        <w:trPr>
          <w:tblCellSpacing w:w="15" w:type="dxa"/>
        </w:trPr>
        <w:tc>
          <w:tcPr>
            <w:tcW w:w="0" w:type="auto"/>
            <w:noWrap/>
            <w:vAlign w:val="center"/>
            <w:hideMark/>
          </w:tcPr>
          <w:p w:rsidR="009A1137" w:rsidRPr="009A1137" w:rsidRDefault="009A1137" w:rsidP="009A1137">
            <w:r w:rsidRPr="009A1137">
              <w:t>5</w:t>
            </w:r>
          </w:p>
        </w:tc>
        <w:tc>
          <w:tcPr>
            <w:tcW w:w="0" w:type="auto"/>
            <w:vAlign w:val="center"/>
            <w:hideMark/>
          </w:tcPr>
          <w:p w:rsidR="009A1137" w:rsidRPr="009A1137" w:rsidRDefault="009A1137" w:rsidP="009A1137">
            <w:r w:rsidRPr="009A1137">
              <w:rPr>
                <w:noProof/>
              </w:rPr>
              <w:drawing>
                <wp:inline distT="0" distB="0" distL="0" distR="0">
                  <wp:extent cx="952500" cy="952500"/>
                  <wp:effectExtent l="19050" t="0" r="0" b="0"/>
                  <wp:docPr id="5086" name="Picture 5086" descr="http://pubchem.ncbi.nlm.nih.gov/image/imgsrv.fcgi?sid=26664129">
                    <a:hlinkClick xmlns:a="http://schemas.openxmlformats.org/drawingml/2006/main" r:id="rId2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6" descr="http://pubchem.ncbi.nlm.nih.gov/image/imgsrv.fcgi?sid=26664129">
                            <a:hlinkClick r:id="rId234"/>
                          </pic:cNvPr>
                          <pic:cNvPicPr>
                            <a:picLocks noChangeAspect="1" noChangeArrowheads="1"/>
                          </pic:cNvPicPr>
                        </pic:nvPicPr>
                        <pic:blipFill>
                          <a:blip r:embed="rId235" cstate="print"/>
                          <a:srcRect/>
                          <a:stretch>
                            <a:fillRect/>
                          </a:stretch>
                        </pic:blipFill>
                        <pic:spPr bwMode="auto">
                          <a:xfrm>
                            <a:off x="0" y="0"/>
                            <a:ext cx="952500" cy="952500"/>
                          </a:xfrm>
                          <a:prstGeom prst="rect">
                            <a:avLst/>
                          </a:prstGeom>
                          <a:noFill/>
                          <a:ln w="9525">
                            <a:noFill/>
                            <a:miter lim="800000"/>
                            <a:headEnd/>
                            <a:tailEnd/>
                          </a:ln>
                        </pic:spPr>
                      </pic:pic>
                    </a:graphicData>
                  </a:graphic>
                </wp:inline>
              </w:drawing>
            </w:r>
          </w:p>
        </w:tc>
        <w:tc>
          <w:tcPr>
            <w:tcW w:w="0" w:type="auto"/>
            <w:vAlign w:val="center"/>
            <w:hideMark/>
          </w:tcPr>
          <w:p w:rsidR="009A1137" w:rsidRPr="009A1137" w:rsidRDefault="00300EC3" w:rsidP="009A1137">
            <w:hyperlink r:id="rId236" w:history="1">
              <w:r w:rsidR="009A1137" w:rsidRPr="009A1137">
                <w:rPr>
                  <w:rStyle w:val="Hyperlink"/>
                </w:rPr>
                <w:t>26664129</w:t>
              </w:r>
            </w:hyperlink>
          </w:p>
        </w:tc>
        <w:tc>
          <w:tcPr>
            <w:tcW w:w="0" w:type="auto"/>
            <w:vAlign w:val="center"/>
            <w:hideMark/>
          </w:tcPr>
          <w:p w:rsidR="009A1137" w:rsidRPr="009A1137" w:rsidRDefault="00300EC3" w:rsidP="009A1137">
            <w:hyperlink r:id="rId237" w:history="1">
              <w:r w:rsidR="009A1137" w:rsidRPr="009A1137">
                <w:rPr>
                  <w:rStyle w:val="Hyperlink"/>
                </w:rPr>
                <w:t>1892755</w:t>
              </w:r>
            </w:hyperlink>
          </w:p>
        </w:tc>
        <w:tc>
          <w:tcPr>
            <w:tcW w:w="0" w:type="auto"/>
            <w:noWrap/>
            <w:vAlign w:val="center"/>
            <w:hideMark/>
          </w:tcPr>
          <w:p w:rsidR="009A1137" w:rsidRPr="009A1137" w:rsidRDefault="009A1137" w:rsidP="009A1137">
            <w:r w:rsidRPr="009A1137">
              <w:t>146</w:t>
            </w:r>
          </w:p>
        </w:tc>
        <w:tc>
          <w:tcPr>
            <w:tcW w:w="0" w:type="auto"/>
            <w:vAlign w:val="center"/>
            <w:hideMark/>
          </w:tcPr>
          <w:p w:rsidR="009A1137" w:rsidRPr="009A1137" w:rsidRDefault="009A1137" w:rsidP="009A1137">
            <w:r w:rsidRPr="009A1137">
              <w:rPr>
                <w:noProof/>
              </w:rPr>
              <w:drawing>
                <wp:inline distT="0" distB="0" distL="0" distR="0">
                  <wp:extent cx="152400" cy="85725"/>
                  <wp:effectExtent l="19050" t="0" r="0" b="0"/>
                  <wp:docPr id="5087" name="Picture 5087" descr="http://pubchem.ncbi.nlm.nih.gov/images/a_acti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7" descr="http://pubchem.ncbi.nlm.nih.gov/images/a_active.gif"/>
                          <pic:cNvPicPr>
                            <a:picLocks noChangeAspect="1" noChangeArrowheads="1"/>
                          </pic:cNvPicPr>
                        </pic:nvPicPr>
                        <pic:blipFill>
                          <a:blip r:embed="rId46" cstate="print"/>
                          <a:srcRect/>
                          <a:stretch>
                            <a:fillRect/>
                          </a:stretch>
                        </pic:blipFill>
                        <pic:spPr bwMode="auto">
                          <a:xfrm>
                            <a:off x="0" y="0"/>
                            <a:ext cx="152400" cy="85725"/>
                          </a:xfrm>
                          <a:prstGeom prst="rect">
                            <a:avLst/>
                          </a:prstGeom>
                          <a:noFill/>
                          <a:ln w="9525">
                            <a:noFill/>
                            <a:miter lim="800000"/>
                            <a:headEnd/>
                            <a:tailEnd/>
                          </a:ln>
                        </pic:spPr>
                      </pic:pic>
                    </a:graphicData>
                  </a:graphic>
                </wp:inline>
              </w:drawing>
            </w:r>
          </w:p>
          <w:p w:rsidR="009A1137" w:rsidRPr="009A1137" w:rsidRDefault="009A1137" w:rsidP="009A1137">
            <w:pPr>
              <w:rPr>
                <w:vanish/>
              </w:rPr>
            </w:pPr>
            <w:r w:rsidRPr="009A1137">
              <w:rPr>
                <w:vanish/>
              </w:rPr>
              <w:t>Active</w:t>
            </w:r>
          </w:p>
        </w:tc>
        <w:tc>
          <w:tcPr>
            <w:tcW w:w="0" w:type="auto"/>
            <w:noWrap/>
            <w:vAlign w:val="center"/>
            <w:hideMark/>
          </w:tcPr>
          <w:p w:rsidR="009A1137" w:rsidRPr="009A1137" w:rsidRDefault="009A1137" w:rsidP="009A1137"/>
        </w:tc>
        <w:tc>
          <w:tcPr>
            <w:tcW w:w="0" w:type="auto"/>
            <w:noWrap/>
            <w:vAlign w:val="center"/>
            <w:hideMark/>
          </w:tcPr>
          <w:p w:rsidR="009A1137" w:rsidRPr="009A1137" w:rsidRDefault="009A1137" w:rsidP="009A1137">
            <w:r w:rsidRPr="009A1137">
              <w:t>1</w:t>
            </w:r>
          </w:p>
        </w:tc>
        <w:tc>
          <w:tcPr>
            <w:tcW w:w="0" w:type="auto"/>
            <w:vAlign w:val="center"/>
            <w:hideMark/>
          </w:tcPr>
          <w:p w:rsidR="009A1137" w:rsidRPr="009A1137" w:rsidRDefault="009A1137" w:rsidP="009A1137">
            <w:r w:rsidRPr="009A1137">
              <w:t>2061-01-A01-01-07</w:t>
            </w:r>
          </w:p>
        </w:tc>
        <w:tc>
          <w:tcPr>
            <w:tcW w:w="0" w:type="auto"/>
            <w:noWrap/>
            <w:vAlign w:val="center"/>
            <w:hideMark/>
          </w:tcPr>
          <w:p w:rsidR="009A1137" w:rsidRPr="009A1137" w:rsidRDefault="009A1137" w:rsidP="009A1137">
            <w:r w:rsidRPr="009A1137">
              <w:t>144.998</w:t>
            </w:r>
          </w:p>
        </w:tc>
        <w:tc>
          <w:tcPr>
            <w:tcW w:w="0" w:type="auto"/>
            <w:noWrap/>
            <w:vAlign w:val="center"/>
            <w:hideMark/>
          </w:tcPr>
          <w:p w:rsidR="009A1137" w:rsidRPr="009A1137" w:rsidRDefault="009A1137" w:rsidP="009A1137">
            <w:r w:rsidRPr="009A1137">
              <w:t>146.257</w:t>
            </w:r>
          </w:p>
        </w:tc>
        <w:tc>
          <w:tcPr>
            <w:tcW w:w="0" w:type="auto"/>
            <w:noWrap/>
            <w:vAlign w:val="center"/>
            <w:hideMark/>
          </w:tcPr>
          <w:p w:rsidR="009A1137" w:rsidRPr="009A1137" w:rsidRDefault="009A1137" w:rsidP="009A1137"/>
        </w:tc>
        <w:tc>
          <w:tcPr>
            <w:tcW w:w="0" w:type="auto"/>
            <w:noWrap/>
            <w:vAlign w:val="center"/>
            <w:hideMark/>
          </w:tcPr>
          <w:p w:rsidR="009A1137" w:rsidRPr="009A1137" w:rsidRDefault="009A1137" w:rsidP="009A1137"/>
        </w:tc>
        <w:tc>
          <w:tcPr>
            <w:tcW w:w="0" w:type="auto"/>
            <w:vAlign w:val="center"/>
            <w:hideMark/>
          </w:tcPr>
          <w:p w:rsidR="009A1137" w:rsidRPr="009A1137" w:rsidRDefault="009A1137" w:rsidP="009A1137">
            <w:r w:rsidRPr="009A1137">
              <w:t>2010-05-25</w:t>
            </w:r>
          </w:p>
        </w:tc>
      </w:tr>
      <w:tr w:rsidR="009A1137" w:rsidRPr="009A1137">
        <w:trPr>
          <w:tblCellSpacing w:w="15" w:type="dxa"/>
        </w:trPr>
        <w:tc>
          <w:tcPr>
            <w:tcW w:w="0" w:type="auto"/>
            <w:shd w:val="clear" w:color="auto" w:fill="F6F6F6"/>
            <w:noWrap/>
            <w:vAlign w:val="center"/>
            <w:hideMark/>
          </w:tcPr>
          <w:p w:rsidR="009A1137" w:rsidRPr="009A1137" w:rsidRDefault="009A1137" w:rsidP="009A1137">
            <w:r w:rsidRPr="009A1137">
              <w:t>6</w:t>
            </w:r>
          </w:p>
        </w:tc>
        <w:tc>
          <w:tcPr>
            <w:tcW w:w="0" w:type="auto"/>
            <w:shd w:val="clear" w:color="auto" w:fill="F6F6F6"/>
            <w:vAlign w:val="center"/>
            <w:hideMark/>
          </w:tcPr>
          <w:p w:rsidR="009A1137" w:rsidRPr="009A1137" w:rsidRDefault="009A1137" w:rsidP="009A1137">
            <w:r w:rsidRPr="009A1137">
              <w:rPr>
                <w:noProof/>
              </w:rPr>
              <w:drawing>
                <wp:inline distT="0" distB="0" distL="0" distR="0">
                  <wp:extent cx="952500" cy="952500"/>
                  <wp:effectExtent l="19050" t="0" r="0" b="0"/>
                  <wp:docPr id="5088" name="Picture 5088" descr="http://pubchem.ncbi.nlm.nih.gov/image/imgsrv.fcgi?sid=26671056">
                    <a:hlinkClick xmlns:a="http://schemas.openxmlformats.org/drawingml/2006/main" r:id="rId2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8" descr="http://pubchem.ncbi.nlm.nih.gov/image/imgsrv.fcgi?sid=26671056">
                            <a:hlinkClick r:id="rId238"/>
                          </pic:cNvPr>
                          <pic:cNvPicPr>
                            <a:picLocks noChangeAspect="1" noChangeArrowheads="1"/>
                          </pic:cNvPicPr>
                        </pic:nvPicPr>
                        <pic:blipFill>
                          <a:blip r:embed="rId239" cstate="print"/>
                          <a:srcRect/>
                          <a:stretch>
                            <a:fillRect/>
                          </a:stretch>
                        </pic:blipFill>
                        <pic:spPr bwMode="auto">
                          <a:xfrm>
                            <a:off x="0" y="0"/>
                            <a:ext cx="952500" cy="952500"/>
                          </a:xfrm>
                          <a:prstGeom prst="rect">
                            <a:avLst/>
                          </a:prstGeom>
                          <a:noFill/>
                          <a:ln w="9525">
                            <a:noFill/>
                            <a:miter lim="800000"/>
                            <a:headEnd/>
                            <a:tailEnd/>
                          </a:ln>
                        </pic:spPr>
                      </pic:pic>
                    </a:graphicData>
                  </a:graphic>
                </wp:inline>
              </w:drawing>
            </w:r>
          </w:p>
        </w:tc>
        <w:tc>
          <w:tcPr>
            <w:tcW w:w="0" w:type="auto"/>
            <w:shd w:val="clear" w:color="auto" w:fill="F6F6F6"/>
            <w:vAlign w:val="center"/>
            <w:hideMark/>
          </w:tcPr>
          <w:p w:rsidR="009A1137" w:rsidRPr="009A1137" w:rsidRDefault="00300EC3" w:rsidP="009A1137">
            <w:hyperlink r:id="rId240" w:history="1">
              <w:r w:rsidR="009A1137" w:rsidRPr="009A1137">
                <w:rPr>
                  <w:rStyle w:val="Hyperlink"/>
                </w:rPr>
                <w:t>26671056</w:t>
              </w:r>
            </w:hyperlink>
          </w:p>
        </w:tc>
        <w:tc>
          <w:tcPr>
            <w:tcW w:w="0" w:type="auto"/>
            <w:shd w:val="clear" w:color="auto" w:fill="F6F6F6"/>
            <w:vAlign w:val="center"/>
            <w:hideMark/>
          </w:tcPr>
          <w:p w:rsidR="009A1137" w:rsidRPr="009A1137" w:rsidRDefault="00300EC3" w:rsidP="009A1137">
            <w:hyperlink r:id="rId241" w:history="1">
              <w:r w:rsidR="009A1137" w:rsidRPr="009A1137">
                <w:rPr>
                  <w:rStyle w:val="Hyperlink"/>
                </w:rPr>
                <w:t>764835</w:t>
              </w:r>
            </w:hyperlink>
          </w:p>
        </w:tc>
        <w:tc>
          <w:tcPr>
            <w:tcW w:w="0" w:type="auto"/>
            <w:shd w:val="clear" w:color="auto" w:fill="F6F6F6"/>
            <w:noWrap/>
            <w:vAlign w:val="center"/>
            <w:hideMark/>
          </w:tcPr>
          <w:p w:rsidR="009A1137" w:rsidRPr="009A1137" w:rsidRDefault="009A1137" w:rsidP="009A1137">
            <w:r w:rsidRPr="009A1137">
              <w:t>142</w:t>
            </w:r>
          </w:p>
        </w:tc>
        <w:tc>
          <w:tcPr>
            <w:tcW w:w="0" w:type="auto"/>
            <w:shd w:val="clear" w:color="auto" w:fill="F6F6F6"/>
            <w:vAlign w:val="center"/>
            <w:hideMark/>
          </w:tcPr>
          <w:p w:rsidR="009A1137" w:rsidRPr="009A1137" w:rsidRDefault="009A1137" w:rsidP="009A1137">
            <w:r w:rsidRPr="009A1137">
              <w:rPr>
                <w:noProof/>
              </w:rPr>
              <w:drawing>
                <wp:inline distT="0" distB="0" distL="0" distR="0">
                  <wp:extent cx="152400" cy="85725"/>
                  <wp:effectExtent l="19050" t="0" r="0" b="0"/>
                  <wp:docPr id="5089" name="Picture 5089" descr="http://pubchem.ncbi.nlm.nih.gov/images/a_acti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9" descr="http://pubchem.ncbi.nlm.nih.gov/images/a_active.gif"/>
                          <pic:cNvPicPr>
                            <a:picLocks noChangeAspect="1" noChangeArrowheads="1"/>
                          </pic:cNvPicPr>
                        </pic:nvPicPr>
                        <pic:blipFill>
                          <a:blip r:embed="rId46" cstate="print"/>
                          <a:srcRect/>
                          <a:stretch>
                            <a:fillRect/>
                          </a:stretch>
                        </pic:blipFill>
                        <pic:spPr bwMode="auto">
                          <a:xfrm>
                            <a:off x="0" y="0"/>
                            <a:ext cx="152400" cy="85725"/>
                          </a:xfrm>
                          <a:prstGeom prst="rect">
                            <a:avLst/>
                          </a:prstGeom>
                          <a:noFill/>
                          <a:ln w="9525">
                            <a:noFill/>
                            <a:miter lim="800000"/>
                            <a:headEnd/>
                            <a:tailEnd/>
                          </a:ln>
                        </pic:spPr>
                      </pic:pic>
                    </a:graphicData>
                  </a:graphic>
                </wp:inline>
              </w:drawing>
            </w:r>
          </w:p>
          <w:p w:rsidR="009A1137" w:rsidRPr="009A1137" w:rsidRDefault="009A1137" w:rsidP="009A1137">
            <w:pPr>
              <w:rPr>
                <w:vanish/>
              </w:rPr>
            </w:pPr>
            <w:r w:rsidRPr="009A1137">
              <w:rPr>
                <w:vanish/>
              </w:rPr>
              <w:t>Active</w:t>
            </w:r>
          </w:p>
        </w:tc>
        <w:tc>
          <w:tcPr>
            <w:tcW w:w="0" w:type="auto"/>
            <w:shd w:val="clear" w:color="auto" w:fill="F6F6F6"/>
            <w:noWrap/>
            <w:vAlign w:val="center"/>
            <w:hideMark/>
          </w:tcPr>
          <w:p w:rsidR="009A1137" w:rsidRPr="009A1137" w:rsidRDefault="009A1137" w:rsidP="009A1137"/>
        </w:tc>
        <w:tc>
          <w:tcPr>
            <w:tcW w:w="0" w:type="auto"/>
            <w:shd w:val="clear" w:color="auto" w:fill="F6F6F6"/>
            <w:noWrap/>
            <w:vAlign w:val="center"/>
            <w:hideMark/>
          </w:tcPr>
          <w:p w:rsidR="009A1137" w:rsidRPr="009A1137" w:rsidRDefault="009A1137" w:rsidP="009A1137">
            <w:r w:rsidRPr="009A1137">
              <w:t>1</w:t>
            </w:r>
          </w:p>
        </w:tc>
        <w:tc>
          <w:tcPr>
            <w:tcW w:w="0" w:type="auto"/>
            <w:shd w:val="clear" w:color="auto" w:fill="F6F6F6"/>
            <w:vAlign w:val="center"/>
            <w:hideMark/>
          </w:tcPr>
          <w:p w:rsidR="009A1137" w:rsidRPr="009A1137" w:rsidRDefault="009A1137" w:rsidP="009A1137">
            <w:r w:rsidRPr="009A1137">
              <w:t>2061-01-A01-01-06</w:t>
            </w:r>
          </w:p>
        </w:tc>
        <w:tc>
          <w:tcPr>
            <w:tcW w:w="0" w:type="auto"/>
            <w:shd w:val="clear" w:color="auto" w:fill="F6F6F6"/>
            <w:noWrap/>
            <w:vAlign w:val="center"/>
            <w:hideMark/>
          </w:tcPr>
          <w:p w:rsidR="009A1137" w:rsidRPr="009A1137" w:rsidRDefault="009A1137" w:rsidP="009A1137">
            <w:r w:rsidRPr="009A1137">
              <w:t>144.459</w:t>
            </w:r>
          </w:p>
        </w:tc>
        <w:tc>
          <w:tcPr>
            <w:tcW w:w="0" w:type="auto"/>
            <w:shd w:val="clear" w:color="auto" w:fill="F6F6F6"/>
            <w:noWrap/>
            <w:vAlign w:val="center"/>
            <w:hideMark/>
          </w:tcPr>
          <w:p w:rsidR="009A1137" w:rsidRPr="009A1137" w:rsidRDefault="009A1137" w:rsidP="009A1137">
            <w:r w:rsidRPr="009A1137">
              <w:t>139.197</w:t>
            </w:r>
          </w:p>
        </w:tc>
        <w:tc>
          <w:tcPr>
            <w:tcW w:w="0" w:type="auto"/>
            <w:shd w:val="clear" w:color="auto" w:fill="F6F6F6"/>
            <w:noWrap/>
            <w:vAlign w:val="center"/>
            <w:hideMark/>
          </w:tcPr>
          <w:p w:rsidR="009A1137" w:rsidRPr="009A1137" w:rsidRDefault="009A1137" w:rsidP="009A1137"/>
        </w:tc>
        <w:tc>
          <w:tcPr>
            <w:tcW w:w="0" w:type="auto"/>
            <w:shd w:val="clear" w:color="auto" w:fill="F6F6F6"/>
            <w:noWrap/>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r w:rsidRPr="009A1137">
              <w:t>2010-05-25</w:t>
            </w:r>
          </w:p>
        </w:tc>
      </w:tr>
      <w:tr w:rsidR="009A1137" w:rsidRPr="009A1137">
        <w:trPr>
          <w:tblCellSpacing w:w="15" w:type="dxa"/>
        </w:trPr>
        <w:tc>
          <w:tcPr>
            <w:tcW w:w="0" w:type="auto"/>
            <w:noWrap/>
            <w:vAlign w:val="center"/>
            <w:hideMark/>
          </w:tcPr>
          <w:p w:rsidR="009A1137" w:rsidRPr="009A1137" w:rsidRDefault="009A1137" w:rsidP="009A1137">
            <w:r w:rsidRPr="009A1137">
              <w:lastRenderedPageBreak/>
              <w:t>7</w:t>
            </w:r>
          </w:p>
        </w:tc>
        <w:tc>
          <w:tcPr>
            <w:tcW w:w="0" w:type="auto"/>
            <w:vAlign w:val="center"/>
            <w:hideMark/>
          </w:tcPr>
          <w:p w:rsidR="009A1137" w:rsidRPr="009A1137" w:rsidRDefault="009A1137" w:rsidP="009A1137">
            <w:r w:rsidRPr="009A1137">
              <w:rPr>
                <w:noProof/>
              </w:rPr>
              <w:drawing>
                <wp:inline distT="0" distB="0" distL="0" distR="0">
                  <wp:extent cx="952500" cy="952500"/>
                  <wp:effectExtent l="19050" t="0" r="0" b="0"/>
                  <wp:docPr id="5090" name="Picture 5090" descr="http://pubchem.ncbi.nlm.nih.gov/image/imgsrv.fcgi?sid=24799713">
                    <a:hlinkClick xmlns:a="http://schemas.openxmlformats.org/drawingml/2006/main" r:id="rId2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0" descr="http://pubchem.ncbi.nlm.nih.gov/image/imgsrv.fcgi?sid=24799713">
                            <a:hlinkClick r:id="rId242"/>
                          </pic:cNvPr>
                          <pic:cNvPicPr>
                            <a:picLocks noChangeAspect="1" noChangeArrowheads="1"/>
                          </pic:cNvPicPr>
                        </pic:nvPicPr>
                        <pic:blipFill>
                          <a:blip r:embed="rId243" cstate="print"/>
                          <a:srcRect/>
                          <a:stretch>
                            <a:fillRect/>
                          </a:stretch>
                        </pic:blipFill>
                        <pic:spPr bwMode="auto">
                          <a:xfrm>
                            <a:off x="0" y="0"/>
                            <a:ext cx="952500" cy="952500"/>
                          </a:xfrm>
                          <a:prstGeom prst="rect">
                            <a:avLst/>
                          </a:prstGeom>
                          <a:noFill/>
                          <a:ln w="9525">
                            <a:noFill/>
                            <a:miter lim="800000"/>
                            <a:headEnd/>
                            <a:tailEnd/>
                          </a:ln>
                        </pic:spPr>
                      </pic:pic>
                    </a:graphicData>
                  </a:graphic>
                </wp:inline>
              </w:drawing>
            </w:r>
          </w:p>
        </w:tc>
        <w:tc>
          <w:tcPr>
            <w:tcW w:w="0" w:type="auto"/>
            <w:vAlign w:val="center"/>
            <w:hideMark/>
          </w:tcPr>
          <w:p w:rsidR="009A1137" w:rsidRPr="009A1137" w:rsidRDefault="00300EC3" w:rsidP="009A1137">
            <w:hyperlink r:id="rId244" w:history="1">
              <w:r w:rsidR="009A1137" w:rsidRPr="009A1137">
                <w:rPr>
                  <w:rStyle w:val="Hyperlink"/>
                </w:rPr>
                <w:t>24799713</w:t>
              </w:r>
            </w:hyperlink>
          </w:p>
        </w:tc>
        <w:tc>
          <w:tcPr>
            <w:tcW w:w="0" w:type="auto"/>
            <w:vAlign w:val="center"/>
            <w:hideMark/>
          </w:tcPr>
          <w:p w:rsidR="009A1137" w:rsidRPr="009A1137" w:rsidRDefault="00300EC3" w:rsidP="009A1137">
            <w:hyperlink r:id="rId245" w:history="1">
              <w:r w:rsidR="009A1137" w:rsidRPr="009A1137">
                <w:rPr>
                  <w:rStyle w:val="Hyperlink"/>
                </w:rPr>
                <w:t>16191383</w:t>
              </w:r>
            </w:hyperlink>
          </w:p>
        </w:tc>
        <w:tc>
          <w:tcPr>
            <w:tcW w:w="0" w:type="auto"/>
            <w:noWrap/>
            <w:vAlign w:val="center"/>
            <w:hideMark/>
          </w:tcPr>
          <w:p w:rsidR="009A1137" w:rsidRPr="009A1137" w:rsidRDefault="009A1137" w:rsidP="009A1137">
            <w:r w:rsidRPr="009A1137">
              <w:t>142</w:t>
            </w:r>
          </w:p>
        </w:tc>
        <w:tc>
          <w:tcPr>
            <w:tcW w:w="0" w:type="auto"/>
            <w:vAlign w:val="center"/>
            <w:hideMark/>
          </w:tcPr>
          <w:p w:rsidR="009A1137" w:rsidRPr="009A1137" w:rsidRDefault="009A1137" w:rsidP="009A1137">
            <w:r w:rsidRPr="009A1137">
              <w:rPr>
                <w:noProof/>
              </w:rPr>
              <w:drawing>
                <wp:inline distT="0" distB="0" distL="0" distR="0">
                  <wp:extent cx="152400" cy="85725"/>
                  <wp:effectExtent l="19050" t="0" r="0" b="0"/>
                  <wp:docPr id="5091" name="Picture 5091" descr="http://pubchem.ncbi.nlm.nih.gov/images/a_acti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1" descr="http://pubchem.ncbi.nlm.nih.gov/images/a_active.gif"/>
                          <pic:cNvPicPr>
                            <a:picLocks noChangeAspect="1" noChangeArrowheads="1"/>
                          </pic:cNvPicPr>
                        </pic:nvPicPr>
                        <pic:blipFill>
                          <a:blip r:embed="rId46" cstate="print"/>
                          <a:srcRect/>
                          <a:stretch>
                            <a:fillRect/>
                          </a:stretch>
                        </pic:blipFill>
                        <pic:spPr bwMode="auto">
                          <a:xfrm>
                            <a:off x="0" y="0"/>
                            <a:ext cx="152400" cy="85725"/>
                          </a:xfrm>
                          <a:prstGeom prst="rect">
                            <a:avLst/>
                          </a:prstGeom>
                          <a:noFill/>
                          <a:ln w="9525">
                            <a:noFill/>
                            <a:miter lim="800000"/>
                            <a:headEnd/>
                            <a:tailEnd/>
                          </a:ln>
                        </pic:spPr>
                      </pic:pic>
                    </a:graphicData>
                  </a:graphic>
                </wp:inline>
              </w:drawing>
            </w:r>
          </w:p>
          <w:p w:rsidR="009A1137" w:rsidRPr="009A1137" w:rsidRDefault="009A1137" w:rsidP="009A1137">
            <w:pPr>
              <w:rPr>
                <w:vanish/>
              </w:rPr>
            </w:pPr>
            <w:r w:rsidRPr="009A1137">
              <w:rPr>
                <w:vanish/>
              </w:rPr>
              <w:t>Active</w:t>
            </w:r>
          </w:p>
        </w:tc>
        <w:tc>
          <w:tcPr>
            <w:tcW w:w="0" w:type="auto"/>
            <w:noWrap/>
            <w:vAlign w:val="center"/>
            <w:hideMark/>
          </w:tcPr>
          <w:p w:rsidR="009A1137" w:rsidRPr="009A1137" w:rsidRDefault="009A1137" w:rsidP="009A1137"/>
        </w:tc>
        <w:tc>
          <w:tcPr>
            <w:tcW w:w="0" w:type="auto"/>
            <w:noWrap/>
            <w:vAlign w:val="center"/>
            <w:hideMark/>
          </w:tcPr>
          <w:p w:rsidR="009A1137" w:rsidRPr="009A1137" w:rsidRDefault="009A1137" w:rsidP="009A1137">
            <w:r w:rsidRPr="009A1137">
              <w:t>1</w:t>
            </w:r>
          </w:p>
        </w:tc>
        <w:tc>
          <w:tcPr>
            <w:tcW w:w="0" w:type="auto"/>
            <w:vAlign w:val="center"/>
            <w:hideMark/>
          </w:tcPr>
          <w:p w:rsidR="009A1137" w:rsidRPr="009A1137" w:rsidRDefault="009A1137" w:rsidP="009A1137">
            <w:r w:rsidRPr="009A1137">
              <w:t>2061-01-A01-01-06</w:t>
            </w:r>
          </w:p>
        </w:tc>
        <w:tc>
          <w:tcPr>
            <w:tcW w:w="0" w:type="auto"/>
            <w:noWrap/>
            <w:vAlign w:val="center"/>
            <w:hideMark/>
          </w:tcPr>
          <w:p w:rsidR="009A1137" w:rsidRPr="009A1137" w:rsidRDefault="009A1137" w:rsidP="009A1137">
            <w:r w:rsidRPr="009A1137">
              <w:t>143.858</w:t>
            </w:r>
          </w:p>
        </w:tc>
        <w:tc>
          <w:tcPr>
            <w:tcW w:w="0" w:type="auto"/>
            <w:noWrap/>
            <w:vAlign w:val="center"/>
            <w:hideMark/>
          </w:tcPr>
          <w:p w:rsidR="009A1137" w:rsidRPr="009A1137" w:rsidRDefault="009A1137" w:rsidP="009A1137">
            <w:r w:rsidRPr="009A1137">
              <w:t>139.184</w:t>
            </w:r>
          </w:p>
        </w:tc>
        <w:tc>
          <w:tcPr>
            <w:tcW w:w="0" w:type="auto"/>
            <w:noWrap/>
            <w:vAlign w:val="center"/>
            <w:hideMark/>
          </w:tcPr>
          <w:p w:rsidR="009A1137" w:rsidRPr="009A1137" w:rsidRDefault="009A1137" w:rsidP="009A1137"/>
        </w:tc>
        <w:tc>
          <w:tcPr>
            <w:tcW w:w="0" w:type="auto"/>
            <w:noWrap/>
            <w:vAlign w:val="center"/>
            <w:hideMark/>
          </w:tcPr>
          <w:p w:rsidR="009A1137" w:rsidRPr="009A1137" w:rsidRDefault="009A1137" w:rsidP="009A1137"/>
        </w:tc>
        <w:tc>
          <w:tcPr>
            <w:tcW w:w="0" w:type="auto"/>
            <w:vAlign w:val="center"/>
            <w:hideMark/>
          </w:tcPr>
          <w:p w:rsidR="009A1137" w:rsidRPr="009A1137" w:rsidRDefault="009A1137" w:rsidP="009A1137">
            <w:r w:rsidRPr="009A1137">
              <w:t>2010-05-25</w:t>
            </w:r>
          </w:p>
        </w:tc>
      </w:tr>
      <w:tr w:rsidR="009A1137" w:rsidRPr="009A1137">
        <w:trPr>
          <w:tblCellSpacing w:w="15" w:type="dxa"/>
        </w:trPr>
        <w:tc>
          <w:tcPr>
            <w:tcW w:w="0" w:type="auto"/>
            <w:shd w:val="clear" w:color="auto" w:fill="F6F6F6"/>
            <w:noWrap/>
            <w:vAlign w:val="center"/>
            <w:hideMark/>
          </w:tcPr>
          <w:p w:rsidR="009A1137" w:rsidRPr="009A1137" w:rsidRDefault="009A1137" w:rsidP="009A1137">
            <w:r w:rsidRPr="009A1137">
              <w:t>8</w:t>
            </w:r>
          </w:p>
        </w:tc>
        <w:tc>
          <w:tcPr>
            <w:tcW w:w="0" w:type="auto"/>
            <w:shd w:val="clear" w:color="auto" w:fill="F6F6F6"/>
            <w:vAlign w:val="center"/>
            <w:hideMark/>
          </w:tcPr>
          <w:p w:rsidR="009A1137" w:rsidRPr="009A1137" w:rsidRDefault="009A1137" w:rsidP="009A1137">
            <w:r w:rsidRPr="009A1137">
              <w:rPr>
                <w:noProof/>
              </w:rPr>
              <w:drawing>
                <wp:inline distT="0" distB="0" distL="0" distR="0">
                  <wp:extent cx="952500" cy="952500"/>
                  <wp:effectExtent l="19050" t="0" r="0" b="0"/>
                  <wp:docPr id="5092" name="Picture 5092" descr="http://pubchem.ncbi.nlm.nih.gov/image/imgsrv.fcgi?sid=22407848">
                    <a:hlinkClick xmlns:a="http://schemas.openxmlformats.org/drawingml/2006/main" r:id="rId2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2" descr="http://pubchem.ncbi.nlm.nih.gov/image/imgsrv.fcgi?sid=22407848">
                            <a:hlinkClick r:id="rId246"/>
                          </pic:cNvPr>
                          <pic:cNvPicPr>
                            <a:picLocks noChangeAspect="1" noChangeArrowheads="1"/>
                          </pic:cNvPicPr>
                        </pic:nvPicPr>
                        <pic:blipFill>
                          <a:blip r:embed="rId247" cstate="print"/>
                          <a:srcRect/>
                          <a:stretch>
                            <a:fillRect/>
                          </a:stretch>
                        </pic:blipFill>
                        <pic:spPr bwMode="auto">
                          <a:xfrm>
                            <a:off x="0" y="0"/>
                            <a:ext cx="952500" cy="952500"/>
                          </a:xfrm>
                          <a:prstGeom prst="rect">
                            <a:avLst/>
                          </a:prstGeom>
                          <a:noFill/>
                          <a:ln w="9525">
                            <a:noFill/>
                            <a:miter lim="800000"/>
                            <a:headEnd/>
                            <a:tailEnd/>
                          </a:ln>
                        </pic:spPr>
                      </pic:pic>
                    </a:graphicData>
                  </a:graphic>
                </wp:inline>
              </w:drawing>
            </w:r>
          </w:p>
        </w:tc>
        <w:tc>
          <w:tcPr>
            <w:tcW w:w="0" w:type="auto"/>
            <w:shd w:val="clear" w:color="auto" w:fill="F6F6F6"/>
            <w:vAlign w:val="center"/>
            <w:hideMark/>
          </w:tcPr>
          <w:p w:rsidR="009A1137" w:rsidRPr="009A1137" w:rsidRDefault="00300EC3" w:rsidP="009A1137">
            <w:hyperlink r:id="rId248" w:history="1">
              <w:r w:rsidR="009A1137" w:rsidRPr="009A1137">
                <w:rPr>
                  <w:rStyle w:val="Hyperlink"/>
                </w:rPr>
                <w:t>22407848</w:t>
              </w:r>
            </w:hyperlink>
          </w:p>
        </w:tc>
        <w:tc>
          <w:tcPr>
            <w:tcW w:w="0" w:type="auto"/>
            <w:shd w:val="clear" w:color="auto" w:fill="F6F6F6"/>
            <w:vAlign w:val="center"/>
            <w:hideMark/>
          </w:tcPr>
          <w:p w:rsidR="009A1137" w:rsidRPr="009A1137" w:rsidRDefault="00300EC3" w:rsidP="009A1137">
            <w:hyperlink r:id="rId249" w:history="1">
              <w:r w:rsidR="009A1137" w:rsidRPr="009A1137">
                <w:rPr>
                  <w:rStyle w:val="Hyperlink"/>
                </w:rPr>
                <w:t>2569039</w:t>
              </w:r>
            </w:hyperlink>
          </w:p>
        </w:tc>
        <w:tc>
          <w:tcPr>
            <w:tcW w:w="0" w:type="auto"/>
            <w:shd w:val="clear" w:color="auto" w:fill="F6F6F6"/>
            <w:noWrap/>
            <w:vAlign w:val="center"/>
            <w:hideMark/>
          </w:tcPr>
          <w:p w:rsidR="009A1137" w:rsidRPr="009A1137" w:rsidRDefault="009A1137" w:rsidP="009A1137">
            <w:r w:rsidRPr="009A1137">
              <w:t>141</w:t>
            </w:r>
          </w:p>
        </w:tc>
        <w:tc>
          <w:tcPr>
            <w:tcW w:w="0" w:type="auto"/>
            <w:shd w:val="clear" w:color="auto" w:fill="F6F6F6"/>
            <w:vAlign w:val="center"/>
            <w:hideMark/>
          </w:tcPr>
          <w:p w:rsidR="009A1137" w:rsidRPr="009A1137" w:rsidRDefault="009A1137" w:rsidP="009A1137">
            <w:r w:rsidRPr="009A1137">
              <w:rPr>
                <w:noProof/>
              </w:rPr>
              <w:drawing>
                <wp:inline distT="0" distB="0" distL="0" distR="0">
                  <wp:extent cx="152400" cy="85725"/>
                  <wp:effectExtent l="19050" t="0" r="0" b="0"/>
                  <wp:docPr id="5093" name="Picture 5093" descr="http://pubchem.ncbi.nlm.nih.gov/images/a_acti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3" descr="http://pubchem.ncbi.nlm.nih.gov/images/a_active.gif"/>
                          <pic:cNvPicPr>
                            <a:picLocks noChangeAspect="1" noChangeArrowheads="1"/>
                          </pic:cNvPicPr>
                        </pic:nvPicPr>
                        <pic:blipFill>
                          <a:blip r:embed="rId46" cstate="print"/>
                          <a:srcRect/>
                          <a:stretch>
                            <a:fillRect/>
                          </a:stretch>
                        </pic:blipFill>
                        <pic:spPr bwMode="auto">
                          <a:xfrm>
                            <a:off x="0" y="0"/>
                            <a:ext cx="152400" cy="85725"/>
                          </a:xfrm>
                          <a:prstGeom prst="rect">
                            <a:avLst/>
                          </a:prstGeom>
                          <a:noFill/>
                          <a:ln w="9525">
                            <a:noFill/>
                            <a:miter lim="800000"/>
                            <a:headEnd/>
                            <a:tailEnd/>
                          </a:ln>
                        </pic:spPr>
                      </pic:pic>
                    </a:graphicData>
                  </a:graphic>
                </wp:inline>
              </w:drawing>
            </w:r>
          </w:p>
          <w:p w:rsidR="009A1137" w:rsidRPr="009A1137" w:rsidRDefault="009A1137" w:rsidP="009A1137">
            <w:pPr>
              <w:rPr>
                <w:vanish/>
              </w:rPr>
            </w:pPr>
            <w:r w:rsidRPr="009A1137">
              <w:rPr>
                <w:vanish/>
              </w:rPr>
              <w:t>Active</w:t>
            </w:r>
          </w:p>
        </w:tc>
        <w:tc>
          <w:tcPr>
            <w:tcW w:w="0" w:type="auto"/>
            <w:shd w:val="clear" w:color="auto" w:fill="F6F6F6"/>
            <w:noWrap/>
            <w:vAlign w:val="center"/>
            <w:hideMark/>
          </w:tcPr>
          <w:p w:rsidR="009A1137" w:rsidRPr="009A1137" w:rsidRDefault="009A1137" w:rsidP="009A1137"/>
        </w:tc>
        <w:tc>
          <w:tcPr>
            <w:tcW w:w="0" w:type="auto"/>
            <w:shd w:val="clear" w:color="auto" w:fill="F6F6F6"/>
            <w:noWrap/>
            <w:vAlign w:val="center"/>
            <w:hideMark/>
          </w:tcPr>
          <w:p w:rsidR="009A1137" w:rsidRPr="009A1137" w:rsidRDefault="009A1137" w:rsidP="009A1137">
            <w:r w:rsidRPr="009A1137">
              <w:t>1</w:t>
            </w:r>
          </w:p>
        </w:tc>
        <w:tc>
          <w:tcPr>
            <w:tcW w:w="0" w:type="auto"/>
            <w:shd w:val="clear" w:color="auto" w:fill="F6F6F6"/>
            <w:vAlign w:val="center"/>
            <w:hideMark/>
          </w:tcPr>
          <w:p w:rsidR="009A1137" w:rsidRPr="009A1137" w:rsidRDefault="009A1137" w:rsidP="009A1137">
            <w:r w:rsidRPr="009A1137">
              <w:t>2061-01-A01-01-06</w:t>
            </w:r>
          </w:p>
        </w:tc>
        <w:tc>
          <w:tcPr>
            <w:tcW w:w="0" w:type="auto"/>
            <w:shd w:val="clear" w:color="auto" w:fill="F6F6F6"/>
            <w:noWrap/>
            <w:vAlign w:val="center"/>
            <w:hideMark/>
          </w:tcPr>
          <w:p w:rsidR="009A1137" w:rsidRPr="009A1137" w:rsidRDefault="009A1137" w:rsidP="009A1137">
            <w:r w:rsidRPr="009A1137">
              <w:t>141.371</w:t>
            </w:r>
          </w:p>
        </w:tc>
        <w:tc>
          <w:tcPr>
            <w:tcW w:w="0" w:type="auto"/>
            <w:shd w:val="clear" w:color="auto" w:fill="F6F6F6"/>
            <w:noWrap/>
            <w:vAlign w:val="center"/>
            <w:hideMark/>
          </w:tcPr>
          <w:p w:rsidR="009A1137" w:rsidRPr="009A1137" w:rsidRDefault="009A1137" w:rsidP="009A1137">
            <w:r w:rsidRPr="009A1137">
              <w:t>140.732</w:t>
            </w:r>
          </w:p>
        </w:tc>
        <w:tc>
          <w:tcPr>
            <w:tcW w:w="0" w:type="auto"/>
            <w:shd w:val="clear" w:color="auto" w:fill="F6F6F6"/>
            <w:noWrap/>
            <w:vAlign w:val="center"/>
            <w:hideMark/>
          </w:tcPr>
          <w:p w:rsidR="009A1137" w:rsidRPr="009A1137" w:rsidRDefault="009A1137" w:rsidP="009A1137"/>
        </w:tc>
        <w:tc>
          <w:tcPr>
            <w:tcW w:w="0" w:type="auto"/>
            <w:shd w:val="clear" w:color="auto" w:fill="F6F6F6"/>
            <w:noWrap/>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r w:rsidRPr="009A1137">
              <w:t>2010-05-25</w:t>
            </w:r>
          </w:p>
        </w:tc>
      </w:tr>
      <w:tr w:rsidR="009A1137" w:rsidRPr="009A1137">
        <w:trPr>
          <w:tblCellSpacing w:w="15" w:type="dxa"/>
        </w:trPr>
        <w:tc>
          <w:tcPr>
            <w:tcW w:w="0" w:type="auto"/>
            <w:noWrap/>
            <w:vAlign w:val="center"/>
            <w:hideMark/>
          </w:tcPr>
          <w:p w:rsidR="009A1137" w:rsidRPr="009A1137" w:rsidRDefault="009A1137" w:rsidP="009A1137">
            <w:r w:rsidRPr="009A1137">
              <w:t>9</w:t>
            </w:r>
          </w:p>
        </w:tc>
        <w:tc>
          <w:tcPr>
            <w:tcW w:w="0" w:type="auto"/>
            <w:vAlign w:val="center"/>
            <w:hideMark/>
          </w:tcPr>
          <w:p w:rsidR="009A1137" w:rsidRPr="009A1137" w:rsidRDefault="009A1137" w:rsidP="009A1137">
            <w:r w:rsidRPr="009A1137">
              <w:rPr>
                <w:noProof/>
              </w:rPr>
              <w:drawing>
                <wp:inline distT="0" distB="0" distL="0" distR="0">
                  <wp:extent cx="952500" cy="952500"/>
                  <wp:effectExtent l="19050" t="0" r="0" b="0"/>
                  <wp:docPr id="5094" name="Picture 5094" descr="http://pubchem.ncbi.nlm.nih.gov/image/imgsrv.fcgi?sid=49733087">
                    <a:hlinkClick xmlns:a="http://schemas.openxmlformats.org/drawingml/2006/main" r:id="rId2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4" descr="http://pubchem.ncbi.nlm.nih.gov/image/imgsrv.fcgi?sid=49733087">
                            <a:hlinkClick r:id="rId250"/>
                          </pic:cNvPr>
                          <pic:cNvPicPr>
                            <a:picLocks noChangeAspect="1" noChangeArrowheads="1"/>
                          </pic:cNvPicPr>
                        </pic:nvPicPr>
                        <pic:blipFill>
                          <a:blip r:embed="rId251" cstate="print"/>
                          <a:srcRect/>
                          <a:stretch>
                            <a:fillRect/>
                          </a:stretch>
                        </pic:blipFill>
                        <pic:spPr bwMode="auto">
                          <a:xfrm>
                            <a:off x="0" y="0"/>
                            <a:ext cx="952500" cy="952500"/>
                          </a:xfrm>
                          <a:prstGeom prst="rect">
                            <a:avLst/>
                          </a:prstGeom>
                          <a:noFill/>
                          <a:ln w="9525">
                            <a:noFill/>
                            <a:miter lim="800000"/>
                            <a:headEnd/>
                            <a:tailEnd/>
                          </a:ln>
                        </pic:spPr>
                      </pic:pic>
                    </a:graphicData>
                  </a:graphic>
                </wp:inline>
              </w:drawing>
            </w:r>
          </w:p>
        </w:tc>
        <w:tc>
          <w:tcPr>
            <w:tcW w:w="0" w:type="auto"/>
            <w:vAlign w:val="center"/>
            <w:hideMark/>
          </w:tcPr>
          <w:p w:rsidR="009A1137" w:rsidRPr="009A1137" w:rsidRDefault="00300EC3" w:rsidP="009A1137">
            <w:hyperlink r:id="rId252" w:history="1">
              <w:r w:rsidR="009A1137" w:rsidRPr="009A1137">
                <w:rPr>
                  <w:rStyle w:val="Hyperlink"/>
                </w:rPr>
                <w:t>49733087</w:t>
              </w:r>
            </w:hyperlink>
          </w:p>
        </w:tc>
        <w:tc>
          <w:tcPr>
            <w:tcW w:w="0" w:type="auto"/>
            <w:vAlign w:val="center"/>
            <w:hideMark/>
          </w:tcPr>
          <w:p w:rsidR="009A1137" w:rsidRPr="009A1137" w:rsidRDefault="00300EC3" w:rsidP="009A1137">
            <w:hyperlink r:id="rId253" w:history="1">
              <w:r w:rsidR="009A1137" w:rsidRPr="009A1137">
                <w:rPr>
                  <w:rStyle w:val="Hyperlink"/>
                </w:rPr>
                <w:t>3177911</w:t>
              </w:r>
            </w:hyperlink>
          </w:p>
        </w:tc>
        <w:tc>
          <w:tcPr>
            <w:tcW w:w="0" w:type="auto"/>
            <w:noWrap/>
            <w:vAlign w:val="center"/>
            <w:hideMark/>
          </w:tcPr>
          <w:p w:rsidR="009A1137" w:rsidRPr="009A1137" w:rsidRDefault="009A1137" w:rsidP="009A1137">
            <w:r w:rsidRPr="009A1137">
              <w:t>140</w:t>
            </w:r>
          </w:p>
        </w:tc>
        <w:tc>
          <w:tcPr>
            <w:tcW w:w="0" w:type="auto"/>
            <w:vAlign w:val="center"/>
            <w:hideMark/>
          </w:tcPr>
          <w:p w:rsidR="009A1137" w:rsidRPr="009A1137" w:rsidRDefault="009A1137" w:rsidP="009A1137">
            <w:r w:rsidRPr="009A1137">
              <w:rPr>
                <w:noProof/>
              </w:rPr>
              <w:drawing>
                <wp:inline distT="0" distB="0" distL="0" distR="0">
                  <wp:extent cx="152400" cy="85725"/>
                  <wp:effectExtent l="19050" t="0" r="0" b="0"/>
                  <wp:docPr id="5095" name="Picture 5095" descr="http://pubchem.ncbi.nlm.nih.gov/images/a_acti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5" descr="http://pubchem.ncbi.nlm.nih.gov/images/a_active.gif"/>
                          <pic:cNvPicPr>
                            <a:picLocks noChangeAspect="1" noChangeArrowheads="1"/>
                          </pic:cNvPicPr>
                        </pic:nvPicPr>
                        <pic:blipFill>
                          <a:blip r:embed="rId46" cstate="print"/>
                          <a:srcRect/>
                          <a:stretch>
                            <a:fillRect/>
                          </a:stretch>
                        </pic:blipFill>
                        <pic:spPr bwMode="auto">
                          <a:xfrm>
                            <a:off x="0" y="0"/>
                            <a:ext cx="152400" cy="85725"/>
                          </a:xfrm>
                          <a:prstGeom prst="rect">
                            <a:avLst/>
                          </a:prstGeom>
                          <a:noFill/>
                          <a:ln w="9525">
                            <a:noFill/>
                            <a:miter lim="800000"/>
                            <a:headEnd/>
                            <a:tailEnd/>
                          </a:ln>
                        </pic:spPr>
                      </pic:pic>
                    </a:graphicData>
                  </a:graphic>
                </wp:inline>
              </w:drawing>
            </w:r>
          </w:p>
          <w:p w:rsidR="009A1137" w:rsidRPr="009A1137" w:rsidRDefault="009A1137" w:rsidP="009A1137">
            <w:pPr>
              <w:rPr>
                <w:vanish/>
              </w:rPr>
            </w:pPr>
            <w:r w:rsidRPr="009A1137">
              <w:rPr>
                <w:vanish/>
              </w:rPr>
              <w:t>Active</w:t>
            </w:r>
          </w:p>
        </w:tc>
        <w:tc>
          <w:tcPr>
            <w:tcW w:w="0" w:type="auto"/>
            <w:noWrap/>
            <w:vAlign w:val="center"/>
            <w:hideMark/>
          </w:tcPr>
          <w:p w:rsidR="009A1137" w:rsidRPr="009A1137" w:rsidRDefault="009A1137" w:rsidP="009A1137"/>
        </w:tc>
        <w:tc>
          <w:tcPr>
            <w:tcW w:w="0" w:type="auto"/>
            <w:noWrap/>
            <w:vAlign w:val="center"/>
            <w:hideMark/>
          </w:tcPr>
          <w:p w:rsidR="009A1137" w:rsidRPr="009A1137" w:rsidRDefault="009A1137" w:rsidP="009A1137">
            <w:r w:rsidRPr="009A1137">
              <w:t>1</w:t>
            </w:r>
          </w:p>
        </w:tc>
        <w:tc>
          <w:tcPr>
            <w:tcW w:w="0" w:type="auto"/>
            <w:vAlign w:val="center"/>
            <w:hideMark/>
          </w:tcPr>
          <w:p w:rsidR="009A1137" w:rsidRPr="009A1137" w:rsidRDefault="009A1137" w:rsidP="009A1137">
            <w:r w:rsidRPr="009A1137">
              <w:t>2061-01-A01-01-06</w:t>
            </w:r>
          </w:p>
        </w:tc>
        <w:tc>
          <w:tcPr>
            <w:tcW w:w="0" w:type="auto"/>
            <w:noWrap/>
            <w:vAlign w:val="center"/>
            <w:hideMark/>
          </w:tcPr>
          <w:p w:rsidR="009A1137" w:rsidRPr="009A1137" w:rsidRDefault="009A1137" w:rsidP="009A1137">
            <w:r w:rsidRPr="009A1137">
              <w:t>140.038</w:t>
            </w:r>
          </w:p>
        </w:tc>
        <w:tc>
          <w:tcPr>
            <w:tcW w:w="0" w:type="auto"/>
            <w:noWrap/>
            <w:vAlign w:val="center"/>
            <w:hideMark/>
          </w:tcPr>
          <w:p w:rsidR="009A1137" w:rsidRPr="009A1137" w:rsidRDefault="009A1137" w:rsidP="009A1137">
            <w:r w:rsidRPr="009A1137">
              <w:t>140.045</w:t>
            </w:r>
          </w:p>
        </w:tc>
        <w:tc>
          <w:tcPr>
            <w:tcW w:w="0" w:type="auto"/>
            <w:noWrap/>
            <w:vAlign w:val="center"/>
            <w:hideMark/>
          </w:tcPr>
          <w:p w:rsidR="009A1137" w:rsidRPr="009A1137" w:rsidRDefault="009A1137" w:rsidP="009A1137"/>
        </w:tc>
        <w:tc>
          <w:tcPr>
            <w:tcW w:w="0" w:type="auto"/>
            <w:noWrap/>
            <w:vAlign w:val="center"/>
            <w:hideMark/>
          </w:tcPr>
          <w:p w:rsidR="009A1137" w:rsidRPr="009A1137" w:rsidRDefault="009A1137" w:rsidP="009A1137"/>
        </w:tc>
        <w:tc>
          <w:tcPr>
            <w:tcW w:w="0" w:type="auto"/>
            <w:vAlign w:val="center"/>
            <w:hideMark/>
          </w:tcPr>
          <w:p w:rsidR="009A1137" w:rsidRPr="009A1137" w:rsidRDefault="009A1137" w:rsidP="009A1137">
            <w:r w:rsidRPr="009A1137">
              <w:t>2010-05-25</w:t>
            </w:r>
          </w:p>
        </w:tc>
      </w:tr>
      <w:tr w:rsidR="009A1137" w:rsidRPr="009A1137">
        <w:trPr>
          <w:tblCellSpacing w:w="15" w:type="dxa"/>
        </w:trPr>
        <w:tc>
          <w:tcPr>
            <w:tcW w:w="0" w:type="auto"/>
            <w:shd w:val="clear" w:color="auto" w:fill="F6F6F6"/>
            <w:noWrap/>
            <w:vAlign w:val="center"/>
            <w:hideMark/>
          </w:tcPr>
          <w:p w:rsidR="009A1137" w:rsidRPr="009A1137" w:rsidRDefault="009A1137" w:rsidP="009A1137">
            <w:r w:rsidRPr="009A1137">
              <w:t>10</w:t>
            </w:r>
          </w:p>
        </w:tc>
        <w:tc>
          <w:tcPr>
            <w:tcW w:w="0" w:type="auto"/>
            <w:shd w:val="clear" w:color="auto" w:fill="F6F6F6"/>
            <w:vAlign w:val="center"/>
            <w:hideMark/>
          </w:tcPr>
          <w:p w:rsidR="009A1137" w:rsidRPr="009A1137" w:rsidRDefault="009A1137" w:rsidP="009A1137">
            <w:r w:rsidRPr="009A1137">
              <w:rPr>
                <w:noProof/>
              </w:rPr>
              <w:drawing>
                <wp:inline distT="0" distB="0" distL="0" distR="0">
                  <wp:extent cx="952500" cy="952500"/>
                  <wp:effectExtent l="19050" t="0" r="0" b="0"/>
                  <wp:docPr id="5096" name="Picture 5096" descr="http://pubchem.ncbi.nlm.nih.gov/image/imgsrv.fcgi?sid=24811185">
                    <a:hlinkClick xmlns:a="http://schemas.openxmlformats.org/drawingml/2006/main" r:id="rId2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6" descr="http://pubchem.ncbi.nlm.nih.gov/image/imgsrv.fcgi?sid=24811185">
                            <a:hlinkClick r:id="rId254"/>
                          </pic:cNvPr>
                          <pic:cNvPicPr>
                            <a:picLocks noChangeAspect="1" noChangeArrowheads="1"/>
                          </pic:cNvPicPr>
                        </pic:nvPicPr>
                        <pic:blipFill>
                          <a:blip r:embed="rId255" cstate="print"/>
                          <a:srcRect/>
                          <a:stretch>
                            <a:fillRect/>
                          </a:stretch>
                        </pic:blipFill>
                        <pic:spPr bwMode="auto">
                          <a:xfrm>
                            <a:off x="0" y="0"/>
                            <a:ext cx="952500" cy="952500"/>
                          </a:xfrm>
                          <a:prstGeom prst="rect">
                            <a:avLst/>
                          </a:prstGeom>
                          <a:noFill/>
                          <a:ln w="9525">
                            <a:noFill/>
                            <a:miter lim="800000"/>
                            <a:headEnd/>
                            <a:tailEnd/>
                          </a:ln>
                        </pic:spPr>
                      </pic:pic>
                    </a:graphicData>
                  </a:graphic>
                </wp:inline>
              </w:drawing>
            </w:r>
          </w:p>
        </w:tc>
        <w:tc>
          <w:tcPr>
            <w:tcW w:w="0" w:type="auto"/>
            <w:shd w:val="clear" w:color="auto" w:fill="F6F6F6"/>
            <w:vAlign w:val="center"/>
            <w:hideMark/>
          </w:tcPr>
          <w:p w:rsidR="009A1137" w:rsidRPr="009A1137" w:rsidRDefault="00300EC3" w:rsidP="009A1137">
            <w:hyperlink r:id="rId256" w:history="1">
              <w:r w:rsidR="009A1137" w:rsidRPr="009A1137">
                <w:rPr>
                  <w:rStyle w:val="Hyperlink"/>
                </w:rPr>
                <w:t>24811185</w:t>
              </w:r>
            </w:hyperlink>
          </w:p>
        </w:tc>
        <w:tc>
          <w:tcPr>
            <w:tcW w:w="0" w:type="auto"/>
            <w:shd w:val="clear" w:color="auto" w:fill="F6F6F6"/>
            <w:vAlign w:val="center"/>
            <w:hideMark/>
          </w:tcPr>
          <w:p w:rsidR="009A1137" w:rsidRPr="009A1137" w:rsidRDefault="00300EC3" w:rsidP="009A1137">
            <w:hyperlink r:id="rId257" w:history="1">
              <w:r w:rsidR="009A1137" w:rsidRPr="009A1137">
                <w:rPr>
                  <w:rStyle w:val="Hyperlink"/>
                </w:rPr>
                <w:t>16193285</w:t>
              </w:r>
            </w:hyperlink>
          </w:p>
        </w:tc>
        <w:tc>
          <w:tcPr>
            <w:tcW w:w="0" w:type="auto"/>
            <w:shd w:val="clear" w:color="auto" w:fill="F6F6F6"/>
            <w:noWrap/>
            <w:vAlign w:val="center"/>
            <w:hideMark/>
          </w:tcPr>
          <w:p w:rsidR="009A1137" w:rsidRPr="009A1137" w:rsidRDefault="009A1137" w:rsidP="009A1137">
            <w:r w:rsidRPr="009A1137">
              <w:t>140</w:t>
            </w:r>
          </w:p>
        </w:tc>
        <w:tc>
          <w:tcPr>
            <w:tcW w:w="0" w:type="auto"/>
            <w:shd w:val="clear" w:color="auto" w:fill="F6F6F6"/>
            <w:vAlign w:val="center"/>
            <w:hideMark/>
          </w:tcPr>
          <w:p w:rsidR="009A1137" w:rsidRPr="009A1137" w:rsidRDefault="009A1137" w:rsidP="009A1137">
            <w:r w:rsidRPr="009A1137">
              <w:rPr>
                <w:noProof/>
              </w:rPr>
              <w:drawing>
                <wp:inline distT="0" distB="0" distL="0" distR="0">
                  <wp:extent cx="152400" cy="85725"/>
                  <wp:effectExtent l="19050" t="0" r="0" b="0"/>
                  <wp:docPr id="5097" name="Picture 5097" descr="http://pubchem.ncbi.nlm.nih.gov/images/a_acti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7" descr="http://pubchem.ncbi.nlm.nih.gov/images/a_active.gif"/>
                          <pic:cNvPicPr>
                            <a:picLocks noChangeAspect="1" noChangeArrowheads="1"/>
                          </pic:cNvPicPr>
                        </pic:nvPicPr>
                        <pic:blipFill>
                          <a:blip r:embed="rId46" cstate="print"/>
                          <a:srcRect/>
                          <a:stretch>
                            <a:fillRect/>
                          </a:stretch>
                        </pic:blipFill>
                        <pic:spPr bwMode="auto">
                          <a:xfrm>
                            <a:off x="0" y="0"/>
                            <a:ext cx="152400" cy="85725"/>
                          </a:xfrm>
                          <a:prstGeom prst="rect">
                            <a:avLst/>
                          </a:prstGeom>
                          <a:noFill/>
                          <a:ln w="9525">
                            <a:noFill/>
                            <a:miter lim="800000"/>
                            <a:headEnd/>
                            <a:tailEnd/>
                          </a:ln>
                        </pic:spPr>
                      </pic:pic>
                    </a:graphicData>
                  </a:graphic>
                </wp:inline>
              </w:drawing>
            </w:r>
          </w:p>
          <w:p w:rsidR="009A1137" w:rsidRPr="009A1137" w:rsidRDefault="009A1137" w:rsidP="009A1137">
            <w:pPr>
              <w:rPr>
                <w:vanish/>
              </w:rPr>
            </w:pPr>
            <w:r w:rsidRPr="009A1137">
              <w:rPr>
                <w:vanish/>
              </w:rPr>
              <w:t>Active</w:t>
            </w:r>
          </w:p>
        </w:tc>
        <w:tc>
          <w:tcPr>
            <w:tcW w:w="0" w:type="auto"/>
            <w:shd w:val="clear" w:color="auto" w:fill="F6F6F6"/>
            <w:noWrap/>
            <w:vAlign w:val="center"/>
            <w:hideMark/>
          </w:tcPr>
          <w:p w:rsidR="009A1137" w:rsidRPr="009A1137" w:rsidRDefault="009A1137" w:rsidP="009A1137"/>
        </w:tc>
        <w:tc>
          <w:tcPr>
            <w:tcW w:w="0" w:type="auto"/>
            <w:shd w:val="clear" w:color="auto" w:fill="F6F6F6"/>
            <w:noWrap/>
            <w:vAlign w:val="center"/>
            <w:hideMark/>
          </w:tcPr>
          <w:p w:rsidR="009A1137" w:rsidRPr="009A1137" w:rsidRDefault="009A1137" w:rsidP="009A1137">
            <w:r w:rsidRPr="009A1137">
              <w:t>1</w:t>
            </w:r>
          </w:p>
        </w:tc>
        <w:tc>
          <w:tcPr>
            <w:tcW w:w="0" w:type="auto"/>
            <w:shd w:val="clear" w:color="auto" w:fill="F6F6F6"/>
            <w:vAlign w:val="center"/>
            <w:hideMark/>
          </w:tcPr>
          <w:p w:rsidR="009A1137" w:rsidRPr="009A1137" w:rsidRDefault="009A1137" w:rsidP="009A1137">
            <w:r w:rsidRPr="009A1137">
              <w:t>2061-01-A01-01-06</w:t>
            </w:r>
          </w:p>
        </w:tc>
        <w:tc>
          <w:tcPr>
            <w:tcW w:w="0" w:type="auto"/>
            <w:shd w:val="clear" w:color="auto" w:fill="F6F6F6"/>
            <w:noWrap/>
            <w:vAlign w:val="center"/>
            <w:hideMark/>
          </w:tcPr>
          <w:p w:rsidR="009A1137" w:rsidRPr="009A1137" w:rsidRDefault="009A1137" w:rsidP="009A1137">
            <w:r w:rsidRPr="009A1137">
              <w:t>142.666</w:t>
            </w:r>
          </w:p>
        </w:tc>
        <w:tc>
          <w:tcPr>
            <w:tcW w:w="0" w:type="auto"/>
            <w:shd w:val="clear" w:color="auto" w:fill="F6F6F6"/>
            <w:noWrap/>
            <w:vAlign w:val="center"/>
            <w:hideMark/>
          </w:tcPr>
          <w:p w:rsidR="009A1137" w:rsidRPr="009A1137" w:rsidRDefault="009A1137" w:rsidP="009A1137">
            <w:r w:rsidRPr="009A1137">
              <w:t>138.049</w:t>
            </w:r>
          </w:p>
        </w:tc>
        <w:tc>
          <w:tcPr>
            <w:tcW w:w="0" w:type="auto"/>
            <w:shd w:val="clear" w:color="auto" w:fill="F6F6F6"/>
            <w:noWrap/>
            <w:vAlign w:val="center"/>
            <w:hideMark/>
          </w:tcPr>
          <w:p w:rsidR="009A1137" w:rsidRPr="009A1137" w:rsidRDefault="009A1137" w:rsidP="009A1137"/>
        </w:tc>
        <w:tc>
          <w:tcPr>
            <w:tcW w:w="0" w:type="auto"/>
            <w:shd w:val="clear" w:color="auto" w:fill="F6F6F6"/>
            <w:noWrap/>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r w:rsidRPr="009A1137">
              <w:t>2010-05-25</w:t>
            </w:r>
          </w:p>
        </w:tc>
      </w:tr>
      <w:tr w:rsidR="009A1137" w:rsidRPr="009A1137">
        <w:trPr>
          <w:tblCellSpacing w:w="15" w:type="dxa"/>
        </w:trPr>
        <w:tc>
          <w:tcPr>
            <w:tcW w:w="0" w:type="auto"/>
            <w:noWrap/>
            <w:vAlign w:val="center"/>
            <w:hideMark/>
          </w:tcPr>
          <w:p w:rsidR="009A1137" w:rsidRPr="009A1137" w:rsidRDefault="009A1137" w:rsidP="009A1137">
            <w:r w:rsidRPr="009A1137">
              <w:t>11</w:t>
            </w:r>
          </w:p>
        </w:tc>
        <w:tc>
          <w:tcPr>
            <w:tcW w:w="0" w:type="auto"/>
            <w:vAlign w:val="center"/>
            <w:hideMark/>
          </w:tcPr>
          <w:p w:rsidR="009A1137" w:rsidRPr="009A1137" w:rsidRDefault="009A1137" w:rsidP="009A1137">
            <w:r w:rsidRPr="009A1137">
              <w:rPr>
                <w:noProof/>
              </w:rPr>
              <w:drawing>
                <wp:inline distT="0" distB="0" distL="0" distR="0">
                  <wp:extent cx="952500" cy="952500"/>
                  <wp:effectExtent l="19050" t="0" r="0" b="0"/>
                  <wp:docPr id="5098" name="Picture 5098" descr="http://pubchem.ncbi.nlm.nih.gov/image/imgsrv.fcgi?sid=24807149">
                    <a:hlinkClick xmlns:a="http://schemas.openxmlformats.org/drawingml/2006/main" r:id="rId2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8" descr="http://pubchem.ncbi.nlm.nih.gov/image/imgsrv.fcgi?sid=24807149">
                            <a:hlinkClick r:id="rId258"/>
                          </pic:cNvPr>
                          <pic:cNvPicPr>
                            <a:picLocks noChangeAspect="1" noChangeArrowheads="1"/>
                          </pic:cNvPicPr>
                        </pic:nvPicPr>
                        <pic:blipFill>
                          <a:blip r:embed="rId259" cstate="print"/>
                          <a:srcRect/>
                          <a:stretch>
                            <a:fillRect/>
                          </a:stretch>
                        </pic:blipFill>
                        <pic:spPr bwMode="auto">
                          <a:xfrm>
                            <a:off x="0" y="0"/>
                            <a:ext cx="952500" cy="952500"/>
                          </a:xfrm>
                          <a:prstGeom prst="rect">
                            <a:avLst/>
                          </a:prstGeom>
                          <a:noFill/>
                          <a:ln w="9525">
                            <a:noFill/>
                            <a:miter lim="800000"/>
                            <a:headEnd/>
                            <a:tailEnd/>
                          </a:ln>
                        </pic:spPr>
                      </pic:pic>
                    </a:graphicData>
                  </a:graphic>
                </wp:inline>
              </w:drawing>
            </w:r>
          </w:p>
        </w:tc>
        <w:tc>
          <w:tcPr>
            <w:tcW w:w="0" w:type="auto"/>
            <w:vAlign w:val="center"/>
            <w:hideMark/>
          </w:tcPr>
          <w:p w:rsidR="009A1137" w:rsidRPr="009A1137" w:rsidRDefault="00300EC3" w:rsidP="009A1137">
            <w:hyperlink r:id="rId260" w:history="1">
              <w:r w:rsidR="009A1137" w:rsidRPr="009A1137">
                <w:rPr>
                  <w:rStyle w:val="Hyperlink"/>
                </w:rPr>
                <w:t>24807149</w:t>
              </w:r>
            </w:hyperlink>
          </w:p>
        </w:tc>
        <w:tc>
          <w:tcPr>
            <w:tcW w:w="0" w:type="auto"/>
            <w:vAlign w:val="center"/>
            <w:hideMark/>
          </w:tcPr>
          <w:p w:rsidR="009A1137" w:rsidRPr="009A1137" w:rsidRDefault="00300EC3" w:rsidP="009A1137">
            <w:hyperlink r:id="rId261" w:history="1">
              <w:r w:rsidR="009A1137" w:rsidRPr="009A1137">
                <w:rPr>
                  <w:rStyle w:val="Hyperlink"/>
                </w:rPr>
                <w:t>1150834</w:t>
              </w:r>
            </w:hyperlink>
          </w:p>
        </w:tc>
        <w:tc>
          <w:tcPr>
            <w:tcW w:w="0" w:type="auto"/>
            <w:noWrap/>
            <w:vAlign w:val="center"/>
            <w:hideMark/>
          </w:tcPr>
          <w:p w:rsidR="009A1137" w:rsidRPr="009A1137" w:rsidRDefault="009A1137" w:rsidP="009A1137">
            <w:r w:rsidRPr="009A1137">
              <w:t>140</w:t>
            </w:r>
          </w:p>
        </w:tc>
        <w:tc>
          <w:tcPr>
            <w:tcW w:w="0" w:type="auto"/>
            <w:vAlign w:val="center"/>
            <w:hideMark/>
          </w:tcPr>
          <w:p w:rsidR="009A1137" w:rsidRPr="009A1137" w:rsidRDefault="009A1137" w:rsidP="009A1137">
            <w:r w:rsidRPr="009A1137">
              <w:rPr>
                <w:noProof/>
              </w:rPr>
              <w:drawing>
                <wp:inline distT="0" distB="0" distL="0" distR="0">
                  <wp:extent cx="152400" cy="85725"/>
                  <wp:effectExtent l="19050" t="0" r="0" b="0"/>
                  <wp:docPr id="5099" name="Picture 5099" descr="http://pubchem.ncbi.nlm.nih.gov/images/a_acti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9" descr="http://pubchem.ncbi.nlm.nih.gov/images/a_active.gif"/>
                          <pic:cNvPicPr>
                            <a:picLocks noChangeAspect="1" noChangeArrowheads="1"/>
                          </pic:cNvPicPr>
                        </pic:nvPicPr>
                        <pic:blipFill>
                          <a:blip r:embed="rId46" cstate="print"/>
                          <a:srcRect/>
                          <a:stretch>
                            <a:fillRect/>
                          </a:stretch>
                        </pic:blipFill>
                        <pic:spPr bwMode="auto">
                          <a:xfrm>
                            <a:off x="0" y="0"/>
                            <a:ext cx="152400" cy="85725"/>
                          </a:xfrm>
                          <a:prstGeom prst="rect">
                            <a:avLst/>
                          </a:prstGeom>
                          <a:noFill/>
                          <a:ln w="9525">
                            <a:noFill/>
                            <a:miter lim="800000"/>
                            <a:headEnd/>
                            <a:tailEnd/>
                          </a:ln>
                        </pic:spPr>
                      </pic:pic>
                    </a:graphicData>
                  </a:graphic>
                </wp:inline>
              </w:drawing>
            </w:r>
          </w:p>
          <w:p w:rsidR="009A1137" w:rsidRPr="009A1137" w:rsidRDefault="009A1137" w:rsidP="009A1137">
            <w:pPr>
              <w:rPr>
                <w:vanish/>
              </w:rPr>
            </w:pPr>
            <w:r w:rsidRPr="009A1137">
              <w:rPr>
                <w:vanish/>
              </w:rPr>
              <w:t>Active</w:t>
            </w:r>
          </w:p>
        </w:tc>
        <w:tc>
          <w:tcPr>
            <w:tcW w:w="0" w:type="auto"/>
            <w:noWrap/>
            <w:vAlign w:val="center"/>
            <w:hideMark/>
          </w:tcPr>
          <w:p w:rsidR="009A1137" w:rsidRPr="009A1137" w:rsidRDefault="009A1137" w:rsidP="009A1137"/>
        </w:tc>
        <w:tc>
          <w:tcPr>
            <w:tcW w:w="0" w:type="auto"/>
            <w:noWrap/>
            <w:vAlign w:val="center"/>
            <w:hideMark/>
          </w:tcPr>
          <w:p w:rsidR="009A1137" w:rsidRPr="009A1137" w:rsidRDefault="009A1137" w:rsidP="009A1137">
            <w:r w:rsidRPr="009A1137">
              <w:t>1</w:t>
            </w:r>
          </w:p>
        </w:tc>
        <w:tc>
          <w:tcPr>
            <w:tcW w:w="0" w:type="auto"/>
            <w:vAlign w:val="center"/>
            <w:hideMark/>
          </w:tcPr>
          <w:p w:rsidR="009A1137" w:rsidRPr="009A1137" w:rsidRDefault="009A1137" w:rsidP="009A1137">
            <w:r w:rsidRPr="009A1137">
              <w:t>2061-01-A01-01-06</w:t>
            </w:r>
          </w:p>
        </w:tc>
        <w:tc>
          <w:tcPr>
            <w:tcW w:w="0" w:type="auto"/>
            <w:noWrap/>
            <w:vAlign w:val="center"/>
            <w:hideMark/>
          </w:tcPr>
          <w:p w:rsidR="009A1137" w:rsidRPr="009A1137" w:rsidRDefault="009A1137" w:rsidP="009A1137">
            <w:r w:rsidRPr="009A1137">
              <w:t>141.829</w:t>
            </w:r>
          </w:p>
        </w:tc>
        <w:tc>
          <w:tcPr>
            <w:tcW w:w="0" w:type="auto"/>
            <w:noWrap/>
            <w:vAlign w:val="center"/>
            <w:hideMark/>
          </w:tcPr>
          <w:p w:rsidR="009A1137" w:rsidRPr="009A1137" w:rsidRDefault="009A1137" w:rsidP="009A1137">
            <w:r w:rsidRPr="009A1137">
              <w:t>137.459</w:t>
            </w:r>
          </w:p>
        </w:tc>
        <w:tc>
          <w:tcPr>
            <w:tcW w:w="0" w:type="auto"/>
            <w:noWrap/>
            <w:vAlign w:val="center"/>
            <w:hideMark/>
          </w:tcPr>
          <w:p w:rsidR="009A1137" w:rsidRPr="009A1137" w:rsidRDefault="009A1137" w:rsidP="009A1137"/>
        </w:tc>
        <w:tc>
          <w:tcPr>
            <w:tcW w:w="0" w:type="auto"/>
            <w:noWrap/>
            <w:vAlign w:val="center"/>
            <w:hideMark/>
          </w:tcPr>
          <w:p w:rsidR="009A1137" w:rsidRPr="009A1137" w:rsidRDefault="009A1137" w:rsidP="009A1137"/>
        </w:tc>
        <w:tc>
          <w:tcPr>
            <w:tcW w:w="0" w:type="auto"/>
            <w:vAlign w:val="center"/>
            <w:hideMark/>
          </w:tcPr>
          <w:p w:rsidR="009A1137" w:rsidRPr="009A1137" w:rsidRDefault="009A1137" w:rsidP="009A1137">
            <w:r w:rsidRPr="009A1137">
              <w:t>2010-05-25</w:t>
            </w:r>
          </w:p>
        </w:tc>
      </w:tr>
      <w:tr w:rsidR="009A1137" w:rsidRPr="009A1137">
        <w:trPr>
          <w:tblCellSpacing w:w="15" w:type="dxa"/>
        </w:trPr>
        <w:tc>
          <w:tcPr>
            <w:tcW w:w="0" w:type="auto"/>
            <w:shd w:val="clear" w:color="auto" w:fill="F6F6F6"/>
            <w:noWrap/>
            <w:vAlign w:val="center"/>
            <w:hideMark/>
          </w:tcPr>
          <w:p w:rsidR="009A1137" w:rsidRPr="009A1137" w:rsidRDefault="009A1137" w:rsidP="009A1137">
            <w:r w:rsidRPr="009A1137">
              <w:t>12</w:t>
            </w:r>
          </w:p>
        </w:tc>
        <w:tc>
          <w:tcPr>
            <w:tcW w:w="0" w:type="auto"/>
            <w:shd w:val="clear" w:color="auto" w:fill="F6F6F6"/>
            <w:vAlign w:val="center"/>
            <w:hideMark/>
          </w:tcPr>
          <w:p w:rsidR="009A1137" w:rsidRPr="009A1137" w:rsidRDefault="009A1137" w:rsidP="009A1137">
            <w:r w:rsidRPr="009A1137">
              <w:rPr>
                <w:noProof/>
              </w:rPr>
              <w:drawing>
                <wp:inline distT="0" distB="0" distL="0" distR="0">
                  <wp:extent cx="952500" cy="952500"/>
                  <wp:effectExtent l="19050" t="0" r="0" b="0"/>
                  <wp:docPr id="5100" name="Picture 5100" descr="http://pubchem.ncbi.nlm.nih.gov/image/imgsrv.fcgi?sid=49646700">
                    <a:hlinkClick xmlns:a="http://schemas.openxmlformats.org/drawingml/2006/main" r:id="rId2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0" descr="http://pubchem.ncbi.nlm.nih.gov/image/imgsrv.fcgi?sid=49646700">
                            <a:hlinkClick r:id="rId262"/>
                          </pic:cNvPr>
                          <pic:cNvPicPr>
                            <a:picLocks noChangeAspect="1" noChangeArrowheads="1"/>
                          </pic:cNvPicPr>
                        </pic:nvPicPr>
                        <pic:blipFill>
                          <a:blip r:embed="rId263" cstate="print"/>
                          <a:srcRect/>
                          <a:stretch>
                            <a:fillRect/>
                          </a:stretch>
                        </pic:blipFill>
                        <pic:spPr bwMode="auto">
                          <a:xfrm>
                            <a:off x="0" y="0"/>
                            <a:ext cx="952500" cy="952500"/>
                          </a:xfrm>
                          <a:prstGeom prst="rect">
                            <a:avLst/>
                          </a:prstGeom>
                          <a:noFill/>
                          <a:ln w="9525">
                            <a:noFill/>
                            <a:miter lim="800000"/>
                            <a:headEnd/>
                            <a:tailEnd/>
                          </a:ln>
                        </pic:spPr>
                      </pic:pic>
                    </a:graphicData>
                  </a:graphic>
                </wp:inline>
              </w:drawing>
            </w:r>
          </w:p>
        </w:tc>
        <w:tc>
          <w:tcPr>
            <w:tcW w:w="0" w:type="auto"/>
            <w:shd w:val="clear" w:color="auto" w:fill="F6F6F6"/>
            <w:vAlign w:val="center"/>
            <w:hideMark/>
          </w:tcPr>
          <w:p w:rsidR="009A1137" w:rsidRPr="009A1137" w:rsidRDefault="00300EC3" w:rsidP="009A1137">
            <w:hyperlink r:id="rId264" w:history="1">
              <w:r w:rsidR="009A1137" w:rsidRPr="009A1137">
                <w:rPr>
                  <w:rStyle w:val="Hyperlink"/>
                </w:rPr>
                <w:t>49646700</w:t>
              </w:r>
            </w:hyperlink>
          </w:p>
        </w:tc>
        <w:tc>
          <w:tcPr>
            <w:tcW w:w="0" w:type="auto"/>
            <w:shd w:val="clear" w:color="auto" w:fill="F6F6F6"/>
            <w:vAlign w:val="center"/>
            <w:hideMark/>
          </w:tcPr>
          <w:p w:rsidR="009A1137" w:rsidRPr="009A1137" w:rsidRDefault="00300EC3" w:rsidP="009A1137">
            <w:hyperlink r:id="rId265" w:history="1">
              <w:r w:rsidR="009A1137" w:rsidRPr="009A1137">
                <w:rPr>
                  <w:rStyle w:val="Hyperlink"/>
                </w:rPr>
                <w:t>16238264</w:t>
              </w:r>
            </w:hyperlink>
          </w:p>
        </w:tc>
        <w:tc>
          <w:tcPr>
            <w:tcW w:w="0" w:type="auto"/>
            <w:shd w:val="clear" w:color="auto" w:fill="F6F6F6"/>
            <w:noWrap/>
            <w:vAlign w:val="center"/>
            <w:hideMark/>
          </w:tcPr>
          <w:p w:rsidR="009A1137" w:rsidRPr="009A1137" w:rsidRDefault="009A1137" w:rsidP="009A1137">
            <w:r w:rsidRPr="009A1137">
              <w:t>139</w:t>
            </w:r>
          </w:p>
        </w:tc>
        <w:tc>
          <w:tcPr>
            <w:tcW w:w="0" w:type="auto"/>
            <w:shd w:val="clear" w:color="auto" w:fill="F6F6F6"/>
            <w:vAlign w:val="center"/>
            <w:hideMark/>
          </w:tcPr>
          <w:p w:rsidR="009A1137" w:rsidRPr="009A1137" w:rsidRDefault="009A1137" w:rsidP="009A1137">
            <w:r w:rsidRPr="009A1137">
              <w:rPr>
                <w:noProof/>
              </w:rPr>
              <w:drawing>
                <wp:inline distT="0" distB="0" distL="0" distR="0">
                  <wp:extent cx="152400" cy="85725"/>
                  <wp:effectExtent l="19050" t="0" r="0" b="0"/>
                  <wp:docPr id="5101" name="Picture 5101" descr="http://pubchem.ncbi.nlm.nih.gov/images/a_acti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1" descr="http://pubchem.ncbi.nlm.nih.gov/images/a_active.gif"/>
                          <pic:cNvPicPr>
                            <a:picLocks noChangeAspect="1" noChangeArrowheads="1"/>
                          </pic:cNvPicPr>
                        </pic:nvPicPr>
                        <pic:blipFill>
                          <a:blip r:embed="rId46" cstate="print"/>
                          <a:srcRect/>
                          <a:stretch>
                            <a:fillRect/>
                          </a:stretch>
                        </pic:blipFill>
                        <pic:spPr bwMode="auto">
                          <a:xfrm>
                            <a:off x="0" y="0"/>
                            <a:ext cx="152400" cy="85725"/>
                          </a:xfrm>
                          <a:prstGeom prst="rect">
                            <a:avLst/>
                          </a:prstGeom>
                          <a:noFill/>
                          <a:ln w="9525">
                            <a:noFill/>
                            <a:miter lim="800000"/>
                            <a:headEnd/>
                            <a:tailEnd/>
                          </a:ln>
                        </pic:spPr>
                      </pic:pic>
                    </a:graphicData>
                  </a:graphic>
                </wp:inline>
              </w:drawing>
            </w:r>
          </w:p>
          <w:p w:rsidR="009A1137" w:rsidRPr="009A1137" w:rsidRDefault="009A1137" w:rsidP="009A1137">
            <w:pPr>
              <w:rPr>
                <w:vanish/>
              </w:rPr>
            </w:pPr>
            <w:r w:rsidRPr="009A1137">
              <w:rPr>
                <w:vanish/>
              </w:rPr>
              <w:t>Active</w:t>
            </w:r>
          </w:p>
        </w:tc>
        <w:tc>
          <w:tcPr>
            <w:tcW w:w="0" w:type="auto"/>
            <w:shd w:val="clear" w:color="auto" w:fill="F6F6F6"/>
            <w:noWrap/>
            <w:vAlign w:val="center"/>
            <w:hideMark/>
          </w:tcPr>
          <w:p w:rsidR="009A1137" w:rsidRPr="009A1137" w:rsidRDefault="009A1137" w:rsidP="009A1137"/>
        </w:tc>
        <w:tc>
          <w:tcPr>
            <w:tcW w:w="0" w:type="auto"/>
            <w:shd w:val="clear" w:color="auto" w:fill="F6F6F6"/>
            <w:noWrap/>
            <w:vAlign w:val="center"/>
            <w:hideMark/>
          </w:tcPr>
          <w:p w:rsidR="009A1137" w:rsidRPr="009A1137" w:rsidRDefault="009A1137" w:rsidP="009A1137">
            <w:r w:rsidRPr="009A1137">
              <w:t>1</w:t>
            </w:r>
          </w:p>
        </w:tc>
        <w:tc>
          <w:tcPr>
            <w:tcW w:w="0" w:type="auto"/>
            <w:shd w:val="clear" w:color="auto" w:fill="F6F6F6"/>
            <w:vAlign w:val="center"/>
            <w:hideMark/>
          </w:tcPr>
          <w:p w:rsidR="009A1137" w:rsidRPr="009A1137" w:rsidRDefault="009A1137" w:rsidP="009A1137">
            <w:r w:rsidRPr="009A1137">
              <w:t>2061-01-A01-01-06</w:t>
            </w:r>
          </w:p>
        </w:tc>
        <w:tc>
          <w:tcPr>
            <w:tcW w:w="0" w:type="auto"/>
            <w:shd w:val="clear" w:color="auto" w:fill="F6F6F6"/>
            <w:noWrap/>
            <w:vAlign w:val="center"/>
            <w:hideMark/>
          </w:tcPr>
          <w:p w:rsidR="009A1137" w:rsidRPr="009A1137" w:rsidRDefault="009A1137" w:rsidP="009A1137">
            <w:r w:rsidRPr="009A1137">
              <w:t>139.151</w:t>
            </w:r>
          </w:p>
        </w:tc>
        <w:tc>
          <w:tcPr>
            <w:tcW w:w="0" w:type="auto"/>
            <w:shd w:val="clear" w:color="auto" w:fill="F6F6F6"/>
            <w:noWrap/>
            <w:vAlign w:val="center"/>
            <w:hideMark/>
          </w:tcPr>
          <w:p w:rsidR="009A1137" w:rsidRPr="009A1137" w:rsidRDefault="009A1137" w:rsidP="009A1137">
            <w:r w:rsidRPr="009A1137">
              <w:t>139.288</w:t>
            </w:r>
          </w:p>
        </w:tc>
        <w:tc>
          <w:tcPr>
            <w:tcW w:w="0" w:type="auto"/>
            <w:shd w:val="clear" w:color="auto" w:fill="F6F6F6"/>
            <w:noWrap/>
            <w:vAlign w:val="center"/>
            <w:hideMark/>
          </w:tcPr>
          <w:p w:rsidR="009A1137" w:rsidRPr="009A1137" w:rsidRDefault="009A1137" w:rsidP="009A1137"/>
        </w:tc>
        <w:tc>
          <w:tcPr>
            <w:tcW w:w="0" w:type="auto"/>
            <w:shd w:val="clear" w:color="auto" w:fill="F6F6F6"/>
            <w:noWrap/>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r w:rsidRPr="009A1137">
              <w:t>2010-05-25</w:t>
            </w:r>
          </w:p>
        </w:tc>
      </w:tr>
      <w:tr w:rsidR="009A1137" w:rsidRPr="009A1137">
        <w:trPr>
          <w:tblCellSpacing w:w="15" w:type="dxa"/>
        </w:trPr>
        <w:tc>
          <w:tcPr>
            <w:tcW w:w="0" w:type="auto"/>
            <w:noWrap/>
            <w:vAlign w:val="center"/>
            <w:hideMark/>
          </w:tcPr>
          <w:p w:rsidR="009A1137" w:rsidRPr="009A1137" w:rsidRDefault="009A1137" w:rsidP="009A1137">
            <w:r w:rsidRPr="009A1137">
              <w:lastRenderedPageBreak/>
              <w:t>13</w:t>
            </w:r>
          </w:p>
        </w:tc>
        <w:tc>
          <w:tcPr>
            <w:tcW w:w="0" w:type="auto"/>
            <w:vAlign w:val="center"/>
            <w:hideMark/>
          </w:tcPr>
          <w:p w:rsidR="009A1137" w:rsidRPr="009A1137" w:rsidRDefault="009A1137" w:rsidP="009A1137">
            <w:r w:rsidRPr="009A1137">
              <w:rPr>
                <w:noProof/>
              </w:rPr>
              <w:drawing>
                <wp:inline distT="0" distB="0" distL="0" distR="0">
                  <wp:extent cx="952500" cy="952500"/>
                  <wp:effectExtent l="19050" t="0" r="0" b="0"/>
                  <wp:docPr id="5102" name="Picture 5102" descr="http://pubchem.ncbi.nlm.nih.gov/image/imgsrv.fcgi?sid=49646624">
                    <a:hlinkClick xmlns:a="http://schemas.openxmlformats.org/drawingml/2006/main" r:id="rId2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2" descr="http://pubchem.ncbi.nlm.nih.gov/image/imgsrv.fcgi?sid=49646624">
                            <a:hlinkClick r:id="rId266"/>
                          </pic:cNvPr>
                          <pic:cNvPicPr>
                            <a:picLocks noChangeAspect="1" noChangeArrowheads="1"/>
                          </pic:cNvPicPr>
                        </pic:nvPicPr>
                        <pic:blipFill>
                          <a:blip r:embed="rId267" cstate="print"/>
                          <a:srcRect/>
                          <a:stretch>
                            <a:fillRect/>
                          </a:stretch>
                        </pic:blipFill>
                        <pic:spPr bwMode="auto">
                          <a:xfrm>
                            <a:off x="0" y="0"/>
                            <a:ext cx="952500" cy="952500"/>
                          </a:xfrm>
                          <a:prstGeom prst="rect">
                            <a:avLst/>
                          </a:prstGeom>
                          <a:noFill/>
                          <a:ln w="9525">
                            <a:noFill/>
                            <a:miter lim="800000"/>
                            <a:headEnd/>
                            <a:tailEnd/>
                          </a:ln>
                        </pic:spPr>
                      </pic:pic>
                    </a:graphicData>
                  </a:graphic>
                </wp:inline>
              </w:drawing>
            </w:r>
          </w:p>
        </w:tc>
        <w:tc>
          <w:tcPr>
            <w:tcW w:w="0" w:type="auto"/>
            <w:vAlign w:val="center"/>
            <w:hideMark/>
          </w:tcPr>
          <w:p w:rsidR="009A1137" w:rsidRPr="009A1137" w:rsidRDefault="00300EC3" w:rsidP="009A1137">
            <w:hyperlink r:id="rId268" w:history="1">
              <w:r w:rsidR="009A1137" w:rsidRPr="009A1137">
                <w:rPr>
                  <w:rStyle w:val="Hyperlink"/>
                </w:rPr>
                <w:t>49646624</w:t>
              </w:r>
            </w:hyperlink>
          </w:p>
        </w:tc>
        <w:tc>
          <w:tcPr>
            <w:tcW w:w="0" w:type="auto"/>
            <w:vAlign w:val="center"/>
            <w:hideMark/>
          </w:tcPr>
          <w:p w:rsidR="009A1137" w:rsidRPr="009A1137" w:rsidRDefault="00300EC3" w:rsidP="009A1137">
            <w:hyperlink r:id="rId269" w:history="1">
              <w:r w:rsidR="009A1137" w:rsidRPr="009A1137">
                <w:rPr>
                  <w:rStyle w:val="Hyperlink"/>
                </w:rPr>
                <w:t>874744</w:t>
              </w:r>
            </w:hyperlink>
          </w:p>
        </w:tc>
        <w:tc>
          <w:tcPr>
            <w:tcW w:w="0" w:type="auto"/>
            <w:noWrap/>
            <w:vAlign w:val="center"/>
            <w:hideMark/>
          </w:tcPr>
          <w:p w:rsidR="009A1137" w:rsidRPr="009A1137" w:rsidRDefault="009A1137" w:rsidP="009A1137">
            <w:r w:rsidRPr="009A1137">
              <w:t>139</w:t>
            </w:r>
          </w:p>
        </w:tc>
        <w:tc>
          <w:tcPr>
            <w:tcW w:w="0" w:type="auto"/>
            <w:vAlign w:val="center"/>
            <w:hideMark/>
          </w:tcPr>
          <w:p w:rsidR="009A1137" w:rsidRPr="009A1137" w:rsidRDefault="009A1137" w:rsidP="009A1137">
            <w:r w:rsidRPr="009A1137">
              <w:rPr>
                <w:noProof/>
              </w:rPr>
              <w:drawing>
                <wp:inline distT="0" distB="0" distL="0" distR="0">
                  <wp:extent cx="152400" cy="85725"/>
                  <wp:effectExtent l="19050" t="0" r="0" b="0"/>
                  <wp:docPr id="5103" name="Picture 5103" descr="http://pubchem.ncbi.nlm.nih.gov/images/a_acti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3" descr="http://pubchem.ncbi.nlm.nih.gov/images/a_active.gif"/>
                          <pic:cNvPicPr>
                            <a:picLocks noChangeAspect="1" noChangeArrowheads="1"/>
                          </pic:cNvPicPr>
                        </pic:nvPicPr>
                        <pic:blipFill>
                          <a:blip r:embed="rId46" cstate="print"/>
                          <a:srcRect/>
                          <a:stretch>
                            <a:fillRect/>
                          </a:stretch>
                        </pic:blipFill>
                        <pic:spPr bwMode="auto">
                          <a:xfrm>
                            <a:off x="0" y="0"/>
                            <a:ext cx="152400" cy="85725"/>
                          </a:xfrm>
                          <a:prstGeom prst="rect">
                            <a:avLst/>
                          </a:prstGeom>
                          <a:noFill/>
                          <a:ln w="9525">
                            <a:noFill/>
                            <a:miter lim="800000"/>
                            <a:headEnd/>
                            <a:tailEnd/>
                          </a:ln>
                        </pic:spPr>
                      </pic:pic>
                    </a:graphicData>
                  </a:graphic>
                </wp:inline>
              </w:drawing>
            </w:r>
          </w:p>
          <w:p w:rsidR="009A1137" w:rsidRPr="009A1137" w:rsidRDefault="009A1137" w:rsidP="009A1137">
            <w:pPr>
              <w:rPr>
                <w:vanish/>
              </w:rPr>
            </w:pPr>
            <w:r w:rsidRPr="009A1137">
              <w:rPr>
                <w:vanish/>
              </w:rPr>
              <w:t>Active</w:t>
            </w:r>
          </w:p>
        </w:tc>
        <w:tc>
          <w:tcPr>
            <w:tcW w:w="0" w:type="auto"/>
            <w:noWrap/>
            <w:vAlign w:val="center"/>
            <w:hideMark/>
          </w:tcPr>
          <w:p w:rsidR="009A1137" w:rsidRPr="009A1137" w:rsidRDefault="009A1137" w:rsidP="009A1137"/>
        </w:tc>
        <w:tc>
          <w:tcPr>
            <w:tcW w:w="0" w:type="auto"/>
            <w:noWrap/>
            <w:vAlign w:val="center"/>
            <w:hideMark/>
          </w:tcPr>
          <w:p w:rsidR="009A1137" w:rsidRPr="009A1137" w:rsidRDefault="009A1137" w:rsidP="009A1137">
            <w:r w:rsidRPr="009A1137">
              <w:t>1</w:t>
            </w:r>
          </w:p>
        </w:tc>
        <w:tc>
          <w:tcPr>
            <w:tcW w:w="0" w:type="auto"/>
            <w:vAlign w:val="center"/>
            <w:hideMark/>
          </w:tcPr>
          <w:p w:rsidR="009A1137" w:rsidRPr="009A1137" w:rsidRDefault="009A1137" w:rsidP="009A1137">
            <w:r w:rsidRPr="009A1137">
              <w:t>2061-01-A01-01-06</w:t>
            </w:r>
          </w:p>
        </w:tc>
        <w:tc>
          <w:tcPr>
            <w:tcW w:w="0" w:type="auto"/>
            <w:noWrap/>
            <w:vAlign w:val="center"/>
            <w:hideMark/>
          </w:tcPr>
          <w:p w:rsidR="009A1137" w:rsidRPr="009A1137" w:rsidRDefault="009A1137" w:rsidP="009A1137">
            <w:r w:rsidRPr="009A1137">
              <w:t>139.561</w:t>
            </w:r>
          </w:p>
        </w:tc>
        <w:tc>
          <w:tcPr>
            <w:tcW w:w="0" w:type="auto"/>
            <w:noWrap/>
            <w:vAlign w:val="center"/>
            <w:hideMark/>
          </w:tcPr>
          <w:p w:rsidR="009A1137" w:rsidRPr="009A1137" w:rsidRDefault="009A1137" w:rsidP="009A1137">
            <w:r w:rsidRPr="009A1137">
              <w:t>139.185</w:t>
            </w:r>
          </w:p>
        </w:tc>
        <w:tc>
          <w:tcPr>
            <w:tcW w:w="0" w:type="auto"/>
            <w:noWrap/>
            <w:vAlign w:val="center"/>
            <w:hideMark/>
          </w:tcPr>
          <w:p w:rsidR="009A1137" w:rsidRPr="009A1137" w:rsidRDefault="009A1137" w:rsidP="009A1137"/>
        </w:tc>
        <w:tc>
          <w:tcPr>
            <w:tcW w:w="0" w:type="auto"/>
            <w:noWrap/>
            <w:vAlign w:val="center"/>
            <w:hideMark/>
          </w:tcPr>
          <w:p w:rsidR="009A1137" w:rsidRPr="009A1137" w:rsidRDefault="009A1137" w:rsidP="009A1137"/>
        </w:tc>
        <w:tc>
          <w:tcPr>
            <w:tcW w:w="0" w:type="auto"/>
            <w:vAlign w:val="center"/>
            <w:hideMark/>
          </w:tcPr>
          <w:p w:rsidR="009A1137" w:rsidRPr="009A1137" w:rsidRDefault="009A1137" w:rsidP="009A1137">
            <w:r w:rsidRPr="009A1137">
              <w:t>2010-05-25</w:t>
            </w:r>
          </w:p>
        </w:tc>
      </w:tr>
      <w:tr w:rsidR="009A1137" w:rsidRPr="009A1137">
        <w:trPr>
          <w:tblCellSpacing w:w="15" w:type="dxa"/>
        </w:trPr>
        <w:tc>
          <w:tcPr>
            <w:tcW w:w="0" w:type="auto"/>
            <w:shd w:val="clear" w:color="auto" w:fill="F6F6F6"/>
            <w:noWrap/>
            <w:vAlign w:val="center"/>
            <w:hideMark/>
          </w:tcPr>
          <w:p w:rsidR="009A1137" w:rsidRPr="009A1137" w:rsidRDefault="009A1137" w:rsidP="009A1137">
            <w:r w:rsidRPr="009A1137">
              <w:t>14</w:t>
            </w:r>
          </w:p>
        </w:tc>
        <w:tc>
          <w:tcPr>
            <w:tcW w:w="0" w:type="auto"/>
            <w:shd w:val="clear" w:color="auto" w:fill="F6F6F6"/>
            <w:vAlign w:val="center"/>
            <w:hideMark/>
          </w:tcPr>
          <w:p w:rsidR="009A1137" w:rsidRPr="009A1137" w:rsidRDefault="009A1137" w:rsidP="009A1137">
            <w:r w:rsidRPr="009A1137">
              <w:rPr>
                <w:noProof/>
              </w:rPr>
              <w:drawing>
                <wp:inline distT="0" distB="0" distL="0" distR="0">
                  <wp:extent cx="952500" cy="952500"/>
                  <wp:effectExtent l="19050" t="0" r="0" b="0"/>
                  <wp:docPr id="5104" name="Picture 5104" descr="http://pubchem.ncbi.nlm.nih.gov/image/imgsrv.fcgi?sid=47198640">
                    <a:hlinkClick xmlns:a="http://schemas.openxmlformats.org/drawingml/2006/main" r:id="rId2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4" descr="http://pubchem.ncbi.nlm.nih.gov/image/imgsrv.fcgi?sid=47198640">
                            <a:hlinkClick r:id="rId270"/>
                          </pic:cNvPr>
                          <pic:cNvPicPr>
                            <a:picLocks noChangeAspect="1" noChangeArrowheads="1"/>
                          </pic:cNvPicPr>
                        </pic:nvPicPr>
                        <pic:blipFill>
                          <a:blip r:embed="rId271" cstate="print"/>
                          <a:srcRect/>
                          <a:stretch>
                            <a:fillRect/>
                          </a:stretch>
                        </pic:blipFill>
                        <pic:spPr bwMode="auto">
                          <a:xfrm>
                            <a:off x="0" y="0"/>
                            <a:ext cx="952500" cy="952500"/>
                          </a:xfrm>
                          <a:prstGeom prst="rect">
                            <a:avLst/>
                          </a:prstGeom>
                          <a:noFill/>
                          <a:ln w="9525">
                            <a:noFill/>
                            <a:miter lim="800000"/>
                            <a:headEnd/>
                            <a:tailEnd/>
                          </a:ln>
                        </pic:spPr>
                      </pic:pic>
                    </a:graphicData>
                  </a:graphic>
                </wp:inline>
              </w:drawing>
            </w:r>
          </w:p>
        </w:tc>
        <w:tc>
          <w:tcPr>
            <w:tcW w:w="0" w:type="auto"/>
            <w:shd w:val="clear" w:color="auto" w:fill="F6F6F6"/>
            <w:vAlign w:val="center"/>
            <w:hideMark/>
          </w:tcPr>
          <w:p w:rsidR="009A1137" w:rsidRPr="009A1137" w:rsidRDefault="00300EC3" w:rsidP="009A1137">
            <w:hyperlink r:id="rId272" w:history="1">
              <w:r w:rsidR="009A1137" w:rsidRPr="009A1137">
                <w:rPr>
                  <w:rStyle w:val="Hyperlink"/>
                </w:rPr>
                <w:t>47198640</w:t>
              </w:r>
            </w:hyperlink>
          </w:p>
        </w:tc>
        <w:tc>
          <w:tcPr>
            <w:tcW w:w="0" w:type="auto"/>
            <w:shd w:val="clear" w:color="auto" w:fill="F6F6F6"/>
            <w:vAlign w:val="center"/>
            <w:hideMark/>
          </w:tcPr>
          <w:p w:rsidR="009A1137" w:rsidRPr="009A1137" w:rsidRDefault="00300EC3" w:rsidP="009A1137">
            <w:hyperlink r:id="rId273" w:history="1">
              <w:r w:rsidR="009A1137" w:rsidRPr="009A1137">
                <w:rPr>
                  <w:rStyle w:val="Hyperlink"/>
                </w:rPr>
                <w:t>743404</w:t>
              </w:r>
            </w:hyperlink>
          </w:p>
        </w:tc>
        <w:tc>
          <w:tcPr>
            <w:tcW w:w="0" w:type="auto"/>
            <w:shd w:val="clear" w:color="auto" w:fill="F6F6F6"/>
            <w:noWrap/>
            <w:vAlign w:val="center"/>
            <w:hideMark/>
          </w:tcPr>
          <w:p w:rsidR="009A1137" w:rsidRPr="009A1137" w:rsidRDefault="009A1137" w:rsidP="009A1137">
            <w:r w:rsidRPr="009A1137">
              <w:t>139</w:t>
            </w:r>
          </w:p>
        </w:tc>
        <w:tc>
          <w:tcPr>
            <w:tcW w:w="0" w:type="auto"/>
            <w:shd w:val="clear" w:color="auto" w:fill="F6F6F6"/>
            <w:vAlign w:val="center"/>
            <w:hideMark/>
          </w:tcPr>
          <w:p w:rsidR="009A1137" w:rsidRPr="009A1137" w:rsidRDefault="009A1137" w:rsidP="009A1137">
            <w:r w:rsidRPr="009A1137">
              <w:rPr>
                <w:noProof/>
              </w:rPr>
              <w:drawing>
                <wp:inline distT="0" distB="0" distL="0" distR="0">
                  <wp:extent cx="152400" cy="85725"/>
                  <wp:effectExtent l="19050" t="0" r="0" b="0"/>
                  <wp:docPr id="5105" name="Picture 5105" descr="http://pubchem.ncbi.nlm.nih.gov/images/a_acti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5" descr="http://pubchem.ncbi.nlm.nih.gov/images/a_active.gif"/>
                          <pic:cNvPicPr>
                            <a:picLocks noChangeAspect="1" noChangeArrowheads="1"/>
                          </pic:cNvPicPr>
                        </pic:nvPicPr>
                        <pic:blipFill>
                          <a:blip r:embed="rId46" cstate="print"/>
                          <a:srcRect/>
                          <a:stretch>
                            <a:fillRect/>
                          </a:stretch>
                        </pic:blipFill>
                        <pic:spPr bwMode="auto">
                          <a:xfrm>
                            <a:off x="0" y="0"/>
                            <a:ext cx="152400" cy="85725"/>
                          </a:xfrm>
                          <a:prstGeom prst="rect">
                            <a:avLst/>
                          </a:prstGeom>
                          <a:noFill/>
                          <a:ln w="9525">
                            <a:noFill/>
                            <a:miter lim="800000"/>
                            <a:headEnd/>
                            <a:tailEnd/>
                          </a:ln>
                        </pic:spPr>
                      </pic:pic>
                    </a:graphicData>
                  </a:graphic>
                </wp:inline>
              </w:drawing>
            </w:r>
          </w:p>
          <w:p w:rsidR="009A1137" w:rsidRPr="009A1137" w:rsidRDefault="009A1137" w:rsidP="009A1137">
            <w:pPr>
              <w:rPr>
                <w:vanish/>
              </w:rPr>
            </w:pPr>
            <w:r w:rsidRPr="009A1137">
              <w:rPr>
                <w:vanish/>
              </w:rPr>
              <w:t>Active</w:t>
            </w:r>
          </w:p>
        </w:tc>
        <w:tc>
          <w:tcPr>
            <w:tcW w:w="0" w:type="auto"/>
            <w:shd w:val="clear" w:color="auto" w:fill="F6F6F6"/>
            <w:noWrap/>
            <w:vAlign w:val="center"/>
            <w:hideMark/>
          </w:tcPr>
          <w:p w:rsidR="009A1137" w:rsidRPr="009A1137" w:rsidRDefault="009A1137" w:rsidP="009A1137"/>
        </w:tc>
        <w:tc>
          <w:tcPr>
            <w:tcW w:w="0" w:type="auto"/>
            <w:shd w:val="clear" w:color="auto" w:fill="F6F6F6"/>
            <w:noWrap/>
            <w:vAlign w:val="center"/>
            <w:hideMark/>
          </w:tcPr>
          <w:p w:rsidR="009A1137" w:rsidRPr="009A1137" w:rsidRDefault="009A1137" w:rsidP="009A1137">
            <w:r w:rsidRPr="009A1137">
              <w:t>0.999</w:t>
            </w:r>
          </w:p>
        </w:tc>
        <w:tc>
          <w:tcPr>
            <w:tcW w:w="0" w:type="auto"/>
            <w:shd w:val="clear" w:color="auto" w:fill="F6F6F6"/>
            <w:vAlign w:val="center"/>
            <w:hideMark/>
          </w:tcPr>
          <w:p w:rsidR="009A1137" w:rsidRPr="009A1137" w:rsidRDefault="009A1137" w:rsidP="009A1137">
            <w:r w:rsidRPr="009A1137">
              <w:t>2061-01-A01-01-05</w:t>
            </w:r>
          </w:p>
        </w:tc>
        <w:tc>
          <w:tcPr>
            <w:tcW w:w="0" w:type="auto"/>
            <w:shd w:val="clear" w:color="auto" w:fill="F6F6F6"/>
            <w:noWrap/>
            <w:vAlign w:val="center"/>
            <w:hideMark/>
          </w:tcPr>
          <w:p w:rsidR="009A1137" w:rsidRPr="009A1137" w:rsidRDefault="009A1137" w:rsidP="009A1137">
            <w:r w:rsidRPr="009A1137">
              <w:t>131.969</w:t>
            </w:r>
          </w:p>
        </w:tc>
        <w:tc>
          <w:tcPr>
            <w:tcW w:w="0" w:type="auto"/>
            <w:shd w:val="clear" w:color="auto" w:fill="F6F6F6"/>
            <w:noWrap/>
            <w:vAlign w:val="center"/>
            <w:hideMark/>
          </w:tcPr>
          <w:p w:rsidR="009A1137" w:rsidRPr="009A1137" w:rsidRDefault="009A1137" w:rsidP="009A1137">
            <w:r w:rsidRPr="009A1137">
              <w:t>145.222</w:t>
            </w:r>
          </w:p>
        </w:tc>
        <w:tc>
          <w:tcPr>
            <w:tcW w:w="0" w:type="auto"/>
            <w:shd w:val="clear" w:color="auto" w:fill="F6F6F6"/>
            <w:noWrap/>
            <w:vAlign w:val="center"/>
            <w:hideMark/>
          </w:tcPr>
          <w:p w:rsidR="009A1137" w:rsidRPr="009A1137" w:rsidRDefault="009A1137" w:rsidP="009A1137"/>
        </w:tc>
        <w:tc>
          <w:tcPr>
            <w:tcW w:w="0" w:type="auto"/>
            <w:shd w:val="clear" w:color="auto" w:fill="F6F6F6"/>
            <w:noWrap/>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r w:rsidRPr="009A1137">
              <w:t>2010-05-25</w:t>
            </w:r>
          </w:p>
        </w:tc>
      </w:tr>
      <w:tr w:rsidR="009A1137" w:rsidRPr="009A1137">
        <w:trPr>
          <w:tblCellSpacing w:w="15" w:type="dxa"/>
        </w:trPr>
        <w:tc>
          <w:tcPr>
            <w:tcW w:w="0" w:type="auto"/>
            <w:noWrap/>
            <w:vAlign w:val="center"/>
            <w:hideMark/>
          </w:tcPr>
          <w:p w:rsidR="009A1137" w:rsidRPr="009A1137" w:rsidRDefault="009A1137" w:rsidP="009A1137">
            <w:r w:rsidRPr="009A1137">
              <w:t>15</w:t>
            </w:r>
          </w:p>
        </w:tc>
        <w:tc>
          <w:tcPr>
            <w:tcW w:w="0" w:type="auto"/>
            <w:vAlign w:val="center"/>
            <w:hideMark/>
          </w:tcPr>
          <w:p w:rsidR="009A1137" w:rsidRPr="009A1137" w:rsidRDefault="009A1137" w:rsidP="009A1137">
            <w:r w:rsidRPr="009A1137">
              <w:rPr>
                <w:noProof/>
              </w:rPr>
              <w:drawing>
                <wp:inline distT="0" distB="0" distL="0" distR="0">
                  <wp:extent cx="952500" cy="952500"/>
                  <wp:effectExtent l="19050" t="0" r="0" b="0"/>
                  <wp:docPr id="5106" name="Picture 5106" descr="http://pubchem.ncbi.nlm.nih.gov/image/imgsrv.fcgi?sid=17433561">
                    <a:hlinkClick xmlns:a="http://schemas.openxmlformats.org/drawingml/2006/main" r:id="rId2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6" descr="http://pubchem.ncbi.nlm.nih.gov/image/imgsrv.fcgi?sid=17433561">
                            <a:hlinkClick r:id="rId274"/>
                          </pic:cNvPr>
                          <pic:cNvPicPr>
                            <a:picLocks noChangeAspect="1" noChangeArrowheads="1"/>
                          </pic:cNvPicPr>
                        </pic:nvPicPr>
                        <pic:blipFill>
                          <a:blip r:embed="rId275" cstate="print"/>
                          <a:srcRect/>
                          <a:stretch>
                            <a:fillRect/>
                          </a:stretch>
                        </pic:blipFill>
                        <pic:spPr bwMode="auto">
                          <a:xfrm>
                            <a:off x="0" y="0"/>
                            <a:ext cx="952500" cy="952500"/>
                          </a:xfrm>
                          <a:prstGeom prst="rect">
                            <a:avLst/>
                          </a:prstGeom>
                          <a:noFill/>
                          <a:ln w="9525">
                            <a:noFill/>
                            <a:miter lim="800000"/>
                            <a:headEnd/>
                            <a:tailEnd/>
                          </a:ln>
                        </pic:spPr>
                      </pic:pic>
                    </a:graphicData>
                  </a:graphic>
                </wp:inline>
              </w:drawing>
            </w:r>
          </w:p>
        </w:tc>
        <w:tc>
          <w:tcPr>
            <w:tcW w:w="0" w:type="auto"/>
            <w:vAlign w:val="center"/>
            <w:hideMark/>
          </w:tcPr>
          <w:p w:rsidR="009A1137" w:rsidRPr="009A1137" w:rsidRDefault="00300EC3" w:rsidP="009A1137">
            <w:hyperlink r:id="rId276" w:history="1">
              <w:r w:rsidR="009A1137" w:rsidRPr="009A1137">
                <w:rPr>
                  <w:rStyle w:val="Hyperlink"/>
                </w:rPr>
                <w:t>17433561</w:t>
              </w:r>
            </w:hyperlink>
          </w:p>
        </w:tc>
        <w:tc>
          <w:tcPr>
            <w:tcW w:w="0" w:type="auto"/>
            <w:vAlign w:val="center"/>
            <w:hideMark/>
          </w:tcPr>
          <w:p w:rsidR="009A1137" w:rsidRPr="009A1137" w:rsidRDefault="00300EC3" w:rsidP="009A1137">
            <w:hyperlink r:id="rId277" w:history="1">
              <w:r w:rsidR="009A1137" w:rsidRPr="009A1137">
                <w:rPr>
                  <w:rStyle w:val="Hyperlink"/>
                </w:rPr>
                <w:t>2183861</w:t>
              </w:r>
            </w:hyperlink>
          </w:p>
        </w:tc>
        <w:tc>
          <w:tcPr>
            <w:tcW w:w="0" w:type="auto"/>
            <w:noWrap/>
            <w:vAlign w:val="center"/>
            <w:hideMark/>
          </w:tcPr>
          <w:p w:rsidR="009A1137" w:rsidRPr="009A1137" w:rsidRDefault="009A1137" w:rsidP="009A1137">
            <w:r w:rsidRPr="009A1137">
              <w:t>139</w:t>
            </w:r>
          </w:p>
        </w:tc>
        <w:tc>
          <w:tcPr>
            <w:tcW w:w="0" w:type="auto"/>
            <w:vAlign w:val="center"/>
            <w:hideMark/>
          </w:tcPr>
          <w:p w:rsidR="009A1137" w:rsidRPr="009A1137" w:rsidRDefault="009A1137" w:rsidP="009A1137">
            <w:r w:rsidRPr="009A1137">
              <w:rPr>
                <w:noProof/>
              </w:rPr>
              <w:drawing>
                <wp:inline distT="0" distB="0" distL="0" distR="0">
                  <wp:extent cx="152400" cy="85725"/>
                  <wp:effectExtent l="19050" t="0" r="0" b="0"/>
                  <wp:docPr id="5107" name="Picture 5107" descr="http://pubchem.ncbi.nlm.nih.gov/images/a_acti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7" descr="http://pubchem.ncbi.nlm.nih.gov/images/a_active.gif"/>
                          <pic:cNvPicPr>
                            <a:picLocks noChangeAspect="1" noChangeArrowheads="1"/>
                          </pic:cNvPicPr>
                        </pic:nvPicPr>
                        <pic:blipFill>
                          <a:blip r:embed="rId46" cstate="print"/>
                          <a:srcRect/>
                          <a:stretch>
                            <a:fillRect/>
                          </a:stretch>
                        </pic:blipFill>
                        <pic:spPr bwMode="auto">
                          <a:xfrm>
                            <a:off x="0" y="0"/>
                            <a:ext cx="152400" cy="85725"/>
                          </a:xfrm>
                          <a:prstGeom prst="rect">
                            <a:avLst/>
                          </a:prstGeom>
                          <a:noFill/>
                          <a:ln w="9525">
                            <a:noFill/>
                            <a:miter lim="800000"/>
                            <a:headEnd/>
                            <a:tailEnd/>
                          </a:ln>
                        </pic:spPr>
                      </pic:pic>
                    </a:graphicData>
                  </a:graphic>
                </wp:inline>
              </w:drawing>
            </w:r>
          </w:p>
          <w:p w:rsidR="009A1137" w:rsidRPr="009A1137" w:rsidRDefault="009A1137" w:rsidP="009A1137">
            <w:pPr>
              <w:rPr>
                <w:vanish/>
              </w:rPr>
            </w:pPr>
            <w:r w:rsidRPr="009A1137">
              <w:rPr>
                <w:vanish/>
              </w:rPr>
              <w:t>Active</w:t>
            </w:r>
          </w:p>
        </w:tc>
        <w:tc>
          <w:tcPr>
            <w:tcW w:w="0" w:type="auto"/>
            <w:noWrap/>
            <w:vAlign w:val="center"/>
            <w:hideMark/>
          </w:tcPr>
          <w:p w:rsidR="009A1137" w:rsidRPr="009A1137" w:rsidRDefault="009A1137" w:rsidP="009A1137"/>
        </w:tc>
        <w:tc>
          <w:tcPr>
            <w:tcW w:w="0" w:type="auto"/>
            <w:noWrap/>
            <w:vAlign w:val="center"/>
            <w:hideMark/>
          </w:tcPr>
          <w:p w:rsidR="009A1137" w:rsidRPr="009A1137" w:rsidRDefault="009A1137" w:rsidP="009A1137">
            <w:r w:rsidRPr="009A1137">
              <w:t>1</w:t>
            </w:r>
          </w:p>
        </w:tc>
        <w:tc>
          <w:tcPr>
            <w:tcW w:w="0" w:type="auto"/>
            <w:vAlign w:val="center"/>
            <w:hideMark/>
          </w:tcPr>
          <w:p w:rsidR="009A1137" w:rsidRPr="009A1137" w:rsidRDefault="009A1137" w:rsidP="009A1137">
            <w:r w:rsidRPr="009A1137">
              <w:t>2061-01-A01-01-06</w:t>
            </w:r>
          </w:p>
        </w:tc>
        <w:tc>
          <w:tcPr>
            <w:tcW w:w="0" w:type="auto"/>
            <w:noWrap/>
            <w:vAlign w:val="center"/>
            <w:hideMark/>
          </w:tcPr>
          <w:p w:rsidR="009A1137" w:rsidRPr="009A1137" w:rsidRDefault="009A1137" w:rsidP="009A1137">
            <w:r w:rsidRPr="009A1137">
              <w:t>140.838</w:t>
            </w:r>
          </w:p>
        </w:tc>
        <w:tc>
          <w:tcPr>
            <w:tcW w:w="0" w:type="auto"/>
            <w:noWrap/>
            <w:vAlign w:val="center"/>
            <w:hideMark/>
          </w:tcPr>
          <w:p w:rsidR="009A1137" w:rsidRPr="009A1137" w:rsidRDefault="009A1137" w:rsidP="009A1137">
            <w:r w:rsidRPr="009A1137">
              <w:t>137.747</w:t>
            </w:r>
          </w:p>
        </w:tc>
        <w:tc>
          <w:tcPr>
            <w:tcW w:w="0" w:type="auto"/>
            <w:noWrap/>
            <w:vAlign w:val="center"/>
            <w:hideMark/>
          </w:tcPr>
          <w:p w:rsidR="009A1137" w:rsidRPr="009A1137" w:rsidRDefault="009A1137" w:rsidP="009A1137"/>
        </w:tc>
        <w:tc>
          <w:tcPr>
            <w:tcW w:w="0" w:type="auto"/>
            <w:noWrap/>
            <w:vAlign w:val="center"/>
            <w:hideMark/>
          </w:tcPr>
          <w:p w:rsidR="009A1137" w:rsidRPr="009A1137" w:rsidRDefault="009A1137" w:rsidP="009A1137"/>
        </w:tc>
        <w:tc>
          <w:tcPr>
            <w:tcW w:w="0" w:type="auto"/>
            <w:vAlign w:val="center"/>
            <w:hideMark/>
          </w:tcPr>
          <w:p w:rsidR="009A1137" w:rsidRPr="009A1137" w:rsidRDefault="009A1137" w:rsidP="009A1137">
            <w:r w:rsidRPr="009A1137">
              <w:t>2010-05-25</w:t>
            </w:r>
          </w:p>
        </w:tc>
      </w:tr>
      <w:tr w:rsidR="009A1137" w:rsidRPr="009A1137">
        <w:trPr>
          <w:tblCellSpacing w:w="15" w:type="dxa"/>
        </w:trPr>
        <w:tc>
          <w:tcPr>
            <w:tcW w:w="0" w:type="auto"/>
            <w:shd w:val="clear" w:color="auto" w:fill="F6F6F6"/>
            <w:noWrap/>
            <w:vAlign w:val="center"/>
            <w:hideMark/>
          </w:tcPr>
          <w:p w:rsidR="009A1137" w:rsidRPr="009A1137" w:rsidRDefault="009A1137" w:rsidP="009A1137">
            <w:r w:rsidRPr="009A1137">
              <w:t>16</w:t>
            </w:r>
          </w:p>
        </w:tc>
        <w:tc>
          <w:tcPr>
            <w:tcW w:w="0" w:type="auto"/>
            <w:shd w:val="clear" w:color="auto" w:fill="F6F6F6"/>
            <w:vAlign w:val="center"/>
            <w:hideMark/>
          </w:tcPr>
          <w:p w:rsidR="009A1137" w:rsidRPr="009A1137" w:rsidRDefault="009A1137" w:rsidP="009A1137">
            <w:r w:rsidRPr="009A1137">
              <w:rPr>
                <w:noProof/>
              </w:rPr>
              <w:drawing>
                <wp:inline distT="0" distB="0" distL="0" distR="0">
                  <wp:extent cx="952500" cy="952500"/>
                  <wp:effectExtent l="19050" t="0" r="0" b="0"/>
                  <wp:docPr id="5108" name="Picture 5108" descr="http://pubchem.ncbi.nlm.nih.gov/image/imgsrv.fcgi?sid=17416287">
                    <a:hlinkClick xmlns:a="http://schemas.openxmlformats.org/drawingml/2006/main" r:id="rId2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8" descr="http://pubchem.ncbi.nlm.nih.gov/image/imgsrv.fcgi?sid=17416287">
                            <a:hlinkClick r:id="rId278"/>
                          </pic:cNvPr>
                          <pic:cNvPicPr>
                            <a:picLocks noChangeAspect="1" noChangeArrowheads="1"/>
                          </pic:cNvPicPr>
                        </pic:nvPicPr>
                        <pic:blipFill>
                          <a:blip r:embed="rId279" cstate="print"/>
                          <a:srcRect/>
                          <a:stretch>
                            <a:fillRect/>
                          </a:stretch>
                        </pic:blipFill>
                        <pic:spPr bwMode="auto">
                          <a:xfrm>
                            <a:off x="0" y="0"/>
                            <a:ext cx="952500" cy="952500"/>
                          </a:xfrm>
                          <a:prstGeom prst="rect">
                            <a:avLst/>
                          </a:prstGeom>
                          <a:noFill/>
                          <a:ln w="9525">
                            <a:noFill/>
                            <a:miter lim="800000"/>
                            <a:headEnd/>
                            <a:tailEnd/>
                          </a:ln>
                        </pic:spPr>
                      </pic:pic>
                    </a:graphicData>
                  </a:graphic>
                </wp:inline>
              </w:drawing>
            </w:r>
          </w:p>
        </w:tc>
        <w:tc>
          <w:tcPr>
            <w:tcW w:w="0" w:type="auto"/>
            <w:shd w:val="clear" w:color="auto" w:fill="F6F6F6"/>
            <w:vAlign w:val="center"/>
            <w:hideMark/>
          </w:tcPr>
          <w:p w:rsidR="009A1137" w:rsidRPr="009A1137" w:rsidRDefault="00300EC3" w:rsidP="009A1137">
            <w:hyperlink r:id="rId280" w:history="1">
              <w:r w:rsidR="009A1137" w:rsidRPr="009A1137">
                <w:rPr>
                  <w:rStyle w:val="Hyperlink"/>
                </w:rPr>
                <w:t>17416287</w:t>
              </w:r>
            </w:hyperlink>
          </w:p>
        </w:tc>
        <w:tc>
          <w:tcPr>
            <w:tcW w:w="0" w:type="auto"/>
            <w:shd w:val="clear" w:color="auto" w:fill="F6F6F6"/>
            <w:vAlign w:val="center"/>
            <w:hideMark/>
          </w:tcPr>
          <w:p w:rsidR="009A1137" w:rsidRPr="009A1137" w:rsidRDefault="00300EC3" w:rsidP="009A1137">
            <w:hyperlink r:id="rId281" w:history="1">
              <w:r w:rsidR="009A1137" w:rsidRPr="009A1137">
                <w:rPr>
                  <w:rStyle w:val="Hyperlink"/>
                </w:rPr>
                <w:t>1941609</w:t>
              </w:r>
            </w:hyperlink>
          </w:p>
        </w:tc>
        <w:tc>
          <w:tcPr>
            <w:tcW w:w="0" w:type="auto"/>
            <w:shd w:val="clear" w:color="auto" w:fill="F6F6F6"/>
            <w:noWrap/>
            <w:vAlign w:val="center"/>
            <w:hideMark/>
          </w:tcPr>
          <w:p w:rsidR="009A1137" w:rsidRPr="009A1137" w:rsidRDefault="009A1137" w:rsidP="009A1137">
            <w:r w:rsidRPr="009A1137">
              <w:t>139</w:t>
            </w:r>
          </w:p>
        </w:tc>
        <w:tc>
          <w:tcPr>
            <w:tcW w:w="0" w:type="auto"/>
            <w:shd w:val="clear" w:color="auto" w:fill="F6F6F6"/>
            <w:vAlign w:val="center"/>
            <w:hideMark/>
          </w:tcPr>
          <w:p w:rsidR="009A1137" w:rsidRPr="009A1137" w:rsidRDefault="009A1137" w:rsidP="009A1137">
            <w:r w:rsidRPr="009A1137">
              <w:rPr>
                <w:noProof/>
              </w:rPr>
              <w:drawing>
                <wp:inline distT="0" distB="0" distL="0" distR="0">
                  <wp:extent cx="152400" cy="85725"/>
                  <wp:effectExtent l="19050" t="0" r="0" b="0"/>
                  <wp:docPr id="5109" name="Picture 5109" descr="http://pubchem.ncbi.nlm.nih.gov/images/a_acti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9" descr="http://pubchem.ncbi.nlm.nih.gov/images/a_active.gif"/>
                          <pic:cNvPicPr>
                            <a:picLocks noChangeAspect="1" noChangeArrowheads="1"/>
                          </pic:cNvPicPr>
                        </pic:nvPicPr>
                        <pic:blipFill>
                          <a:blip r:embed="rId46" cstate="print"/>
                          <a:srcRect/>
                          <a:stretch>
                            <a:fillRect/>
                          </a:stretch>
                        </pic:blipFill>
                        <pic:spPr bwMode="auto">
                          <a:xfrm>
                            <a:off x="0" y="0"/>
                            <a:ext cx="152400" cy="85725"/>
                          </a:xfrm>
                          <a:prstGeom prst="rect">
                            <a:avLst/>
                          </a:prstGeom>
                          <a:noFill/>
                          <a:ln w="9525">
                            <a:noFill/>
                            <a:miter lim="800000"/>
                            <a:headEnd/>
                            <a:tailEnd/>
                          </a:ln>
                        </pic:spPr>
                      </pic:pic>
                    </a:graphicData>
                  </a:graphic>
                </wp:inline>
              </w:drawing>
            </w:r>
          </w:p>
          <w:p w:rsidR="009A1137" w:rsidRPr="009A1137" w:rsidRDefault="009A1137" w:rsidP="009A1137">
            <w:pPr>
              <w:rPr>
                <w:vanish/>
              </w:rPr>
            </w:pPr>
            <w:r w:rsidRPr="009A1137">
              <w:rPr>
                <w:vanish/>
              </w:rPr>
              <w:t>Active</w:t>
            </w:r>
          </w:p>
        </w:tc>
        <w:tc>
          <w:tcPr>
            <w:tcW w:w="0" w:type="auto"/>
            <w:shd w:val="clear" w:color="auto" w:fill="F6F6F6"/>
            <w:noWrap/>
            <w:vAlign w:val="center"/>
            <w:hideMark/>
          </w:tcPr>
          <w:p w:rsidR="009A1137" w:rsidRPr="009A1137" w:rsidRDefault="009A1137" w:rsidP="009A1137"/>
        </w:tc>
        <w:tc>
          <w:tcPr>
            <w:tcW w:w="0" w:type="auto"/>
            <w:shd w:val="clear" w:color="auto" w:fill="F6F6F6"/>
            <w:noWrap/>
            <w:vAlign w:val="center"/>
            <w:hideMark/>
          </w:tcPr>
          <w:p w:rsidR="009A1137" w:rsidRPr="009A1137" w:rsidRDefault="009A1137" w:rsidP="009A1137">
            <w:r w:rsidRPr="009A1137">
              <w:t>1</w:t>
            </w:r>
          </w:p>
        </w:tc>
        <w:tc>
          <w:tcPr>
            <w:tcW w:w="0" w:type="auto"/>
            <w:shd w:val="clear" w:color="auto" w:fill="F6F6F6"/>
            <w:vAlign w:val="center"/>
            <w:hideMark/>
          </w:tcPr>
          <w:p w:rsidR="009A1137" w:rsidRPr="009A1137" w:rsidRDefault="009A1137" w:rsidP="009A1137">
            <w:r w:rsidRPr="009A1137">
              <w:t>2061-01-A01-01-06</w:t>
            </w:r>
          </w:p>
        </w:tc>
        <w:tc>
          <w:tcPr>
            <w:tcW w:w="0" w:type="auto"/>
            <w:shd w:val="clear" w:color="auto" w:fill="F6F6F6"/>
            <w:noWrap/>
            <w:vAlign w:val="center"/>
            <w:hideMark/>
          </w:tcPr>
          <w:p w:rsidR="009A1137" w:rsidRPr="009A1137" w:rsidRDefault="009A1137" w:rsidP="009A1137">
            <w:r w:rsidRPr="009A1137">
              <w:t>138.932</w:t>
            </w:r>
          </w:p>
        </w:tc>
        <w:tc>
          <w:tcPr>
            <w:tcW w:w="0" w:type="auto"/>
            <w:shd w:val="clear" w:color="auto" w:fill="F6F6F6"/>
            <w:noWrap/>
            <w:vAlign w:val="center"/>
            <w:hideMark/>
          </w:tcPr>
          <w:p w:rsidR="009A1137" w:rsidRPr="009A1137" w:rsidRDefault="009A1137" w:rsidP="009A1137">
            <w:r w:rsidRPr="009A1137">
              <w:t>139.816</w:t>
            </w:r>
          </w:p>
        </w:tc>
        <w:tc>
          <w:tcPr>
            <w:tcW w:w="0" w:type="auto"/>
            <w:shd w:val="clear" w:color="auto" w:fill="F6F6F6"/>
            <w:noWrap/>
            <w:vAlign w:val="center"/>
            <w:hideMark/>
          </w:tcPr>
          <w:p w:rsidR="009A1137" w:rsidRPr="009A1137" w:rsidRDefault="009A1137" w:rsidP="009A1137"/>
        </w:tc>
        <w:tc>
          <w:tcPr>
            <w:tcW w:w="0" w:type="auto"/>
            <w:shd w:val="clear" w:color="auto" w:fill="F6F6F6"/>
            <w:noWrap/>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r w:rsidRPr="009A1137">
              <w:t>2010-05-25</w:t>
            </w:r>
          </w:p>
        </w:tc>
      </w:tr>
      <w:tr w:rsidR="009A1137" w:rsidRPr="009A1137">
        <w:trPr>
          <w:tblCellSpacing w:w="15" w:type="dxa"/>
        </w:trPr>
        <w:tc>
          <w:tcPr>
            <w:tcW w:w="0" w:type="auto"/>
            <w:noWrap/>
            <w:vAlign w:val="center"/>
            <w:hideMark/>
          </w:tcPr>
          <w:p w:rsidR="009A1137" w:rsidRPr="009A1137" w:rsidRDefault="009A1137" w:rsidP="009A1137">
            <w:r w:rsidRPr="009A1137">
              <w:t>17</w:t>
            </w:r>
          </w:p>
        </w:tc>
        <w:tc>
          <w:tcPr>
            <w:tcW w:w="0" w:type="auto"/>
            <w:vAlign w:val="center"/>
            <w:hideMark/>
          </w:tcPr>
          <w:p w:rsidR="009A1137" w:rsidRPr="009A1137" w:rsidRDefault="009A1137" w:rsidP="009A1137">
            <w:r w:rsidRPr="009A1137">
              <w:rPr>
                <w:noProof/>
              </w:rPr>
              <w:drawing>
                <wp:inline distT="0" distB="0" distL="0" distR="0">
                  <wp:extent cx="952500" cy="952500"/>
                  <wp:effectExtent l="19050" t="0" r="0" b="0"/>
                  <wp:docPr id="5110" name="Picture 5110" descr="http://pubchem.ncbi.nlm.nih.gov/image/imgsrv.fcgi?sid=16952836">
                    <a:hlinkClick xmlns:a="http://schemas.openxmlformats.org/drawingml/2006/main" r:id="rId2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0" descr="http://pubchem.ncbi.nlm.nih.gov/image/imgsrv.fcgi?sid=16952836">
                            <a:hlinkClick r:id="rId282"/>
                          </pic:cNvPr>
                          <pic:cNvPicPr>
                            <a:picLocks noChangeAspect="1" noChangeArrowheads="1"/>
                          </pic:cNvPicPr>
                        </pic:nvPicPr>
                        <pic:blipFill>
                          <a:blip r:embed="rId283" cstate="print"/>
                          <a:srcRect/>
                          <a:stretch>
                            <a:fillRect/>
                          </a:stretch>
                        </pic:blipFill>
                        <pic:spPr bwMode="auto">
                          <a:xfrm>
                            <a:off x="0" y="0"/>
                            <a:ext cx="952500" cy="952500"/>
                          </a:xfrm>
                          <a:prstGeom prst="rect">
                            <a:avLst/>
                          </a:prstGeom>
                          <a:noFill/>
                          <a:ln w="9525">
                            <a:noFill/>
                            <a:miter lim="800000"/>
                            <a:headEnd/>
                            <a:tailEnd/>
                          </a:ln>
                        </pic:spPr>
                      </pic:pic>
                    </a:graphicData>
                  </a:graphic>
                </wp:inline>
              </w:drawing>
            </w:r>
          </w:p>
        </w:tc>
        <w:tc>
          <w:tcPr>
            <w:tcW w:w="0" w:type="auto"/>
            <w:vAlign w:val="center"/>
            <w:hideMark/>
          </w:tcPr>
          <w:p w:rsidR="009A1137" w:rsidRPr="009A1137" w:rsidRDefault="00300EC3" w:rsidP="009A1137">
            <w:hyperlink r:id="rId284" w:history="1">
              <w:r w:rsidR="009A1137" w:rsidRPr="009A1137">
                <w:rPr>
                  <w:rStyle w:val="Hyperlink"/>
                </w:rPr>
                <w:t>16952836</w:t>
              </w:r>
            </w:hyperlink>
          </w:p>
        </w:tc>
        <w:tc>
          <w:tcPr>
            <w:tcW w:w="0" w:type="auto"/>
            <w:vAlign w:val="center"/>
            <w:hideMark/>
          </w:tcPr>
          <w:p w:rsidR="009A1137" w:rsidRPr="009A1137" w:rsidRDefault="00300EC3" w:rsidP="009A1137">
            <w:hyperlink r:id="rId285" w:history="1">
              <w:r w:rsidR="009A1137" w:rsidRPr="009A1137">
                <w:rPr>
                  <w:rStyle w:val="Hyperlink"/>
                </w:rPr>
                <w:t>2303849</w:t>
              </w:r>
            </w:hyperlink>
          </w:p>
        </w:tc>
        <w:tc>
          <w:tcPr>
            <w:tcW w:w="0" w:type="auto"/>
            <w:noWrap/>
            <w:vAlign w:val="center"/>
            <w:hideMark/>
          </w:tcPr>
          <w:p w:rsidR="009A1137" w:rsidRPr="009A1137" w:rsidRDefault="009A1137" w:rsidP="009A1137">
            <w:r w:rsidRPr="009A1137">
              <w:t>139</w:t>
            </w:r>
          </w:p>
        </w:tc>
        <w:tc>
          <w:tcPr>
            <w:tcW w:w="0" w:type="auto"/>
            <w:vAlign w:val="center"/>
            <w:hideMark/>
          </w:tcPr>
          <w:p w:rsidR="009A1137" w:rsidRPr="009A1137" w:rsidRDefault="009A1137" w:rsidP="009A1137">
            <w:r w:rsidRPr="009A1137">
              <w:rPr>
                <w:noProof/>
              </w:rPr>
              <w:drawing>
                <wp:inline distT="0" distB="0" distL="0" distR="0">
                  <wp:extent cx="152400" cy="85725"/>
                  <wp:effectExtent l="19050" t="0" r="0" b="0"/>
                  <wp:docPr id="5111" name="Picture 5111" descr="http://pubchem.ncbi.nlm.nih.gov/images/a_acti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1" descr="http://pubchem.ncbi.nlm.nih.gov/images/a_active.gif"/>
                          <pic:cNvPicPr>
                            <a:picLocks noChangeAspect="1" noChangeArrowheads="1"/>
                          </pic:cNvPicPr>
                        </pic:nvPicPr>
                        <pic:blipFill>
                          <a:blip r:embed="rId46" cstate="print"/>
                          <a:srcRect/>
                          <a:stretch>
                            <a:fillRect/>
                          </a:stretch>
                        </pic:blipFill>
                        <pic:spPr bwMode="auto">
                          <a:xfrm>
                            <a:off x="0" y="0"/>
                            <a:ext cx="152400" cy="85725"/>
                          </a:xfrm>
                          <a:prstGeom prst="rect">
                            <a:avLst/>
                          </a:prstGeom>
                          <a:noFill/>
                          <a:ln w="9525">
                            <a:noFill/>
                            <a:miter lim="800000"/>
                            <a:headEnd/>
                            <a:tailEnd/>
                          </a:ln>
                        </pic:spPr>
                      </pic:pic>
                    </a:graphicData>
                  </a:graphic>
                </wp:inline>
              </w:drawing>
            </w:r>
          </w:p>
          <w:p w:rsidR="009A1137" w:rsidRPr="009A1137" w:rsidRDefault="009A1137" w:rsidP="009A1137">
            <w:pPr>
              <w:rPr>
                <w:vanish/>
              </w:rPr>
            </w:pPr>
            <w:r w:rsidRPr="009A1137">
              <w:rPr>
                <w:vanish/>
              </w:rPr>
              <w:t>Active</w:t>
            </w:r>
          </w:p>
        </w:tc>
        <w:tc>
          <w:tcPr>
            <w:tcW w:w="0" w:type="auto"/>
            <w:noWrap/>
            <w:vAlign w:val="center"/>
            <w:hideMark/>
          </w:tcPr>
          <w:p w:rsidR="009A1137" w:rsidRPr="009A1137" w:rsidRDefault="009A1137" w:rsidP="009A1137"/>
        </w:tc>
        <w:tc>
          <w:tcPr>
            <w:tcW w:w="0" w:type="auto"/>
            <w:noWrap/>
            <w:vAlign w:val="center"/>
            <w:hideMark/>
          </w:tcPr>
          <w:p w:rsidR="009A1137" w:rsidRPr="009A1137" w:rsidRDefault="009A1137" w:rsidP="009A1137">
            <w:r w:rsidRPr="009A1137">
              <w:t>1</w:t>
            </w:r>
          </w:p>
        </w:tc>
        <w:tc>
          <w:tcPr>
            <w:tcW w:w="0" w:type="auto"/>
            <w:vAlign w:val="center"/>
            <w:hideMark/>
          </w:tcPr>
          <w:p w:rsidR="009A1137" w:rsidRPr="009A1137" w:rsidRDefault="009A1137" w:rsidP="009A1137">
            <w:r w:rsidRPr="009A1137">
              <w:t>2061-01-A01-01-06</w:t>
            </w:r>
          </w:p>
        </w:tc>
        <w:tc>
          <w:tcPr>
            <w:tcW w:w="0" w:type="auto"/>
            <w:noWrap/>
            <w:vAlign w:val="center"/>
            <w:hideMark/>
          </w:tcPr>
          <w:p w:rsidR="009A1137" w:rsidRPr="009A1137" w:rsidRDefault="009A1137" w:rsidP="009A1137">
            <w:r w:rsidRPr="009A1137">
              <w:t>138.676</w:t>
            </w:r>
          </w:p>
        </w:tc>
        <w:tc>
          <w:tcPr>
            <w:tcW w:w="0" w:type="auto"/>
            <w:noWrap/>
            <w:vAlign w:val="center"/>
            <w:hideMark/>
          </w:tcPr>
          <w:p w:rsidR="009A1137" w:rsidRPr="009A1137" w:rsidRDefault="009A1137" w:rsidP="009A1137">
            <w:r w:rsidRPr="009A1137">
              <w:t>140.261</w:t>
            </w:r>
          </w:p>
        </w:tc>
        <w:tc>
          <w:tcPr>
            <w:tcW w:w="0" w:type="auto"/>
            <w:noWrap/>
            <w:vAlign w:val="center"/>
            <w:hideMark/>
          </w:tcPr>
          <w:p w:rsidR="009A1137" w:rsidRPr="009A1137" w:rsidRDefault="009A1137" w:rsidP="009A1137"/>
        </w:tc>
        <w:tc>
          <w:tcPr>
            <w:tcW w:w="0" w:type="auto"/>
            <w:noWrap/>
            <w:vAlign w:val="center"/>
            <w:hideMark/>
          </w:tcPr>
          <w:p w:rsidR="009A1137" w:rsidRPr="009A1137" w:rsidRDefault="009A1137" w:rsidP="009A1137"/>
        </w:tc>
        <w:tc>
          <w:tcPr>
            <w:tcW w:w="0" w:type="auto"/>
            <w:vAlign w:val="center"/>
            <w:hideMark/>
          </w:tcPr>
          <w:p w:rsidR="009A1137" w:rsidRPr="009A1137" w:rsidRDefault="009A1137" w:rsidP="009A1137">
            <w:r w:rsidRPr="009A1137">
              <w:t>2010-05-25</w:t>
            </w:r>
          </w:p>
        </w:tc>
      </w:tr>
      <w:tr w:rsidR="009A1137" w:rsidRPr="009A1137">
        <w:trPr>
          <w:tblCellSpacing w:w="15" w:type="dxa"/>
        </w:trPr>
        <w:tc>
          <w:tcPr>
            <w:tcW w:w="0" w:type="auto"/>
            <w:shd w:val="clear" w:color="auto" w:fill="F6F6F6"/>
            <w:noWrap/>
            <w:vAlign w:val="center"/>
            <w:hideMark/>
          </w:tcPr>
          <w:p w:rsidR="009A1137" w:rsidRPr="009A1137" w:rsidRDefault="009A1137" w:rsidP="009A1137">
            <w:r w:rsidRPr="009A1137">
              <w:t>18</w:t>
            </w:r>
          </w:p>
        </w:tc>
        <w:tc>
          <w:tcPr>
            <w:tcW w:w="0" w:type="auto"/>
            <w:shd w:val="clear" w:color="auto" w:fill="F6F6F6"/>
            <w:vAlign w:val="center"/>
            <w:hideMark/>
          </w:tcPr>
          <w:p w:rsidR="009A1137" w:rsidRPr="009A1137" w:rsidRDefault="009A1137" w:rsidP="009A1137">
            <w:r w:rsidRPr="009A1137">
              <w:rPr>
                <w:noProof/>
              </w:rPr>
              <w:drawing>
                <wp:inline distT="0" distB="0" distL="0" distR="0">
                  <wp:extent cx="952500" cy="952500"/>
                  <wp:effectExtent l="19050" t="0" r="0" b="0"/>
                  <wp:docPr id="5112" name="Picture 5112" descr="http://pubchem.ncbi.nlm.nih.gov/image/imgsrv.fcgi?sid=24829363">
                    <a:hlinkClick xmlns:a="http://schemas.openxmlformats.org/drawingml/2006/main" r:id="rId2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2" descr="http://pubchem.ncbi.nlm.nih.gov/image/imgsrv.fcgi?sid=24829363">
                            <a:hlinkClick r:id="rId286"/>
                          </pic:cNvPr>
                          <pic:cNvPicPr>
                            <a:picLocks noChangeAspect="1" noChangeArrowheads="1"/>
                          </pic:cNvPicPr>
                        </pic:nvPicPr>
                        <pic:blipFill>
                          <a:blip r:embed="rId287" cstate="print"/>
                          <a:srcRect/>
                          <a:stretch>
                            <a:fillRect/>
                          </a:stretch>
                        </pic:blipFill>
                        <pic:spPr bwMode="auto">
                          <a:xfrm>
                            <a:off x="0" y="0"/>
                            <a:ext cx="952500" cy="952500"/>
                          </a:xfrm>
                          <a:prstGeom prst="rect">
                            <a:avLst/>
                          </a:prstGeom>
                          <a:noFill/>
                          <a:ln w="9525">
                            <a:noFill/>
                            <a:miter lim="800000"/>
                            <a:headEnd/>
                            <a:tailEnd/>
                          </a:ln>
                        </pic:spPr>
                      </pic:pic>
                    </a:graphicData>
                  </a:graphic>
                </wp:inline>
              </w:drawing>
            </w:r>
          </w:p>
        </w:tc>
        <w:tc>
          <w:tcPr>
            <w:tcW w:w="0" w:type="auto"/>
            <w:shd w:val="clear" w:color="auto" w:fill="F6F6F6"/>
            <w:vAlign w:val="center"/>
            <w:hideMark/>
          </w:tcPr>
          <w:p w:rsidR="009A1137" w:rsidRPr="009A1137" w:rsidRDefault="00300EC3" w:rsidP="009A1137">
            <w:hyperlink r:id="rId288" w:history="1">
              <w:r w:rsidR="009A1137" w:rsidRPr="009A1137">
                <w:rPr>
                  <w:rStyle w:val="Hyperlink"/>
                </w:rPr>
                <w:t>24829363</w:t>
              </w:r>
            </w:hyperlink>
          </w:p>
        </w:tc>
        <w:tc>
          <w:tcPr>
            <w:tcW w:w="0" w:type="auto"/>
            <w:shd w:val="clear" w:color="auto" w:fill="F6F6F6"/>
            <w:vAlign w:val="center"/>
            <w:hideMark/>
          </w:tcPr>
          <w:p w:rsidR="009A1137" w:rsidRPr="009A1137" w:rsidRDefault="00300EC3" w:rsidP="009A1137">
            <w:hyperlink r:id="rId289" w:history="1">
              <w:r w:rsidR="009A1137" w:rsidRPr="009A1137">
                <w:rPr>
                  <w:rStyle w:val="Hyperlink"/>
                </w:rPr>
                <w:t>16196147</w:t>
              </w:r>
            </w:hyperlink>
          </w:p>
        </w:tc>
        <w:tc>
          <w:tcPr>
            <w:tcW w:w="0" w:type="auto"/>
            <w:shd w:val="clear" w:color="auto" w:fill="F6F6F6"/>
            <w:noWrap/>
            <w:vAlign w:val="center"/>
            <w:hideMark/>
          </w:tcPr>
          <w:p w:rsidR="009A1137" w:rsidRPr="009A1137" w:rsidRDefault="009A1137" w:rsidP="009A1137">
            <w:r w:rsidRPr="009A1137">
              <w:t>138</w:t>
            </w:r>
          </w:p>
        </w:tc>
        <w:tc>
          <w:tcPr>
            <w:tcW w:w="0" w:type="auto"/>
            <w:shd w:val="clear" w:color="auto" w:fill="F6F6F6"/>
            <w:vAlign w:val="center"/>
            <w:hideMark/>
          </w:tcPr>
          <w:p w:rsidR="009A1137" w:rsidRPr="009A1137" w:rsidRDefault="009A1137" w:rsidP="009A1137">
            <w:r w:rsidRPr="009A1137">
              <w:rPr>
                <w:noProof/>
              </w:rPr>
              <w:drawing>
                <wp:inline distT="0" distB="0" distL="0" distR="0">
                  <wp:extent cx="152400" cy="85725"/>
                  <wp:effectExtent l="19050" t="0" r="0" b="0"/>
                  <wp:docPr id="5113" name="Picture 5113" descr="http://pubchem.ncbi.nlm.nih.gov/images/a_acti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3" descr="http://pubchem.ncbi.nlm.nih.gov/images/a_active.gif"/>
                          <pic:cNvPicPr>
                            <a:picLocks noChangeAspect="1" noChangeArrowheads="1"/>
                          </pic:cNvPicPr>
                        </pic:nvPicPr>
                        <pic:blipFill>
                          <a:blip r:embed="rId46" cstate="print"/>
                          <a:srcRect/>
                          <a:stretch>
                            <a:fillRect/>
                          </a:stretch>
                        </pic:blipFill>
                        <pic:spPr bwMode="auto">
                          <a:xfrm>
                            <a:off x="0" y="0"/>
                            <a:ext cx="152400" cy="85725"/>
                          </a:xfrm>
                          <a:prstGeom prst="rect">
                            <a:avLst/>
                          </a:prstGeom>
                          <a:noFill/>
                          <a:ln w="9525">
                            <a:noFill/>
                            <a:miter lim="800000"/>
                            <a:headEnd/>
                            <a:tailEnd/>
                          </a:ln>
                        </pic:spPr>
                      </pic:pic>
                    </a:graphicData>
                  </a:graphic>
                </wp:inline>
              </w:drawing>
            </w:r>
          </w:p>
          <w:p w:rsidR="009A1137" w:rsidRPr="009A1137" w:rsidRDefault="009A1137" w:rsidP="009A1137">
            <w:pPr>
              <w:rPr>
                <w:vanish/>
              </w:rPr>
            </w:pPr>
            <w:r w:rsidRPr="009A1137">
              <w:rPr>
                <w:vanish/>
              </w:rPr>
              <w:t>Active</w:t>
            </w:r>
          </w:p>
        </w:tc>
        <w:tc>
          <w:tcPr>
            <w:tcW w:w="0" w:type="auto"/>
            <w:shd w:val="clear" w:color="auto" w:fill="F6F6F6"/>
            <w:noWrap/>
            <w:vAlign w:val="center"/>
            <w:hideMark/>
          </w:tcPr>
          <w:p w:rsidR="009A1137" w:rsidRPr="009A1137" w:rsidRDefault="009A1137" w:rsidP="009A1137"/>
        </w:tc>
        <w:tc>
          <w:tcPr>
            <w:tcW w:w="0" w:type="auto"/>
            <w:shd w:val="clear" w:color="auto" w:fill="F6F6F6"/>
            <w:noWrap/>
            <w:vAlign w:val="center"/>
            <w:hideMark/>
          </w:tcPr>
          <w:p w:rsidR="009A1137" w:rsidRPr="009A1137" w:rsidRDefault="009A1137" w:rsidP="009A1137">
            <w:r w:rsidRPr="009A1137">
              <w:t>1</w:t>
            </w:r>
          </w:p>
        </w:tc>
        <w:tc>
          <w:tcPr>
            <w:tcW w:w="0" w:type="auto"/>
            <w:shd w:val="clear" w:color="auto" w:fill="F6F6F6"/>
            <w:vAlign w:val="center"/>
            <w:hideMark/>
          </w:tcPr>
          <w:p w:rsidR="009A1137" w:rsidRPr="009A1137" w:rsidRDefault="009A1137" w:rsidP="009A1137">
            <w:r w:rsidRPr="009A1137">
              <w:t>2061-01-A01-01-06</w:t>
            </w:r>
          </w:p>
        </w:tc>
        <w:tc>
          <w:tcPr>
            <w:tcW w:w="0" w:type="auto"/>
            <w:shd w:val="clear" w:color="auto" w:fill="F6F6F6"/>
            <w:noWrap/>
            <w:vAlign w:val="center"/>
            <w:hideMark/>
          </w:tcPr>
          <w:p w:rsidR="009A1137" w:rsidRPr="009A1137" w:rsidRDefault="009A1137" w:rsidP="009A1137">
            <w:r w:rsidRPr="009A1137">
              <w:t>139.902</w:t>
            </w:r>
          </w:p>
        </w:tc>
        <w:tc>
          <w:tcPr>
            <w:tcW w:w="0" w:type="auto"/>
            <w:shd w:val="clear" w:color="auto" w:fill="F6F6F6"/>
            <w:noWrap/>
            <w:vAlign w:val="center"/>
            <w:hideMark/>
          </w:tcPr>
          <w:p w:rsidR="009A1137" w:rsidRPr="009A1137" w:rsidRDefault="009A1137" w:rsidP="009A1137">
            <w:r w:rsidRPr="009A1137">
              <w:t>135.282</w:t>
            </w:r>
          </w:p>
        </w:tc>
        <w:tc>
          <w:tcPr>
            <w:tcW w:w="0" w:type="auto"/>
            <w:shd w:val="clear" w:color="auto" w:fill="F6F6F6"/>
            <w:noWrap/>
            <w:vAlign w:val="center"/>
            <w:hideMark/>
          </w:tcPr>
          <w:p w:rsidR="009A1137" w:rsidRPr="009A1137" w:rsidRDefault="009A1137" w:rsidP="009A1137"/>
        </w:tc>
        <w:tc>
          <w:tcPr>
            <w:tcW w:w="0" w:type="auto"/>
            <w:shd w:val="clear" w:color="auto" w:fill="F6F6F6"/>
            <w:noWrap/>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r w:rsidRPr="009A1137">
              <w:t>2010-05-25</w:t>
            </w:r>
          </w:p>
        </w:tc>
      </w:tr>
      <w:tr w:rsidR="009A1137" w:rsidRPr="009A1137">
        <w:trPr>
          <w:tblCellSpacing w:w="15" w:type="dxa"/>
        </w:trPr>
        <w:tc>
          <w:tcPr>
            <w:tcW w:w="0" w:type="auto"/>
            <w:noWrap/>
            <w:vAlign w:val="center"/>
            <w:hideMark/>
          </w:tcPr>
          <w:p w:rsidR="009A1137" w:rsidRPr="009A1137" w:rsidRDefault="009A1137" w:rsidP="009A1137">
            <w:r w:rsidRPr="009A1137">
              <w:lastRenderedPageBreak/>
              <w:t>19</w:t>
            </w:r>
          </w:p>
        </w:tc>
        <w:tc>
          <w:tcPr>
            <w:tcW w:w="0" w:type="auto"/>
            <w:vAlign w:val="center"/>
            <w:hideMark/>
          </w:tcPr>
          <w:p w:rsidR="009A1137" w:rsidRPr="009A1137" w:rsidRDefault="009A1137" w:rsidP="009A1137">
            <w:r w:rsidRPr="009A1137">
              <w:rPr>
                <w:noProof/>
              </w:rPr>
              <w:drawing>
                <wp:inline distT="0" distB="0" distL="0" distR="0">
                  <wp:extent cx="952500" cy="952500"/>
                  <wp:effectExtent l="19050" t="0" r="0" b="0"/>
                  <wp:docPr id="5114" name="Picture 5114" descr="http://pubchem.ncbi.nlm.nih.gov/image/imgsrv.fcgi?sid=85147324">
                    <a:hlinkClick xmlns:a="http://schemas.openxmlformats.org/drawingml/2006/main" r:id="rId2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4" descr="http://pubchem.ncbi.nlm.nih.gov/image/imgsrv.fcgi?sid=85147324">
                            <a:hlinkClick r:id="rId290"/>
                          </pic:cNvPr>
                          <pic:cNvPicPr>
                            <a:picLocks noChangeAspect="1" noChangeArrowheads="1"/>
                          </pic:cNvPicPr>
                        </pic:nvPicPr>
                        <pic:blipFill>
                          <a:blip r:embed="rId291" cstate="print"/>
                          <a:srcRect/>
                          <a:stretch>
                            <a:fillRect/>
                          </a:stretch>
                        </pic:blipFill>
                        <pic:spPr bwMode="auto">
                          <a:xfrm>
                            <a:off x="0" y="0"/>
                            <a:ext cx="952500" cy="952500"/>
                          </a:xfrm>
                          <a:prstGeom prst="rect">
                            <a:avLst/>
                          </a:prstGeom>
                          <a:noFill/>
                          <a:ln w="9525">
                            <a:noFill/>
                            <a:miter lim="800000"/>
                            <a:headEnd/>
                            <a:tailEnd/>
                          </a:ln>
                        </pic:spPr>
                      </pic:pic>
                    </a:graphicData>
                  </a:graphic>
                </wp:inline>
              </w:drawing>
            </w:r>
          </w:p>
        </w:tc>
        <w:tc>
          <w:tcPr>
            <w:tcW w:w="0" w:type="auto"/>
            <w:vAlign w:val="center"/>
            <w:hideMark/>
          </w:tcPr>
          <w:p w:rsidR="009A1137" w:rsidRPr="009A1137" w:rsidRDefault="00300EC3" w:rsidP="009A1137">
            <w:hyperlink r:id="rId292" w:history="1">
              <w:r w:rsidR="009A1137" w:rsidRPr="009A1137">
                <w:rPr>
                  <w:rStyle w:val="Hyperlink"/>
                </w:rPr>
                <w:t>85147324</w:t>
              </w:r>
            </w:hyperlink>
          </w:p>
        </w:tc>
        <w:tc>
          <w:tcPr>
            <w:tcW w:w="0" w:type="auto"/>
            <w:vAlign w:val="center"/>
            <w:hideMark/>
          </w:tcPr>
          <w:p w:rsidR="009A1137" w:rsidRPr="009A1137" w:rsidRDefault="00300EC3" w:rsidP="009A1137">
            <w:hyperlink r:id="rId293" w:history="1">
              <w:r w:rsidR="009A1137" w:rsidRPr="009A1137">
                <w:rPr>
                  <w:rStyle w:val="Hyperlink"/>
                </w:rPr>
                <w:t>44143109</w:t>
              </w:r>
            </w:hyperlink>
          </w:p>
        </w:tc>
        <w:tc>
          <w:tcPr>
            <w:tcW w:w="0" w:type="auto"/>
            <w:noWrap/>
            <w:vAlign w:val="center"/>
            <w:hideMark/>
          </w:tcPr>
          <w:p w:rsidR="009A1137" w:rsidRPr="009A1137" w:rsidRDefault="009A1137" w:rsidP="009A1137">
            <w:r w:rsidRPr="009A1137">
              <w:t>137</w:t>
            </w:r>
          </w:p>
        </w:tc>
        <w:tc>
          <w:tcPr>
            <w:tcW w:w="0" w:type="auto"/>
            <w:vAlign w:val="center"/>
            <w:hideMark/>
          </w:tcPr>
          <w:p w:rsidR="009A1137" w:rsidRPr="009A1137" w:rsidRDefault="009A1137" w:rsidP="009A1137">
            <w:r w:rsidRPr="009A1137">
              <w:rPr>
                <w:noProof/>
              </w:rPr>
              <w:drawing>
                <wp:inline distT="0" distB="0" distL="0" distR="0">
                  <wp:extent cx="152400" cy="85725"/>
                  <wp:effectExtent l="19050" t="0" r="0" b="0"/>
                  <wp:docPr id="5115" name="Picture 5115" descr="http://pubchem.ncbi.nlm.nih.gov/images/a_acti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5" descr="http://pubchem.ncbi.nlm.nih.gov/images/a_active.gif"/>
                          <pic:cNvPicPr>
                            <a:picLocks noChangeAspect="1" noChangeArrowheads="1"/>
                          </pic:cNvPicPr>
                        </pic:nvPicPr>
                        <pic:blipFill>
                          <a:blip r:embed="rId46" cstate="print"/>
                          <a:srcRect/>
                          <a:stretch>
                            <a:fillRect/>
                          </a:stretch>
                        </pic:blipFill>
                        <pic:spPr bwMode="auto">
                          <a:xfrm>
                            <a:off x="0" y="0"/>
                            <a:ext cx="152400" cy="85725"/>
                          </a:xfrm>
                          <a:prstGeom prst="rect">
                            <a:avLst/>
                          </a:prstGeom>
                          <a:noFill/>
                          <a:ln w="9525">
                            <a:noFill/>
                            <a:miter lim="800000"/>
                            <a:headEnd/>
                            <a:tailEnd/>
                          </a:ln>
                        </pic:spPr>
                      </pic:pic>
                    </a:graphicData>
                  </a:graphic>
                </wp:inline>
              </w:drawing>
            </w:r>
          </w:p>
          <w:p w:rsidR="009A1137" w:rsidRPr="009A1137" w:rsidRDefault="009A1137" w:rsidP="009A1137">
            <w:pPr>
              <w:rPr>
                <w:vanish/>
              </w:rPr>
            </w:pPr>
            <w:r w:rsidRPr="009A1137">
              <w:rPr>
                <w:vanish/>
              </w:rPr>
              <w:t>Active</w:t>
            </w:r>
          </w:p>
        </w:tc>
        <w:tc>
          <w:tcPr>
            <w:tcW w:w="0" w:type="auto"/>
            <w:noWrap/>
            <w:vAlign w:val="center"/>
            <w:hideMark/>
          </w:tcPr>
          <w:p w:rsidR="009A1137" w:rsidRPr="009A1137" w:rsidRDefault="009A1137" w:rsidP="009A1137"/>
        </w:tc>
        <w:tc>
          <w:tcPr>
            <w:tcW w:w="0" w:type="auto"/>
            <w:noWrap/>
            <w:vAlign w:val="center"/>
            <w:hideMark/>
          </w:tcPr>
          <w:p w:rsidR="009A1137" w:rsidRPr="009A1137" w:rsidRDefault="009A1137" w:rsidP="009A1137">
            <w:r w:rsidRPr="009A1137">
              <w:t>1</w:t>
            </w:r>
          </w:p>
        </w:tc>
        <w:tc>
          <w:tcPr>
            <w:tcW w:w="0" w:type="auto"/>
            <w:vAlign w:val="center"/>
            <w:hideMark/>
          </w:tcPr>
          <w:p w:rsidR="009A1137" w:rsidRPr="009A1137" w:rsidRDefault="009A1137" w:rsidP="009A1137">
            <w:r w:rsidRPr="009A1137">
              <w:t>2061-01-A01-01-06</w:t>
            </w:r>
          </w:p>
        </w:tc>
        <w:tc>
          <w:tcPr>
            <w:tcW w:w="0" w:type="auto"/>
            <w:noWrap/>
            <w:vAlign w:val="center"/>
            <w:hideMark/>
          </w:tcPr>
          <w:p w:rsidR="009A1137" w:rsidRPr="009A1137" w:rsidRDefault="009A1137" w:rsidP="009A1137">
            <w:r w:rsidRPr="009A1137">
              <w:t>137.873</w:t>
            </w:r>
          </w:p>
        </w:tc>
        <w:tc>
          <w:tcPr>
            <w:tcW w:w="0" w:type="auto"/>
            <w:noWrap/>
            <w:vAlign w:val="center"/>
            <w:hideMark/>
          </w:tcPr>
          <w:p w:rsidR="009A1137" w:rsidRPr="009A1137" w:rsidRDefault="009A1137" w:rsidP="009A1137">
            <w:r w:rsidRPr="009A1137">
              <w:t>135.627</w:t>
            </w:r>
          </w:p>
        </w:tc>
        <w:tc>
          <w:tcPr>
            <w:tcW w:w="0" w:type="auto"/>
            <w:noWrap/>
            <w:vAlign w:val="center"/>
            <w:hideMark/>
          </w:tcPr>
          <w:p w:rsidR="009A1137" w:rsidRPr="009A1137" w:rsidRDefault="009A1137" w:rsidP="009A1137"/>
        </w:tc>
        <w:tc>
          <w:tcPr>
            <w:tcW w:w="0" w:type="auto"/>
            <w:noWrap/>
            <w:vAlign w:val="center"/>
            <w:hideMark/>
          </w:tcPr>
          <w:p w:rsidR="009A1137" w:rsidRPr="009A1137" w:rsidRDefault="009A1137" w:rsidP="009A1137"/>
        </w:tc>
        <w:tc>
          <w:tcPr>
            <w:tcW w:w="0" w:type="auto"/>
            <w:vAlign w:val="center"/>
            <w:hideMark/>
          </w:tcPr>
          <w:p w:rsidR="009A1137" w:rsidRPr="009A1137" w:rsidRDefault="009A1137" w:rsidP="009A1137">
            <w:r w:rsidRPr="009A1137">
              <w:t>2010-05-25</w:t>
            </w:r>
          </w:p>
        </w:tc>
      </w:tr>
      <w:tr w:rsidR="009A1137" w:rsidRPr="009A1137">
        <w:trPr>
          <w:tblCellSpacing w:w="15" w:type="dxa"/>
        </w:trPr>
        <w:tc>
          <w:tcPr>
            <w:tcW w:w="0" w:type="auto"/>
            <w:shd w:val="clear" w:color="auto" w:fill="F6F6F6"/>
            <w:noWrap/>
            <w:vAlign w:val="center"/>
            <w:hideMark/>
          </w:tcPr>
          <w:p w:rsidR="009A1137" w:rsidRPr="009A1137" w:rsidRDefault="009A1137" w:rsidP="009A1137">
            <w:r w:rsidRPr="009A1137">
              <w:t>20</w:t>
            </w:r>
          </w:p>
        </w:tc>
        <w:tc>
          <w:tcPr>
            <w:tcW w:w="0" w:type="auto"/>
            <w:shd w:val="clear" w:color="auto" w:fill="F6F6F6"/>
            <w:vAlign w:val="center"/>
            <w:hideMark/>
          </w:tcPr>
          <w:p w:rsidR="009A1137" w:rsidRPr="009A1137" w:rsidRDefault="009A1137" w:rsidP="009A1137">
            <w:r w:rsidRPr="009A1137">
              <w:rPr>
                <w:noProof/>
              </w:rPr>
              <w:drawing>
                <wp:inline distT="0" distB="0" distL="0" distR="0">
                  <wp:extent cx="952500" cy="952500"/>
                  <wp:effectExtent l="19050" t="0" r="0" b="0"/>
                  <wp:docPr id="5116" name="Picture 5116" descr="http://pubchem.ncbi.nlm.nih.gov/image/imgsrv.fcgi?sid=26725215">
                    <a:hlinkClick xmlns:a="http://schemas.openxmlformats.org/drawingml/2006/main" r:id="rId2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6" descr="http://pubchem.ncbi.nlm.nih.gov/image/imgsrv.fcgi?sid=26725215">
                            <a:hlinkClick r:id="rId294"/>
                          </pic:cNvPr>
                          <pic:cNvPicPr>
                            <a:picLocks noChangeAspect="1" noChangeArrowheads="1"/>
                          </pic:cNvPicPr>
                        </pic:nvPicPr>
                        <pic:blipFill>
                          <a:blip r:embed="rId295" cstate="print"/>
                          <a:srcRect/>
                          <a:stretch>
                            <a:fillRect/>
                          </a:stretch>
                        </pic:blipFill>
                        <pic:spPr bwMode="auto">
                          <a:xfrm>
                            <a:off x="0" y="0"/>
                            <a:ext cx="952500" cy="952500"/>
                          </a:xfrm>
                          <a:prstGeom prst="rect">
                            <a:avLst/>
                          </a:prstGeom>
                          <a:noFill/>
                          <a:ln w="9525">
                            <a:noFill/>
                            <a:miter lim="800000"/>
                            <a:headEnd/>
                            <a:tailEnd/>
                          </a:ln>
                        </pic:spPr>
                      </pic:pic>
                    </a:graphicData>
                  </a:graphic>
                </wp:inline>
              </w:drawing>
            </w:r>
          </w:p>
        </w:tc>
        <w:tc>
          <w:tcPr>
            <w:tcW w:w="0" w:type="auto"/>
            <w:shd w:val="clear" w:color="auto" w:fill="F6F6F6"/>
            <w:vAlign w:val="center"/>
            <w:hideMark/>
          </w:tcPr>
          <w:p w:rsidR="009A1137" w:rsidRPr="009A1137" w:rsidRDefault="00300EC3" w:rsidP="009A1137">
            <w:hyperlink r:id="rId296" w:history="1">
              <w:r w:rsidR="009A1137" w:rsidRPr="009A1137">
                <w:rPr>
                  <w:rStyle w:val="Hyperlink"/>
                </w:rPr>
                <w:t>26725215</w:t>
              </w:r>
            </w:hyperlink>
          </w:p>
        </w:tc>
        <w:tc>
          <w:tcPr>
            <w:tcW w:w="0" w:type="auto"/>
            <w:shd w:val="clear" w:color="auto" w:fill="F6F6F6"/>
            <w:vAlign w:val="center"/>
            <w:hideMark/>
          </w:tcPr>
          <w:p w:rsidR="009A1137" w:rsidRPr="009A1137" w:rsidRDefault="00300EC3" w:rsidP="009A1137">
            <w:hyperlink r:id="rId297" w:history="1">
              <w:r w:rsidR="009A1137" w:rsidRPr="009A1137">
                <w:rPr>
                  <w:rStyle w:val="Hyperlink"/>
                </w:rPr>
                <w:t>442142</w:t>
              </w:r>
            </w:hyperlink>
          </w:p>
        </w:tc>
        <w:tc>
          <w:tcPr>
            <w:tcW w:w="0" w:type="auto"/>
            <w:shd w:val="clear" w:color="auto" w:fill="F6F6F6"/>
            <w:noWrap/>
            <w:vAlign w:val="center"/>
            <w:hideMark/>
          </w:tcPr>
          <w:p w:rsidR="009A1137" w:rsidRPr="009A1137" w:rsidRDefault="009A1137" w:rsidP="009A1137">
            <w:r w:rsidRPr="009A1137">
              <w:t>136</w:t>
            </w:r>
          </w:p>
        </w:tc>
        <w:tc>
          <w:tcPr>
            <w:tcW w:w="0" w:type="auto"/>
            <w:shd w:val="clear" w:color="auto" w:fill="F6F6F6"/>
            <w:vAlign w:val="center"/>
            <w:hideMark/>
          </w:tcPr>
          <w:p w:rsidR="009A1137" w:rsidRPr="009A1137" w:rsidRDefault="009A1137" w:rsidP="009A1137">
            <w:r w:rsidRPr="009A1137">
              <w:rPr>
                <w:noProof/>
              </w:rPr>
              <w:drawing>
                <wp:inline distT="0" distB="0" distL="0" distR="0">
                  <wp:extent cx="152400" cy="85725"/>
                  <wp:effectExtent l="19050" t="0" r="0" b="0"/>
                  <wp:docPr id="5117" name="Picture 5117" descr="http://pubchem.ncbi.nlm.nih.gov/images/a_acti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7" descr="http://pubchem.ncbi.nlm.nih.gov/images/a_active.gif"/>
                          <pic:cNvPicPr>
                            <a:picLocks noChangeAspect="1" noChangeArrowheads="1"/>
                          </pic:cNvPicPr>
                        </pic:nvPicPr>
                        <pic:blipFill>
                          <a:blip r:embed="rId46" cstate="print"/>
                          <a:srcRect/>
                          <a:stretch>
                            <a:fillRect/>
                          </a:stretch>
                        </pic:blipFill>
                        <pic:spPr bwMode="auto">
                          <a:xfrm>
                            <a:off x="0" y="0"/>
                            <a:ext cx="152400" cy="85725"/>
                          </a:xfrm>
                          <a:prstGeom prst="rect">
                            <a:avLst/>
                          </a:prstGeom>
                          <a:noFill/>
                          <a:ln w="9525">
                            <a:noFill/>
                            <a:miter lim="800000"/>
                            <a:headEnd/>
                            <a:tailEnd/>
                          </a:ln>
                        </pic:spPr>
                      </pic:pic>
                    </a:graphicData>
                  </a:graphic>
                </wp:inline>
              </w:drawing>
            </w:r>
          </w:p>
          <w:p w:rsidR="009A1137" w:rsidRPr="009A1137" w:rsidRDefault="009A1137" w:rsidP="009A1137">
            <w:pPr>
              <w:rPr>
                <w:vanish/>
              </w:rPr>
            </w:pPr>
            <w:r w:rsidRPr="009A1137">
              <w:rPr>
                <w:vanish/>
              </w:rPr>
              <w:t>Active</w:t>
            </w:r>
          </w:p>
        </w:tc>
        <w:tc>
          <w:tcPr>
            <w:tcW w:w="0" w:type="auto"/>
            <w:shd w:val="clear" w:color="auto" w:fill="F6F6F6"/>
            <w:noWrap/>
            <w:vAlign w:val="center"/>
            <w:hideMark/>
          </w:tcPr>
          <w:p w:rsidR="009A1137" w:rsidRPr="009A1137" w:rsidRDefault="009A1137" w:rsidP="009A1137"/>
        </w:tc>
        <w:tc>
          <w:tcPr>
            <w:tcW w:w="0" w:type="auto"/>
            <w:shd w:val="clear" w:color="auto" w:fill="F6F6F6"/>
            <w:noWrap/>
            <w:vAlign w:val="center"/>
            <w:hideMark/>
          </w:tcPr>
          <w:p w:rsidR="009A1137" w:rsidRPr="009A1137" w:rsidRDefault="009A1137" w:rsidP="009A1137">
            <w:r w:rsidRPr="009A1137">
              <w:t>1</w:t>
            </w:r>
          </w:p>
        </w:tc>
        <w:tc>
          <w:tcPr>
            <w:tcW w:w="0" w:type="auto"/>
            <w:shd w:val="clear" w:color="auto" w:fill="F6F6F6"/>
            <w:vAlign w:val="center"/>
            <w:hideMark/>
          </w:tcPr>
          <w:p w:rsidR="009A1137" w:rsidRPr="009A1137" w:rsidRDefault="009A1137" w:rsidP="009A1137">
            <w:r w:rsidRPr="009A1137">
              <w:t>2061-01-A01-01-06</w:t>
            </w:r>
          </w:p>
        </w:tc>
        <w:tc>
          <w:tcPr>
            <w:tcW w:w="0" w:type="auto"/>
            <w:shd w:val="clear" w:color="auto" w:fill="F6F6F6"/>
            <w:noWrap/>
            <w:vAlign w:val="center"/>
            <w:hideMark/>
          </w:tcPr>
          <w:p w:rsidR="009A1137" w:rsidRPr="009A1137" w:rsidRDefault="009A1137" w:rsidP="009A1137">
            <w:r w:rsidRPr="009A1137">
              <w:t>138.509</w:t>
            </w:r>
          </w:p>
        </w:tc>
        <w:tc>
          <w:tcPr>
            <w:tcW w:w="0" w:type="auto"/>
            <w:shd w:val="clear" w:color="auto" w:fill="F6F6F6"/>
            <w:noWrap/>
            <w:vAlign w:val="center"/>
            <w:hideMark/>
          </w:tcPr>
          <w:p w:rsidR="009A1137" w:rsidRPr="009A1137" w:rsidRDefault="009A1137" w:rsidP="009A1137">
            <w:r w:rsidRPr="009A1137">
              <w:t>133.547</w:t>
            </w:r>
          </w:p>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tc>
      </w:tr>
      <w:tr w:rsidR="009A1137" w:rsidTr="009A1137">
        <w:trPr>
          <w:tblCellSpacing w:w="15" w:type="dxa"/>
        </w:trPr>
        <w:tc>
          <w:tcPr>
            <w:tcW w:w="0" w:type="auto"/>
            <w:shd w:val="clear" w:color="auto" w:fill="F6F6F6"/>
            <w:noWrap/>
            <w:vAlign w:val="center"/>
            <w:hideMark/>
          </w:tcPr>
          <w:p w:rsidR="009A1137" w:rsidRPr="009A1137" w:rsidRDefault="009A1137" w:rsidP="009A1137">
            <w:r w:rsidRPr="009A1137">
              <w:t>21</w:t>
            </w:r>
          </w:p>
        </w:tc>
        <w:tc>
          <w:tcPr>
            <w:tcW w:w="0" w:type="auto"/>
            <w:shd w:val="clear" w:color="auto" w:fill="F6F6F6"/>
            <w:vAlign w:val="center"/>
            <w:hideMark/>
          </w:tcPr>
          <w:p w:rsidR="009A1137" w:rsidRPr="009A1137" w:rsidRDefault="009A1137" w:rsidP="009A1137">
            <w:r w:rsidRPr="009A1137">
              <w:rPr>
                <w:noProof/>
              </w:rPr>
              <w:drawing>
                <wp:inline distT="0" distB="0" distL="0" distR="0">
                  <wp:extent cx="952500" cy="952500"/>
                  <wp:effectExtent l="19050" t="0" r="0" b="0"/>
                  <wp:docPr id="8398" name="Picture 8398" descr="http://pubchem.ncbi.nlm.nih.gov/image/imgsrv.fcgi?sid=24815907">
                    <a:hlinkClick xmlns:a="http://schemas.openxmlformats.org/drawingml/2006/main" r:id="rId2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98" descr="http://pubchem.ncbi.nlm.nih.gov/image/imgsrv.fcgi?sid=24815907">
                            <a:hlinkClick r:id="rId298"/>
                          </pic:cNvPr>
                          <pic:cNvPicPr>
                            <a:picLocks noChangeAspect="1" noChangeArrowheads="1"/>
                          </pic:cNvPicPr>
                        </pic:nvPicPr>
                        <pic:blipFill>
                          <a:blip r:embed="rId299" cstate="print"/>
                          <a:srcRect/>
                          <a:stretch>
                            <a:fillRect/>
                          </a:stretch>
                        </pic:blipFill>
                        <pic:spPr bwMode="auto">
                          <a:xfrm>
                            <a:off x="0" y="0"/>
                            <a:ext cx="952500" cy="952500"/>
                          </a:xfrm>
                          <a:prstGeom prst="rect">
                            <a:avLst/>
                          </a:prstGeom>
                          <a:noFill/>
                          <a:ln w="9525">
                            <a:noFill/>
                            <a:miter lim="800000"/>
                            <a:headEnd/>
                            <a:tailEnd/>
                          </a:ln>
                        </pic:spPr>
                      </pic:pic>
                    </a:graphicData>
                  </a:graphic>
                </wp:inline>
              </w:drawing>
            </w:r>
          </w:p>
        </w:tc>
        <w:tc>
          <w:tcPr>
            <w:tcW w:w="0" w:type="auto"/>
            <w:shd w:val="clear" w:color="auto" w:fill="F6F6F6"/>
            <w:vAlign w:val="center"/>
            <w:hideMark/>
          </w:tcPr>
          <w:p w:rsidR="009A1137" w:rsidRPr="009A1137" w:rsidRDefault="00300EC3" w:rsidP="009A1137">
            <w:hyperlink r:id="rId300" w:history="1">
              <w:r w:rsidR="009A1137" w:rsidRPr="009A1137">
                <w:rPr>
                  <w:rStyle w:val="Hyperlink"/>
                </w:rPr>
                <w:t>24815907</w:t>
              </w:r>
            </w:hyperlink>
          </w:p>
        </w:tc>
        <w:tc>
          <w:tcPr>
            <w:tcW w:w="0" w:type="auto"/>
            <w:shd w:val="clear" w:color="auto" w:fill="F6F6F6"/>
            <w:vAlign w:val="center"/>
            <w:hideMark/>
          </w:tcPr>
          <w:p w:rsidR="009A1137" w:rsidRPr="009A1137" w:rsidRDefault="00300EC3" w:rsidP="009A1137">
            <w:hyperlink r:id="rId301" w:history="1">
              <w:r w:rsidR="009A1137" w:rsidRPr="009A1137">
                <w:rPr>
                  <w:rStyle w:val="Hyperlink"/>
                </w:rPr>
                <w:t>16194784</w:t>
              </w:r>
            </w:hyperlink>
          </w:p>
        </w:tc>
        <w:tc>
          <w:tcPr>
            <w:tcW w:w="0" w:type="auto"/>
            <w:shd w:val="clear" w:color="auto" w:fill="F6F6F6"/>
            <w:noWrap/>
            <w:vAlign w:val="center"/>
            <w:hideMark/>
          </w:tcPr>
          <w:p w:rsidR="009A1137" w:rsidRPr="009A1137" w:rsidRDefault="009A1137" w:rsidP="009A1137">
            <w:r w:rsidRPr="009A1137">
              <w:t>136</w:t>
            </w:r>
          </w:p>
        </w:tc>
        <w:tc>
          <w:tcPr>
            <w:tcW w:w="0" w:type="auto"/>
            <w:shd w:val="clear" w:color="auto" w:fill="F6F6F6"/>
            <w:vAlign w:val="center"/>
            <w:hideMark/>
          </w:tcPr>
          <w:p w:rsidR="009A1137" w:rsidRPr="009A1137" w:rsidRDefault="009A1137" w:rsidP="009A1137">
            <w:r w:rsidRPr="009A1137">
              <w:rPr>
                <w:noProof/>
              </w:rPr>
              <w:drawing>
                <wp:inline distT="0" distB="0" distL="0" distR="0">
                  <wp:extent cx="152400" cy="85725"/>
                  <wp:effectExtent l="19050" t="0" r="0" b="0"/>
                  <wp:docPr id="8399" name="Picture 8399" descr="http://pubchem.ncbi.nlm.nih.gov/images/a_acti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99" descr="http://pubchem.ncbi.nlm.nih.gov/images/a_active.gif"/>
                          <pic:cNvPicPr>
                            <a:picLocks noChangeAspect="1" noChangeArrowheads="1"/>
                          </pic:cNvPicPr>
                        </pic:nvPicPr>
                        <pic:blipFill>
                          <a:blip r:embed="rId46" cstate="print"/>
                          <a:srcRect/>
                          <a:stretch>
                            <a:fillRect/>
                          </a:stretch>
                        </pic:blipFill>
                        <pic:spPr bwMode="auto">
                          <a:xfrm>
                            <a:off x="0" y="0"/>
                            <a:ext cx="152400" cy="85725"/>
                          </a:xfrm>
                          <a:prstGeom prst="rect">
                            <a:avLst/>
                          </a:prstGeom>
                          <a:noFill/>
                          <a:ln w="9525">
                            <a:noFill/>
                            <a:miter lim="800000"/>
                            <a:headEnd/>
                            <a:tailEnd/>
                          </a:ln>
                        </pic:spPr>
                      </pic:pic>
                    </a:graphicData>
                  </a:graphic>
                </wp:inline>
              </w:drawing>
            </w:r>
          </w:p>
          <w:p w:rsidR="009A1137" w:rsidRPr="009A1137" w:rsidRDefault="009A1137" w:rsidP="009A1137">
            <w:r w:rsidRPr="009A1137">
              <w:t>Active</w:t>
            </w:r>
          </w:p>
        </w:tc>
        <w:tc>
          <w:tcPr>
            <w:tcW w:w="0" w:type="auto"/>
            <w:shd w:val="clear" w:color="auto" w:fill="F6F6F6"/>
            <w:noWrap/>
            <w:vAlign w:val="center"/>
            <w:hideMark/>
          </w:tcPr>
          <w:p w:rsidR="009A1137" w:rsidRPr="009A1137" w:rsidRDefault="009A1137" w:rsidP="009A1137"/>
        </w:tc>
        <w:tc>
          <w:tcPr>
            <w:tcW w:w="0" w:type="auto"/>
            <w:shd w:val="clear" w:color="auto" w:fill="F6F6F6"/>
            <w:noWrap/>
            <w:vAlign w:val="center"/>
            <w:hideMark/>
          </w:tcPr>
          <w:p w:rsidR="009A1137" w:rsidRPr="009A1137" w:rsidRDefault="009A1137" w:rsidP="009A1137">
            <w:r w:rsidRPr="009A1137">
              <w:t>1</w:t>
            </w:r>
          </w:p>
        </w:tc>
        <w:tc>
          <w:tcPr>
            <w:tcW w:w="0" w:type="auto"/>
            <w:shd w:val="clear" w:color="auto" w:fill="F6F6F6"/>
            <w:vAlign w:val="center"/>
            <w:hideMark/>
          </w:tcPr>
          <w:p w:rsidR="009A1137" w:rsidRPr="009A1137" w:rsidRDefault="009A1137" w:rsidP="009A1137">
            <w:r w:rsidRPr="009A1137">
              <w:t>2061-01-A01-01-06</w:t>
            </w:r>
          </w:p>
        </w:tc>
        <w:tc>
          <w:tcPr>
            <w:tcW w:w="0" w:type="auto"/>
            <w:shd w:val="clear" w:color="auto" w:fill="F6F6F6"/>
            <w:noWrap/>
            <w:vAlign w:val="center"/>
            <w:hideMark/>
          </w:tcPr>
          <w:p w:rsidR="009A1137" w:rsidRPr="009A1137" w:rsidRDefault="009A1137" w:rsidP="009A1137">
            <w:r w:rsidRPr="009A1137">
              <w:t>134.819</w:t>
            </w:r>
          </w:p>
        </w:tc>
        <w:tc>
          <w:tcPr>
            <w:tcW w:w="0" w:type="auto"/>
            <w:shd w:val="clear" w:color="auto" w:fill="F6F6F6"/>
            <w:noWrap/>
            <w:vAlign w:val="center"/>
            <w:hideMark/>
          </w:tcPr>
          <w:p w:rsidR="009A1137" w:rsidRPr="009A1137" w:rsidRDefault="009A1137" w:rsidP="009A1137">
            <w:r w:rsidRPr="009A1137">
              <w:t>137.289</w:t>
            </w:r>
          </w:p>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r w:rsidRPr="009A1137">
              <w:t>2010-05-25</w:t>
            </w:r>
          </w:p>
        </w:tc>
      </w:tr>
      <w:tr w:rsidR="009A1137" w:rsidTr="009A1137">
        <w:trPr>
          <w:tblCellSpacing w:w="15" w:type="dxa"/>
        </w:trPr>
        <w:tc>
          <w:tcPr>
            <w:tcW w:w="0" w:type="auto"/>
            <w:shd w:val="clear" w:color="auto" w:fill="F6F6F6"/>
            <w:noWrap/>
            <w:vAlign w:val="center"/>
            <w:hideMark/>
          </w:tcPr>
          <w:p w:rsidR="009A1137" w:rsidRPr="009A1137" w:rsidRDefault="009A1137" w:rsidP="009A1137">
            <w:r w:rsidRPr="009A1137">
              <w:t>22</w:t>
            </w:r>
          </w:p>
        </w:tc>
        <w:tc>
          <w:tcPr>
            <w:tcW w:w="0" w:type="auto"/>
            <w:shd w:val="clear" w:color="auto" w:fill="F6F6F6"/>
            <w:vAlign w:val="center"/>
            <w:hideMark/>
          </w:tcPr>
          <w:p w:rsidR="009A1137" w:rsidRPr="009A1137" w:rsidRDefault="009A1137" w:rsidP="009A1137">
            <w:r w:rsidRPr="009A1137">
              <w:rPr>
                <w:noProof/>
              </w:rPr>
              <w:drawing>
                <wp:inline distT="0" distB="0" distL="0" distR="0">
                  <wp:extent cx="952500" cy="952500"/>
                  <wp:effectExtent l="19050" t="0" r="0" b="0"/>
                  <wp:docPr id="8400" name="Picture 8400" descr="http://pubchem.ncbi.nlm.nih.gov/image/imgsrv.fcgi?sid=17414865">
                    <a:hlinkClick xmlns:a="http://schemas.openxmlformats.org/drawingml/2006/main" r:id="rId3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00" descr="http://pubchem.ncbi.nlm.nih.gov/image/imgsrv.fcgi?sid=17414865">
                            <a:hlinkClick r:id="rId302"/>
                          </pic:cNvPr>
                          <pic:cNvPicPr>
                            <a:picLocks noChangeAspect="1" noChangeArrowheads="1"/>
                          </pic:cNvPicPr>
                        </pic:nvPicPr>
                        <pic:blipFill>
                          <a:blip r:embed="rId303" cstate="print"/>
                          <a:srcRect/>
                          <a:stretch>
                            <a:fillRect/>
                          </a:stretch>
                        </pic:blipFill>
                        <pic:spPr bwMode="auto">
                          <a:xfrm>
                            <a:off x="0" y="0"/>
                            <a:ext cx="952500" cy="952500"/>
                          </a:xfrm>
                          <a:prstGeom prst="rect">
                            <a:avLst/>
                          </a:prstGeom>
                          <a:noFill/>
                          <a:ln w="9525">
                            <a:noFill/>
                            <a:miter lim="800000"/>
                            <a:headEnd/>
                            <a:tailEnd/>
                          </a:ln>
                        </pic:spPr>
                      </pic:pic>
                    </a:graphicData>
                  </a:graphic>
                </wp:inline>
              </w:drawing>
            </w:r>
          </w:p>
        </w:tc>
        <w:tc>
          <w:tcPr>
            <w:tcW w:w="0" w:type="auto"/>
            <w:shd w:val="clear" w:color="auto" w:fill="F6F6F6"/>
            <w:vAlign w:val="center"/>
            <w:hideMark/>
          </w:tcPr>
          <w:p w:rsidR="009A1137" w:rsidRPr="009A1137" w:rsidRDefault="00300EC3" w:rsidP="009A1137">
            <w:hyperlink r:id="rId304" w:history="1">
              <w:r w:rsidR="009A1137" w:rsidRPr="009A1137">
                <w:rPr>
                  <w:rStyle w:val="Hyperlink"/>
                </w:rPr>
                <w:t>17414865</w:t>
              </w:r>
            </w:hyperlink>
          </w:p>
        </w:tc>
        <w:tc>
          <w:tcPr>
            <w:tcW w:w="0" w:type="auto"/>
            <w:shd w:val="clear" w:color="auto" w:fill="F6F6F6"/>
            <w:vAlign w:val="center"/>
            <w:hideMark/>
          </w:tcPr>
          <w:p w:rsidR="009A1137" w:rsidRPr="009A1137" w:rsidRDefault="00300EC3" w:rsidP="009A1137">
            <w:hyperlink r:id="rId305" w:history="1">
              <w:r w:rsidR="009A1137" w:rsidRPr="009A1137">
                <w:rPr>
                  <w:rStyle w:val="Hyperlink"/>
                </w:rPr>
                <w:t>6897238</w:t>
              </w:r>
            </w:hyperlink>
          </w:p>
        </w:tc>
        <w:tc>
          <w:tcPr>
            <w:tcW w:w="0" w:type="auto"/>
            <w:shd w:val="clear" w:color="auto" w:fill="F6F6F6"/>
            <w:noWrap/>
            <w:vAlign w:val="center"/>
            <w:hideMark/>
          </w:tcPr>
          <w:p w:rsidR="009A1137" w:rsidRPr="009A1137" w:rsidRDefault="009A1137" w:rsidP="009A1137">
            <w:r w:rsidRPr="009A1137">
              <w:t>136</w:t>
            </w:r>
          </w:p>
        </w:tc>
        <w:tc>
          <w:tcPr>
            <w:tcW w:w="0" w:type="auto"/>
            <w:shd w:val="clear" w:color="auto" w:fill="F6F6F6"/>
            <w:vAlign w:val="center"/>
            <w:hideMark/>
          </w:tcPr>
          <w:p w:rsidR="009A1137" w:rsidRPr="009A1137" w:rsidRDefault="009A1137" w:rsidP="009A1137">
            <w:r w:rsidRPr="009A1137">
              <w:rPr>
                <w:noProof/>
              </w:rPr>
              <w:drawing>
                <wp:inline distT="0" distB="0" distL="0" distR="0">
                  <wp:extent cx="152400" cy="85725"/>
                  <wp:effectExtent l="19050" t="0" r="0" b="0"/>
                  <wp:docPr id="8401" name="Picture 8401" descr="http://pubchem.ncbi.nlm.nih.gov/images/a_acti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01" descr="http://pubchem.ncbi.nlm.nih.gov/images/a_active.gif"/>
                          <pic:cNvPicPr>
                            <a:picLocks noChangeAspect="1" noChangeArrowheads="1"/>
                          </pic:cNvPicPr>
                        </pic:nvPicPr>
                        <pic:blipFill>
                          <a:blip r:embed="rId46" cstate="print"/>
                          <a:srcRect/>
                          <a:stretch>
                            <a:fillRect/>
                          </a:stretch>
                        </pic:blipFill>
                        <pic:spPr bwMode="auto">
                          <a:xfrm>
                            <a:off x="0" y="0"/>
                            <a:ext cx="152400" cy="85725"/>
                          </a:xfrm>
                          <a:prstGeom prst="rect">
                            <a:avLst/>
                          </a:prstGeom>
                          <a:noFill/>
                          <a:ln w="9525">
                            <a:noFill/>
                            <a:miter lim="800000"/>
                            <a:headEnd/>
                            <a:tailEnd/>
                          </a:ln>
                        </pic:spPr>
                      </pic:pic>
                    </a:graphicData>
                  </a:graphic>
                </wp:inline>
              </w:drawing>
            </w:r>
          </w:p>
          <w:p w:rsidR="009A1137" w:rsidRPr="009A1137" w:rsidRDefault="009A1137" w:rsidP="009A1137">
            <w:r w:rsidRPr="009A1137">
              <w:t>Active</w:t>
            </w:r>
          </w:p>
        </w:tc>
        <w:tc>
          <w:tcPr>
            <w:tcW w:w="0" w:type="auto"/>
            <w:shd w:val="clear" w:color="auto" w:fill="F6F6F6"/>
            <w:noWrap/>
            <w:vAlign w:val="center"/>
            <w:hideMark/>
          </w:tcPr>
          <w:p w:rsidR="009A1137" w:rsidRPr="009A1137" w:rsidRDefault="009A1137" w:rsidP="009A1137"/>
        </w:tc>
        <w:tc>
          <w:tcPr>
            <w:tcW w:w="0" w:type="auto"/>
            <w:shd w:val="clear" w:color="auto" w:fill="F6F6F6"/>
            <w:noWrap/>
            <w:vAlign w:val="center"/>
            <w:hideMark/>
          </w:tcPr>
          <w:p w:rsidR="009A1137" w:rsidRPr="009A1137" w:rsidRDefault="009A1137" w:rsidP="009A1137">
            <w:r w:rsidRPr="009A1137">
              <w:t>1</w:t>
            </w:r>
          </w:p>
        </w:tc>
        <w:tc>
          <w:tcPr>
            <w:tcW w:w="0" w:type="auto"/>
            <w:shd w:val="clear" w:color="auto" w:fill="F6F6F6"/>
            <w:vAlign w:val="center"/>
            <w:hideMark/>
          </w:tcPr>
          <w:p w:rsidR="009A1137" w:rsidRPr="009A1137" w:rsidRDefault="009A1137" w:rsidP="009A1137">
            <w:r w:rsidRPr="009A1137">
              <w:t>2061-01-A01-01-06</w:t>
            </w:r>
          </w:p>
        </w:tc>
        <w:tc>
          <w:tcPr>
            <w:tcW w:w="0" w:type="auto"/>
            <w:shd w:val="clear" w:color="auto" w:fill="F6F6F6"/>
            <w:noWrap/>
            <w:vAlign w:val="center"/>
            <w:hideMark/>
          </w:tcPr>
          <w:p w:rsidR="009A1137" w:rsidRPr="009A1137" w:rsidRDefault="009A1137" w:rsidP="009A1137">
            <w:r w:rsidRPr="009A1137">
              <w:t>137.508</w:t>
            </w:r>
          </w:p>
        </w:tc>
        <w:tc>
          <w:tcPr>
            <w:tcW w:w="0" w:type="auto"/>
            <w:shd w:val="clear" w:color="auto" w:fill="F6F6F6"/>
            <w:noWrap/>
            <w:vAlign w:val="center"/>
            <w:hideMark/>
          </w:tcPr>
          <w:p w:rsidR="009A1137" w:rsidRPr="009A1137" w:rsidRDefault="009A1137" w:rsidP="009A1137">
            <w:r w:rsidRPr="009A1137">
              <w:t>133.613</w:t>
            </w:r>
          </w:p>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r w:rsidRPr="009A1137">
              <w:t>2010-05-25</w:t>
            </w:r>
          </w:p>
        </w:tc>
      </w:tr>
      <w:tr w:rsidR="009A1137" w:rsidTr="009A1137">
        <w:trPr>
          <w:tblCellSpacing w:w="15" w:type="dxa"/>
        </w:trPr>
        <w:tc>
          <w:tcPr>
            <w:tcW w:w="0" w:type="auto"/>
            <w:shd w:val="clear" w:color="auto" w:fill="F6F6F6"/>
            <w:noWrap/>
            <w:vAlign w:val="center"/>
            <w:hideMark/>
          </w:tcPr>
          <w:p w:rsidR="009A1137" w:rsidRPr="009A1137" w:rsidRDefault="009A1137" w:rsidP="009A1137">
            <w:r w:rsidRPr="009A1137">
              <w:t>23</w:t>
            </w:r>
          </w:p>
        </w:tc>
        <w:tc>
          <w:tcPr>
            <w:tcW w:w="0" w:type="auto"/>
            <w:shd w:val="clear" w:color="auto" w:fill="F6F6F6"/>
            <w:vAlign w:val="center"/>
            <w:hideMark/>
          </w:tcPr>
          <w:p w:rsidR="009A1137" w:rsidRPr="009A1137" w:rsidRDefault="009A1137" w:rsidP="009A1137">
            <w:r w:rsidRPr="009A1137">
              <w:rPr>
                <w:noProof/>
              </w:rPr>
              <w:drawing>
                <wp:inline distT="0" distB="0" distL="0" distR="0">
                  <wp:extent cx="952500" cy="952500"/>
                  <wp:effectExtent l="19050" t="0" r="0" b="0"/>
                  <wp:docPr id="8402" name="Picture 8402" descr="http://pubchem.ncbi.nlm.nih.gov/image/imgsrv.fcgi?sid=85147332">
                    <a:hlinkClick xmlns:a="http://schemas.openxmlformats.org/drawingml/2006/main" r:id="rId3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02" descr="http://pubchem.ncbi.nlm.nih.gov/image/imgsrv.fcgi?sid=85147332">
                            <a:hlinkClick r:id="rId306"/>
                          </pic:cNvPr>
                          <pic:cNvPicPr>
                            <a:picLocks noChangeAspect="1" noChangeArrowheads="1"/>
                          </pic:cNvPicPr>
                        </pic:nvPicPr>
                        <pic:blipFill>
                          <a:blip r:embed="rId307" cstate="print"/>
                          <a:srcRect/>
                          <a:stretch>
                            <a:fillRect/>
                          </a:stretch>
                        </pic:blipFill>
                        <pic:spPr bwMode="auto">
                          <a:xfrm>
                            <a:off x="0" y="0"/>
                            <a:ext cx="952500" cy="952500"/>
                          </a:xfrm>
                          <a:prstGeom prst="rect">
                            <a:avLst/>
                          </a:prstGeom>
                          <a:noFill/>
                          <a:ln w="9525">
                            <a:noFill/>
                            <a:miter lim="800000"/>
                            <a:headEnd/>
                            <a:tailEnd/>
                          </a:ln>
                        </pic:spPr>
                      </pic:pic>
                    </a:graphicData>
                  </a:graphic>
                </wp:inline>
              </w:drawing>
            </w:r>
          </w:p>
        </w:tc>
        <w:tc>
          <w:tcPr>
            <w:tcW w:w="0" w:type="auto"/>
            <w:shd w:val="clear" w:color="auto" w:fill="F6F6F6"/>
            <w:vAlign w:val="center"/>
            <w:hideMark/>
          </w:tcPr>
          <w:p w:rsidR="009A1137" w:rsidRPr="009A1137" w:rsidRDefault="00300EC3" w:rsidP="009A1137">
            <w:hyperlink r:id="rId308" w:history="1">
              <w:r w:rsidR="009A1137" w:rsidRPr="009A1137">
                <w:rPr>
                  <w:rStyle w:val="Hyperlink"/>
                </w:rPr>
                <w:t>85147332</w:t>
              </w:r>
            </w:hyperlink>
          </w:p>
        </w:tc>
        <w:tc>
          <w:tcPr>
            <w:tcW w:w="0" w:type="auto"/>
            <w:shd w:val="clear" w:color="auto" w:fill="F6F6F6"/>
            <w:vAlign w:val="center"/>
            <w:hideMark/>
          </w:tcPr>
          <w:p w:rsidR="009A1137" w:rsidRPr="009A1137" w:rsidRDefault="00300EC3" w:rsidP="009A1137">
            <w:hyperlink r:id="rId309" w:history="1">
              <w:r w:rsidR="009A1137" w:rsidRPr="009A1137">
                <w:rPr>
                  <w:rStyle w:val="Hyperlink"/>
                </w:rPr>
                <w:t>44143117</w:t>
              </w:r>
            </w:hyperlink>
          </w:p>
        </w:tc>
        <w:tc>
          <w:tcPr>
            <w:tcW w:w="0" w:type="auto"/>
            <w:shd w:val="clear" w:color="auto" w:fill="F6F6F6"/>
            <w:noWrap/>
            <w:vAlign w:val="center"/>
            <w:hideMark/>
          </w:tcPr>
          <w:p w:rsidR="009A1137" w:rsidRPr="009A1137" w:rsidRDefault="009A1137" w:rsidP="009A1137">
            <w:r w:rsidRPr="009A1137">
              <w:t>135</w:t>
            </w:r>
          </w:p>
        </w:tc>
        <w:tc>
          <w:tcPr>
            <w:tcW w:w="0" w:type="auto"/>
            <w:shd w:val="clear" w:color="auto" w:fill="F6F6F6"/>
            <w:vAlign w:val="center"/>
            <w:hideMark/>
          </w:tcPr>
          <w:p w:rsidR="009A1137" w:rsidRPr="009A1137" w:rsidRDefault="009A1137" w:rsidP="009A1137">
            <w:r w:rsidRPr="009A1137">
              <w:rPr>
                <w:noProof/>
              </w:rPr>
              <w:drawing>
                <wp:inline distT="0" distB="0" distL="0" distR="0">
                  <wp:extent cx="152400" cy="85725"/>
                  <wp:effectExtent l="19050" t="0" r="0" b="0"/>
                  <wp:docPr id="8403" name="Picture 8403" descr="http://pubchem.ncbi.nlm.nih.gov/images/a_acti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03" descr="http://pubchem.ncbi.nlm.nih.gov/images/a_active.gif"/>
                          <pic:cNvPicPr>
                            <a:picLocks noChangeAspect="1" noChangeArrowheads="1"/>
                          </pic:cNvPicPr>
                        </pic:nvPicPr>
                        <pic:blipFill>
                          <a:blip r:embed="rId46" cstate="print"/>
                          <a:srcRect/>
                          <a:stretch>
                            <a:fillRect/>
                          </a:stretch>
                        </pic:blipFill>
                        <pic:spPr bwMode="auto">
                          <a:xfrm>
                            <a:off x="0" y="0"/>
                            <a:ext cx="152400" cy="85725"/>
                          </a:xfrm>
                          <a:prstGeom prst="rect">
                            <a:avLst/>
                          </a:prstGeom>
                          <a:noFill/>
                          <a:ln w="9525">
                            <a:noFill/>
                            <a:miter lim="800000"/>
                            <a:headEnd/>
                            <a:tailEnd/>
                          </a:ln>
                        </pic:spPr>
                      </pic:pic>
                    </a:graphicData>
                  </a:graphic>
                </wp:inline>
              </w:drawing>
            </w:r>
          </w:p>
          <w:p w:rsidR="009A1137" w:rsidRPr="009A1137" w:rsidRDefault="009A1137" w:rsidP="009A1137">
            <w:r w:rsidRPr="009A1137">
              <w:t>Active</w:t>
            </w:r>
          </w:p>
        </w:tc>
        <w:tc>
          <w:tcPr>
            <w:tcW w:w="0" w:type="auto"/>
            <w:shd w:val="clear" w:color="auto" w:fill="F6F6F6"/>
            <w:noWrap/>
            <w:vAlign w:val="center"/>
            <w:hideMark/>
          </w:tcPr>
          <w:p w:rsidR="009A1137" w:rsidRPr="009A1137" w:rsidRDefault="009A1137" w:rsidP="009A1137"/>
        </w:tc>
        <w:tc>
          <w:tcPr>
            <w:tcW w:w="0" w:type="auto"/>
            <w:shd w:val="clear" w:color="auto" w:fill="F6F6F6"/>
            <w:noWrap/>
            <w:vAlign w:val="center"/>
            <w:hideMark/>
          </w:tcPr>
          <w:p w:rsidR="009A1137" w:rsidRPr="009A1137" w:rsidRDefault="009A1137" w:rsidP="009A1137">
            <w:r w:rsidRPr="009A1137">
              <w:t>1</w:t>
            </w:r>
          </w:p>
        </w:tc>
        <w:tc>
          <w:tcPr>
            <w:tcW w:w="0" w:type="auto"/>
            <w:shd w:val="clear" w:color="auto" w:fill="F6F6F6"/>
            <w:vAlign w:val="center"/>
            <w:hideMark/>
          </w:tcPr>
          <w:p w:rsidR="009A1137" w:rsidRPr="009A1137" w:rsidRDefault="009A1137" w:rsidP="009A1137">
            <w:r w:rsidRPr="009A1137">
              <w:t>2061-01-A01-01-06</w:t>
            </w:r>
          </w:p>
        </w:tc>
        <w:tc>
          <w:tcPr>
            <w:tcW w:w="0" w:type="auto"/>
            <w:shd w:val="clear" w:color="auto" w:fill="F6F6F6"/>
            <w:noWrap/>
            <w:vAlign w:val="center"/>
            <w:hideMark/>
          </w:tcPr>
          <w:p w:rsidR="009A1137" w:rsidRPr="009A1137" w:rsidRDefault="009A1137" w:rsidP="009A1137">
            <w:r w:rsidRPr="009A1137">
              <w:t>135.984</w:t>
            </w:r>
          </w:p>
        </w:tc>
        <w:tc>
          <w:tcPr>
            <w:tcW w:w="0" w:type="auto"/>
            <w:shd w:val="clear" w:color="auto" w:fill="F6F6F6"/>
            <w:noWrap/>
            <w:vAlign w:val="center"/>
            <w:hideMark/>
          </w:tcPr>
          <w:p w:rsidR="009A1137" w:rsidRPr="009A1137" w:rsidRDefault="009A1137" w:rsidP="009A1137">
            <w:r w:rsidRPr="009A1137">
              <w:t>134.155</w:t>
            </w:r>
          </w:p>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r w:rsidRPr="009A1137">
              <w:t>2010-05-25</w:t>
            </w:r>
          </w:p>
        </w:tc>
      </w:tr>
      <w:tr w:rsidR="009A1137" w:rsidTr="009A1137">
        <w:trPr>
          <w:tblCellSpacing w:w="15" w:type="dxa"/>
        </w:trPr>
        <w:tc>
          <w:tcPr>
            <w:tcW w:w="0" w:type="auto"/>
            <w:shd w:val="clear" w:color="auto" w:fill="F6F6F6"/>
            <w:noWrap/>
            <w:vAlign w:val="center"/>
            <w:hideMark/>
          </w:tcPr>
          <w:p w:rsidR="009A1137" w:rsidRPr="009A1137" w:rsidRDefault="009A1137" w:rsidP="009A1137">
            <w:r w:rsidRPr="009A1137">
              <w:t>24</w:t>
            </w:r>
          </w:p>
        </w:tc>
        <w:tc>
          <w:tcPr>
            <w:tcW w:w="0" w:type="auto"/>
            <w:shd w:val="clear" w:color="auto" w:fill="F6F6F6"/>
            <w:vAlign w:val="center"/>
            <w:hideMark/>
          </w:tcPr>
          <w:p w:rsidR="009A1137" w:rsidRPr="009A1137" w:rsidRDefault="009A1137" w:rsidP="009A1137">
            <w:r w:rsidRPr="009A1137">
              <w:rPr>
                <w:noProof/>
              </w:rPr>
              <w:drawing>
                <wp:inline distT="0" distB="0" distL="0" distR="0">
                  <wp:extent cx="952500" cy="952500"/>
                  <wp:effectExtent l="19050" t="0" r="0" b="0"/>
                  <wp:docPr id="8404" name="Picture 8404" descr="http://pubchem.ncbi.nlm.nih.gov/image/imgsrv.fcgi?sid=51089870">
                    <a:hlinkClick xmlns:a="http://schemas.openxmlformats.org/drawingml/2006/main" r:id="rId3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04" descr="http://pubchem.ncbi.nlm.nih.gov/image/imgsrv.fcgi?sid=51089870">
                            <a:hlinkClick r:id="rId310"/>
                          </pic:cNvPr>
                          <pic:cNvPicPr>
                            <a:picLocks noChangeAspect="1" noChangeArrowheads="1"/>
                          </pic:cNvPicPr>
                        </pic:nvPicPr>
                        <pic:blipFill>
                          <a:blip r:embed="rId311" cstate="print"/>
                          <a:srcRect/>
                          <a:stretch>
                            <a:fillRect/>
                          </a:stretch>
                        </pic:blipFill>
                        <pic:spPr bwMode="auto">
                          <a:xfrm>
                            <a:off x="0" y="0"/>
                            <a:ext cx="952500" cy="952500"/>
                          </a:xfrm>
                          <a:prstGeom prst="rect">
                            <a:avLst/>
                          </a:prstGeom>
                          <a:noFill/>
                          <a:ln w="9525">
                            <a:noFill/>
                            <a:miter lim="800000"/>
                            <a:headEnd/>
                            <a:tailEnd/>
                          </a:ln>
                        </pic:spPr>
                      </pic:pic>
                    </a:graphicData>
                  </a:graphic>
                </wp:inline>
              </w:drawing>
            </w:r>
          </w:p>
        </w:tc>
        <w:tc>
          <w:tcPr>
            <w:tcW w:w="0" w:type="auto"/>
            <w:shd w:val="clear" w:color="auto" w:fill="F6F6F6"/>
            <w:vAlign w:val="center"/>
            <w:hideMark/>
          </w:tcPr>
          <w:p w:rsidR="009A1137" w:rsidRPr="009A1137" w:rsidRDefault="00300EC3" w:rsidP="009A1137">
            <w:hyperlink r:id="rId312" w:history="1">
              <w:r w:rsidR="009A1137" w:rsidRPr="009A1137">
                <w:rPr>
                  <w:rStyle w:val="Hyperlink"/>
                </w:rPr>
                <w:t>51089870</w:t>
              </w:r>
            </w:hyperlink>
          </w:p>
        </w:tc>
        <w:tc>
          <w:tcPr>
            <w:tcW w:w="0" w:type="auto"/>
            <w:shd w:val="clear" w:color="auto" w:fill="F6F6F6"/>
            <w:vAlign w:val="center"/>
            <w:hideMark/>
          </w:tcPr>
          <w:p w:rsidR="009A1137" w:rsidRPr="009A1137" w:rsidRDefault="00300EC3" w:rsidP="009A1137">
            <w:hyperlink r:id="rId313" w:history="1">
              <w:r w:rsidR="009A1137" w:rsidRPr="009A1137">
                <w:rPr>
                  <w:rStyle w:val="Hyperlink"/>
                </w:rPr>
                <w:t>24892561</w:t>
              </w:r>
            </w:hyperlink>
          </w:p>
        </w:tc>
        <w:tc>
          <w:tcPr>
            <w:tcW w:w="0" w:type="auto"/>
            <w:shd w:val="clear" w:color="auto" w:fill="F6F6F6"/>
            <w:noWrap/>
            <w:vAlign w:val="center"/>
            <w:hideMark/>
          </w:tcPr>
          <w:p w:rsidR="009A1137" w:rsidRPr="009A1137" w:rsidRDefault="009A1137" w:rsidP="009A1137">
            <w:r w:rsidRPr="009A1137">
              <w:t>135</w:t>
            </w:r>
          </w:p>
        </w:tc>
        <w:tc>
          <w:tcPr>
            <w:tcW w:w="0" w:type="auto"/>
            <w:shd w:val="clear" w:color="auto" w:fill="F6F6F6"/>
            <w:vAlign w:val="center"/>
            <w:hideMark/>
          </w:tcPr>
          <w:p w:rsidR="009A1137" w:rsidRPr="009A1137" w:rsidRDefault="009A1137" w:rsidP="009A1137">
            <w:r w:rsidRPr="009A1137">
              <w:rPr>
                <w:noProof/>
              </w:rPr>
              <w:drawing>
                <wp:inline distT="0" distB="0" distL="0" distR="0">
                  <wp:extent cx="152400" cy="85725"/>
                  <wp:effectExtent l="19050" t="0" r="0" b="0"/>
                  <wp:docPr id="8405" name="Picture 8405" descr="http://pubchem.ncbi.nlm.nih.gov/images/a_acti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05" descr="http://pubchem.ncbi.nlm.nih.gov/images/a_active.gif"/>
                          <pic:cNvPicPr>
                            <a:picLocks noChangeAspect="1" noChangeArrowheads="1"/>
                          </pic:cNvPicPr>
                        </pic:nvPicPr>
                        <pic:blipFill>
                          <a:blip r:embed="rId46" cstate="print"/>
                          <a:srcRect/>
                          <a:stretch>
                            <a:fillRect/>
                          </a:stretch>
                        </pic:blipFill>
                        <pic:spPr bwMode="auto">
                          <a:xfrm>
                            <a:off x="0" y="0"/>
                            <a:ext cx="152400" cy="85725"/>
                          </a:xfrm>
                          <a:prstGeom prst="rect">
                            <a:avLst/>
                          </a:prstGeom>
                          <a:noFill/>
                          <a:ln w="9525">
                            <a:noFill/>
                            <a:miter lim="800000"/>
                            <a:headEnd/>
                            <a:tailEnd/>
                          </a:ln>
                        </pic:spPr>
                      </pic:pic>
                    </a:graphicData>
                  </a:graphic>
                </wp:inline>
              </w:drawing>
            </w:r>
          </w:p>
          <w:p w:rsidR="009A1137" w:rsidRPr="009A1137" w:rsidRDefault="009A1137" w:rsidP="009A1137">
            <w:r w:rsidRPr="009A1137">
              <w:t>Active</w:t>
            </w:r>
          </w:p>
        </w:tc>
        <w:tc>
          <w:tcPr>
            <w:tcW w:w="0" w:type="auto"/>
            <w:shd w:val="clear" w:color="auto" w:fill="F6F6F6"/>
            <w:noWrap/>
            <w:vAlign w:val="center"/>
            <w:hideMark/>
          </w:tcPr>
          <w:p w:rsidR="009A1137" w:rsidRPr="009A1137" w:rsidRDefault="009A1137" w:rsidP="009A1137"/>
        </w:tc>
        <w:tc>
          <w:tcPr>
            <w:tcW w:w="0" w:type="auto"/>
            <w:shd w:val="clear" w:color="auto" w:fill="F6F6F6"/>
            <w:noWrap/>
            <w:vAlign w:val="center"/>
            <w:hideMark/>
          </w:tcPr>
          <w:p w:rsidR="009A1137" w:rsidRPr="009A1137" w:rsidRDefault="009A1137" w:rsidP="009A1137">
            <w:r w:rsidRPr="009A1137">
              <w:t>1</w:t>
            </w:r>
          </w:p>
        </w:tc>
        <w:tc>
          <w:tcPr>
            <w:tcW w:w="0" w:type="auto"/>
            <w:shd w:val="clear" w:color="auto" w:fill="F6F6F6"/>
            <w:vAlign w:val="center"/>
            <w:hideMark/>
          </w:tcPr>
          <w:p w:rsidR="009A1137" w:rsidRPr="009A1137" w:rsidRDefault="009A1137" w:rsidP="009A1137">
            <w:r w:rsidRPr="009A1137">
              <w:t>2061-01-A01-01-06</w:t>
            </w:r>
          </w:p>
        </w:tc>
        <w:tc>
          <w:tcPr>
            <w:tcW w:w="0" w:type="auto"/>
            <w:shd w:val="clear" w:color="auto" w:fill="F6F6F6"/>
            <w:noWrap/>
            <w:vAlign w:val="center"/>
            <w:hideMark/>
          </w:tcPr>
          <w:p w:rsidR="009A1137" w:rsidRPr="009A1137" w:rsidRDefault="009A1137" w:rsidP="009A1137">
            <w:r w:rsidRPr="009A1137">
              <w:t>135.051</w:t>
            </w:r>
          </w:p>
        </w:tc>
        <w:tc>
          <w:tcPr>
            <w:tcW w:w="0" w:type="auto"/>
            <w:shd w:val="clear" w:color="auto" w:fill="F6F6F6"/>
            <w:noWrap/>
            <w:vAlign w:val="center"/>
            <w:hideMark/>
          </w:tcPr>
          <w:p w:rsidR="009A1137" w:rsidRPr="009A1137" w:rsidRDefault="009A1137" w:rsidP="009A1137">
            <w:r w:rsidRPr="009A1137">
              <w:t>135.208</w:t>
            </w:r>
          </w:p>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r w:rsidRPr="009A1137">
              <w:t>2010-05-25</w:t>
            </w:r>
          </w:p>
        </w:tc>
      </w:tr>
      <w:tr w:rsidR="009A1137" w:rsidTr="009A1137">
        <w:trPr>
          <w:tblCellSpacing w:w="15" w:type="dxa"/>
        </w:trPr>
        <w:tc>
          <w:tcPr>
            <w:tcW w:w="0" w:type="auto"/>
            <w:shd w:val="clear" w:color="auto" w:fill="F6F6F6"/>
            <w:noWrap/>
            <w:vAlign w:val="center"/>
            <w:hideMark/>
          </w:tcPr>
          <w:p w:rsidR="009A1137" w:rsidRPr="009A1137" w:rsidRDefault="009A1137" w:rsidP="009A1137">
            <w:r w:rsidRPr="009A1137">
              <w:lastRenderedPageBreak/>
              <w:t>25</w:t>
            </w:r>
          </w:p>
        </w:tc>
        <w:tc>
          <w:tcPr>
            <w:tcW w:w="0" w:type="auto"/>
            <w:shd w:val="clear" w:color="auto" w:fill="F6F6F6"/>
            <w:vAlign w:val="center"/>
            <w:hideMark/>
          </w:tcPr>
          <w:p w:rsidR="009A1137" w:rsidRPr="009A1137" w:rsidRDefault="009A1137" w:rsidP="009A1137">
            <w:r w:rsidRPr="009A1137">
              <w:rPr>
                <w:noProof/>
              </w:rPr>
              <w:drawing>
                <wp:inline distT="0" distB="0" distL="0" distR="0">
                  <wp:extent cx="952500" cy="952500"/>
                  <wp:effectExtent l="19050" t="0" r="0" b="0"/>
                  <wp:docPr id="8406" name="Picture 8406" descr="http://pubchem.ncbi.nlm.nih.gov/image/imgsrv.fcgi?sid=51087935">
                    <a:hlinkClick xmlns:a="http://schemas.openxmlformats.org/drawingml/2006/main" r:id="rId3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06" descr="http://pubchem.ncbi.nlm.nih.gov/image/imgsrv.fcgi?sid=51087935">
                            <a:hlinkClick r:id="rId314"/>
                          </pic:cNvPr>
                          <pic:cNvPicPr>
                            <a:picLocks noChangeAspect="1" noChangeArrowheads="1"/>
                          </pic:cNvPicPr>
                        </pic:nvPicPr>
                        <pic:blipFill>
                          <a:blip r:embed="rId315" cstate="print"/>
                          <a:srcRect/>
                          <a:stretch>
                            <a:fillRect/>
                          </a:stretch>
                        </pic:blipFill>
                        <pic:spPr bwMode="auto">
                          <a:xfrm>
                            <a:off x="0" y="0"/>
                            <a:ext cx="952500" cy="952500"/>
                          </a:xfrm>
                          <a:prstGeom prst="rect">
                            <a:avLst/>
                          </a:prstGeom>
                          <a:noFill/>
                          <a:ln w="9525">
                            <a:noFill/>
                            <a:miter lim="800000"/>
                            <a:headEnd/>
                            <a:tailEnd/>
                          </a:ln>
                        </pic:spPr>
                      </pic:pic>
                    </a:graphicData>
                  </a:graphic>
                </wp:inline>
              </w:drawing>
            </w:r>
          </w:p>
        </w:tc>
        <w:tc>
          <w:tcPr>
            <w:tcW w:w="0" w:type="auto"/>
            <w:shd w:val="clear" w:color="auto" w:fill="F6F6F6"/>
            <w:vAlign w:val="center"/>
            <w:hideMark/>
          </w:tcPr>
          <w:p w:rsidR="009A1137" w:rsidRPr="009A1137" w:rsidRDefault="00300EC3" w:rsidP="009A1137">
            <w:hyperlink r:id="rId316" w:history="1">
              <w:r w:rsidR="009A1137" w:rsidRPr="009A1137">
                <w:rPr>
                  <w:rStyle w:val="Hyperlink"/>
                </w:rPr>
                <w:t>51087935</w:t>
              </w:r>
            </w:hyperlink>
          </w:p>
        </w:tc>
        <w:tc>
          <w:tcPr>
            <w:tcW w:w="0" w:type="auto"/>
            <w:shd w:val="clear" w:color="auto" w:fill="F6F6F6"/>
            <w:vAlign w:val="center"/>
            <w:hideMark/>
          </w:tcPr>
          <w:p w:rsidR="009A1137" w:rsidRPr="009A1137" w:rsidRDefault="00300EC3" w:rsidP="009A1137">
            <w:hyperlink r:id="rId317" w:history="1">
              <w:r w:rsidR="009A1137" w:rsidRPr="009A1137">
                <w:rPr>
                  <w:rStyle w:val="Hyperlink"/>
                </w:rPr>
                <w:t>5918115</w:t>
              </w:r>
            </w:hyperlink>
          </w:p>
        </w:tc>
        <w:tc>
          <w:tcPr>
            <w:tcW w:w="0" w:type="auto"/>
            <w:shd w:val="clear" w:color="auto" w:fill="F6F6F6"/>
            <w:noWrap/>
            <w:vAlign w:val="center"/>
            <w:hideMark/>
          </w:tcPr>
          <w:p w:rsidR="009A1137" w:rsidRPr="009A1137" w:rsidRDefault="009A1137" w:rsidP="009A1137">
            <w:r w:rsidRPr="009A1137">
              <w:t>135</w:t>
            </w:r>
          </w:p>
        </w:tc>
        <w:tc>
          <w:tcPr>
            <w:tcW w:w="0" w:type="auto"/>
            <w:shd w:val="clear" w:color="auto" w:fill="F6F6F6"/>
            <w:vAlign w:val="center"/>
            <w:hideMark/>
          </w:tcPr>
          <w:p w:rsidR="009A1137" w:rsidRPr="009A1137" w:rsidRDefault="009A1137" w:rsidP="009A1137">
            <w:r w:rsidRPr="009A1137">
              <w:rPr>
                <w:noProof/>
              </w:rPr>
              <w:drawing>
                <wp:inline distT="0" distB="0" distL="0" distR="0">
                  <wp:extent cx="152400" cy="85725"/>
                  <wp:effectExtent l="19050" t="0" r="0" b="0"/>
                  <wp:docPr id="8407" name="Picture 8407" descr="http://pubchem.ncbi.nlm.nih.gov/images/a_acti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07" descr="http://pubchem.ncbi.nlm.nih.gov/images/a_active.gif"/>
                          <pic:cNvPicPr>
                            <a:picLocks noChangeAspect="1" noChangeArrowheads="1"/>
                          </pic:cNvPicPr>
                        </pic:nvPicPr>
                        <pic:blipFill>
                          <a:blip r:embed="rId46" cstate="print"/>
                          <a:srcRect/>
                          <a:stretch>
                            <a:fillRect/>
                          </a:stretch>
                        </pic:blipFill>
                        <pic:spPr bwMode="auto">
                          <a:xfrm>
                            <a:off x="0" y="0"/>
                            <a:ext cx="152400" cy="85725"/>
                          </a:xfrm>
                          <a:prstGeom prst="rect">
                            <a:avLst/>
                          </a:prstGeom>
                          <a:noFill/>
                          <a:ln w="9525">
                            <a:noFill/>
                            <a:miter lim="800000"/>
                            <a:headEnd/>
                            <a:tailEnd/>
                          </a:ln>
                        </pic:spPr>
                      </pic:pic>
                    </a:graphicData>
                  </a:graphic>
                </wp:inline>
              </w:drawing>
            </w:r>
          </w:p>
          <w:p w:rsidR="009A1137" w:rsidRPr="009A1137" w:rsidRDefault="009A1137" w:rsidP="009A1137">
            <w:r w:rsidRPr="009A1137">
              <w:t>Active</w:t>
            </w:r>
          </w:p>
        </w:tc>
        <w:tc>
          <w:tcPr>
            <w:tcW w:w="0" w:type="auto"/>
            <w:shd w:val="clear" w:color="auto" w:fill="F6F6F6"/>
            <w:noWrap/>
            <w:vAlign w:val="center"/>
            <w:hideMark/>
          </w:tcPr>
          <w:p w:rsidR="009A1137" w:rsidRPr="009A1137" w:rsidRDefault="009A1137" w:rsidP="009A1137"/>
        </w:tc>
        <w:tc>
          <w:tcPr>
            <w:tcW w:w="0" w:type="auto"/>
            <w:shd w:val="clear" w:color="auto" w:fill="F6F6F6"/>
            <w:noWrap/>
            <w:vAlign w:val="center"/>
            <w:hideMark/>
          </w:tcPr>
          <w:p w:rsidR="009A1137" w:rsidRPr="009A1137" w:rsidRDefault="009A1137" w:rsidP="009A1137">
            <w:r w:rsidRPr="009A1137">
              <w:t>1</w:t>
            </w:r>
          </w:p>
        </w:tc>
        <w:tc>
          <w:tcPr>
            <w:tcW w:w="0" w:type="auto"/>
            <w:shd w:val="clear" w:color="auto" w:fill="F6F6F6"/>
            <w:vAlign w:val="center"/>
            <w:hideMark/>
          </w:tcPr>
          <w:p w:rsidR="009A1137" w:rsidRPr="009A1137" w:rsidRDefault="009A1137" w:rsidP="009A1137">
            <w:r w:rsidRPr="009A1137">
              <w:t>2061-01-A01-01-06</w:t>
            </w:r>
          </w:p>
        </w:tc>
        <w:tc>
          <w:tcPr>
            <w:tcW w:w="0" w:type="auto"/>
            <w:shd w:val="clear" w:color="auto" w:fill="F6F6F6"/>
            <w:noWrap/>
            <w:vAlign w:val="center"/>
            <w:hideMark/>
          </w:tcPr>
          <w:p w:rsidR="009A1137" w:rsidRPr="009A1137" w:rsidRDefault="009A1137" w:rsidP="009A1137">
            <w:r w:rsidRPr="009A1137">
              <w:t>137.644</w:t>
            </w:r>
          </w:p>
        </w:tc>
        <w:tc>
          <w:tcPr>
            <w:tcW w:w="0" w:type="auto"/>
            <w:shd w:val="clear" w:color="auto" w:fill="F6F6F6"/>
            <w:noWrap/>
            <w:vAlign w:val="center"/>
            <w:hideMark/>
          </w:tcPr>
          <w:p w:rsidR="009A1137" w:rsidRPr="009A1137" w:rsidRDefault="009A1137" w:rsidP="009A1137">
            <w:r w:rsidRPr="009A1137">
              <w:t>131.929</w:t>
            </w:r>
          </w:p>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r w:rsidRPr="009A1137">
              <w:t>2010-05-25</w:t>
            </w:r>
          </w:p>
        </w:tc>
      </w:tr>
      <w:tr w:rsidR="009A1137" w:rsidTr="009A1137">
        <w:trPr>
          <w:tblCellSpacing w:w="15" w:type="dxa"/>
        </w:trPr>
        <w:tc>
          <w:tcPr>
            <w:tcW w:w="0" w:type="auto"/>
            <w:shd w:val="clear" w:color="auto" w:fill="F6F6F6"/>
            <w:noWrap/>
            <w:vAlign w:val="center"/>
            <w:hideMark/>
          </w:tcPr>
          <w:p w:rsidR="009A1137" w:rsidRPr="009A1137" w:rsidRDefault="009A1137" w:rsidP="009A1137">
            <w:r w:rsidRPr="009A1137">
              <w:t>26</w:t>
            </w:r>
          </w:p>
        </w:tc>
        <w:tc>
          <w:tcPr>
            <w:tcW w:w="0" w:type="auto"/>
            <w:shd w:val="clear" w:color="auto" w:fill="F6F6F6"/>
            <w:vAlign w:val="center"/>
            <w:hideMark/>
          </w:tcPr>
          <w:p w:rsidR="009A1137" w:rsidRPr="009A1137" w:rsidRDefault="009A1137" w:rsidP="009A1137">
            <w:r w:rsidRPr="009A1137">
              <w:rPr>
                <w:noProof/>
              </w:rPr>
              <w:drawing>
                <wp:inline distT="0" distB="0" distL="0" distR="0">
                  <wp:extent cx="952500" cy="952500"/>
                  <wp:effectExtent l="19050" t="0" r="0" b="0"/>
                  <wp:docPr id="8408" name="Picture 8408" descr="http://pubchem.ncbi.nlm.nih.gov/image/imgsrv.fcgi?sid=51087912">
                    <a:hlinkClick xmlns:a="http://schemas.openxmlformats.org/drawingml/2006/main" r:id="rId3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08" descr="http://pubchem.ncbi.nlm.nih.gov/image/imgsrv.fcgi?sid=51087912">
                            <a:hlinkClick r:id="rId318"/>
                          </pic:cNvPr>
                          <pic:cNvPicPr>
                            <a:picLocks noChangeAspect="1" noChangeArrowheads="1"/>
                          </pic:cNvPicPr>
                        </pic:nvPicPr>
                        <pic:blipFill>
                          <a:blip r:embed="rId319" cstate="print"/>
                          <a:srcRect/>
                          <a:stretch>
                            <a:fillRect/>
                          </a:stretch>
                        </pic:blipFill>
                        <pic:spPr bwMode="auto">
                          <a:xfrm>
                            <a:off x="0" y="0"/>
                            <a:ext cx="952500" cy="952500"/>
                          </a:xfrm>
                          <a:prstGeom prst="rect">
                            <a:avLst/>
                          </a:prstGeom>
                          <a:noFill/>
                          <a:ln w="9525">
                            <a:noFill/>
                            <a:miter lim="800000"/>
                            <a:headEnd/>
                            <a:tailEnd/>
                          </a:ln>
                        </pic:spPr>
                      </pic:pic>
                    </a:graphicData>
                  </a:graphic>
                </wp:inline>
              </w:drawing>
            </w:r>
          </w:p>
        </w:tc>
        <w:tc>
          <w:tcPr>
            <w:tcW w:w="0" w:type="auto"/>
            <w:shd w:val="clear" w:color="auto" w:fill="F6F6F6"/>
            <w:vAlign w:val="center"/>
            <w:hideMark/>
          </w:tcPr>
          <w:p w:rsidR="009A1137" w:rsidRPr="009A1137" w:rsidRDefault="00300EC3" w:rsidP="009A1137">
            <w:hyperlink r:id="rId320" w:history="1">
              <w:r w:rsidR="009A1137" w:rsidRPr="009A1137">
                <w:rPr>
                  <w:rStyle w:val="Hyperlink"/>
                </w:rPr>
                <w:t>51087912</w:t>
              </w:r>
            </w:hyperlink>
          </w:p>
        </w:tc>
        <w:tc>
          <w:tcPr>
            <w:tcW w:w="0" w:type="auto"/>
            <w:shd w:val="clear" w:color="auto" w:fill="F6F6F6"/>
            <w:vAlign w:val="center"/>
            <w:hideMark/>
          </w:tcPr>
          <w:p w:rsidR="009A1137" w:rsidRPr="009A1137" w:rsidRDefault="00300EC3" w:rsidP="009A1137">
            <w:hyperlink r:id="rId321" w:history="1">
              <w:r w:rsidR="009A1137" w:rsidRPr="009A1137">
                <w:rPr>
                  <w:rStyle w:val="Hyperlink"/>
                </w:rPr>
                <w:t>10787985</w:t>
              </w:r>
            </w:hyperlink>
          </w:p>
        </w:tc>
        <w:tc>
          <w:tcPr>
            <w:tcW w:w="0" w:type="auto"/>
            <w:shd w:val="clear" w:color="auto" w:fill="F6F6F6"/>
            <w:noWrap/>
            <w:vAlign w:val="center"/>
            <w:hideMark/>
          </w:tcPr>
          <w:p w:rsidR="009A1137" w:rsidRPr="009A1137" w:rsidRDefault="009A1137" w:rsidP="009A1137">
            <w:r w:rsidRPr="009A1137">
              <w:t>135</w:t>
            </w:r>
          </w:p>
        </w:tc>
        <w:tc>
          <w:tcPr>
            <w:tcW w:w="0" w:type="auto"/>
            <w:shd w:val="clear" w:color="auto" w:fill="F6F6F6"/>
            <w:vAlign w:val="center"/>
            <w:hideMark/>
          </w:tcPr>
          <w:p w:rsidR="009A1137" w:rsidRPr="009A1137" w:rsidRDefault="009A1137" w:rsidP="009A1137">
            <w:r w:rsidRPr="009A1137">
              <w:rPr>
                <w:noProof/>
              </w:rPr>
              <w:drawing>
                <wp:inline distT="0" distB="0" distL="0" distR="0">
                  <wp:extent cx="152400" cy="85725"/>
                  <wp:effectExtent l="19050" t="0" r="0" b="0"/>
                  <wp:docPr id="8409" name="Picture 8409" descr="http://pubchem.ncbi.nlm.nih.gov/images/a_acti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09" descr="http://pubchem.ncbi.nlm.nih.gov/images/a_active.gif"/>
                          <pic:cNvPicPr>
                            <a:picLocks noChangeAspect="1" noChangeArrowheads="1"/>
                          </pic:cNvPicPr>
                        </pic:nvPicPr>
                        <pic:blipFill>
                          <a:blip r:embed="rId46" cstate="print"/>
                          <a:srcRect/>
                          <a:stretch>
                            <a:fillRect/>
                          </a:stretch>
                        </pic:blipFill>
                        <pic:spPr bwMode="auto">
                          <a:xfrm>
                            <a:off x="0" y="0"/>
                            <a:ext cx="152400" cy="85725"/>
                          </a:xfrm>
                          <a:prstGeom prst="rect">
                            <a:avLst/>
                          </a:prstGeom>
                          <a:noFill/>
                          <a:ln w="9525">
                            <a:noFill/>
                            <a:miter lim="800000"/>
                            <a:headEnd/>
                            <a:tailEnd/>
                          </a:ln>
                        </pic:spPr>
                      </pic:pic>
                    </a:graphicData>
                  </a:graphic>
                </wp:inline>
              </w:drawing>
            </w:r>
          </w:p>
          <w:p w:rsidR="009A1137" w:rsidRPr="009A1137" w:rsidRDefault="009A1137" w:rsidP="009A1137">
            <w:r w:rsidRPr="009A1137">
              <w:t>Active</w:t>
            </w:r>
          </w:p>
        </w:tc>
        <w:tc>
          <w:tcPr>
            <w:tcW w:w="0" w:type="auto"/>
            <w:shd w:val="clear" w:color="auto" w:fill="F6F6F6"/>
            <w:noWrap/>
            <w:vAlign w:val="center"/>
            <w:hideMark/>
          </w:tcPr>
          <w:p w:rsidR="009A1137" w:rsidRPr="009A1137" w:rsidRDefault="009A1137" w:rsidP="009A1137"/>
        </w:tc>
        <w:tc>
          <w:tcPr>
            <w:tcW w:w="0" w:type="auto"/>
            <w:shd w:val="clear" w:color="auto" w:fill="F6F6F6"/>
            <w:noWrap/>
            <w:vAlign w:val="center"/>
            <w:hideMark/>
          </w:tcPr>
          <w:p w:rsidR="009A1137" w:rsidRPr="009A1137" w:rsidRDefault="009A1137" w:rsidP="009A1137">
            <w:r w:rsidRPr="009A1137">
              <w:t>1</w:t>
            </w:r>
          </w:p>
        </w:tc>
        <w:tc>
          <w:tcPr>
            <w:tcW w:w="0" w:type="auto"/>
            <w:shd w:val="clear" w:color="auto" w:fill="F6F6F6"/>
            <w:vAlign w:val="center"/>
            <w:hideMark/>
          </w:tcPr>
          <w:p w:rsidR="009A1137" w:rsidRPr="009A1137" w:rsidRDefault="009A1137" w:rsidP="009A1137">
            <w:r w:rsidRPr="009A1137">
              <w:t>2061-01-A01-01-06</w:t>
            </w:r>
          </w:p>
        </w:tc>
        <w:tc>
          <w:tcPr>
            <w:tcW w:w="0" w:type="auto"/>
            <w:shd w:val="clear" w:color="auto" w:fill="F6F6F6"/>
            <w:noWrap/>
            <w:vAlign w:val="center"/>
            <w:hideMark/>
          </w:tcPr>
          <w:p w:rsidR="009A1137" w:rsidRPr="009A1137" w:rsidRDefault="009A1137" w:rsidP="009A1137">
            <w:r w:rsidRPr="009A1137">
              <w:t>134.002</w:t>
            </w:r>
          </w:p>
        </w:tc>
        <w:tc>
          <w:tcPr>
            <w:tcW w:w="0" w:type="auto"/>
            <w:shd w:val="clear" w:color="auto" w:fill="F6F6F6"/>
            <w:noWrap/>
            <w:vAlign w:val="center"/>
            <w:hideMark/>
          </w:tcPr>
          <w:p w:rsidR="009A1137" w:rsidRPr="009A1137" w:rsidRDefault="009A1137" w:rsidP="009A1137">
            <w:r w:rsidRPr="009A1137">
              <w:t>135.603</w:t>
            </w:r>
          </w:p>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r w:rsidRPr="009A1137">
              <w:t>2010-05-25</w:t>
            </w:r>
          </w:p>
        </w:tc>
      </w:tr>
      <w:tr w:rsidR="009A1137" w:rsidTr="009A1137">
        <w:trPr>
          <w:tblCellSpacing w:w="15" w:type="dxa"/>
        </w:trPr>
        <w:tc>
          <w:tcPr>
            <w:tcW w:w="0" w:type="auto"/>
            <w:shd w:val="clear" w:color="auto" w:fill="F6F6F6"/>
            <w:noWrap/>
            <w:vAlign w:val="center"/>
            <w:hideMark/>
          </w:tcPr>
          <w:p w:rsidR="009A1137" w:rsidRPr="009A1137" w:rsidRDefault="009A1137" w:rsidP="009A1137">
            <w:r w:rsidRPr="009A1137">
              <w:t>27</w:t>
            </w:r>
          </w:p>
        </w:tc>
        <w:tc>
          <w:tcPr>
            <w:tcW w:w="0" w:type="auto"/>
            <w:shd w:val="clear" w:color="auto" w:fill="F6F6F6"/>
            <w:vAlign w:val="center"/>
            <w:hideMark/>
          </w:tcPr>
          <w:p w:rsidR="009A1137" w:rsidRPr="009A1137" w:rsidRDefault="009A1137" w:rsidP="009A1137">
            <w:r w:rsidRPr="009A1137">
              <w:rPr>
                <w:noProof/>
              </w:rPr>
              <w:drawing>
                <wp:inline distT="0" distB="0" distL="0" distR="0">
                  <wp:extent cx="952500" cy="952500"/>
                  <wp:effectExtent l="19050" t="0" r="0" b="0"/>
                  <wp:docPr id="8410" name="Picture 8410" descr="http://pubchem.ncbi.nlm.nih.gov/image/imgsrv.fcgi?sid=49647888">
                    <a:hlinkClick xmlns:a="http://schemas.openxmlformats.org/drawingml/2006/main" r:id="rId3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10" descr="http://pubchem.ncbi.nlm.nih.gov/image/imgsrv.fcgi?sid=49647888">
                            <a:hlinkClick r:id="rId322"/>
                          </pic:cNvPr>
                          <pic:cNvPicPr>
                            <a:picLocks noChangeAspect="1" noChangeArrowheads="1"/>
                          </pic:cNvPicPr>
                        </pic:nvPicPr>
                        <pic:blipFill>
                          <a:blip r:embed="rId323" cstate="print"/>
                          <a:srcRect/>
                          <a:stretch>
                            <a:fillRect/>
                          </a:stretch>
                        </pic:blipFill>
                        <pic:spPr bwMode="auto">
                          <a:xfrm>
                            <a:off x="0" y="0"/>
                            <a:ext cx="952500" cy="952500"/>
                          </a:xfrm>
                          <a:prstGeom prst="rect">
                            <a:avLst/>
                          </a:prstGeom>
                          <a:noFill/>
                          <a:ln w="9525">
                            <a:noFill/>
                            <a:miter lim="800000"/>
                            <a:headEnd/>
                            <a:tailEnd/>
                          </a:ln>
                        </pic:spPr>
                      </pic:pic>
                    </a:graphicData>
                  </a:graphic>
                </wp:inline>
              </w:drawing>
            </w:r>
          </w:p>
        </w:tc>
        <w:tc>
          <w:tcPr>
            <w:tcW w:w="0" w:type="auto"/>
            <w:shd w:val="clear" w:color="auto" w:fill="F6F6F6"/>
            <w:vAlign w:val="center"/>
            <w:hideMark/>
          </w:tcPr>
          <w:p w:rsidR="009A1137" w:rsidRPr="009A1137" w:rsidRDefault="00300EC3" w:rsidP="009A1137">
            <w:hyperlink r:id="rId324" w:history="1">
              <w:r w:rsidR="009A1137" w:rsidRPr="009A1137">
                <w:rPr>
                  <w:rStyle w:val="Hyperlink"/>
                </w:rPr>
                <w:t>49647888</w:t>
              </w:r>
            </w:hyperlink>
          </w:p>
        </w:tc>
        <w:tc>
          <w:tcPr>
            <w:tcW w:w="0" w:type="auto"/>
            <w:shd w:val="clear" w:color="auto" w:fill="F6F6F6"/>
            <w:vAlign w:val="center"/>
            <w:hideMark/>
          </w:tcPr>
          <w:p w:rsidR="009A1137" w:rsidRPr="009A1137" w:rsidRDefault="00300EC3" w:rsidP="009A1137">
            <w:hyperlink r:id="rId325" w:history="1">
              <w:r w:rsidR="009A1137" w:rsidRPr="009A1137">
                <w:rPr>
                  <w:rStyle w:val="Hyperlink"/>
                </w:rPr>
                <w:t>936147</w:t>
              </w:r>
            </w:hyperlink>
          </w:p>
        </w:tc>
        <w:tc>
          <w:tcPr>
            <w:tcW w:w="0" w:type="auto"/>
            <w:shd w:val="clear" w:color="auto" w:fill="F6F6F6"/>
            <w:noWrap/>
            <w:vAlign w:val="center"/>
            <w:hideMark/>
          </w:tcPr>
          <w:p w:rsidR="009A1137" w:rsidRPr="009A1137" w:rsidRDefault="009A1137" w:rsidP="009A1137">
            <w:r w:rsidRPr="009A1137">
              <w:t>135</w:t>
            </w:r>
          </w:p>
        </w:tc>
        <w:tc>
          <w:tcPr>
            <w:tcW w:w="0" w:type="auto"/>
            <w:shd w:val="clear" w:color="auto" w:fill="F6F6F6"/>
            <w:vAlign w:val="center"/>
            <w:hideMark/>
          </w:tcPr>
          <w:p w:rsidR="009A1137" w:rsidRPr="009A1137" w:rsidRDefault="009A1137" w:rsidP="009A1137">
            <w:r w:rsidRPr="009A1137">
              <w:rPr>
                <w:noProof/>
              </w:rPr>
              <w:drawing>
                <wp:inline distT="0" distB="0" distL="0" distR="0">
                  <wp:extent cx="152400" cy="85725"/>
                  <wp:effectExtent l="19050" t="0" r="0" b="0"/>
                  <wp:docPr id="8411" name="Picture 8411" descr="http://pubchem.ncbi.nlm.nih.gov/images/a_acti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11" descr="http://pubchem.ncbi.nlm.nih.gov/images/a_active.gif"/>
                          <pic:cNvPicPr>
                            <a:picLocks noChangeAspect="1" noChangeArrowheads="1"/>
                          </pic:cNvPicPr>
                        </pic:nvPicPr>
                        <pic:blipFill>
                          <a:blip r:embed="rId46" cstate="print"/>
                          <a:srcRect/>
                          <a:stretch>
                            <a:fillRect/>
                          </a:stretch>
                        </pic:blipFill>
                        <pic:spPr bwMode="auto">
                          <a:xfrm>
                            <a:off x="0" y="0"/>
                            <a:ext cx="152400" cy="85725"/>
                          </a:xfrm>
                          <a:prstGeom prst="rect">
                            <a:avLst/>
                          </a:prstGeom>
                          <a:noFill/>
                          <a:ln w="9525">
                            <a:noFill/>
                            <a:miter lim="800000"/>
                            <a:headEnd/>
                            <a:tailEnd/>
                          </a:ln>
                        </pic:spPr>
                      </pic:pic>
                    </a:graphicData>
                  </a:graphic>
                </wp:inline>
              </w:drawing>
            </w:r>
          </w:p>
          <w:p w:rsidR="009A1137" w:rsidRPr="009A1137" w:rsidRDefault="009A1137" w:rsidP="009A1137">
            <w:r w:rsidRPr="009A1137">
              <w:t>Active</w:t>
            </w:r>
          </w:p>
        </w:tc>
        <w:tc>
          <w:tcPr>
            <w:tcW w:w="0" w:type="auto"/>
            <w:shd w:val="clear" w:color="auto" w:fill="F6F6F6"/>
            <w:noWrap/>
            <w:vAlign w:val="center"/>
            <w:hideMark/>
          </w:tcPr>
          <w:p w:rsidR="009A1137" w:rsidRPr="009A1137" w:rsidRDefault="009A1137" w:rsidP="009A1137"/>
        </w:tc>
        <w:tc>
          <w:tcPr>
            <w:tcW w:w="0" w:type="auto"/>
            <w:shd w:val="clear" w:color="auto" w:fill="F6F6F6"/>
            <w:noWrap/>
            <w:vAlign w:val="center"/>
            <w:hideMark/>
          </w:tcPr>
          <w:p w:rsidR="009A1137" w:rsidRPr="009A1137" w:rsidRDefault="009A1137" w:rsidP="009A1137">
            <w:r w:rsidRPr="009A1137">
              <w:t>1</w:t>
            </w:r>
          </w:p>
        </w:tc>
        <w:tc>
          <w:tcPr>
            <w:tcW w:w="0" w:type="auto"/>
            <w:shd w:val="clear" w:color="auto" w:fill="F6F6F6"/>
            <w:vAlign w:val="center"/>
            <w:hideMark/>
          </w:tcPr>
          <w:p w:rsidR="009A1137" w:rsidRPr="009A1137" w:rsidRDefault="009A1137" w:rsidP="009A1137">
            <w:r w:rsidRPr="009A1137">
              <w:t>2061-01-A01-01-06</w:t>
            </w:r>
          </w:p>
        </w:tc>
        <w:tc>
          <w:tcPr>
            <w:tcW w:w="0" w:type="auto"/>
            <w:shd w:val="clear" w:color="auto" w:fill="F6F6F6"/>
            <w:noWrap/>
            <w:vAlign w:val="center"/>
            <w:hideMark/>
          </w:tcPr>
          <w:p w:rsidR="009A1137" w:rsidRPr="009A1137" w:rsidRDefault="009A1137" w:rsidP="009A1137">
            <w:r w:rsidRPr="009A1137">
              <w:t>134.418</w:t>
            </w:r>
          </w:p>
        </w:tc>
        <w:tc>
          <w:tcPr>
            <w:tcW w:w="0" w:type="auto"/>
            <w:shd w:val="clear" w:color="auto" w:fill="F6F6F6"/>
            <w:noWrap/>
            <w:vAlign w:val="center"/>
            <w:hideMark/>
          </w:tcPr>
          <w:p w:rsidR="009A1137" w:rsidRPr="009A1137" w:rsidRDefault="009A1137" w:rsidP="009A1137">
            <w:r w:rsidRPr="009A1137">
              <w:t>136.156</w:t>
            </w:r>
          </w:p>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r w:rsidRPr="009A1137">
              <w:t>2010-05-25</w:t>
            </w:r>
          </w:p>
        </w:tc>
      </w:tr>
      <w:tr w:rsidR="009A1137" w:rsidTr="009A1137">
        <w:trPr>
          <w:tblCellSpacing w:w="15" w:type="dxa"/>
        </w:trPr>
        <w:tc>
          <w:tcPr>
            <w:tcW w:w="0" w:type="auto"/>
            <w:shd w:val="clear" w:color="auto" w:fill="F6F6F6"/>
            <w:noWrap/>
            <w:vAlign w:val="center"/>
            <w:hideMark/>
          </w:tcPr>
          <w:p w:rsidR="009A1137" w:rsidRPr="009A1137" w:rsidRDefault="009A1137" w:rsidP="009A1137">
            <w:r w:rsidRPr="009A1137">
              <w:t>28</w:t>
            </w:r>
          </w:p>
        </w:tc>
        <w:tc>
          <w:tcPr>
            <w:tcW w:w="0" w:type="auto"/>
            <w:shd w:val="clear" w:color="auto" w:fill="F6F6F6"/>
            <w:vAlign w:val="center"/>
            <w:hideMark/>
          </w:tcPr>
          <w:p w:rsidR="009A1137" w:rsidRPr="009A1137" w:rsidRDefault="009A1137" w:rsidP="009A1137">
            <w:r w:rsidRPr="009A1137">
              <w:rPr>
                <w:noProof/>
              </w:rPr>
              <w:drawing>
                <wp:inline distT="0" distB="0" distL="0" distR="0">
                  <wp:extent cx="952500" cy="952500"/>
                  <wp:effectExtent l="19050" t="0" r="0" b="0"/>
                  <wp:docPr id="8412" name="Picture 8412" descr="http://pubchem.ncbi.nlm.nih.gov/image/imgsrv.fcgi?sid=17386215">
                    <a:hlinkClick xmlns:a="http://schemas.openxmlformats.org/drawingml/2006/main" r:id="rId3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12" descr="http://pubchem.ncbi.nlm.nih.gov/image/imgsrv.fcgi?sid=17386215">
                            <a:hlinkClick r:id="rId326"/>
                          </pic:cNvPr>
                          <pic:cNvPicPr>
                            <a:picLocks noChangeAspect="1" noChangeArrowheads="1"/>
                          </pic:cNvPicPr>
                        </pic:nvPicPr>
                        <pic:blipFill>
                          <a:blip r:embed="rId327" cstate="print"/>
                          <a:srcRect/>
                          <a:stretch>
                            <a:fillRect/>
                          </a:stretch>
                        </pic:blipFill>
                        <pic:spPr bwMode="auto">
                          <a:xfrm>
                            <a:off x="0" y="0"/>
                            <a:ext cx="952500" cy="952500"/>
                          </a:xfrm>
                          <a:prstGeom prst="rect">
                            <a:avLst/>
                          </a:prstGeom>
                          <a:noFill/>
                          <a:ln w="9525">
                            <a:noFill/>
                            <a:miter lim="800000"/>
                            <a:headEnd/>
                            <a:tailEnd/>
                          </a:ln>
                        </pic:spPr>
                      </pic:pic>
                    </a:graphicData>
                  </a:graphic>
                </wp:inline>
              </w:drawing>
            </w:r>
          </w:p>
        </w:tc>
        <w:tc>
          <w:tcPr>
            <w:tcW w:w="0" w:type="auto"/>
            <w:shd w:val="clear" w:color="auto" w:fill="F6F6F6"/>
            <w:vAlign w:val="center"/>
            <w:hideMark/>
          </w:tcPr>
          <w:p w:rsidR="009A1137" w:rsidRPr="009A1137" w:rsidRDefault="00300EC3" w:rsidP="009A1137">
            <w:hyperlink r:id="rId328" w:history="1">
              <w:r w:rsidR="009A1137" w:rsidRPr="009A1137">
                <w:rPr>
                  <w:rStyle w:val="Hyperlink"/>
                </w:rPr>
                <w:t>17386215</w:t>
              </w:r>
            </w:hyperlink>
          </w:p>
        </w:tc>
        <w:tc>
          <w:tcPr>
            <w:tcW w:w="0" w:type="auto"/>
            <w:shd w:val="clear" w:color="auto" w:fill="F6F6F6"/>
            <w:vAlign w:val="center"/>
            <w:hideMark/>
          </w:tcPr>
          <w:p w:rsidR="009A1137" w:rsidRPr="009A1137" w:rsidRDefault="00300EC3" w:rsidP="009A1137">
            <w:hyperlink r:id="rId329" w:history="1">
              <w:r w:rsidR="009A1137" w:rsidRPr="009A1137">
                <w:rPr>
                  <w:rStyle w:val="Hyperlink"/>
                </w:rPr>
                <w:t>6511353</w:t>
              </w:r>
            </w:hyperlink>
          </w:p>
        </w:tc>
        <w:tc>
          <w:tcPr>
            <w:tcW w:w="0" w:type="auto"/>
            <w:shd w:val="clear" w:color="auto" w:fill="F6F6F6"/>
            <w:noWrap/>
            <w:vAlign w:val="center"/>
            <w:hideMark/>
          </w:tcPr>
          <w:p w:rsidR="009A1137" w:rsidRPr="009A1137" w:rsidRDefault="009A1137" w:rsidP="009A1137">
            <w:r w:rsidRPr="009A1137">
              <w:t>135</w:t>
            </w:r>
          </w:p>
        </w:tc>
        <w:tc>
          <w:tcPr>
            <w:tcW w:w="0" w:type="auto"/>
            <w:shd w:val="clear" w:color="auto" w:fill="F6F6F6"/>
            <w:vAlign w:val="center"/>
            <w:hideMark/>
          </w:tcPr>
          <w:p w:rsidR="009A1137" w:rsidRPr="009A1137" w:rsidRDefault="009A1137" w:rsidP="009A1137">
            <w:r w:rsidRPr="009A1137">
              <w:rPr>
                <w:noProof/>
              </w:rPr>
              <w:drawing>
                <wp:inline distT="0" distB="0" distL="0" distR="0">
                  <wp:extent cx="152400" cy="85725"/>
                  <wp:effectExtent l="19050" t="0" r="0" b="0"/>
                  <wp:docPr id="8413" name="Picture 8413" descr="http://pubchem.ncbi.nlm.nih.gov/images/a_acti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13" descr="http://pubchem.ncbi.nlm.nih.gov/images/a_active.gif"/>
                          <pic:cNvPicPr>
                            <a:picLocks noChangeAspect="1" noChangeArrowheads="1"/>
                          </pic:cNvPicPr>
                        </pic:nvPicPr>
                        <pic:blipFill>
                          <a:blip r:embed="rId46" cstate="print"/>
                          <a:srcRect/>
                          <a:stretch>
                            <a:fillRect/>
                          </a:stretch>
                        </pic:blipFill>
                        <pic:spPr bwMode="auto">
                          <a:xfrm>
                            <a:off x="0" y="0"/>
                            <a:ext cx="152400" cy="85725"/>
                          </a:xfrm>
                          <a:prstGeom prst="rect">
                            <a:avLst/>
                          </a:prstGeom>
                          <a:noFill/>
                          <a:ln w="9525">
                            <a:noFill/>
                            <a:miter lim="800000"/>
                            <a:headEnd/>
                            <a:tailEnd/>
                          </a:ln>
                        </pic:spPr>
                      </pic:pic>
                    </a:graphicData>
                  </a:graphic>
                </wp:inline>
              </w:drawing>
            </w:r>
          </w:p>
          <w:p w:rsidR="009A1137" w:rsidRPr="009A1137" w:rsidRDefault="009A1137" w:rsidP="009A1137">
            <w:r w:rsidRPr="009A1137">
              <w:t>Active</w:t>
            </w:r>
          </w:p>
        </w:tc>
        <w:tc>
          <w:tcPr>
            <w:tcW w:w="0" w:type="auto"/>
            <w:shd w:val="clear" w:color="auto" w:fill="F6F6F6"/>
            <w:noWrap/>
            <w:vAlign w:val="center"/>
            <w:hideMark/>
          </w:tcPr>
          <w:p w:rsidR="009A1137" w:rsidRPr="009A1137" w:rsidRDefault="009A1137" w:rsidP="009A1137"/>
        </w:tc>
        <w:tc>
          <w:tcPr>
            <w:tcW w:w="0" w:type="auto"/>
            <w:shd w:val="clear" w:color="auto" w:fill="F6F6F6"/>
            <w:noWrap/>
            <w:vAlign w:val="center"/>
            <w:hideMark/>
          </w:tcPr>
          <w:p w:rsidR="009A1137" w:rsidRPr="009A1137" w:rsidRDefault="009A1137" w:rsidP="009A1137">
            <w:r w:rsidRPr="009A1137">
              <w:t>1</w:t>
            </w:r>
          </w:p>
        </w:tc>
        <w:tc>
          <w:tcPr>
            <w:tcW w:w="0" w:type="auto"/>
            <w:shd w:val="clear" w:color="auto" w:fill="F6F6F6"/>
            <w:vAlign w:val="center"/>
            <w:hideMark/>
          </w:tcPr>
          <w:p w:rsidR="009A1137" w:rsidRPr="009A1137" w:rsidRDefault="009A1137" w:rsidP="009A1137">
            <w:r w:rsidRPr="009A1137">
              <w:t>2061-01-A01-01-06</w:t>
            </w:r>
          </w:p>
        </w:tc>
        <w:tc>
          <w:tcPr>
            <w:tcW w:w="0" w:type="auto"/>
            <w:shd w:val="clear" w:color="auto" w:fill="F6F6F6"/>
            <w:noWrap/>
            <w:vAlign w:val="center"/>
            <w:hideMark/>
          </w:tcPr>
          <w:p w:rsidR="009A1137" w:rsidRPr="009A1137" w:rsidRDefault="009A1137" w:rsidP="009A1137">
            <w:r w:rsidRPr="009A1137">
              <w:t>136.955</w:t>
            </w:r>
          </w:p>
        </w:tc>
        <w:tc>
          <w:tcPr>
            <w:tcW w:w="0" w:type="auto"/>
            <w:shd w:val="clear" w:color="auto" w:fill="F6F6F6"/>
            <w:noWrap/>
            <w:vAlign w:val="center"/>
            <w:hideMark/>
          </w:tcPr>
          <w:p w:rsidR="009A1137" w:rsidRPr="009A1137" w:rsidRDefault="009A1137" w:rsidP="009A1137">
            <w:r w:rsidRPr="009A1137">
              <w:t>133.061</w:t>
            </w:r>
          </w:p>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r w:rsidRPr="009A1137">
              <w:t>2010-05-25</w:t>
            </w:r>
          </w:p>
        </w:tc>
      </w:tr>
      <w:tr w:rsidR="009A1137" w:rsidTr="009A1137">
        <w:trPr>
          <w:tblCellSpacing w:w="15" w:type="dxa"/>
        </w:trPr>
        <w:tc>
          <w:tcPr>
            <w:tcW w:w="0" w:type="auto"/>
            <w:shd w:val="clear" w:color="auto" w:fill="F6F6F6"/>
            <w:noWrap/>
            <w:vAlign w:val="center"/>
            <w:hideMark/>
          </w:tcPr>
          <w:p w:rsidR="009A1137" w:rsidRPr="009A1137" w:rsidRDefault="009A1137" w:rsidP="009A1137">
            <w:r w:rsidRPr="009A1137">
              <w:t>29</w:t>
            </w:r>
          </w:p>
        </w:tc>
        <w:tc>
          <w:tcPr>
            <w:tcW w:w="0" w:type="auto"/>
            <w:shd w:val="clear" w:color="auto" w:fill="F6F6F6"/>
            <w:vAlign w:val="center"/>
            <w:hideMark/>
          </w:tcPr>
          <w:p w:rsidR="009A1137" w:rsidRPr="009A1137" w:rsidRDefault="009A1137" w:rsidP="009A1137">
            <w:r w:rsidRPr="009A1137">
              <w:rPr>
                <w:noProof/>
              </w:rPr>
              <w:drawing>
                <wp:inline distT="0" distB="0" distL="0" distR="0">
                  <wp:extent cx="952500" cy="952500"/>
                  <wp:effectExtent l="19050" t="0" r="0" b="0"/>
                  <wp:docPr id="8414" name="Picture 8414" descr="http://pubchem.ncbi.nlm.nih.gov/image/imgsrv.fcgi?sid=857211">
                    <a:hlinkClick xmlns:a="http://schemas.openxmlformats.org/drawingml/2006/main" r:id="rId3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14" descr="http://pubchem.ncbi.nlm.nih.gov/image/imgsrv.fcgi?sid=857211">
                            <a:hlinkClick r:id="rId330"/>
                          </pic:cNvPr>
                          <pic:cNvPicPr>
                            <a:picLocks noChangeAspect="1" noChangeArrowheads="1"/>
                          </pic:cNvPicPr>
                        </pic:nvPicPr>
                        <pic:blipFill>
                          <a:blip r:embed="rId331" cstate="print"/>
                          <a:srcRect/>
                          <a:stretch>
                            <a:fillRect/>
                          </a:stretch>
                        </pic:blipFill>
                        <pic:spPr bwMode="auto">
                          <a:xfrm>
                            <a:off x="0" y="0"/>
                            <a:ext cx="952500" cy="952500"/>
                          </a:xfrm>
                          <a:prstGeom prst="rect">
                            <a:avLst/>
                          </a:prstGeom>
                          <a:noFill/>
                          <a:ln w="9525">
                            <a:noFill/>
                            <a:miter lim="800000"/>
                            <a:headEnd/>
                            <a:tailEnd/>
                          </a:ln>
                        </pic:spPr>
                      </pic:pic>
                    </a:graphicData>
                  </a:graphic>
                </wp:inline>
              </w:drawing>
            </w:r>
          </w:p>
        </w:tc>
        <w:tc>
          <w:tcPr>
            <w:tcW w:w="0" w:type="auto"/>
            <w:shd w:val="clear" w:color="auto" w:fill="F6F6F6"/>
            <w:vAlign w:val="center"/>
            <w:hideMark/>
          </w:tcPr>
          <w:p w:rsidR="009A1137" w:rsidRPr="009A1137" w:rsidRDefault="00300EC3" w:rsidP="009A1137">
            <w:hyperlink r:id="rId332" w:history="1">
              <w:r w:rsidR="009A1137" w:rsidRPr="009A1137">
                <w:rPr>
                  <w:rStyle w:val="Hyperlink"/>
                </w:rPr>
                <w:t>857211</w:t>
              </w:r>
            </w:hyperlink>
          </w:p>
        </w:tc>
        <w:tc>
          <w:tcPr>
            <w:tcW w:w="0" w:type="auto"/>
            <w:shd w:val="clear" w:color="auto" w:fill="F6F6F6"/>
            <w:vAlign w:val="center"/>
            <w:hideMark/>
          </w:tcPr>
          <w:p w:rsidR="009A1137" w:rsidRPr="009A1137" w:rsidRDefault="00300EC3" w:rsidP="009A1137">
            <w:hyperlink r:id="rId333" w:history="1">
              <w:r w:rsidR="009A1137" w:rsidRPr="009A1137">
                <w:rPr>
                  <w:rStyle w:val="Hyperlink"/>
                </w:rPr>
                <w:t>568592</w:t>
              </w:r>
            </w:hyperlink>
          </w:p>
        </w:tc>
        <w:tc>
          <w:tcPr>
            <w:tcW w:w="0" w:type="auto"/>
            <w:shd w:val="clear" w:color="auto" w:fill="F6F6F6"/>
            <w:noWrap/>
            <w:vAlign w:val="center"/>
            <w:hideMark/>
          </w:tcPr>
          <w:p w:rsidR="009A1137" w:rsidRPr="009A1137" w:rsidRDefault="009A1137" w:rsidP="009A1137">
            <w:r w:rsidRPr="009A1137">
              <w:t>135</w:t>
            </w:r>
          </w:p>
        </w:tc>
        <w:tc>
          <w:tcPr>
            <w:tcW w:w="0" w:type="auto"/>
            <w:shd w:val="clear" w:color="auto" w:fill="F6F6F6"/>
            <w:vAlign w:val="center"/>
            <w:hideMark/>
          </w:tcPr>
          <w:p w:rsidR="009A1137" w:rsidRPr="009A1137" w:rsidRDefault="009A1137" w:rsidP="009A1137">
            <w:r w:rsidRPr="009A1137">
              <w:rPr>
                <w:noProof/>
              </w:rPr>
              <w:drawing>
                <wp:inline distT="0" distB="0" distL="0" distR="0">
                  <wp:extent cx="152400" cy="85725"/>
                  <wp:effectExtent l="19050" t="0" r="0" b="0"/>
                  <wp:docPr id="8415" name="Picture 8415" descr="http://pubchem.ncbi.nlm.nih.gov/images/a_acti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15" descr="http://pubchem.ncbi.nlm.nih.gov/images/a_active.gif"/>
                          <pic:cNvPicPr>
                            <a:picLocks noChangeAspect="1" noChangeArrowheads="1"/>
                          </pic:cNvPicPr>
                        </pic:nvPicPr>
                        <pic:blipFill>
                          <a:blip r:embed="rId46" cstate="print"/>
                          <a:srcRect/>
                          <a:stretch>
                            <a:fillRect/>
                          </a:stretch>
                        </pic:blipFill>
                        <pic:spPr bwMode="auto">
                          <a:xfrm>
                            <a:off x="0" y="0"/>
                            <a:ext cx="152400" cy="85725"/>
                          </a:xfrm>
                          <a:prstGeom prst="rect">
                            <a:avLst/>
                          </a:prstGeom>
                          <a:noFill/>
                          <a:ln w="9525">
                            <a:noFill/>
                            <a:miter lim="800000"/>
                            <a:headEnd/>
                            <a:tailEnd/>
                          </a:ln>
                        </pic:spPr>
                      </pic:pic>
                    </a:graphicData>
                  </a:graphic>
                </wp:inline>
              </w:drawing>
            </w:r>
          </w:p>
          <w:p w:rsidR="009A1137" w:rsidRPr="009A1137" w:rsidRDefault="009A1137" w:rsidP="009A1137">
            <w:r w:rsidRPr="009A1137">
              <w:t>Active</w:t>
            </w:r>
          </w:p>
        </w:tc>
        <w:tc>
          <w:tcPr>
            <w:tcW w:w="0" w:type="auto"/>
            <w:shd w:val="clear" w:color="auto" w:fill="F6F6F6"/>
            <w:noWrap/>
            <w:vAlign w:val="center"/>
            <w:hideMark/>
          </w:tcPr>
          <w:p w:rsidR="009A1137" w:rsidRPr="009A1137" w:rsidRDefault="009A1137" w:rsidP="009A1137"/>
        </w:tc>
        <w:tc>
          <w:tcPr>
            <w:tcW w:w="0" w:type="auto"/>
            <w:shd w:val="clear" w:color="auto" w:fill="F6F6F6"/>
            <w:noWrap/>
            <w:vAlign w:val="center"/>
            <w:hideMark/>
          </w:tcPr>
          <w:p w:rsidR="009A1137" w:rsidRPr="009A1137" w:rsidRDefault="009A1137" w:rsidP="009A1137">
            <w:r w:rsidRPr="009A1137">
              <w:t>1</w:t>
            </w:r>
          </w:p>
        </w:tc>
        <w:tc>
          <w:tcPr>
            <w:tcW w:w="0" w:type="auto"/>
            <w:shd w:val="clear" w:color="auto" w:fill="F6F6F6"/>
            <w:vAlign w:val="center"/>
            <w:hideMark/>
          </w:tcPr>
          <w:p w:rsidR="009A1137" w:rsidRPr="009A1137" w:rsidRDefault="009A1137" w:rsidP="009A1137">
            <w:r w:rsidRPr="009A1137">
              <w:t>2061-01-A01-01-06</w:t>
            </w:r>
          </w:p>
        </w:tc>
        <w:tc>
          <w:tcPr>
            <w:tcW w:w="0" w:type="auto"/>
            <w:shd w:val="clear" w:color="auto" w:fill="F6F6F6"/>
            <w:noWrap/>
            <w:vAlign w:val="center"/>
            <w:hideMark/>
          </w:tcPr>
          <w:p w:rsidR="009A1137" w:rsidRPr="009A1137" w:rsidRDefault="009A1137" w:rsidP="009A1137">
            <w:r w:rsidRPr="009A1137">
              <w:t>136.815</w:t>
            </w:r>
          </w:p>
        </w:tc>
        <w:tc>
          <w:tcPr>
            <w:tcW w:w="0" w:type="auto"/>
            <w:shd w:val="clear" w:color="auto" w:fill="F6F6F6"/>
            <w:noWrap/>
            <w:vAlign w:val="center"/>
            <w:hideMark/>
          </w:tcPr>
          <w:p w:rsidR="009A1137" w:rsidRPr="009A1137" w:rsidRDefault="009A1137" w:rsidP="009A1137">
            <w:r w:rsidRPr="009A1137">
              <w:t>133.54</w:t>
            </w:r>
          </w:p>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r w:rsidRPr="009A1137">
              <w:t>2010-05-25</w:t>
            </w:r>
          </w:p>
        </w:tc>
      </w:tr>
      <w:tr w:rsidR="009A1137" w:rsidTr="009A1137">
        <w:trPr>
          <w:tblCellSpacing w:w="15" w:type="dxa"/>
        </w:trPr>
        <w:tc>
          <w:tcPr>
            <w:tcW w:w="0" w:type="auto"/>
            <w:shd w:val="clear" w:color="auto" w:fill="F6F6F6"/>
            <w:noWrap/>
            <w:vAlign w:val="center"/>
            <w:hideMark/>
          </w:tcPr>
          <w:p w:rsidR="009A1137" w:rsidRPr="009A1137" w:rsidRDefault="009A1137" w:rsidP="009A1137">
            <w:r w:rsidRPr="009A1137">
              <w:t>30</w:t>
            </w:r>
          </w:p>
        </w:tc>
        <w:tc>
          <w:tcPr>
            <w:tcW w:w="0" w:type="auto"/>
            <w:shd w:val="clear" w:color="auto" w:fill="F6F6F6"/>
            <w:vAlign w:val="center"/>
            <w:hideMark/>
          </w:tcPr>
          <w:p w:rsidR="009A1137" w:rsidRPr="009A1137" w:rsidRDefault="009A1137" w:rsidP="009A1137">
            <w:r w:rsidRPr="009A1137">
              <w:rPr>
                <w:noProof/>
              </w:rPr>
              <w:drawing>
                <wp:inline distT="0" distB="0" distL="0" distR="0">
                  <wp:extent cx="952500" cy="952500"/>
                  <wp:effectExtent l="19050" t="0" r="0" b="0"/>
                  <wp:docPr id="8416" name="Picture 8416" descr="http://pubchem.ncbi.nlm.nih.gov/image/imgsrv.fcgi?sid=51087863">
                    <a:hlinkClick xmlns:a="http://schemas.openxmlformats.org/drawingml/2006/main" r:id="rId3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16" descr="http://pubchem.ncbi.nlm.nih.gov/image/imgsrv.fcgi?sid=51087863">
                            <a:hlinkClick r:id="rId334"/>
                          </pic:cNvPr>
                          <pic:cNvPicPr>
                            <a:picLocks noChangeAspect="1" noChangeArrowheads="1"/>
                          </pic:cNvPicPr>
                        </pic:nvPicPr>
                        <pic:blipFill>
                          <a:blip r:embed="rId335" cstate="print"/>
                          <a:srcRect/>
                          <a:stretch>
                            <a:fillRect/>
                          </a:stretch>
                        </pic:blipFill>
                        <pic:spPr bwMode="auto">
                          <a:xfrm>
                            <a:off x="0" y="0"/>
                            <a:ext cx="952500" cy="952500"/>
                          </a:xfrm>
                          <a:prstGeom prst="rect">
                            <a:avLst/>
                          </a:prstGeom>
                          <a:noFill/>
                          <a:ln w="9525">
                            <a:noFill/>
                            <a:miter lim="800000"/>
                            <a:headEnd/>
                            <a:tailEnd/>
                          </a:ln>
                        </pic:spPr>
                      </pic:pic>
                    </a:graphicData>
                  </a:graphic>
                </wp:inline>
              </w:drawing>
            </w:r>
          </w:p>
        </w:tc>
        <w:tc>
          <w:tcPr>
            <w:tcW w:w="0" w:type="auto"/>
            <w:shd w:val="clear" w:color="auto" w:fill="F6F6F6"/>
            <w:vAlign w:val="center"/>
            <w:hideMark/>
          </w:tcPr>
          <w:p w:rsidR="009A1137" w:rsidRPr="009A1137" w:rsidRDefault="00300EC3" w:rsidP="009A1137">
            <w:hyperlink r:id="rId336" w:history="1">
              <w:r w:rsidR="009A1137" w:rsidRPr="009A1137">
                <w:rPr>
                  <w:rStyle w:val="Hyperlink"/>
                </w:rPr>
                <w:t>51087863</w:t>
              </w:r>
            </w:hyperlink>
          </w:p>
        </w:tc>
        <w:tc>
          <w:tcPr>
            <w:tcW w:w="0" w:type="auto"/>
            <w:shd w:val="clear" w:color="auto" w:fill="F6F6F6"/>
            <w:vAlign w:val="center"/>
            <w:hideMark/>
          </w:tcPr>
          <w:p w:rsidR="009A1137" w:rsidRPr="009A1137" w:rsidRDefault="00300EC3" w:rsidP="009A1137">
            <w:hyperlink r:id="rId337" w:history="1">
              <w:r w:rsidR="009A1137" w:rsidRPr="009A1137">
                <w:rPr>
                  <w:rStyle w:val="Hyperlink"/>
                </w:rPr>
                <w:t>13015548</w:t>
              </w:r>
            </w:hyperlink>
          </w:p>
        </w:tc>
        <w:tc>
          <w:tcPr>
            <w:tcW w:w="0" w:type="auto"/>
            <w:shd w:val="clear" w:color="auto" w:fill="F6F6F6"/>
            <w:noWrap/>
            <w:vAlign w:val="center"/>
            <w:hideMark/>
          </w:tcPr>
          <w:p w:rsidR="009A1137" w:rsidRPr="009A1137" w:rsidRDefault="009A1137" w:rsidP="009A1137">
            <w:r w:rsidRPr="009A1137">
              <w:t>134</w:t>
            </w:r>
          </w:p>
        </w:tc>
        <w:tc>
          <w:tcPr>
            <w:tcW w:w="0" w:type="auto"/>
            <w:shd w:val="clear" w:color="auto" w:fill="F6F6F6"/>
            <w:vAlign w:val="center"/>
            <w:hideMark/>
          </w:tcPr>
          <w:p w:rsidR="009A1137" w:rsidRPr="009A1137" w:rsidRDefault="009A1137" w:rsidP="009A1137">
            <w:r w:rsidRPr="009A1137">
              <w:rPr>
                <w:noProof/>
              </w:rPr>
              <w:drawing>
                <wp:inline distT="0" distB="0" distL="0" distR="0">
                  <wp:extent cx="152400" cy="85725"/>
                  <wp:effectExtent l="19050" t="0" r="0" b="0"/>
                  <wp:docPr id="8417" name="Picture 8417" descr="http://pubchem.ncbi.nlm.nih.gov/images/a_acti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17" descr="http://pubchem.ncbi.nlm.nih.gov/images/a_active.gif"/>
                          <pic:cNvPicPr>
                            <a:picLocks noChangeAspect="1" noChangeArrowheads="1"/>
                          </pic:cNvPicPr>
                        </pic:nvPicPr>
                        <pic:blipFill>
                          <a:blip r:embed="rId46" cstate="print"/>
                          <a:srcRect/>
                          <a:stretch>
                            <a:fillRect/>
                          </a:stretch>
                        </pic:blipFill>
                        <pic:spPr bwMode="auto">
                          <a:xfrm>
                            <a:off x="0" y="0"/>
                            <a:ext cx="152400" cy="85725"/>
                          </a:xfrm>
                          <a:prstGeom prst="rect">
                            <a:avLst/>
                          </a:prstGeom>
                          <a:noFill/>
                          <a:ln w="9525">
                            <a:noFill/>
                            <a:miter lim="800000"/>
                            <a:headEnd/>
                            <a:tailEnd/>
                          </a:ln>
                        </pic:spPr>
                      </pic:pic>
                    </a:graphicData>
                  </a:graphic>
                </wp:inline>
              </w:drawing>
            </w:r>
          </w:p>
          <w:p w:rsidR="009A1137" w:rsidRPr="009A1137" w:rsidRDefault="009A1137" w:rsidP="009A1137">
            <w:r w:rsidRPr="009A1137">
              <w:t>Active</w:t>
            </w:r>
          </w:p>
        </w:tc>
        <w:tc>
          <w:tcPr>
            <w:tcW w:w="0" w:type="auto"/>
            <w:shd w:val="clear" w:color="auto" w:fill="F6F6F6"/>
            <w:noWrap/>
            <w:vAlign w:val="center"/>
            <w:hideMark/>
          </w:tcPr>
          <w:p w:rsidR="009A1137" w:rsidRPr="009A1137" w:rsidRDefault="009A1137" w:rsidP="009A1137"/>
        </w:tc>
        <w:tc>
          <w:tcPr>
            <w:tcW w:w="0" w:type="auto"/>
            <w:shd w:val="clear" w:color="auto" w:fill="F6F6F6"/>
            <w:noWrap/>
            <w:vAlign w:val="center"/>
            <w:hideMark/>
          </w:tcPr>
          <w:p w:rsidR="009A1137" w:rsidRPr="009A1137" w:rsidRDefault="009A1137" w:rsidP="009A1137">
            <w:r w:rsidRPr="009A1137">
              <w:t>1</w:t>
            </w:r>
          </w:p>
        </w:tc>
        <w:tc>
          <w:tcPr>
            <w:tcW w:w="0" w:type="auto"/>
            <w:shd w:val="clear" w:color="auto" w:fill="F6F6F6"/>
            <w:vAlign w:val="center"/>
            <w:hideMark/>
          </w:tcPr>
          <w:p w:rsidR="009A1137" w:rsidRPr="009A1137" w:rsidRDefault="009A1137" w:rsidP="009A1137">
            <w:r w:rsidRPr="009A1137">
              <w:t>2061-01-A01-01-06</w:t>
            </w:r>
          </w:p>
        </w:tc>
        <w:tc>
          <w:tcPr>
            <w:tcW w:w="0" w:type="auto"/>
            <w:shd w:val="clear" w:color="auto" w:fill="F6F6F6"/>
            <w:noWrap/>
            <w:vAlign w:val="center"/>
            <w:hideMark/>
          </w:tcPr>
          <w:p w:rsidR="009A1137" w:rsidRPr="009A1137" w:rsidRDefault="009A1137" w:rsidP="009A1137">
            <w:r w:rsidRPr="009A1137">
              <w:t>133.974</w:t>
            </w:r>
          </w:p>
        </w:tc>
        <w:tc>
          <w:tcPr>
            <w:tcW w:w="0" w:type="auto"/>
            <w:shd w:val="clear" w:color="auto" w:fill="F6F6F6"/>
            <w:noWrap/>
            <w:vAlign w:val="center"/>
            <w:hideMark/>
          </w:tcPr>
          <w:p w:rsidR="009A1137" w:rsidRPr="009A1137" w:rsidRDefault="009A1137" w:rsidP="009A1137">
            <w:r w:rsidRPr="009A1137">
              <w:t>134.07</w:t>
            </w:r>
          </w:p>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r w:rsidRPr="009A1137">
              <w:t>2010-05-25</w:t>
            </w:r>
          </w:p>
        </w:tc>
      </w:tr>
      <w:tr w:rsidR="009A1137" w:rsidTr="009A1137">
        <w:trPr>
          <w:tblCellSpacing w:w="15" w:type="dxa"/>
        </w:trPr>
        <w:tc>
          <w:tcPr>
            <w:tcW w:w="0" w:type="auto"/>
            <w:shd w:val="clear" w:color="auto" w:fill="F6F6F6"/>
            <w:noWrap/>
            <w:vAlign w:val="center"/>
            <w:hideMark/>
          </w:tcPr>
          <w:p w:rsidR="009A1137" w:rsidRPr="009A1137" w:rsidRDefault="009A1137" w:rsidP="009A1137">
            <w:r w:rsidRPr="009A1137">
              <w:lastRenderedPageBreak/>
              <w:t>31</w:t>
            </w:r>
          </w:p>
        </w:tc>
        <w:tc>
          <w:tcPr>
            <w:tcW w:w="0" w:type="auto"/>
            <w:shd w:val="clear" w:color="auto" w:fill="F6F6F6"/>
            <w:vAlign w:val="center"/>
            <w:hideMark/>
          </w:tcPr>
          <w:p w:rsidR="009A1137" w:rsidRPr="009A1137" w:rsidRDefault="009A1137" w:rsidP="009A1137">
            <w:r w:rsidRPr="009A1137">
              <w:rPr>
                <w:noProof/>
              </w:rPr>
              <w:drawing>
                <wp:inline distT="0" distB="0" distL="0" distR="0">
                  <wp:extent cx="952500" cy="952500"/>
                  <wp:effectExtent l="19050" t="0" r="0" b="0"/>
                  <wp:docPr id="8418" name="Picture 8418" descr="http://pubchem.ncbi.nlm.nih.gov/image/imgsrv.fcgi?sid=49647046">
                    <a:hlinkClick xmlns:a="http://schemas.openxmlformats.org/drawingml/2006/main" r:id="rId3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18" descr="http://pubchem.ncbi.nlm.nih.gov/image/imgsrv.fcgi?sid=49647046">
                            <a:hlinkClick r:id="rId338"/>
                          </pic:cNvPr>
                          <pic:cNvPicPr>
                            <a:picLocks noChangeAspect="1" noChangeArrowheads="1"/>
                          </pic:cNvPicPr>
                        </pic:nvPicPr>
                        <pic:blipFill>
                          <a:blip r:embed="rId339" cstate="print"/>
                          <a:srcRect/>
                          <a:stretch>
                            <a:fillRect/>
                          </a:stretch>
                        </pic:blipFill>
                        <pic:spPr bwMode="auto">
                          <a:xfrm>
                            <a:off x="0" y="0"/>
                            <a:ext cx="952500" cy="952500"/>
                          </a:xfrm>
                          <a:prstGeom prst="rect">
                            <a:avLst/>
                          </a:prstGeom>
                          <a:noFill/>
                          <a:ln w="9525">
                            <a:noFill/>
                            <a:miter lim="800000"/>
                            <a:headEnd/>
                            <a:tailEnd/>
                          </a:ln>
                        </pic:spPr>
                      </pic:pic>
                    </a:graphicData>
                  </a:graphic>
                </wp:inline>
              </w:drawing>
            </w:r>
          </w:p>
        </w:tc>
        <w:tc>
          <w:tcPr>
            <w:tcW w:w="0" w:type="auto"/>
            <w:shd w:val="clear" w:color="auto" w:fill="F6F6F6"/>
            <w:vAlign w:val="center"/>
            <w:hideMark/>
          </w:tcPr>
          <w:p w:rsidR="009A1137" w:rsidRPr="009A1137" w:rsidRDefault="00300EC3" w:rsidP="009A1137">
            <w:hyperlink r:id="rId340" w:history="1">
              <w:r w:rsidR="009A1137" w:rsidRPr="009A1137">
                <w:rPr>
                  <w:rStyle w:val="Hyperlink"/>
                </w:rPr>
                <w:t>49647046</w:t>
              </w:r>
            </w:hyperlink>
          </w:p>
        </w:tc>
        <w:tc>
          <w:tcPr>
            <w:tcW w:w="0" w:type="auto"/>
            <w:shd w:val="clear" w:color="auto" w:fill="F6F6F6"/>
            <w:vAlign w:val="center"/>
            <w:hideMark/>
          </w:tcPr>
          <w:p w:rsidR="009A1137" w:rsidRPr="009A1137" w:rsidRDefault="00300EC3" w:rsidP="009A1137">
            <w:hyperlink r:id="rId341" w:history="1">
              <w:r w:rsidR="009A1137" w:rsidRPr="009A1137">
                <w:rPr>
                  <w:rStyle w:val="Hyperlink"/>
                </w:rPr>
                <w:t>1603523</w:t>
              </w:r>
            </w:hyperlink>
          </w:p>
        </w:tc>
        <w:tc>
          <w:tcPr>
            <w:tcW w:w="0" w:type="auto"/>
            <w:shd w:val="clear" w:color="auto" w:fill="F6F6F6"/>
            <w:noWrap/>
            <w:vAlign w:val="center"/>
            <w:hideMark/>
          </w:tcPr>
          <w:p w:rsidR="009A1137" w:rsidRPr="009A1137" w:rsidRDefault="009A1137" w:rsidP="009A1137">
            <w:r w:rsidRPr="009A1137">
              <w:t>134</w:t>
            </w:r>
          </w:p>
        </w:tc>
        <w:tc>
          <w:tcPr>
            <w:tcW w:w="0" w:type="auto"/>
            <w:shd w:val="clear" w:color="auto" w:fill="F6F6F6"/>
            <w:vAlign w:val="center"/>
            <w:hideMark/>
          </w:tcPr>
          <w:p w:rsidR="009A1137" w:rsidRPr="009A1137" w:rsidRDefault="009A1137" w:rsidP="009A1137">
            <w:r w:rsidRPr="009A1137">
              <w:rPr>
                <w:noProof/>
              </w:rPr>
              <w:drawing>
                <wp:inline distT="0" distB="0" distL="0" distR="0">
                  <wp:extent cx="152400" cy="85725"/>
                  <wp:effectExtent l="19050" t="0" r="0" b="0"/>
                  <wp:docPr id="8419" name="Picture 8419" descr="http://pubchem.ncbi.nlm.nih.gov/images/a_acti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19" descr="http://pubchem.ncbi.nlm.nih.gov/images/a_active.gif"/>
                          <pic:cNvPicPr>
                            <a:picLocks noChangeAspect="1" noChangeArrowheads="1"/>
                          </pic:cNvPicPr>
                        </pic:nvPicPr>
                        <pic:blipFill>
                          <a:blip r:embed="rId46" cstate="print"/>
                          <a:srcRect/>
                          <a:stretch>
                            <a:fillRect/>
                          </a:stretch>
                        </pic:blipFill>
                        <pic:spPr bwMode="auto">
                          <a:xfrm>
                            <a:off x="0" y="0"/>
                            <a:ext cx="152400" cy="85725"/>
                          </a:xfrm>
                          <a:prstGeom prst="rect">
                            <a:avLst/>
                          </a:prstGeom>
                          <a:noFill/>
                          <a:ln w="9525">
                            <a:noFill/>
                            <a:miter lim="800000"/>
                            <a:headEnd/>
                            <a:tailEnd/>
                          </a:ln>
                        </pic:spPr>
                      </pic:pic>
                    </a:graphicData>
                  </a:graphic>
                </wp:inline>
              </w:drawing>
            </w:r>
          </w:p>
          <w:p w:rsidR="009A1137" w:rsidRPr="009A1137" w:rsidRDefault="009A1137" w:rsidP="009A1137">
            <w:r w:rsidRPr="009A1137">
              <w:t>Active</w:t>
            </w:r>
          </w:p>
        </w:tc>
        <w:tc>
          <w:tcPr>
            <w:tcW w:w="0" w:type="auto"/>
            <w:shd w:val="clear" w:color="auto" w:fill="F6F6F6"/>
            <w:noWrap/>
            <w:vAlign w:val="center"/>
            <w:hideMark/>
          </w:tcPr>
          <w:p w:rsidR="009A1137" w:rsidRPr="009A1137" w:rsidRDefault="009A1137" w:rsidP="009A1137"/>
        </w:tc>
        <w:tc>
          <w:tcPr>
            <w:tcW w:w="0" w:type="auto"/>
            <w:shd w:val="clear" w:color="auto" w:fill="F6F6F6"/>
            <w:noWrap/>
            <w:vAlign w:val="center"/>
            <w:hideMark/>
          </w:tcPr>
          <w:p w:rsidR="009A1137" w:rsidRPr="009A1137" w:rsidRDefault="009A1137" w:rsidP="009A1137">
            <w:r w:rsidRPr="009A1137">
              <w:t>1</w:t>
            </w:r>
          </w:p>
        </w:tc>
        <w:tc>
          <w:tcPr>
            <w:tcW w:w="0" w:type="auto"/>
            <w:shd w:val="clear" w:color="auto" w:fill="F6F6F6"/>
            <w:vAlign w:val="center"/>
            <w:hideMark/>
          </w:tcPr>
          <w:p w:rsidR="009A1137" w:rsidRPr="009A1137" w:rsidRDefault="009A1137" w:rsidP="009A1137">
            <w:r w:rsidRPr="009A1137">
              <w:t>2061-01-A01-01-06</w:t>
            </w:r>
          </w:p>
        </w:tc>
        <w:tc>
          <w:tcPr>
            <w:tcW w:w="0" w:type="auto"/>
            <w:shd w:val="clear" w:color="auto" w:fill="F6F6F6"/>
            <w:noWrap/>
            <w:vAlign w:val="center"/>
            <w:hideMark/>
          </w:tcPr>
          <w:p w:rsidR="009A1137" w:rsidRPr="009A1137" w:rsidRDefault="009A1137" w:rsidP="009A1137">
            <w:r w:rsidRPr="009A1137">
              <w:t>133.618</w:t>
            </w:r>
          </w:p>
        </w:tc>
        <w:tc>
          <w:tcPr>
            <w:tcW w:w="0" w:type="auto"/>
            <w:shd w:val="clear" w:color="auto" w:fill="F6F6F6"/>
            <w:noWrap/>
            <w:vAlign w:val="center"/>
            <w:hideMark/>
          </w:tcPr>
          <w:p w:rsidR="009A1137" w:rsidRPr="009A1137" w:rsidRDefault="009A1137" w:rsidP="009A1137">
            <w:r w:rsidRPr="009A1137">
              <w:t>135.341</w:t>
            </w:r>
          </w:p>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r w:rsidRPr="009A1137">
              <w:t>2010-05-25</w:t>
            </w:r>
          </w:p>
        </w:tc>
      </w:tr>
      <w:tr w:rsidR="009A1137" w:rsidTr="009A1137">
        <w:trPr>
          <w:tblCellSpacing w:w="15" w:type="dxa"/>
        </w:trPr>
        <w:tc>
          <w:tcPr>
            <w:tcW w:w="0" w:type="auto"/>
            <w:shd w:val="clear" w:color="auto" w:fill="F6F6F6"/>
            <w:noWrap/>
            <w:vAlign w:val="center"/>
            <w:hideMark/>
          </w:tcPr>
          <w:p w:rsidR="009A1137" w:rsidRPr="009A1137" w:rsidRDefault="009A1137" w:rsidP="009A1137">
            <w:r w:rsidRPr="009A1137">
              <w:t>32</w:t>
            </w:r>
          </w:p>
        </w:tc>
        <w:tc>
          <w:tcPr>
            <w:tcW w:w="0" w:type="auto"/>
            <w:shd w:val="clear" w:color="auto" w:fill="F6F6F6"/>
            <w:vAlign w:val="center"/>
            <w:hideMark/>
          </w:tcPr>
          <w:p w:rsidR="009A1137" w:rsidRPr="009A1137" w:rsidRDefault="009A1137" w:rsidP="009A1137">
            <w:r w:rsidRPr="009A1137">
              <w:rPr>
                <w:noProof/>
              </w:rPr>
              <w:drawing>
                <wp:inline distT="0" distB="0" distL="0" distR="0">
                  <wp:extent cx="952500" cy="952500"/>
                  <wp:effectExtent l="19050" t="0" r="0" b="0"/>
                  <wp:docPr id="8420" name="Picture 8420" descr="http://pubchem.ncbi.nlm.nih.gov/image/imgsrv.fcgi?sid=24786766">
                    <a:hlinkClick xmlns:a="http://schemas.openxmlformats.org/drawingml/2006/main" r:id="rId3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20" descr="http://pubchem.ncbi.nlm.nih.gov/image/imgsrv.fcgi?sid=24786766">
                            <a:hlinkClick r:id="rId342"/>
                          </pic:cNvPr>
                          <pic:cNvPicPr>
                            <a:picLocks noChangeAspect="1" noChangeArrowheads="1"/>
                          </pic:cNvPicPr>
                        </pic:nvPicPr>
                        <pic:blipFill>
                          <a:blip r:embed="rId343" cstate="print"/>
                          <a:srcRect/>
                          <a:stretch>
                            <a:fillRect/>
                          </a:stretch>
                        </pic:blipFill>
                        <pic:spPr bwMode="auto">
                          <a:xfrm>
                            <a:off x="0" y="0"/>
                            <a:ext cx="952500" cy="952500"/>
                          </a:xfrm>
                          <a:prstGeom prst="rect">
                            <a:avLst/>
                          </a:prstGeom>
                          <a:noFill/>
                          <a:ln w="9525">
                            <a:noFill/>
                            <a:miter lim="800000"/>
                            <a:headEnd/>
                            <a:tailEnd/>
                          </a:ln>
                        </pic:spPr>
                      </pic:pic>
                    </a:graphicData>
                  </a:graphic>
                </wp:inline>
              </w:drawing>
            </w:r>
          </w:p>
        </w:tc>
        <w:tc>
          <w:tcPr>
            <w:tcW w:w="0" w:type="auto"/>
            <w:shd w:val="clear" w:color="auto" w:fill="F6F6F6"/>
            <w:vAlign w:val="center"/>
            <w:hideMark/>
          </w:tcPr>
          <w:p w:rsidR="009A1137" w:rsidRPr="009A1137" w:rsidRDefault="00300EC3" w:rsidP="009A1137">
            <w:hyperlink r:id="rId344" w:history="1">
              <w:r w:rsidR="009A1137" w:rsidRPr="009A1137">
                <w:rPr>
                  <w:rStyle w:val="Hyperlink"/>
                </w:rPr>
                <w:t>24786766</w:t>
              </w:r>
            </w:hyperlink>
          </w:p>
        </w:tc>
        <w:tc>
          <w:tcPr>
            <w:tcW w:w="0" w:type="auto"/>
            <w:shd w:val="clear" w:color="auto" w:fill="F6F6F6"/>
            <w:vAlign w:val="center"/>
            <w:hideMark/>
          </w:tcPr>
          <w:p w:rsidR="009A1137" w:rsidRPr="009A1137" w:rsidRDefault="00300EC3" w:rsidP="009A1137">
            <w:hyperlink r:id="rId345" w:history="1">
              <w:r w:rsidR="009A1137" w:rsidRPr="009A1137">
                <w:rPr>
                  <w:rStyle w:val="Hyperlink"/>
                </w:rPr>
                <w:t>9947479</w:t>
              </w:r>
            </w:hyperlink>
          </w:p>
        </w:tc>
        <w:tc>
          <w:tcPr>
            <w:tcW w:w="0" w:type="auto"/>
            <w:shd w:val="clear" w:color="auto" w:fill="F6F6F6"/>
            <w:noWrap/>
            <w:vAlign w:val="center"/>
            <w:hideMark/>
          </w:tcPr>
          <w:p w:rsidR="009A1137" w:rsidRPr="009A1137" w:rsidRDefault="009A1137" w:rsidP="009A1137">
            <w:r w:rsidRPr="009A1137">
              <w:t>134</w:t>
            </w:r>
          </w:p>
        </w:tc>
        <w:tc>
          <w:tcPr>
            <w:tcW w:w="0" w:type="auto"/>
            <w:shd w:val="clear" w:color="auto" w:fill="F6F6F6"/>
            <w:vAlign w:val="center"/>
            <w:hideMark/>
          </w:tcPr>
          <w:p w:rsidR="009A1137" w:rsidRPr="009A1137" w:rsidRDefault="009A1137" w:rsidP="009A1137">
            <w:r w:rsidRPr="009A1137">
              <w:rPr>
                <w:noProof/>
              </w:rPr>
              <w:drawing>
                <wp:inline distT="0" distB="0" distL="0" distR="0">
                  <wp:extent cx="152400" cy="85725"/>
                  <wp:effectExtent l="19050" t="0" r="0" b="0"/>
                  <wp:docPr id="8421" name="Picture 8421" descr="http://pubchem.ncbi.nlm.nih.gov/images/a_acti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21" descr="http://pubchem.ncbi.nlm.nih.gov/images/a_active.gif"/>
                          <pic:cNvPicPr>
                            <a:picLocks noChangeAspect="1" noChangeArrowheads="1"/>
                          </pic:cNvPicPr>
                        </pic:nvPicPr>
                        <pic:blipFill>
                          <a:blip r:embed="rId46" cstate="print"/>
                          <a:srcRect/>
                          <a:stretch>
                            <a:fillRect/>
                          </a:stretch>
                        </pic:blipFill>
                        <pic:spPr bwMode="auto">
                          <a:xfrm>
                            <a:off x="0" y="0"/>
                            <a:ext cx="152400" cy="85725"/>
                          </a:xfrm>
                          <a:prstGeom prst="rect">
                            <a:avLst/>
                          </a:prstGeom>
                          <a:noFill/>
                          <a:ln w="9525">
                            <a:noFill/>
                            <a:miter lim="800000"/>
                            <a:headEnd/>
                            <a:tailEnd/>
                          </a:ln>
                        </pic:spPr>
                      </pic:pic>
                    </a:graphicData>
                  </a:graphic>
                </wp:inline>
              </w:drawing>
            </w:r>
          </w:p>
          <w:p w:rsidR="009A1137" w:rsidRPr="009A1137" w:rsidRDefault="009A1137" w:rsidP="009A1137">
            <w:r w:rsidRPr="009A1137">
              <w:t>Active</w:t>
            </w:r>
          </w:p>
        </w:tc>
        <w:tc>
          <w:tcPr>
            <w:tcW w:w="0" w:type="auto"/>
            <w:shd w:val="clear" w:color="auto" w:fill="F6F6F6"/>
            <w:noWrap/>
            <w:vAlign w:val="center"/>
            <w:hideMark/>
          </w:tcPr>
          <w:p w:rsidR="009A1137" w:rsidRPr="009A1137" w:rsidRDefault="009A1137" w:rsidP="009A1137"/>
        </w:tc>
        <w:tc>
          <w:tcPr>
            <w:tcW w:w="0" w:type="auto"/>
            <w:shd w:val="clear" w:color="auto" w:fill="F6F6F6"/>
            <w:noWrap/>
            <w:vAlign w:val="center"/>
            <w:hideMark/>
          </w:tcPr>
          <w:p w:rsidR="009A1137" w:rsidRPr="009A1137" w:rsidRDefault="009A1137" w:rsidP="009A1137">
            <w:r w:rsidRPr="009A1137">
              <w:t>1</w:t>
            </w:r>
          </w:p>
        </w:tc>
        <w:tc>
          <w:tcPr>
            <w:tcW w:w="0" w:type="auto"/>
            <w:shd w:val="clear" w:color="auto" w:fill="F6F6F6"/>
            <w:vAlign w:val="center"/>
            <w:hideMark/>
          </w:tcPr>
          <w:p w:rsidR="009A1137" w:rsidRPr="009A1137" w:rsidRDefault="009A1137" w:rsidP="009A1137">
            <w:r w:rsidRPr="009A1137">
              <w:t>2061-01-A01-01-06</w:t>
            </w:r>
          </w:p>
        </w:tc>
        <w:tc>
          <w:tcPr>
            <w:tcW w:w="0" w:type="auto"/>
            <w:shd w:val="clear" w:color="auto" w:fill="F6F6F6"/>
            <w:noWrap/>
            <w:vAlign w:val="center"/>
            <w:hideMark/>
          </w:tcPr>
          <w:p w:rsidR="009A1137" w:rsidRPr="009A1137" w:rsidRDefault="009A1137" w:rsidP="009A1137">
            <w:r w:rsidRPr="009A1137">
              <w:t>134.546</w:t>
            </w:r>
          </w:p>
        </w:tc>
        <w:tc>
          <w:tcPr>
            <w:tcW w:w="0" w:type="auto"/>
            <w:shd w:val="clear" w:color="auto" w:fill="F6F6F6"/>
            <w:noWrap/>
            <w:vAlign w:val="center"/>
            <w:hideMark/>
          </w:tcPr>
          <w:p w:rsidR="009A1137" w:rsidRPr="009A1137" w:rsidRDefault="009A1137" w:rsidP="009A1137">
            <w:r w:rsidRPr="009A1137">
              <w:t>133.199</w:t>
            </w:r>
          </w:p>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r w:rsidRPr="009A1137">
              <w:t>2010-05-25</w:t>
            </w:r>
          </w:p>
        </w:tc>
      </w:tr>
      <w:tr w:rsidR="009A1137" w:rsidTr="009A1137">
        <w:trPr>
          <w:tblCellSpacing w:w="15" w:type="dxa"/>
        </w:trPr>
        <w:tc>
          <w:tcPr>
            <w:tcW w:w="0" w:type="auto"/>
            <w:shd w:val="clear" w:color="auto" w:fill="F6F6F6"/>
            <w:noWrap/>
            <w:vAlign w:val="center"/>
            <w:hideMark/>
          </w:tcPr>
          <w:p w:rsidR="009A1137" w:rsidRPr="009A1137" w:rsidRDefault="009A1137" w:rsidP="009A1137">
            <w:r w:rsidRPr="009A1137">
              <w:t>33</w:t>
            </w:r>
          </w:p>
        </w:tc>
        <w:tc>
          <w:tcPr>
            <w:tcW w:w="0" w:type="auto"/>
            <w:shd w:val="clear" w:color="auto" w:fill="F6F6F6"/>
            <w:vAlign w:val="center"/>
            <w:hideMark/>
          </w:tcPr>
          <w:p w:rsidR="009A1137" w:rsidRPr="009A1137" w:rsidRDefault="009A1137" w:rsidP="009A1137">
            <w:r w:rsidRPr="009A1137">
              <w:rPr>
                <w:noProof/>
              </w:rPr>
              <w:drawing>
                <wp:inline distT="0" distB="0" distL="0" distR="0">
                  <wp:extent cx="952500" cy="952500"/>
                  <wp:effectExtent l="19050" t="0" r="0" b="0"/>
                  <wp:docPr id="8422" name="Picture 8422" descr="http://pubchem.ncbi.nlm.nih.gov/image/imgsrv.fcgi?sid=51087900">
                    <a:hlinkClick xmlns:a="http://schemas.openxmlformats.org/drawingml/2006/main" r:id="rId3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22" descr="http://pubchem.ncbi.nlm.nih.gov/image/imgsrv.fcgi?sid=51087900">
                            <a:hlinkClick r:id="rId346"/>
                          </pic:cNvPr>
                          <pic:cNvPicPr>
                            <a:picLocks noChangeAspect="1" noChangeArrowheads="1"/>
                          </pic:cNvPicPr>
                        </pic:nvPicPr>
                        <pic:blipFill>
                          <a:blip r:embed="rId347" cstate="print"/>
                          <a:srcRect/>
                          <a:stretch>
                            <a:fillRect/>
                          </a:stretch>
                        </pic:blipFill>
                        <pic:spPr bwMode="auto">
                          <a:xfrm>
                            <a:off x="0" y="0"/>
                            <a:ext cx="952500" cy="952500"/>
                          </a:xfrm>
                          <a:prstGeom prst="rect">
                            <a:avLst/>
                          </a:prstGeom>
                          <a:noFill/>
                          <a:ln w="9525">
                            <a:noFill/>
                            <a:miter lim="800000"/>
                            <a:headEnd/>
                            <a:tailEnd/>
                          </a:ln>
                        </pic:spPr>
                      </pic:pic>
                    </a:graphicData>
                  </a:graphic>
                </wp:inline>
              </w:drawing>
            </w:r>
          </w:p>
        </w:tc>
        <w:tc>
          <w:tcPr>
            <w:tcW w:w="0" w:type="auto"/>
            <w:shd w:val="clear" w:color="auto" w:fill="F6F6F6"/>
            <w:vAlign w:val="center"/>
            <w:hideMark/>
          </w:tcPr>
          <w:p w:rsidR="009A1137" w:rsidRPr="009A1137" w:rsidRDefault="00300EC3" w:rsidP="009A1137">
            <w:hyperlink r:id="rId348" w:history="1">
              <w:r w:rsidR="009A1137" w:rsidRPr="009A1137">
                <w:rPr>
                  <w:rStyle w:val="Hyperlink"/>
                </w:rPr>
                <w:t>51087900</w:t>
              </w:r>
            </w:hyperlink>
          </w:p>
        </w:tc>
        <w:tc>
          <w:tcPr>
            <w:tcW w:w="0" w:type="auto"/>
            <w:shd w:val="clear" w:color="auto" w:fill="F6F6F6"/>
            <w:vAlign w:val="center"/>
            <w:hideMark/>
          </w:tcPr>
          <w:p w:rsidR="009A1137" w:rsidRPr="009A1137" w:rsidRDefault="00300EC3" w:rsidP="009A1137">
            <w:hyperlink r:id="rId349" w:history="1">
              <w:r w:rsidR="009A1137" w:rsidRPr="009A1137">
                <w:rPr>
                  <w:rStyle w:val="Hyperlink"/>
                </w:rPr>
                <w:t>5928853</w:t>
              </w:r>
            </w:hyperlink>
          </w:p>
        </w:tc>
        <w:tc>
          <w:tcPr>
            <w:tcW w:w="0" w:type="auto"/>
            <w:shd w:val="clear" w:color="auto" w:fill="F6F6F6"/>
            <w:noWrap/>
            <w:vAlign w:val="center"/>
            <w:hideMark/>
          </w:tcPr>
          <w:p w:rsidR="009A1137" w:rsidRPr="009A1137" w:rsidRDefault="009A1137" w:rsidP="009A1137">
            <w:r w:rsidRPr="009A1137">
              <w:t>133</w:t>
            </w:r>
          </w:p>
        </w:tc>
        <w:tc>
          <w:tcPr>
            <w:tcW w:w="0" w:type="auto"/>
            <w:shd w:val="clear" w:color="auto" w:fill="F6F6F6"/>
            <w:vAlign w:val="center"/>
            <w:hideMark/>
          </w:tcPr>
          <w:p w:rsidR="009A1137" w:rsidRPr="009A1137" w:rsidRDefault="009A1137" w:rsidP="009A1137">
            <w:r w:rsidRPr="009A1137">
              <w:rPr>
                <w:noProof/>
              </w:rPr>
              <w:drawing>
                <wp:inline distT="0" distB="0" distL="0" distR="0">
                  <wp:extent cx="152400" cy="85725"/>
                  <wp:effectExtent l="19050" t="0" r="0" b="0"/>
                  <wp:docPr id="8423" name="Picture 8423" descr="http://pubchem.ncbi.nlm.nih.gov/images/a_acti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23" descr="http://pubchem.ncbi.nlm.nih.gov/images/a_active.gif"/>
                          <pic:cNvPicPr>
                            <a:picLocks noChangeAspect="1" noChangeArrowheads="1"/>
                          </pic:cNvPicPr>
                        </pic:nvPicPr>
                        <pic:blipFill>
                          <a:blip r:embed="rId46" cstate="print"/>
                          <a:srcRect/>
                          <a:stretch>
                            <a:fillRect/>
                          </a:stretch>
                        </pic:blipFill>
                        <pic:spPr bwMode="auto">
                          <a:xfrm>
                            <a:off x="0" y="0"/>
                            <a:ext cx="152400" cy="85725"/>
                          </a:xfrm>
                          <a:prstGeom prst="rect">
                            <a:avLst/>
                          </a:prstGeom>
                          <a:noFill/>
                          <a:ln w="9525">
                            <a:noFill/>
                            <a:miter lim="800000"/>
                            <a:headEnd/>
                            <a:tailEnd/>
                          </a:ln>
                        </pic:spPr>
                      </pic:pic>
                    </a:graphicData>
                  </a:graphic>
                </wp:inline>
              </w:drawing>
            </w:r>
          </w:p>
          <w:p w:rsidR="009A1137" w:rsidRPr="009A1137" w:rsidRDefault="009A1137" w:rsidP="009A1137">
            <w:r w:rsidRPr="009A1137">
              <w:t>Active</w:t>
            </w:r>
          </w:p>
        </w:tc>
        <w:tc>
          <w:tcPr>
            <w:tcW w:w="0" w:type="auto"/>
            <w:shd w:val="clear" w:color="auto" w:fill="F6F6F6"/>
            <w:noWrap/>
            <w:vAlign w:val="center"/>
            <w:hideMark/>
          </w:tcPr>
          <w:p w:rsidR="009A1137" w:rsidRPr="009A1137" w:rsidRDefault="009A1137" w:rsidP="009A1137"/>
        </w:tc>
        <w:tc>
          <w:tcPr>
            <w:tcW w:w="0" w:type="auto"/>
            <w:shd w:val="clear" w:color="auto" w:fill="F6F6F6"/>
            <w:noWrap/>
            <w:vAlign w:val="center"/>
            <w:hideMark/>
          </w:tcPr>
          <w:p w:rsidR="009A1137" w:rsidRPr="009A1137" w:rsidRDefault="009A1137" w:rsidP="009A1137">
            <w:r w:rsidRPr="009A1137">
              <w:t>1</w:t>
            </w:r>
          </w:p>
        </w:tc>
        <w:tc>
          <w:tcPr>
            <w:tcW w:w="0" w:type="auto"/>
            <w:shd w:val="clear" w:color="auto" w:fill="F6F6F6"/>
            <w:vAlign w:val="center"/>
            <w:hideMark/>
          </w:tcPr>
          <w:p w:rsidR="009A1137" w:rsidRPr="009A1137" w:rsidRDefault="009A1137" w:rsidP="009A1137">
            <w:r w:rsidRPr="009A1137">
              <w:t>2061-01-A01-01-06</w:t>
            </w:r>
          </w:p>
        </w:tc>
        <w:tc>
          <w:tcPr>
            <w:tcW w:w="0" w:type="auto"/>
            <w:shd w:val="clear" w:color="auto" w:fill="F6F6F6"/>
            <w:noWrap/>
            <w:vAlign w:val="center"/>
            <w:hideMark/>
          </w:tcPr>
          <w:p w:rsidR="009A1137" w:rsidRPr="009A1137" w:rsidRDefault="009A1137" w:rsidP="009A1137">
            <w:r w:rsidRPr="009A1137">
              <w:t>133.339</w:t>
            </w:r>
          </w:p>
        </w:tc>
        <w:tc>
          <w:tcPr>
            <w:tcW w:w="0" w:type="auto"/>
            <w:shd w:val="clear" w:color="auto" w:fill="F6F6F6"/>
            <w:noWrap/>
            <w:vAlign w:val="center"/>
            <w:hideMark/>
          </w:tcPr>
          <w:p w:rsidR="009A1137" w:rsidRPr="009A1137" w:rsidRDefault="009A1137" w:rsidP="009A1137">
            <w:r w:rsidRPr="009A1137">
              <w:t>133.65</w:t>
            </w:r>
          </w:p>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r w:rsidRPr="009A1137">
              <w:t>2010-05-25</w:t>
            </w:r>
          </w:p>
        </w:tc>
      </w:tr>
      <w:tr w:rsidR="009A1137" w:rsidTr="009A1137">
        <w:trPr>
          <w:tblCellSpacing w:w="15" w:type="dxa"/>
        </w:trPr>
        <w:tc>
          <w:tcPr>
            <w:tcW w:w="0" w:type="auto"/>
            <w:shd w:val="clear" w:color="auto" w:fill="F6F6F6"/>
            <w:noWrap/>
            <w:vAlign w:val="center"/>
            <w:hideMark/>
          </w:tcPr>
          <w:p w:rsidR="009A1137" w:rsidRPr="009A1137" w:rsidRDefault="009A1137" w:rsidP="009A1137">
            <w:r w:rsidRPr="009A1137">
              <w:t>34</w:t>
            </w:r>
          </w:p>
        </w:tc>
        <w:tc>
          <w:tcPr>
            <w:tcW w:w="0" w:type="auto"/>
            <w:shd w:val="clear" w:color="auto" w:fill="F6F6F6"/>
            <w:vAlign w:val="center"/>
            <w:hideMark/>
          </w:tcPr>
          <w:p w:rsidR="009A1137" w:rsidRPr="009A1137" w:rsidRDefault="009A1137" w:rsidP="009A1137">
            <w:r w:rsidRPr="009A1137">
              <w:rPr>
                <w:noProof/>
              </w:rPr>
              <w:drawing>
                <wp:inline distT="0" distB="0" distL="0" distR="0">
                  <wp:extent cx="952500" cy="952500"/>
                  <wp:effectExtent l="19050" t="0" r="0" b="0"/>
                  <wp:docPr id="8424" name="Picture 8424" descr="http://pubchem.ncbi.nlm.nih.gov/image/imgsrv.fcgi?sid=51087848">
                    <a:hlinkClick xmlns:a="http://schemas.openxmlformats.org/drawingml/2006/main" r:id="rId3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24" descr="http://pubchem.ncbi.nlm.nih.gov/image/imgsrv.fcgi?sid=51087848">
                            <a:hlinkClick r:id="rId350"/>
                          </pic:cNvPr>
                          <pic:cNvPicPr>
                            <a:picLocks noChangeAspect="1" noChangeArrowheads="1"/>
                          </pic:cNvPicPr>
                        </pic:nvPicPr>
                        <pic:blipFill>
                          <a:blip r:embed="rId351" cstate="print"/>
                          <a:srcRect/>
                          <a:stretch>
                            <a:fillRect/>
                          </a:stretch>
                        </pic:blipFill>
                        <pic:spPr bwMode="auto">
                          <a:xfrm>
                            <a:off x="0" y="0"/>
                            <a:ext cx="952500" cy="952500"/>
                          </a:xfrm>
                          <a:prstGeom prst="rect">
                            <a:avLst/>
                          </a:prstGeom>
                          <a:noFill/>
                          <a:ln w="9525">
                            <a:noFill/>
                            <a:miter lim="800000"/>
                            <a:headEnd/>
                            <a:tailEnd/>
                          </a:ln>
                        </pic:spPr>
                      </pic:pic>
                    </a:graphicData>
                  </a:graphic>
                </wp:inline>
              </w:drawing>
            </w:r>
          </w:p>
        </w:tc>
        <w:tc>
          <w:tcPr>
            <w:tcW w:w="0" w:type="auto"/>
            <w:shd w:val="clear" w:color="auto" w:fill="F6F6F6"/>
            <w:vAlign w:val="center"/>
            <w:hideMark/>
          </w:tcPr>
          <w:p w:rsidR="009A1137" w:rsidRPr="009A1137" w:rsidRDefault="00300EC3" w:rsidP="009A1137">
            <w:hyperlink r:id="rId352" w:history="1">
              <w:r w:rsidR="009A1137" w:rsidRPr="009A1137">
                <w:rPr>
                  <w:rStyle w:val="Hyperlink"/>
                </w:rPr>
                <w:t>51087848</w:t>
              </w:r>
            </w:hyperlink>
          </w:p>
        </w:tc>
        <w:tc>
          <w:tcPr>
            <w:tcW w:w="0" w:type="auto"/>
            <w:shd w:val="clear" w:color="auto" w:fill="F6F6F6"/>
            <w:vAlign w:val="center"/>
            <w:hideMark/>
          </w:tcPr>
          <w:p w:rsidR="009A1137" w:rsidRPr="009A1137" w:rsidRDefault="00300EC3" w:rsidP="009A1137">
            <w:hyperlink r:id="rId353" w:history="1">
              <w:r w:rsidR="009A1137" w:rsidRPr="009A1137">
                <w:rPr>
                  <w:rStyle w:val="Hyperlink"/>
                </w:rPr>
                <w:t>12694583</w:t>
              </w:r>
            </w:hyperlink>
          </w:p>
        </w:tc>
        <w:tc>
          <w:tcPr>
            <w:tcW w:w="0" w:type="auto"/>
            <w:shd w:val="clear" w:color="auto" w:fill="F6F6F6"/>
            <w:noWrap/>
            <w:vAlign w:val="center"/>
            <w:hideMark/>
          </w:tcPr>
          <w:p w:rsidR="009A1137" w:rsidRPr="009A1137" w:rsidRDefault="009A1137" w:rsidP="009A1137">
            <w:r w:rsidRPr="009A1137">
              <w:t>133</w:t>
            </w:r>
          </w:p>
        </w:tc>
        <w:tc>
          <w:tcPr>
            <w:tcW w:w="0" w:type="auto"/>
            <w:shd w:val="clear" w:color="auto" w:fill="F6F6F6"/>
            <w:vAlign w:val="center"/>
            <w:hideMark/>
          </w:tcPr>
          <w:p w:rsidR="009A1137" w:rsidRPr="009A1137" w:rsidRDefault="009A1137" w:rsidP="009A1137">
            <w:r w:rsidRPr="009A1137">
              <w:rPr>
                <w:noProof/>
              </w:rPr>
              <w:drawing>
                <wp:inline distT="0" distB="0" distL="0" distR="0">
                  <wp:extent cx="152400" cy="85725"/>
                  <wp:effectExtent l="19050" t="0" r="0" b="0"/>
                  <wp:docPr id="8425" name="Picture 8425" descr="http://pubchem.ncbi.nlm.nih.gov/images/a_acti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25" descr="http://pubchem.ncbi.nlm.nih.gov/images/a_active.gif"/>
                          <pic:cNvPicPr>
                            <a:picLocks noChangeAspect="1" noChangeArrowheads="1"/>
                          </pic:cNvPicPr>
                        </pic:nvPicPr>
                        <pic:blipFill>
                          <a:blip r:embed="rId46" cstate="print"/>
                          <a:srcRect/>
                          <a:stretch>
                            <a:fillRect/>
                          </a:stretch>
                        </pic:blipFill>
                        <pic:spPr bwMode="auto">
                          <a:xfrm>
                            <a:off x="0" y="0"/>
                            <a:ext cx="152400" cy="85725"/>
                          </a:xfrm>
                          <a:prstGeom prst="rect">
                            <a:avLst/>
                          </a:prstGeom>
                          <a:noFill/>
                          <a:ln w="9525">
                            <a:noFill/>
                            <a:miter lim="800000"/>
                            <a:headEnd/>
                            <a:tailEnd/>
                          </a:ln>
                        </pic:spPr>
                      </pic:pic>
                    </a:graphicData>
                  </a:graphic>
                </wp:inline>
              </w:drawing>
            </w:r>
          </w:p>
          <w:p w:rsidR="009A1137" w:rsidRPr="009A1137" w:rsidRDefault="009A1137" w:rsidP="009A1137">
            <w:r w:rsidRPr="009A1137">
              <w:t>Active</w:t>
            </w:r>
          </w:p>
        </w:tc>
        <w:tc>
          <w:tcPr>
            <w:tcW w:w="0" w:type="auto"/>
            <w:shd w:val="clear" w:color="auto" w:fill="F6F6F6"/>
            <w:noWrap/>
            <w:vAlign w:val="center"/>
            <w:hideMark/>
          </w:tcPr>
          <w:p w:rsidR="009A1137" w:rsidRPr="009A1137" w:rsidRDefault="009A1137" w:rsidP="009A1137"/>
        </w:tc>
        <w:tc>
          <w:tcPr>
            <w:tcW w:w="0" w:type="auto"/>
            <w:shd w:val="clear" w:color="auto" w:fill="F6F6F6"/>
            <w:noWrap/>
            <w:vAlign w:val="center"/>
            <w:hideMark/>
          </w:tcPr>
          <w:p w:rsidR="009A1137" w:rsidRPr="009A1137" w:rsidRDefault="009A1137" w:rsidP="009A1137">
            <w:r w:rsidRPr="009A1137">
              <w:t>1</w:t>
            </w:r>
          </w:p>
        </w:tc>
        <w:tc>
          <w:tcPr>
            <w:tcW w:w="0" w:type="auto"/>
            <w:shd w:val="clear" w:color="auto" w:fill="F6F6F6"/>
            <w:vAlign w:val="center"/>
            <w:hideMark/>
          </w:tcPr>
          <w:p w:rsidR="009A1137" w:rsidRPr="009A1137" w:rsidRDefault="009A1137" w:rsidP="009A1137">
            <w:r w:rsidRPr="009A1137">
              <w:t>2061-01-A01-01-06</w:t>
            </w:r>
          </w:p>
        </w:tc>
        <w:tc>
          <w:tcPr>
            <w:tcW w:w="0" w:type="auto"/>
            <w:shd w:val="clear" w:color="auto" w:fill="F6F6F6"/>
            <w:noWrap/>
            <w:vAlign w:val="center"/>
            <w:hideMark/>
          </w:tcPr>
          <w:p w:rsidR="009A1137" w:rsidRPr="009A1137" w:rsidRDefault="009A1137" w:rsidP="009A1137">
            <w:r w:rsidRPr="009A1137">
              <w:t>133.095</w:t>
            </w:r>
          </w:p>
        </w:tc>
        <w:tc>
          <w:tcPr>
            <w:tcW w:w="0" w:type="auto"/>
            <w:shd w:val="clear" w:color="auto" w:fill="F6F6F6"/>
            <w:noWrap/>
            <w:vAlign w:val="center"/>
            <w:hideMark/>
          </w:tcPr>
          <w:p w:rsidR="009A1137" w:rsidRPr="009A1137" w:rsidRDefault="009A1137" w:rsidP="009A1137">
            <w:r w:rsidRPr="009A1137">
              <w:t>132.819</w:t>
            </w:r>
          </w:p>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r w:rsidRPr="009A1137">
              <w:t>2010-05-25</w:t>
            </w:r>
          </w:p>
        </w:tc>
      </w:tr>
      <w:tr w:rsidR="009A1137" w:rsidTr="009A1137">
        <w:trPr>
          <w:tblCellSpacing w:w="15" w:type="dxa"/>
        </w:trPr>
        <w:tc>
          <w:tcPr>
            <w:tcW w:w="0" w:type="auto"/>
            <w:shd w:val="clear" w:color="auto" w:fill="F6F6F6"/>
            <w:noWrap/>
            <w:vAlign w:val="center"/>
            <w:hideMark/>
          </w:tcPr>
          <w:p w:rsidR="009A1137" w:rsidRPr="009A1137" w:rsidRDefault="009A1137" w:rsidP="009A1137">
            <w:r w:rsidRPr="009A1137">
              <w:t>35</w:t>
            </w:r>
          </w:p>
        </w:tc>
        <w:tc>
          <w:tcPr>
            <w:tcW w:w="0" w:type="auto"/>
            <w:shd w:val="clear" w:color="auto" w:fill="F6F6F6"/>
            <w:vAlign w:val="center"/>
            <w:hideMark/>
          </w:tcPr>
          <w:p w:rsidR="009A1137" w:rsidRPr="009A1137" w:rsidRDefault="009A1137" w:rsidP="009A1137">
            <w:r w:rsidRPr="009A1137">
              <w:rPr>
                <w:noProof/>
              </w:rPr>
              <w:drawing>
                <wp:inline distT="0" distB="0" distL="0" distR="0">
                  <wp:extent cx="952500" cy="952500"/>
                  <wp:effectExtent l="19050" t="0" r="0" b="0"/>
                  <wp:docPr id="8426" name="Picture 8426" descr="http://pubchem.ncbi.nlm.nih.gov/image/imgsrv.fcgi?sid=49668693">
                    <a:hlinkClick xmlns:a="http://schemas.openxmlformats.org/drawingml/2006/main" r:id="rId3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26" descr="http://pubchem.ncbi.nlm.nih.gov/image/imgsrv.fcgi?sid=49668693">
                            <a:hlinkClick r:id="rId354"/>
                          </pic:cNvPr>
                          <pic:cNvPicPr>
                            <a:picLocks noChangeAspect="1" noChangeArrowheads="1"/>
                          </pic:cNvPicPr>
                        </pic:nvPicPr>
                        <pic:blipFill>
                          <a:blip r:embed="rId355" cstate="print"/>
                          <a:srcRect/>
                          <a:stretch>
                            <a:fillRect/>
                          </a:stretch>
                        </pic:blipFill>
                        <pic:spPr bwMode="auto">
                          <a:xfrm>
                            <a:off x="0" y="0"/>
                            <a:ext cx="952500" cy="952500"/>
                          </a:xfrm>
                          <a:prstGeom prst="rect">
                            <a:avLst/>
                          </a:prstGeom>
                          <a:noFill/>
                          <a:ln w="9525">
                            <a:noFill/>
                            <a:miter lim="800000"/>
                            <a:headEnd/>
                            <a:tailEnd/>
                          </a:ln>
                        </pic:spPr>
                      </pic:pic>
                    </a:graphicData>
                  </a:graphic>
                </wp:inline>
              </w:drawing>
            </w:r>
          </w:p>
        </w:tc>
        <w:tc>
          <w:tcPr>
            <w:tcW w:w="0" w:type="auto"/>
            <w:shd w:val="clear" w:color="auto" w:fill="F6F6F6"/>
            <w:vAlign w:val="center"/>
            <w:hideMark/>
          </w:tcPr>
          <w:p w:rsidR="009A1137" w:rsidRPr="009A1137" w:rsidRDefault="00300EC3" w:rsidP="009A1137">
            <w:hyperlink r:id="rId356" w:history="1">
              <w:r w:rsidR="009A1137" w:rsidRPr="009A1137">
                <w:rPr>
                  <w:rStyle w:val="Hyperlink"/>
                </w:rPr>
                <w:t>49668693</w:t>
              </w:r>
            </w:hyperlink>
          </w:p>
        </w:tc>
        <w:tc>
          <w:tcPr>
            <w:tcW w:w="0" w:type="auto"/>
            <w:shd w:val="clear" w:color="auto" w:fill="F6F6F6"/>
            <w:vAlign w:val="center"/>
            <w:hideMark/>
          </w:tcPr>
          <w:p w:rsidR="009A1137" w:rsidRPr="009A1137" w:rsidRDefault="00300EC3" w:rsidP="009A1137">
            <w:hyperlink r:id="rId357" w:history="1">
              <w:r w:rsidR="009A1137" w:rsidRPr="009A1137">
                <w:rPr>
                  <w:rStyle w:val="Hyperlink"/>
                </w:rPr>
                <w:t>5339969</w:t>
              </w:r>
            </w:hyperlink>
          </w:p>
        </w:tc>
        <w:tc>
          <w:tcPr>
            <w:tcW w:w="0" w:type="auto"/>
            <w:shd w:val="clear" w:color="auto" w:fill="F6F6F6"/>
            <w:noWrap/>
            <w:vAlign w:val="center"/>
            <w:hideMark/>
          </w:tcPr>
          <w:p w:rsidR="009A1137" w:rsidRPr="009A1137" w:rsidRDefault="009A1137" w:rsidP="009A1137">
            <w:r w:rsidRPr="009A1137">
              <w:t>133</w:t>
            </w:r>
          </w:p>
        </w:tc>
        <w:tc>
          <w:tcPr>
            <w:tcW w:w="0" w:type="auto"/>
            <w:shd w:val="clear" w:color="auto" w:fill="F6F6F6"/>
            <w:vAlign w:val="center"/>
            <w:hideMark/>
          </w:tcPr>
          <w:p w:rsidR="009A1137" w:rsidRPr="009A1137" w:rsidRDefault="009A1137" w:rsidP="009A1137">
            <w:r w:rsidRPr="009A1137">
              <w:rPr>
                <w:noProof/>
              </w:rPr>
              <w:drawing>
                <wp:inline distT="0" distB="0" distL="0" distR="0">
                  <wp:extent cx="152400" cy="85725"/>
                  <wp:effectExtent l="19050" t="0" r="0" b="0"/>
                  <wp:docPr id="8427" name="Picture 8427" descr="http://pubchem.ncbi.nlm.nih.gov/images/a_acti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27" descr="http://pubchem.ncbi.nlm.nih.gov/images/a_active.gif"/>
                          <pic:cNvPicPr>
                            <a:picLocks noChangeAspect="1" noChangeArrowheads="1"/>
                          </pic:cNvPicPr>
                        </pic:nvPicPr>
                        <pic:blipFill>
                          <a:blip r:embed="rId46" cstate="print"/>
                          <a:srcRect/>
                          <a:stretch>
                            <a:fillRect/>
                          </a:stretch>
                        </pic:blipFill>
                        <pic:spPr bwMode="auto">
                          <a:xfrm>
                            <a:off x="0" y="0"/>
                            <a:ext cx="152400" cy="85725"/>
                          </a:xfrm>
                          <a:prstGeom prst="rect">
                            <a:avLst/>
                          </a:prstGeom>
                          <a:noFill/>
                          <a:ln w="9525">
                            <a:noFill/>
                            <a:miter lim="800000"/>
                            <a:headEnd/>
                            <a:tailEnd/>
                          </a:ln>
                        </pic:spPr>
                      </pic:pic>
                    </a:graphicData>
                  </a:graphic>
                </wp:inline>
              </w:drawing>
            </w:r>
          </w:p>
          <w:p w:rsidR="009A1137" w:rsidRPr="009A1137" w:rsidRDefault="009A1137" w:rsidP="009A1137">
            <w:r w:rsidRPr="009A1137">
              <w:t>Active</w:t>
            </w:r>
          </w:p>
        </w:tc>
        <w:tc>
          <w:tcPr>
            <w:tcW w:w="0" w:type="auto"/>
            <w:shd w:val="clear" w:color="auto" w:fill="F6F6F6"/>
            <w:noWrap/>
            <w:vAlign w:val="center"/>
            <w:hideMark/>
          </w:tcPr>
          <w:p w:rsidR="009A1137" w:rsidRPr="009A1137" w:rsidRDefault="009A1137" w:rsidP="009A1137"/>
        </w:tc>
        <w:tc>
          <w:tcPr>
            <w:tcW w:w="0" w:type="auto"/>
            <w:shd w:val="clear" w:color="auto" w:fill="F6F6F6"/>
            <w:noWrap/>
            <w:vAlign w:val="center"/>
            <w:hideMark/>
          </w:tcPr>
          <w:p w:rsidR="009A1137" w:rsidRPr="009A1137" w:rsidRDefault="009A1137" w:rsidP="009A1137">
            <w:r w:rsidRPr="009A1137">
              <w:t>1</w:t>
            </w:r>
          </w:p>
        </w:tc>
        <w:tc>
          <w:tcPr>
            <w:tcW w:w="0" w:type="auto"/>
            <w:shd w:val="clear" w:color="auto" w:fill="F6F6F6"/>
            <w:vAlign w:val="center"/>
            <w:hideMark/>
          </w:tcPr>
          <w:p w:rsidR="009A1137" w:rsidRPr="009A1137" w:rsidRDefault="009A1137" w:rsidP="009A1137">
            <w:r w:rsidRPr="009A1137">
              <w:t>2061-01-A01-01-06</w:t>
            </w:r>
          </w:p>
        </w:tc>
        <w:tc>
          <w:tcPr>
            <w:tcW w:w="0" w:type="auto"/>
            <w:shd w:val="clear" w:color="auto" w:fill="F6F6F6"/>
            <w:noWrap/>
            <w:vAlign w:val="center"/>
            <w:hideMark/>
          </w:tcPr>
          <w:p w:rsidR="009A1137" w:rsidRPr="009A1137" w:rsidRDefault="009A1137" w:rsidP="009A1137">
            <w:r w:rsidRPr="009A1137">
              <w:t>133.238</w:t>
            </w:r>
          </w:p>
        </w:tc>
        <w:tc>
          <w:tcPr>
            <w:tcW w:w="0" w:type="auto"/>
            <w:shd w:val="clear" w:color="auto" w:fill="F6F6F6"/>
            <w:noWrap/>
            <w:vAlign w:val="center"/>
            <w:hideMark/>
          </w:tcPr>
          <w:p w:rsidR="009A1137" w:rsidRPr="009A1137" w:rsidRDefault="009A1137" w:rsidP="009A1137">
            <w:r w:rsidRPr="009A1137">
              <w:t>133.214</w:t>
            </w:r>
          </w:p>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r w:rsidRPr="009A1137">
              <w:t>2010-05-25</w:t>
            </w:r>
          </w:p>
        </w:tc>
      </w:tr>
      <w:tr w:rsidR="009A1137" w:rsidTr="009A1137">
        <w:trPr>
          <w:tblCellSpacing w:w="15" w:type="dxa"/>
        </w:trPr>
        <w:tc>
          <w:tcPr>
            <w:tcW w:w="0" w:type="auto"/>
            <w:shd w:val="clear" w:color="auto" w:fill="F6F6F6"/>
            <w:noWrap/>
            <w:vAlign w:val="center"/>
            <w:hideMark/>
          </w:tcPr>
          <w:p w:rsidR="009A1137" w:rsidRPr="009A1137" w:rsidRDefault="009A1137" w:rsidP="009A1137">
            <w:r w:rsidRPr="009A1137">
              <w:t>36</w:t>
            </w:r>
          </w:p>
        </w:tc>
        <w:tc>
          <w:tcPr>
            <w:tcW w:w="0" w:type="auto"/>
            <w:shd w:val="clear" w:color="auto" w:fill="F6F6F6"/>
            <w:vAlign w:val="center"/>
            <w:hideMark/>
          </w:tcPr>
          <w:p w:rsidR="009A1137" w:rsidRPr="009A1137" w:rsidRDefault="009A1137" w:rsidP="009A1137">
            <w:r w:rsidRPr="009A1137">
              <w:rPr>
                <w:noProof/>
              </w:rPr>
              <w:drawing>
                <wp:inline distT="0" distB="0" distL="0" distR="0">
                  <wp:extent cx="952500" cy="952500"/>
                  <wp:effectExtent l="19050" t="0" r="0" b="0"/>
                  <wp:docPr id="8428" name="Picture 8428" descr="http://pubchem.ncbi.nlm.nih.gov/image/imgsrv.fcgi?sid=47199269">
                    <a:hlinkClick xmlns:a="http://schemas.openxmlformats.org/drawingml/2006/main" r:id="rId3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28" descr="http://pubchem.ncbi.nlm.nih.gov/image/imgsrv.fcgi?sid=47199269">
                            <a:hlinkClick r:id="rId358"/>
                          </pic:cNvPr>
                          <pic:cNvPicPr>
                            <a:picLocks noChangeAspect="1" noChangeArrowheads="1"/>
                          </pic:cNvPicPr>
                        </pic:nvPicPr>
                        <pic:blipFill>
                          <a:blip r:embed="rId359" cstate="print"/>
                          <a:srcRect/>
                          <a:stretch>
                            <a:fillRect/>
                          </a:stretch>
                        </pic:blipFill>
                        <pic:spPr bwMode="auto">
                          <a:xfrm>
                            <a:off x="0" y="0"/>
                            <a:ext cx="952500" cy="952500"/>
                          </a:xfrm>
                          <a:prstGeom prst="rect">
                            <a:avLst/>
                          </a:prstGeom>
                          <a:noFill/>
                          <a:ln w="9525">
                            <a:noFill/>
                            <a:miter lim="800000"/>
                            <a:headEnd/>
                            <a:tailEnd/>
                          </a:ln>
                        </pic:spPr>
                      </pic:pic>
                    </a:graphicData>
                  </a:graphic>
                </wp:inline>
              </w:drawing>
            </w:r>
          </w:p>
        </w:tc>
        <w:tc>
          <w:tcPr>
            <w:tcW w:w="0" w:type="auto"/>
            <w:shd w:val="clear" w:color="auto" w:fill="F6F6F6"/>
            <w:vAlign w:val="center"/>
            <w:hideMark/>
          </w:tcPr>
          <w:p w:rsidR="009A1137" w:rsidRPr="009A1137" w:rsidRDefault="00300EC3" w:rsidP="009A1137">
            <w:hyperlink r:id="rId360" w:history="1">
              <w:r w:rsidR="009A1137" w:rsidRPr="009A1137">
                <w:rPr>
                  <w:rStyle w:val="Hyperlink"/>
                </w:rPr>
                <w:t>47199269</w:t>
              </w:r>
            </w:hyperlink>
          </w:p>
        </w:tc>
        <w:tc>
          <w:tcPr>
            <w:tcW w:w="0" w:type="auto"/>
            <w:shd w:val="clear" w:color="auto" w:fill="F6F6F6"/>
            <w:vAlign w:val="center"/>
            <w:hideMark/>
          </w:tcPr>
          <w:p w:rsidR="009A1137" w:rsidRPr="009A1137" w:rsidRDefault="00300EC3" w:rsidP="009A1137">
            <w:hyperlink r:id="rId361" w:history="1">
              <w:r w:rsidR="009A1137" w:rsidRPr="009A1137">
                <w:rPr>
                  <w:rStyle w:val="Hyperlink"/>
                </w:rPr>
                <w:t>1754344</w:t>
              </w:r>
            </w:hyperlink>
          </w:p>
        </w:tc>
        <w:tc>
          <w:tcPr>
            <w:tcW w:w="0" w:type="auto"/>
            <w:shd w:val="clear" w:color="auto" w:fill="F6F6F6"/>
            <w:noWrap/>
            <w:vAlign w:val="center"/>
            <w:hideMark/>
          </w:tcPr>
          <w:p w:rsidR="009A1137" w:rsidRPr="009A1137" w:rsidRDefault="009A1137" w:rsidP="009A1137">
            <w:r w:rsidRPr="009A1137">
              <w:t>133</w:t>
            </w:r>
          </w:p>
        </w:tc>
        <w:tc>
          <w:tcPr>
            <w:tcW w:w="0" w:type="auto"/>
            <w:shd w:val="clear" w:color="auto" w:fill="F6F6F6"/>
            <w:vAlign w:val="center"/>
            <w:hideMark/>
          </w:tcPr>
          <w:p w:rsidR="009A1137" w:rsidRPr="009A1137" w:rsidRDefault="009A1137" w:rsidP="009A1137">
            <w:r w:rsidRPr="009A1137">
              <w:rPr>
                <w:noProof/>
              </w:rPr>
              <w:drawing>
                <wp:inline distT="0" distB="0" distL="0" distR="0">
                  <wp:extent cx="152400" cy="85725"/>
                  <wp:effectExtent l="19050" t="0" r="0" b="0"/>
                  <wp:docPr id="8429" name="Picture 8429" descr="http://pubchem.ncbi.nlm.nih.gov/images/a_acti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29" descr="http://pubchem.ncbi.nlm.nih.gov/images/a_active.gif"/>
                          <pic:cNvPicPr>
                            <a:picLocks noChangeAspect="1" noChangeArrowheads="1"/>
                          </pic:cNvPicPr>
                        </pic:nvPicPr>
                        <pic:blipFill>
                          <a:blip r:embed="rId46" cstate="print"/>
                          <a:srcRect/>
                          <a:stretch>
                            <a:fillRect/>
                          </a:stretch>
                        </pic:blipFill>
                        <pic:spPr bwMode="auto">
                          <a:xfrm>
                            <a:off x="0" y="0"/>
                            <a:ext cx="152400" cy="85725"/>
                          </a:xfrm>
                          <a:prstGeom prst="rect">
                            <a:avLst/>
                          </a:prstGeom>
                          <a:noFill/>
                          <a:ln w="9525">
                            <a:noFill/>
                            <a:miter lim="800000"/>
                            <a:headEnd/>
                            <a:tailEnd/>
                          </a:ln>
                        </pic:spPr>
                      </pic:pic>
                    </a:graphicData>
                  </a:graphic>
                </wp:inline>
              </w:drawing>
            </w:r>
          </w:p>
          <w:p w:rsidR="009A1137" w:rsidRPr="009A1137" w:rsidRDefault="009A1137" w:rsidP="009A1137">
            <w:r w:rsidRPr="009A1137">
              <w:t>Active</w:t>
            </w:r>
          </w:p>
        </w:tc>
        <w:tc>
          <w:tcPr>
            <w:tcW w:w="0" w:type="auto"/>
            <w:shd w:val="clear" w:color="auto" w:fill="F6F6F6"/>
            <w:noWrap/>
            <w:vAlign w:val="center"/>
            <w:hideMark/>
          </w:tcPr>
          <w:p w:rsidR="009A1137" w:rsidRPr="009A1137" w:rsidRDefault="009A1137" w:rsidP="009A1137"/>
        </w:tc>
        <w:tc>
          <w:tcPr>
            <w:tcW w:w="0" w:type="auto"/>
            <w:shd w:val="clear" w:color="auto" w:fill="F6F6F6"/>
            <w:noWrap/>
            <w:vAlign w:val="center"/>
            <w:hideMark/>
          </w:tcPr>
          <w:p w:rsidR="009A1137" w:rsidRPr="009A1137" w:rsidRDefault="009A1137" w:rsidP="009A1137">
            <w:r w:rsidRPr="009A1137">
              <w:t>1</w:t>
            </w:r>
          </w:p>
        </w:tc>
        <w:tc>
          <w:tcPr>
            <w:tcW w:w="0" w:type="auto"/>
            <w:shd w:val="clear" w:color="auto" w:fill="F6F6F6"/>
            <w:vAlign w:val="center"/>
            <w:hideMark/>
          </w:tcPr>
          <w:p w:rsidR="009A1137" w:rsidRPr="009A1137" w:rsidRDefault="009A1137" w:rsidP="009A1137">
            <w:r w:rsidRPr="009A1137">
              <w:t>2061-01-A01-01-08</w:t>
            </w:r>
          </w:p>
        </w:tc>
        <w:tc>
          <w:tcPr>
            <w:tcW w:w="0" w:type="auto"/>
            <w:shd w:val="clear" w:color="auto" w:fill="F6F6F6"/>
            <w:noWrap/>
            <w:vAlign w:val="center"/>
            <w:hideMark/>
          </w:tcPr>
          <w:p w:rsidR="009A1137" w:rsidRPr="009A1137" w:rsidRDefault="009A1137" w:rsidP="009A1137">
            <w:r w:rsidRPr="009A1137">
              <w:t>133.891</w:t>
            </w:r>
          </w:p>
        </w:tc>
        <w:tc>
          <w:tcPr>
            <w:tcW w:w="0" w:type="auto"/>
            <w:shd w:val="clear" w:color="auto" w:fill="F6F6F6"/>
            <w:noWrap/>
            <w:vAlign w:val="center"/>
            <w:hideMark/>
          </w:tcPr>
          <w:p w:rsidR="009A1137" w:rsidRPr="009A1137" w:rsidRDefault="009A1137" w:rsidP="009A1137">
            <w:r w:rsidRPr="009A1137">
              <w:t>132.701</w:t>
            </w:r>
          </w:p>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r w:rsidRPr="009A1137">
              <w:t>2010-05-25</w:t>
            </w:r>
          </w:p>
        </w:tc>
      </w:tr>
      <w:tr w:rsidR="009A1137" w:rsidTr="009A1137">
        <w:trPr>
          <w:tblCellSpacing w:w="15" w:type="dxa"/>
        </w:trPr>
        <w:tc>
          <w:tcPr>
            <w:tcW w:w="0" w:type="auto"/>
            <w:shd w:val="clear" w:color="auto" w:fill="F6F6F6"/>
            <w:noWrap/>
            <w:vAlign w:val="center"/>
            <w:hideMark/>
          </w:tcPr>
          <w:p w:rsidR="009A1137" w:rsidRPr="009A1137" w:rsidRDefault="009A1137" w:rsidP="009A1137">
            <w:r w:rsidRPr="009A1137">
              <w:lastRenderedPageBreak/>
              <w:t>37</w:t>
            </w:r>
          </w:p>
        </w:tc>
        <w:tc>
          <w:tcPr>
            <w:tcW w:w="0" w:type="auto"/>
            <w:shd w:val="clear" w:color="auto" w:fill="F6F6F6"/>
            <w:vAlign w:val="center"/>
            <w:hideMark/>
          </w:tcPr>
          <w:p w:rsidR="009A1137" w:rsidRPr="009A1137" w:rsidRDefault="009A1137" w:rsidP="009A1137">
            <w:r w:rsidRPr="009A1137">
              <w:rPr>
                <w:noProof/>
              </w:rPr>
              <w:drawing>
                <wp:inline distT="0" distB="0" distL="0" distR="0">
                  <wp:extent cx="952500" cy="952500"/>
                  <wp:effectExtent l="19050" t="0" r="0" b="0"/>
                  <wp:docPr id="8430" name="Picture 8430" descr="http://pubchem.ncbi.nlm.nih.gov/image/imgsrv.fcgi?sid=26730530">
                    <a:hlinkClick xmlns:a="http://schemas.openxmlformats.org/drawingml/2006/main" r:id="rId3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30" descr="http://pubchem.ncbi.nlm.nih.gov/image/imgsrv.fcgi?sid=26730530">
                            <a:hlinkClick r:id="rId362"/>
                          </pic:cNvPr>
                          <pic:cNvPicPr>
                            <a:picLocks noChangeAspect="1" noChangeArrowheads="1"/>
                          </pic:cNvPicPr>
                        </pic:nvPicPr>
                        <pic:blipFill>
                          <a:blip r:embed="rId363" cstate="print"/>
                          <a:srcRect/>
                          <a:stretch>
                            <a:fillRect/>
                          </a:stretch>
                        </pic:blipFill>
                        <pic:spPr bwMode="auto">
                          <a:xfrm>
                            <a:off x="0" y="0"/>
                            <a:ext cx="952500" cy="952500"/>
                          </a:xfrm>
                          <a:prstGeom prst="rect">
                            <a:avLst/>
                          </a:prstGeom>
                          <a:noFill/>
                          <a:ln w="9525">
                            <a:noFill/>
                            <a:miter lim="800000"/>
                            <a:headEnd/>
                            <a:tailEnd/>
                          </a:ln>
                        </pic:spPr>
                      </pic:pic>
                    </a:graphicData>
                  </a:graphic>
                </wp:inline>
              </w:drawing>
            </w:r>
          </w:p>
        </w:tc>
        <w:tc>
          <w:tcPr>
            <w:tcW w:w="0" w:type="auto"/>
            <w:shd w:val="clear" w:color="auto" w:fill="F6F6F6"/>
            <w:vAlign w:val="center"/>
            <w:hideMark/>
          </w:tcPr>
          <w:p w:rsidR="009A1137" w:rsidRPr="009A1137" w:rsidRDefault="00300EC3" w:rsidP="009A1137">
            <w:hyperlink r:id="rId364" w:history="1">
              <w:r w:rsidR="009A1137" w:rsidRPr="009A1137">
                <w:rPr>
                  <w:rStyle w:val="Hyperlink"/>
                </w:rPr>
                <w:t>26730530</w:t>
              </w:r>
            </w:hyperlink>
          </w:p>
        </w:tc>
        <w:tc>
          <w:tcPr>
            <w:tcW w:w="0" w:type="auto"/>
            <w:shd w:val="clear" w:color="auto" w:fill="F6F6F6"/>
            <w:vAlign w:val="center"/>
            <w:hideMark/>
          </w:tcPr>
          <w:p w:rsidR="009A1137" w:rsidRPr="009A1137" w:rsidRDefault="00300EC3" w:rsidP="009A1137">
            <w:hyperlink r:id="rId365" w:history="1">
              <w:r w:rsidR="009A1137" w:rsidRPr="009A1137">
                <w:rPr>
                  <w:rStyle w:val="Hyperlink"/>
                </w:rPr>
                <w:t>243725</w:t>
              </w:r>
            </w:hyperlink>
          </w:p>
        </w:tc>
        <w:tc>
          <w:tcPr>
            <w:tcW w:w="0" w:type="auto"/>
            <w:shd w:val="clear" w:color="auto" w:fill="F6F6F6"/>
            <w:noWrap/>
            <w:vAlign w:val="center"/>
            <w:hideMark/>
          </w:tcPr>
          <w:p w:rsidR="009A1137" w:rsidRPr="009A1137" w:rsidRDefault="009A1137" w:rsidP="009A1137">
            <w:r w:rsidRPr="009A1137">
              <w:t>133</w:t>
            </w:r>
          </w:p>
        </w:tc>
        <w:tc>
          <w:tcPr>
            <w:tcW w:w="0" w:type="auto"/>
            <w:shd w:val="clear" w:color="auto" w:fill="F6F6F6"/>
            <w:vAlign w:val="center"/>
            <w:hideMark/>
          </w:tcPr>
          <w:p w:rsidR="009A1137" w:rsidRPr="009A1137" w:rsidRDefault="009A1137" w:rsidP="009A1137">
            <w:r w:rsidRPr="009A1137">
              <w:rPr>
                <w:noProof/>
              </w:rPr>
              <w:drawing>
                <wp:inline distT="0" distB="0" distL="0" distR="0">
                  <wp:extent cx="152400" cy="85725"/>
                  <wp:effectExtent l="19050" t="0" r="0" b="0"/>
                  <wp:docPr id="8431" name="Picture 8431" descr="http://pubchem.ncbi.nlm.nih.gov/images/a_acti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31" descr="http://pubchem.ncbi.nlm.nih.gov/images/a_active.gif"/>
                          <pic:cNvPicPr>
                            <a:picLocks noChangeAspect="1" noChangeArrowheads="1"/>
                          </pic:cNvPicPr>
                        </pic:nvPicPr>
                        <pic:blipFill>
                          <a:blip r:embed="rId46" cstate="print"/>
                          <a:srcRect/>
                          <a:stretch>
                            <a:fillRect/>
                          </a:stretch>
                        </pic:blipFill>
                        <pic:spPr bwMode="auto">
                          <a:xfrm>
                            <a:off x="0" y="0"/>
                            <a:ext cx="152400" cy="85725"/>
                          </a:xfrm>
                          <a:prstGeom prst="rect">
                            <a:avLst/>
                          </a:prstGeom>
                          <a:noFill/>
                          <a:ln w="9525">
                            <a:noFill/>
                            <a:miter lim="800000"/>
                            <a:headEnd/>
                            <a:tailEnd/>
                          </a:ln>
                        </pic:spPr>
                      </pic:pic>
                    </a:graphicData>
                  </a:graphic>
                </wp:inline>
              </w:drawing>
            </w:r>
          </w:p>
          <w:p w:rsidR="009A1137" w:rsidRPr="009A1137" w:rsidRDefault="009A1137" w:rsidP="009A1137">
            <w:r w:rsidRPr="009A1137">
              <w:t>Active</w:t>
            </w:r>
          </w:p>
        </w:tc>
        <w:tc>
          <w:tcPr>
            <w:tcW w:w="0" w:type="auto"/>
            <w:shd w:val="clear" w:color="auto" w:fill="F6F6F6"/>
            <w:noWrap/>
            <w:vAlign w:val="center"/>
            <w:hideMark/>
          </w:tcPr>
          <w:p w:rsidR="009A1137" w:rsidRPr="009A1137" w:rsidRDefault="009A1137" w:rsidP="009A1137"/>
        </w:tc>
        <w:tc>
          <w:tcPr>
            <w:tcW w:w="0" w:type="auto"/>
            <w:shd w:val="clear" w:color="auto" w:fill="F6F6F6"/>
            <w:noWrap/>
            <w:vAlign w:val="center"/>
            <w:hideMark/>
          </w:tcPr>
          <w:p w:rsidR="009A1137" w:rsidRPr="009A1137" w:rsidRDefault="009A1137" w:rsidP="009A1137">
            <w:r w:rsidRPr="009A1137">
              <w:t>1</w:t>
            </w:r>
          </w:p>
        </w:tc>
        <w:tc>
          <w:tcPr>
            <w:tcW w:w="0" w:type="auto"/>
            <w:shd w:val="clear" w:color="auto" w:fill="F6F6F6"/>
            <w:vAlign w:val="center"/>
            <w:hideMark/>
          </w:tcPr>
          <w:p w:rsidR="009A1137" w:rsidRPr="009A1137" w:rsidRDefault="009A1137" w:rsidP="009A1137">
            <w:r w:rsidRPr="009A1137">
              <w:t>2061-01-A01-01-08</w:t>
            </w:r>
          </w:p>
        </w:tc>
        <w:tc>
          <w:tcPr>
            <w:tcW w:w="0" w:type="auto"/>
            <w:shd w:val="clear" w:color="auto" w:fill="F6F6F6"/>
            <w:noWrap/>
            <w:vAlign w:val="center"/>
            <w:hideMark/>
          </w:tcPr>
          <w:p w:rsidR="009A1137" w:rsidRPr="009A1137" w:rsidRDefault="009A1137" w:rsidP="009A1137">
            <w:r w:rsidRPr="009A1137">
              <w:t>133.181</w:t>
            </w:r>
          </w:p>
        </w:tc>
        <w:tc>
          <w:tcPr>
            <w:tcW w:w="0" w:type="auto"/>
            <w:shd w:val="clear" w:color="auto" w:fill="F6F6F6"/>
            <w:noWrap/>
            <w:vAlign w:val="center"/>
            <w:hideMark/>
          </w:tcPr>
          <w:p w:rsidR="009A1137" w:rsidRPr="009A1137" w:rsidRDefault="009A1137" w:rsidP="009A1137">
            <w:r w:rsidRPr="009A1137">
              <w:t>131.986</w:t>
            </w:r>
          </w:p>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r w:rsidRPr="009A1137">
              <w:t>2010-05-25</w:t>
            </w:r>
          </w:p>
        </w:tc>
      </w:tr>
      <w:tr w:rsidR="009A1137" w:rsidTr="009A1137">
        <w:trPr>
          <w:tblCellSpacing w:w="15" w:type="dxa"/>
        </w:trPr>
        <w:tc>
          <w:tcPr>
            <w:tcW w:w="0" w:type="auto"/>
            <w:shd w:val="clear" w:color="auto" w:fill="F6F6F6"/>
            <w:noWrap/>
            <w:vAlign w:val="center"/>
            <w:hideMark/>
          </w:tcPr>
          <w:p w:rsidR="009A1137" w:rsidRPr="009A1137" w:rsidRDefault="009A1137" w:rsidP="009A1137">
            <w:r w:rsidRPr="009A1137">
              <w:t>38</w:t>
            </w:r>
          </w:p>
        </w:tc>
        <w:tc>
          <w:tcPr>
            <w:tcW w:w="0" w:type="auto"/>
            <w:shd w:val="clear" w:color="auto" w:fill="F6F6F6"/>
            <w:vAlign w:val="center"/>
            <w:hideMark/>
          </w:tcPr>
          <w:p w:rsidR="009A1137" w:rsidRPr="009A1137" w:rsidRDefault="009A1137" w:rsidP="009A1137">
            <w:r w:rsidRPr="009A1137">
              <w:rPr>
                <w:noProof/>
              </w:rPr>
              <w:drawing>
                <wp:inline distT="0" distB="0" distL="0" distR="0">
                  <wp:extent cx="952500" cy="952500"/>
                  <wp:effectExtent l="19050" t="0" r="0" b="0"/>
                  <wp:docPr id="8432" name="Picture 8432" descr="http://pubchem.ncbi.nlm.nih.gov/image/imgsrv.fcgi?sid=26662187">
                    <a:hlinkClick xmlns:a="http://schemas.openxmlformats.org/drawingml/2006/main" r:id="rId3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32" descr="http://pubchem.ncbi.nlm.nih.gov/image/imgsrv.fcgi?sid=26662187">
                            <a:hlinkClick r:id="rId366"/>
                          </pic:cNvPr>
                          <pic:cNvPicPr>
                            <a:picLocks noChangeAspect="1" noChangeArrowheads="1"/>
                          </pic:cNvPicPr>
                        </pic:nvPicPr>
                        <pic:blipFill>
                          <a:blip r:embed="rId367" cstate="print"/>
                          <a:srcRect/>
                          <a:stretch>
                            <a:fillRect/>
                          </a:stretch>
                        </pic:blipFill>
                        <pic:spPr bwMode="auto">
                          <a:xfrm>
                            <a:off x="0" y="0"/>
                            <a:ext cx="952500" cy="952500"/>
                          </a:xfrm>
                          <a:prstGeom prst="rect">
                            <a:avLst/>
                          </a:prstGeom>
                          <a:noFill/>
                          <a:ln w="9525">
                            <a:noFill/>
                            <a:miter lim="800000"/>
                            <a:headEnd/>
                            <a:tailEnd/>
                          </a:ln>
                        </pic:spPr>
                      </pic:pic>
                    </a:graphicData>
                  </a:graphic>
                </wp:inline>
              </w:drawing>
            </w:r>
          </w:p>
        </w:tc>
        <w:tc>
          <w:tcPr>
            <w:tcW w:w="0" w:type="auto"/>
            <w:shd w:val="clear" w:color="auto" w:fill="F6F6F6"/>
            <w:vAlign w:val="center"/>
            <w:hideMark/>
          </w:tcPr>
          <w:p w:rsidR="009A1137" w:rsidRPr="009A1137" w:rsidRDefault="00300EC3" w:rsidP="009A1137">
            <w:hyperlink r:id="rId368" w:history="1">
              <w:r w:rsidR="009A1137" w:rsidRPr="009A1137">
                <w:rPr>
                  <w:rStyle w:val="Hyperlink"/>
                </w:rPr>
                <w:t>26662187</w:t>
              </w:r>
            </w:hyperlink>
          </w:p>
        </w:tc>
        <w:tc>
          <w:tcPr>
            <w:tcW w:w="0" w:type="auto"/>
            <w:shd w:val="clear" w:color="auto" w:fill="F6F6F6"/>
            <w:vAlign w:val="center"/>
            <w:hideMark/>
          </w:tcPr>
          <w:p w:rsidR="009A1137" w:rsidRPr="009A1137" w:rsidRDefault="00300EC3" w:rsidP="009A1137">
            <w:hyperlink r:id="rId369" w:history="1">
              <w:r w:rsidR="009A1137" w:rsidRPr="009A1137">
                <w:rPr>
                  <w:rStyle w:val="Hyperlink"/>
                </w:rPr>
                <w:t>16682266</w:t>
              </w:r>
            </w:hyperlink>
          </w:p>
        </w:tc>
        <w:tc>
          <w:tcPr>
            <w:tcW w:w="0" w:type="auto"/>
            <w:shd w:val="clear" w:color="auto" w:fill="F6F6F6"/>
            <w:noWrap/>
            <w:vAlign w:val="center"/>
            <w:hideMark/>
          </w:tcPr>
          <w:p w:rsidR="009A1137" w:rsidRPr="009A1137" w:rsidRDefault="009A1137" w:rsidP="009A1137">
            <w:r w:rsidRPr="009A1137">
              <w:t>133</w:t>
            </w:r>
          </w:p>
        </w:tc>
        <w:tc>
          <w:tcPr>
            <w:tcW w:w="0" w:type="auto"/>
            <w:shd w:val="clear" w:color="auto" w:fill="F6F6F6"/>
            <w:vAlign w:val="center"/>
            <w:hideMark/>
          </w:tcPr>
          <w:p w:rsidR="009A1137" w:rsidRPr="009A1137" w:rsidRDefault="009A1137" w:rsidP="009A1137">
            <w:r w:rsidRPr="009A1137">
              <w:rPr>
                <w:noProof/>
              </w:rPr>
              <w:drawing>
                <wp:inline distT="0" distB="0" distL="0" distR="0">
                  <wp:extent cx="152400" cy="85725"/>
                  <wp:effectExtent l="19050" t="0" r="0" b="0"/>
                  <wp:docPr id="8433" name="Picture 8433" descr="http://pubchem.ncbi.nlm.nih.gov/images/a_acti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33" descr="http://pubchem.ncbi.nlm.nih.gov/images/a_active.gif"/>
                          <pic:cNvPicPr>
                            <a:picLocks noChangeAspect="1" noChangeArrowheads="1"/>
                          </pic:cNvPicPr>
                        </pic:nvPicPr>
                        <pic:blipFill>
                          <a:blip r:embed="rId46" cstate="print"/>
                          <a:srcRect/>
                          <a:stretch>
                            <a:fillRect/>
                          </a:stretch>
                        </pic:blipFill>
                        <pic:spPr bwMode="auto">
                          <a:xfrm>
                            <a:off x="0" y="0"/>
                            <a:ext cx="152400" cy="85725"/>
                          </a:xfrm>
                          <a:prstGeom prst="rect">
                            <a:avLst/>
                          </a:prstGeom>
                          <a:noFill/>
                          <a:ln w="9525">
                            <a:noFill/>
                            <a:miter lim="800000"/>
                            <a:headEnd/>
                            <a:tailEnd/>
                          </a:ln>
                        </pic:spPr>
                      </pic:pic>
                    </a:graphicData>
                  </a:graphic>
                </wp:inline>
              </w:drawing>
            </w:r>
          </w:p>
          <w:p w:rsidR="009A1137" w:rsidRPr="009A1137" w:rsidRDefault="009A1137" w:rsidP="009A1137">
            <w:r w:rsidRPr="009A1137">
              <w:t>Active</w:t>
            </w:r>
          </w:p>
        </w:tc>
        <w:tc>
          <w:tcPr>
            <w:tcW w:w="0" w:type="auto"/>
            <w:shd w:val="clear" w:color="auto" w:fill="F6F6F6"/>
            <w:noWrap/>
            <w:vAlign w:val="center"/>
            <w:hideMark/>
          </w:tcPr>
          <w:p w:rsidR="009A1137" w:rsidRPr="009A1137" w:rsidRDefault="009A1137" w:rsidP="009A1137"/>
        </w:tc>
        <w:tc>
          <w:tcPr>
            <w:tcW w:w="0" w:type="auto"/>
            <w:shd w:val="clear" w:color="auto" w:fill="F6F6F6"/>
            <w:noWrap/>
            <w:vAlign w:val="center"/>
            <w:hideMark/>
          </w:tcPr>
          <w:p w:rsidR="009A1137" w:rsidRPr="009A1137" w:rsidRDefault="009A1137" w:rsidP="009A1137">
            <w:r w:rsidRPr="009A1137">
              <w:t>1</w:t>
            </w:r>
          </w:p>
        </w:tc>
        <w:tc>
          <w:tcPr>
            <w:tcW w:w="0" w:type="auto"/>
            <w:shd w:val="clear" w:color="auto" w:fill="F6F6F6"/>
            <w:vAlign w:val="center"/>
            <w:hideMark/>
          </w:tcPr>
          <w:p w:rsidR="009A1137" w:rsidRPr="009A1137" w:rsidRDefault="009A1137" w:rsidP="009A1137">
            <w:r w:rsidRPr="009A1137">
              <w:t>2061-01-A01-01-06</w:t>
            </w:r>
          </w:p>
        </w:tc>
        <w:tc>
          <w:tcPr>
            <w:tcW w:w="0" w:type="auto"/>
            <w:shd w:val="clear" w:color="auto" w:fill="F6F6F6"/>
            <w:noWrap/>
            <w:vAlign w:val="center"/>
            <w:hideMark/>
          </w:tcPr>
          <w:p w:rsidR="009A1137" w:rsidRPr="009A1137" w:rsidRDefault="009A1137" w:rsidP="009A1137">
            <w:r w:rsidRPr="009A1137">
              <w:t>132.408</w:t>
            </w:r>
          </w:p>
        </w:tc>
        <w:tc>
          <w:tcPr>
            <w:tcW w:w="0" w:type="auto"/>
            <w:shd w:val="clear" w:color="auto" w:fill="F6F6F6"/>
            <w:noWrap/>
            <w:vAlign w:val="center"/>
            <w:hideMark/>
          </w:tcPr>
          <w:p w:rsidR="009A1137" w:rsidRPr="009A1137" w:rsidRDefault="009A1137" w:rsidP="009A1137">
            <w:r w:rsidRPr="009A1137">
              <w:t>134.363</w:t>
            </w:r>
          </w:p>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r w:rsidRPr="009A1137">
              <w:t>2010-05-25</w:t>
            </w:r>
          </w:p>
        </w:tc>
      </w:tr>
      <w:tr w:rsidR="009A1137" w:rsidTr="009A1137">
        <w:trPr>
          <w:tblCellSpacing w:w="15" w:type="dxa"/>
        </w:trPr>
        <w:tc>
          <w:tcPr>
            <w:tcW w:w="0" w:type="auto"/>
            <w:shd w:val="clear" w:color="auto" w:fill="F6F6F6"/>
            <w:noWrap/>
            <w:vAlign w:val="center"/>
            <w:hideMark/>
          </w:tcPr>
          <w:p w:rsidR="009A1137" w:rsidRPr="009A1137" w:rsidRDefault="009A1137" w:rsidP="009A1137">
            <w:r w:rsidRPr="009A1137">
              <w:t>39</w:t>
            </w:r>
          </w:p>
        </w:tc>
        <w:tc>
          <w:tcPr>
            <w:tcW w:w="0" w:type="auto"/>
            <w:shd w:val="clear" w:color="auto" w:fill="F6F6F6"/>
            <w:vAlign w:val="center"/>
            <w:hideMark/>
          </w:tcPr>
          <w:p w:rsidR="009A1137" w:rsidRPr="009A1137" w:rsidRDefault="009A1137" w:rsidP="009A1137">
            <w:r w:rsidRPr="009A1137">
              <w:rPr>
                <w:noProof/>
              </w:rPr>
              <w:drawing>
                <wp:inline distT="0" distB="0" distL="0" distR="0">
                  <wp:extent cx="952500" cy="952500"/>
                  <wp:effectExtent l="19050" t="0" r="0" b="0"/>
                  <wp:docPr id="8434" name="Picture 8434" descr="http://pubchem.ncbi.nlm.nih.gov/image/imgsrv.fcgi?sid=22406994">
                    <a:hlinkClick xmlns:a="http://schemas.openxmlformats.org/drawingml/2006/main" r:id="rId3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34" descr="http://pubchem.ncbi.nlm.nih.gov/image/imgsrv.fcgi?sid=22406994">
                            <a:hlinkClick r:id="rId370"/>
                          </pic:cNvPr>
                          <pic:cNvPicPr>
                            <a:picLocks noChangeAspect="1" noChangeArrowheads="1"/>
                          </pic:cNvPicPr>
                        </pic:nvPicPr>
                        <pic:blipFill>
                          <a:blip r:embed="rId371" cstate="print"/>
                          <a:srcRect/>
                          <a:stretch>
                            <a:fillRect/>
                          </a:stretch>
                        </pic:blipFill>
                        <pic:spPr bwMode="auto">
                          <a:xfrm>
                            <a:off x="0" y="0"/>
                            <a:ext cx="952500" cy="952500"/>
                          </a:xfrm>
                          <a:prstGeom prst="rect">
                            <a:avLst/>
                          </a:prstGeom>
                          <a:noFill/>
                          <a:ln w="9525">
                            <a:noFill/>
                            <a:miter lim="800000"/>
                            <a:headEnd/>
                            <a:tailEnd/>
                          </a:ln>
                        </pic:spPr>
                      </pic:pic>
                    </a:graphicData>
                  </a:graphic>
                </wp:inline>
              </w:drawing>
            </w:r>
          </w:p>
        </w:tc>
        <w:tc>
          <w:tcPr>
            <w:tcW w:w="0" w:type="auto"/>
            <w:shd w:val="clear" w:color="auto" w:fill="F6F6F6"/>
            <w:vAlign w:val="center"/>
            <w:hideMark/>
          </w:tcPr>
          <w:p w:rsidR="009A1137" w:rsidRPr="009A1137" w:rsidRDefault="00300EC3" w:rsidP="009A1137">
            <w:hyperlink r:id="rId372" w:history="1">
              <w:r w:rsidR="009A1137" w:rsidRPr="009A1137">
                <w:rPr>
                  <w:rStyle w:val="Hyperlink"/>
                </w:rPr>
                <w:t>22406994</w:t>
              </w:r>
            </w:hyperlink>
          </w:p>
        </w:tc>
        <w:tc>
          <w:tcPr>
            <w:tcW w:w="0" w:type="auto"/>
            <w:shd w:val="clear" w:color="auto" w:fill="F6F6F6"/>
            <w:vAlign w:val="center"/>
            <w:hideMark/>
          </w:tcPr>
          <w:p w:rsidR="009A1137" w:rsidRPr="009A1137" w:rsidRDefault="00300EC3" w:rsidP="009A1137">
            <w:hyperlink r:id="rId373" w:history="1">
              <w:r w:rsidR="009A1137" w:rsidRPr="009A1137">
                <w:rPr>
                  <w:rStyle w:val="Hyperlink"/>
                </w:rPr>
                <w:t>5702759</w:t>
              </w:r>
            </w:hyperlink>
          </w:p>
        </w:tc>
        <w:tc>
          <w:tcPr>
            <w:tcW w:w="0" w:type="auto"/>
            <w:shd w:val="clear" w:color="auto" w:fill="F6F6F6"/>
            <w:noWrap/>
            <w:vAlign w:val="center"/>
            <w:hideMark/>
          </w:tcPr>
          <w:p w:rsidR="009A1137" w:rsidRPr="009A1137" w:rsidRDefault="009A1137" w:rsidP="009A1137">
            <w:r w:rsidRPr="009A1137">
              <w:t>133</w:t>
            </w:r>
          </w:p>
        </w:tc>
        <w:tc>
          <w:tcPr>
            <w:tcW w:w="0" w:type="auto"/>
            <w:shd w:val="clear" w:color="auto" w:fill="F6F6F6"/>
            <w:vAlign w:val="center"/>
            <w:hideMark/>
          </w:tcPr>
          <w:p w:rsidR="009A1137" w:rsidRPr="009A1137" w:rsidRDefault="009A1137" w:rsidP="009A1137">
            <w:r w:rsidRPr="009A1137">
              <w:rPr>
                <w:noProof/>
              </w:rPr>
              <w:drawing>
                <wp:inline distT="0" distB="0" distL="0" distR="0">
                  <wp:extent cx="152400" cy="85725"/>
                  <wp:effectExtent l="19050" t="0" r="0" b="0"/>
                  <wp:docPr id="8435" name="Picture 8435" descr="http://pubchem.ncbi.nlm.nih.gov/images/a_acti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35" descr="http://pubchem.ncbi.nlm.nih.gov/images/a_active.gif"/>
                          <pic:cNvPicPr>
                            <a:picLocks noChangeAspect="1" noChangeArrowheads="1"/>
                          </pic:cNvPicPr>
                        </pic:nvPicPr>
                        <pic:blipFill>
                          <a:blip r:embed="rId46" cstate="print"/>
                          <a:srcRect/>
                          <a:stretch>
                            <a:fillRect/>
                          </a:stretch>
                        </pic:blipFill>
                        <pic:spPr bwMode="auto">
                          <a:xfrm>
                            <a:off x="0" y="0"/>
                            <a:ext cx="152400" cy="85725"/>
                          </a:xfrm>
                          <a:prstGeom prst="rect">
                            <a:avLst/>
                          </a:prstGeom>
                          <a:noFill/>
                          <a:ln w="9525">
                            <a:noFill/>
                            <a:miter lim="800000"/>
                            <a:headEnd/>
                            <a:tailEnd/>
                          </a:ln>
                        </pic:spPr>
                      </pic:pic>
                    </a:graphicData>
                  </a:graphic>
                </wp:inline>
              </w:drawing>
            </w:r>
          </w:p>
          <w:p w:rsidR="009A1137" w:rsidRPr="009A1137" w:rsidRDefault="009A1137" w:rsidP="009A1137">
            <w:r w:rsidRPr="009A1137">
              <w:t>Active</w:t>
            </w:r>
          </w:p>
        </w:tc>
        <w:tc>
          <w:tcPr>
            <w:tcW w:w="0" w:type="auto"/>
            <w:shd w:val="clear" w:color="auto" w:fill="F6F6F6"/>
            <w:noWrap/>
            <w:vAlign w:val="center"/>
            <w:hideMark/>
          </w:tcPr>
          <w:p w:rsidR="009A1137" w:rsidRPr="009A1137" w:rsidRDefault="009A1137" w:rsidP="009A1137"/>
        </w:tc>
        <w:tc>
          <w:tcPr>
            <w:tcW w:w="0" w:type="auto"/>
            <w:shd w:val="clear" w:color="auto" w:fill="F6F6F6"/>
            <w:noWrap/>
            <w:vAlign w:val="center"/>
            <w:hideMark/>
          </w:tcPr>
          <w:p w:rsidR="009A1137" w:rsidRPr="009A1137" w:rsidRDefault="009A1137" w:rsidP="009A1137">
            <w:r w:rsidRPr="009A1137">
              <w:t>1</w:t>
            </w:r>
          </w:p>
        </w:tc>
        <w:tc>
          <w:tcPr>
            <w:tcW w:w="0" w:type="auto"/>
            <w:shd w:val="clear" w:color="auto" w:fill="F6F6F6"/>
            <w:vAlign w:val="center"/>
            <w:hideMark/>
          </w:tcPr>
          <w:p w:rsidR="009A1137" w:rsidRPr="009A1137" w:rsidRDefault="009A1137" w:rsidP="009A1137">
            <w:r w:rsidRPr="009A1137">
              <w:t>2061-01-A01-01-08</w:t>
            </w:r>
          </w:p>
        </w:tc>
        <w:tc>
          <w:tcPr>
            <w:tcW w:w="0" w:type="auto"/>
            <w:shd w:val="clear" w:color="auto" w:fill="F6F6F6"/>
            <w:noWrap/>
            <w:vAlign w:val="center"/>
            <w:hideMark/>
          </w:tcPr>
          <w:p w:rsidR="009A1137" w:rsidRPr="009A1137" w:rsidRDefault="009A1137" w:rsidP="009A1137">
            <w:r w:rsidRPr="009A1137">
              <w:t>133.383</w:t>
            </w:r>
          </w:p>
        </w:tc>
        <w:tc>
          <w:tcPr>
            <w:tcW w:w="0" w:type="auto"/>
            <w:shd w:val="clear" w:color="auto" w:fill="F6F6F6"/>
            <w:noWrap/>
            <w:vAlign w:val="center"/>
            <w:hideMark/>
          </w:tcPr>
          <w:p w:rsidR="009A1137" w:rsidRPr="009A1137" w:rsidRDefault="009A1137" w:rsidP="009A1137">
            <w:r w:rsidRPr="009A1137">
              <w:t>132.061</w:t>
            </w:r>
          </w:p>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r w:rsidRPr="009A1137">
              <w:t>2010-05-25</w:t>
            </w:r>
          </w:p>
        </w:tc>
      </w:tr>
      <w:tr w:rsidR="009A1137" w:rsidTr="009A1137">
        <w:trPr>
          <w:tblCellSpacing w:w="15" w:type="dxa"/>
        </w:trPr>
        <w:tc>
          <w:tcPr>
            <w:tcW w:w="0" w:type="auto"/>
            <w:shd w:val="clear" w:color="auto" w:fill="F6F6F6"/>
            <w:noWrap/>
            <w:vAlign w:val="center"/>
            <w:hideMark/>
          </w:tcPr>
          <w:p w:rsidR="009A1137" w:rsidRPr="009A1137" w:rsidRDefault="009A1137" w:rsidP="009A1137">
            <w:r w:rsidRPr="009A1137">
              <w:t>40</w:t>
            </w:r>
          </w:p>
        </w:tc>
        <w:tc>
          <w:tcPr>
            <w:tcW w:w="0" w:type="auto"/>
            <w:shd w:val="clear" w:color="auto" w:fill="F6F6F6"/>
            <w:vAlign w:val="center"/>
            <w:hideMark/>
          </w:tcPr>
          <w:p w:rsidR="009A1137" w:rsidRPr="009A1137" w:rsidRDefault="009A1137" w:rsidP="009A1137">
            <w:r w:rsidRPr="009A1137">
              <w:rPr>
                <w:noProof/>
              </w:rPr>
              <w:drawing>
                <wp:inline distT="0" distB="0" distL="0" distR="0">
                  <wp:extent cx="952500" cy="952500"/>
                  <wp:effectExtent l="19050" t="0" r="0" b="0"/>
                  <wp:docPr id="8436" name="Picture 8436" descr="http://pubchem.ncbi.nlm.nih.gov/image/imgsrv.fcgi?sid=14745910">
                    <a:hlinkClick xmlns:a="http://schemas.openxmlformats.org/drawingml/2006/main" r:id="rId3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36" descr="http://pubchem.ncbi.nlm.nih.gov/image/imgsrv.fcgi?sid=14745910">
                            <a:hlinkClick r:id="rId374"/>
                          </pic:cNvPr>
                          <pic:cNvPicPr>
                            <a:picLocks noChangeAspect="1" noChangeArrowheads="1"/>
                          </pic:cNvPicPr>
                        </pic:nvPicPr>
                        <pic:blipFill>
                          <a:blip r:embed="rId375" cstate="print"/>
                          <a:srcRect/>
                          <a:stretch>
                            <a:fillRect/>
                          </a:stretch>
                        </pic:blipFill>
                        <pic:spPr bwMode="auto">
                          <a:xfrm>
                            <a:off x="0" y="0"/>
                            <a:ext cx="952500" cy="952500"/>
                          </a:xfrm>
                          <a:prstGeom prst="rect">
                            <a:avLst/>
                          </a:prstGeom>
                          <a:noFill/>
                          <a:ln w="9525">
                            <a:noFill/>
                            <a:miter lim="800000"/>
                            <a:headEnd/>
                            <a:tailEnd/>
                          </a:ln>
                        </pic:spPr>
                      </pic:pic>
                    </a:graphicData>
                  </a:graphic>
                </wp:inline>
              </w:drawing>
            </w:r>
          </w:p>
        </w:tc>
        <w:tc>
          <w:tcPr>
            <w:tcW w:w="0" w:type="auto"/>
            <w:shd w:val="clear" w:color="auto" w:fill="F6F6F6"/>
            <w:vAlign w:val="center"/>
            <w:hideMark/>
          </w:tcPr>
          <w:p w:rsidR="009A1137" w:rsidRPr="009A1137" w:rsidRDefault="00300EC3" w:rsidP="009A1137">
            <w:hyperlink r:id="rId376" w:history="1">
              <w:r w:rsidR="009A1137" w:rsidRPr="009A1137">
                <w:rPr>
                  <w:rStyle w:val="Hyperlink"/>
                </w:rPr>
                <w:t>14745910</w:t>
              </w:r>
            </w:hyperlink>
          </w:p>
        </w:tc>
        <w:tc>
          <w:tcPr>
            <w:tcW w:w="0" w:type="auto"/>
            <w:shd w:val="clear" w:color="auto" w:fill="F6F6F6"/>
            <w:vAlign w:val="center"/>
            <w:hideMark/>
          </w:tcPr>
          <w:p w:rsidR="009A1137" w:rsidRPr="009A1137" w:rsidRDefault="00300EC3" w:rsidP="009A1137">
            <w:hyperlink r:id="rId377" w:history="1">
              <w:r w:rsidR="009A1137" w:rsidRPr="009A1137">
                <w:rPr>
                  <w:rStyle w:val="Hyperlink"/>
                </w:rPr>
                <w:t>9551998</w:t>
              </w:r>
            </w:hyperlink>
          </w:p>
        </w:tc>
        <w:tc>
          <w:tcPr>
            <w:tcW w:w="0" w:type="auto"/>
            <w:shd w:val="clear" w:color="auto" w:fill="F6F6F6"/>
            <w:noWrap/>
            <w:vAlign w:val="center"/>
            <w:hideMark/>
          </w:tcPr>
          <w:p w:rsidR="009A1137" w:rsidRPr="009A1137" w:rsidRDefault="009A1137" w:rsidP="009A1137">
            <w:r w:rsidRPr="009A1137">
              <w:t>133</w:t>
            </w:r>
          </w:p>
        </w:tc>
        <w:tc>
          <w:tcPr>
            <w:tcW w:w="0" w:type="auto"/>
            <w:shd w:val="clear" w:color="auto" w:fill="F6F6F6"/>
            <w:vAlign w:val="center"/>
            <w:hideMark/>
          </w:tcPr>
          <w:p w:rsidR="009A1137" w:rsidRPr="009A1137" w:rsidRDefault="009A1137" w:rsidP="009A1137">
            <w:r w:rsidRPr="009A1137">
              <w:rPr>
                <w:noProof/>
              </w:rPr>
              <w:drawing>
                <wp:inline distT="0" distB="0" distL="0" distR="0">
                  <wp:extent cx="152400" cy="85725"/>
                  <wp:effectExtent l="19050" t="0" r="0" b="0"/>
                  <wp:docPr id="8437" name="Picture 8437" descr="http://pubchem.ncbi.nlm.nih.gov/images/a_acti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37" descr="http://pubchem.ncbi.nlm.nih.gov/images/a_active.gif"/>
                          <pic:cNvPicPr>
                            <a:picLocks noChangeAspect="1" noChangeArrowheads="1"/>
                          </pic:cNvPicPr>
                        </pic:nvPicPr>
                        <pic:blipFill>
                          <a:blip r:embed="rId46" cstate="print"/>
                          <a:srcRect/>
                          <a:stretch>
                            <a:fillRect/>
                          </a:stretch>
                        </pic:blipFill>
                        <pic:spPr bwMode="auto">
                          <a:xfrm>
                            <a:off x="0" y="0"/>
                            <a:ext cx="152400" cy="85725"/>
                          </a:xfrm>
                          <a:prstGeom prst="rect">
                            <a:avLst/>
                          </a:prstGeom>
                          <a:noFill/>
                          <a:ln w="9525">
                            <a:noFill/>
                            <a:miter lim="800000"/>
                            <a:headEnd/>
                            <a:tailEnd/>
                          </a:ln>
                        </pic:spPr>
                      </pic:pic>
                    </a:graphicData>
                  </a:graphic>
                </wp:inline>
              </w:drawing>
            </w:r>
          </w:p>
          <w:p w:rsidR="009A1137" w:rsidRPr="009A1137" w:rsidRDefault="009A1137" w:rsidP="009A1137">
            <w:r w:rsidRPr="009A1137">
              <w:t>Active</w:t>
            </w:r>
          </w:p>
        </w:tc>
        <w:tc>
          <w:tcPr>
            <w:tcW w:w="0" w:type="auto"/>
            <w:shd w:val="clear" w:color="auto" w:fill="F6F6F6"/>
            <w:noWrap/>
            <w:vAlign w:val="center"/>
            <w:hideMark/>
          </w:tcPr>
          <w:p w:rsidR="009A1137" w:rsidRPr="009A1137" w:rsidRDefault="009A1137" w:rsidP="009A1137"/>
        </w:tc>
        <w:tc>
          <w:tcPr>
            <w:tcW w:w="0" w:type="auto"/>
            <w:shd w:val="clear" w:color="auto" w:fill="F6F6F6"/>
            <w:noWrap/>
            <w:vAlign w:val="center"/>
            <w:hideMark/>
          </w:tcPr>
          <w:p w:rsidR="009A1137" w:rsidRPr="009A1137" w:rsidRDefault="009A1137" w:rsidP="009A1137">
            <w:r w:rsidRPr="009A1137">
              <w:t>1</w:t>
            </w:r>
          </w:p>
        </w:tc>
        <w:tc>
          <w:tcPr>
            <w:tcW w:w="0" w:type="auto"/>
            <w:shd w:val="clear" w:color="auto" w:fill="F6F6F6"/>
            <w:vAlign w:val="center"/>
            <w:hideMark/>
          </w:tcPr>
          <w:p w:rsidR="009A1137" w:rsidRPr="009A1137" w:rsidRDefault="009A1137" w:rsidP="009A1137">
            <w:r w:rsidRPr="009A1137">
              <w:t>2061-01-A01-01-06</w:t>
            </w:r>
          </w:p>
        </w:tc>
        <w:tc>
          <w:tcPr>
            <w:tcW w:w="0" w:type="auto"/>
            <w:shd w:val="clear" w:color="auto" w:fill="F6F6F6"/>
            <w:noWrap/>
            <w:vAlign w:val="center"/>
            <w:hideMark/>
          </w:tcPr>
          <w:p w:rsidR="009A1137" w:rsidRPr="009A1137" w:rsidRDefault="009A1137" w:rsidP="009A1137">
            <w:r w:rsidRPr="009A1137">
              <w:t>134.084</w:t>
            </w:r>
          </w:p>
        </w:tc>
        <w:tc>
          <w:tcPr>
            <w:tcW w:w="0" w:type="auto"/>
            <w:shd w:val="clear" w:color="auto" w:fill="F6F6F6"/>
            <w:noWrap/>
            <w:vAlign w:val="center"/>
            <w:hideMark/>
          </w:tcPr>
          <w:p w:rsidR="009A1137" w:rsidRPr="009A1137" w:rsidRDefault="009A1137" w:rsidP="009A1137">
            <w:r w:rsidRPr="009A1137">
              <w:t>132.173</w:t>
            </w:r>
          </w:p>
        </w:tc>
        <w:tc>
          <w:tcPr>
            <w:tcW w:w="0" w:type="auto"/>
            <w:shd w:val="clear" w:color="auto" w:fill="F6F6F6"/>
            <w:vAlign w:val="center"/>
            <w:hideMark/>
          </w:tcPr>
          <w:p w:rsidR="009A1137" w:rsidRPr="009A1137" w:rsidRDefault="009A1137"/>
        </w:tc>
        <w:tc>
          <w:tcPr>
            <w:tcW w:w="0" w:type="auto"/>
            <w:shd w:val="clear" w:color="auto" w:fill="F6F6F6"/>
            <w:vAlign w:val="center"/>
            <w:hideMark/>
          </w:tcPr>
          <w:p w:rsidR="009A1137" w:rsidRPr="009A1137" w:rsidRDefault="009A1137"/>
        </w:tc>
        <w:tc>
          <w:tcPr>
            <w:tcW w:w="0" w:type="auto"/>
            <w:shd w:val="clear" w:color="auto" w:fill="F6F6F6"/>
            <w:vAlign w:val="center"/>
            <w:hideMark/>
          </w:tcPr>
          <w:p w:rsidR="009A1137" w:rsidRPr="009A1137" w:rsidRDefault="009A1137"/>
        </w:tc>
      </w:tr>
    </w:tbl>
    <w:p w:rsidR="009A1137" w:rsidRDefault="009A1137"/>
    <w:p w:rsidR="009A1137" w:rsidRDefault="009A1137">
      <w:r>
        <w:br w:type="page"/>
      </w:r>
    </w:p>
    <w:p w:rsidR="009A1137" w:rsidRDefault="009A1137">
      <w:r>
        <w:lastRenderedPageBreak/>
        <w:t>AID 504579</w:t>
      </w:r>
    </w:p>
    <w:p w:rsidR="009A1137" w:rsidRDefault="009A1137">
      <w:r w:rsidRPr="009A1137">
        <w:rPr>
          <w:b/>
          <w:bCs/>
        </w:rPr>
        <w:t xml:space="preserve">Name: </w:t>
      </w:r>
      <w:r w:rsidRPr="009A1137">
        <w:t>Inhibitors of T-Type Calcium Channels (rat DRG neuron currents).</w:t>
      </w:r>
      <w:r w:rsidRPr="009A1137">
        <w:br/>
      </w:r>
      <w:r w:rsidRPr="009A1137">
        <w:rPr>
          <w:b/>
          <w:bCs/>
        </w:rPr>
        <w:t xml:space="preserve">Data </w:t>
      </w:r>
      <w:hyperlink r:id="rId378" w:history="1">
        <w:r w:rsidRPr="009A1137">
          <w:rPr>
            <w:rStyle w:val="Hyperlink"/>
            <w:b/>
            <w:bCs/>
          </w:rPr>
          <w:t>Source</w:t>
        </w:r>
      </w:hyperlink>
      <w:r w:rsidRPr="009A1137">
        <w:rPr>
          <w:b/>
          <w:bCs/>
        </w:rPr>
        <w:t xml:space="preserve">: </w:t>
      </w:r>
      <w:hyperlink r:id="rId379" w:history="1">
        <w:r w:rsidRPr="009A1137">
          <w:rPr>
            <w:rStyle w:val="Hyperlink"/>
          </w:rPr>
          <w:t>Vanderbilt Screening Center for GPCRs, Ion Channels and Transporters</w:t>
        </w:r>
      </w:hyperlink>
      <w:r w:rsidRPr="009A1137">
        <w:t xml:space="preserve"> (Ttype DRG neuron currents (rat))</w:t>
      </w:r>
    </w:p>
    <w:p w:rsidR="009A1137" w:rsidRPr="009A1137" w:rsidRDefault="009A1137" w:rsidP="009A1137">
      <w:r w:rsidRPr="009A1137">
        <w:rPr>
          <w:b/>
          <w:bCs/>
        </w:rPr>
        <w:t>Target:</w:t>
      </w:r>
      <w:r w:rsidRPr="009A1137">
        <w:t xml:space="preserve"> </w:t>
      </w:r>
      <w:r w:rsidRPr="009A1137">
        <w:rPr>
          <w:noProof/>
        </w:rPr>
        <w:drawing>
          <wp:inline distT="0" distB="0" distL="0" distR="0">
            <wp:extent cx="180975" cy="104775"/>
            <wp:effectExtent l="0" t="0" r="9525" b="0"/>
            <wp:docPr id="11733" name="Picture 11733" descr="http://pubchem.ncbi.nlm.nih.gov/images/ii.gif">
              <a:hlinkClick xmlns:a="http://schemas.openxmlformats.org/drawingml/2006/main" r:id="rId3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33" descr="http://pubchem.ncbi.nlm.nih.gov/images/ii.gif">
                      <a:hlinkClick r:id="rId380"/>
                    </pic:cNvPr>
                    <pic:cNvPicPr>
                      <a:picLocks noChangeAspect="1" noChangeArrowheads="1"/>
                    </pic:cNvPicPr>
                  </pic:nvPicPr>
                  <pic:blipFill>
                    <a:blip r:embed="rId11" cstate="print"/>
                    <a:srcRect/>
                    <a:stretch>
                      <a:fillRect/>
                    </a:stretch>
                  </pic:blipFill>
                  <pic:spPr bwMode="auto">
                    <a:xfrm>
                      <a:off x="0" y="0"/>
                      <a:ext cx="180975" cy="104775"/>
                    </a:xfrm>
                    <a:prstGeom prst="rect">
                      <a:avLst/>
                    </a:prstGeom>
                    <a:noFill/>
                    <a:ln w="9525">
                      <a:noFill/>
                      <a:miter lim="800000"/>
                      <a:headEnd/>
                      <a:tailEnd/>
                    </a:ln>
                  </pic:spPr>
                </pic:pic>
              </a:graphicData>
            </a:graphic>
          </wp:inline>
        </w:drawing>
      </w:r>
      <w:hyperlink r:id="rId381" w:anchor="top" w:history="1">
        <w:r w:rsidRPr="009A1137">
          <w:rPr>
            <w:rStyle w:val="Hyperlink"/>
            <w:noProof/>
          </w:rPr>
          <w:drawing>
            <wp:anchor distT="0" distB="0" distL="0" distR="0" simplePos="0" relativeHeight="251667456" behindDoc="0" locked="0" layoutInCell="1" allowOverlap="0">
              <wp:simplePos x="0" y="0"/>
              <wp:positionH relativeFrom="column">
                <wp:align>right</wp:align>
              </wp:positionH>
              <wp:positionV relativeFrom="line">
                <wp:posOffset>0</wp:posOffset>
              </wp:positionV>
              <wp:extent cx="142875" cy="142875"/>
              <wp:effectExtent l="19050" t="0" r="9525" b="0"/>
              <wp:wrapSquare wrapText="bothSides"/>
              <wp:docPr id="13" name="Picture 11" descr="http://pubchem.ncbi.nlm.nih.gov/images/top.gif">
                <a:hlinkClick xmlns:a="http://schemas.openxmlformats.org/drawingml/2006/main" r:id="rId3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ubchem.ncbi.nlm.nih.gov/images/top.gif">
                        <a:hlinkClick r:id="rId382"/>
                      </pic:cNvPr>
                      <pic:cNvPicPr>
                        <a:picLocks noChangeAspect="1" noChangeArrowheads="1"/>
                      </pic:cNvPicPr>
                    </pic:nvPicPr>
                    <pic:blipFill>
                      <a:blip r:embed="rId14" cstate="print"/>
                      <a:srcRect/>
                      <a:stretch>
                        <a:fillRect/>
                      </a:stretch>
                    </pic:blipFill>
                    <pic:spPr bwMode="auto">
                      <a:xfrm>
                        <a:off x="0" y="0"/>
                        <a:ext cx="142875" cy="142875"/>
                      </a:xfrm>
                      <a:prstGeom prst="rect">
                        <a:avLst/>
                      </a:prstGeom>
                      <a:noFill/>
                      <a:ln w="9525">
                        <a:noFill/>
                        <a:miter lim="800000"/>
                        <a:headEnd/>
                        <a:tailEnd/>
                      </a:ln>
                    </pic:spPr>
                  </pic:pic>
                </a:graphicData>
              </a:graphic>
            </wp:anchor>
          </w:drawing>
        </w:r>
      </w:hyperlink>
    </w:p>
    <w:p w:rsidR="009A1137" w:rsidRPr="009A1137" w:rsidRDefault="00300EC3" w:rsidP="009A1137">
      <w:r>
        <w:pict>
          <v:rect id="_x0000_i1029" style="width:0;height:.75pt" o:hralign="center" o:hrstd="t" o:hrnoshade="t" o:hr="t" fillcolor="#d9e3ee" stroked="f"/>
        </w:pict>
      </w:r>
    </w:p>
    <w:p w:rsidR="009A1137" w:rsidRPr="009A1137" w:rsidRDefault="009A1137" w:rsidP="009A1137">
      <w:r w:rsidRPr="009A1137">
        <w:rPr>
          <w:b/>
          <w:bCs/>
        </w:rPr>
        <w:t xml:space="preserve">Sequence: </w:t>
      </w:r>
      <w:hyperlink r:id="rId383" w:history="1">
        <w:r w:rsidRPr="009A1137">
          <w:rPr>
            <w:rStyle w:val="Hyperlink"/>
          </w:rPr>
          <w:t>voltage-dependent T-type calcium channel subunit alpha-1H [Rattus norvegicus]</w:t>
        </w:r>
      </w:hyperlink>
      <w:r w:rsidRPr="009A1137">
        <w:br/>
      </w:r>
      <w:r w:rsidRPr="009A1137">
        <w:br/>
      </w:r>
      <w:hyperlink r:id="rId384" w:history="1">
        <w:r w:rsidRPr="009A1137">
          <w:rPr>
            <w:rStyle w:val="Hyperlink"/>
          </w:rPr>
          <w:t>Gene:CACNA1H</w:t>
        </w:r>
      </w:hyperlink>
      <w:r w:rsidRPr="009A1137">
        <w:t xml:space="preserve"> </w:t>
      </w:r>
      <w:hyperlink r:id="rId385" w:tooltip="Protein domain annotations" w:history="1">
        <w:r w:rsidRPr="009A1137">
          <w:rPr>
            <w:rStyle w:val="Hyperlink"/>
          </w:rPr>
          <w:t>Conserved Domain</w:t>
        </w:r>
      </w:hyperlink>
      <w:r w:rsidRPr="009A1137">
        <w:t xml:space="preserve"> </w:t>
      </w:r>
      <w:hyperlink r:id="rId386" w:tooltip="Experimental structure data in homologous proteins" w:history="1">
        <w:r w:rsidRPr="009A1137">
          <w:rPr>
            <w:rStyle w:val="Hyperlink"/>
          </w:rPr>
          <w:t>Related Protein 3D Structures</w:t>
        </w:r>
      </w:hyperlink>
      <w:r w:rsidRPr="009A1137">
        <w:t xml:space="preserve"> </w:t>
      </w:r>
    </w:p>
    <w:p w:rsidR="009A1137" w:rsidRDefault="009A1137"/>
    <w:p w:rsidR="009A1137" w:rsidRDefault="009A1137">
      <w:r w:rsidRPr="009A1137">
        <w:t>Assay Provider: Xinmin Xie</w:t>
      </w:r>
      <w:r w:rsidRPr="009A1137">
        <w:br/>
        <w:t xml:space="preserve">Assay Provider Affiliation: Bioscience Division, SRI International, </w:t>
      </w:r>
      <w:proofErr w:type="gramStart"/>
      <w:r w:rsidRPr="009A1137">
        <w:t>Menlo Park, CA</w:t>
      </w:r>
      <w:r w:rsidRPr="009A1137">
        <w:br/>
        <w:t>Grant</w:t>
      </w:r>
      <w:proofErr w:type="gramEnd"/>
      <w:r w:rsidRPr="009A1137">
        <w:t xml:space="preserve"> Title: HTS Assay for Cav3 T-Type Channels using FLIPR</w:t>
      </w:r>
      <w:r w:rsidRPr="009A1137">
        <w:br/>
        <w:t>Grant Number: NS050771-01</w:t>
      </w:r>
      <w:r w:rsidRPr="009A1137">
        <w:br/>
      </w:r>
      <w:r w:rsidRPr="009A1137">
        <w:br/>
        <w:t>T-type Ca2+ channels are also called low voltage-activated channels because they open at voltages near the resting membrane potential of most cells. In many types of neurons, Ca2+ influx through T-type channels triggers low-threshold spikes, which in turn trigger a burst of action potentials mediated by Na+ channels (1). Burst firing is thought to play an important role in the synchronized activity of the thalamus observed in absence epilepsy, and also in a wider range of neurological disorders characterized by thalamocortical dysrhythmia (2). Prominent T-currents are also observed in dorsal root ganglion neurons, with subsets of nociceptors expressing more T-current than high voltage-activated Ca2+ currents (3). Considerable evidence supports the notion that a T-channel antagonist would be a useful drug for the treatment of pain and epilepsy (4).</w:t>
      </w:r>
      <w:r w:rsidRPr="009A1137">
        <w:br/>
      </w:r>
      <w:r w:rsidRPr="009A1137">
        <w:br/>
        <w:t>1. Perez-Reyes, E: Molecular physiology of low-voltage-activated T-type calcium channels. Physiol. Rev. 2003; 83: 117-161.</w:t>
      </w:r>
      <w:r w:rsidRPr="009A1137">
        <w:br/>
        <w:t xml:space="preserve">2. Llinas, R R, Ribary, U, Jeanmonod, D, Kronberg, E, and Mitra, P P: Thalamocortical dysrhythmia: A neurological and neuropsychiatric syndrome characterized by magnetoencephalography. </w:t>
      </w:r>
      <w:proofErr w:type="gramStart"/>
      <w:r w:rsidRPr="009A1137">
        <w:t>Proc. Natl. Acad. Sci. U.S.A. 1999; 96: 15222-15227.</w:t>
      </w:r>
      <w:proofErr w:type="gramEnd"/>
      <w:r w:rsidRPr="009A1137">
        <w:br/>
        <w:t xml:space="preserve">3. Nelson, M T, Joksovic, P M, Perez-Reyes, E, and Todorovic, S M: The endogenous redox agent L-cysteine induces T-type Ca2+ channel-dependent sensitization of a novel subpopulation of rat peripheral nociceptors. J. Neurosci. </w:t>
      </w:r>
      <w:proofErr w:type="gramStart"/>
      <w:r w:rsidRPr="009A1137">
        <w:t>2005; 25: 8766-8775.</w:t>
      </w:r>
      <w:proofErr w:type="gramEnd"/>
      <w:r w:rsidRPr="009A1137">
        <w:br/>
        <w:t>4. Nelson, M, Todorovic, S, and Perez-Reyes, E: The role of T-type calcium channels in epilepsy and pain. Curr Pharm Des 2006; 12: 2189-2197.</w:t>
      </w:r>
    </w:p>
    <w:p w:rsidR="009A1137" w:rsidRPr="009A1137" w:rsidRDefault="009A1137" w:rsidP="009A1137">
      <w:r w:rsidRPr="009A1137">
        <w:rPr>
          <w:b/>
          <w:bCs/>
        </w:rPr>
        <w:t>Panel Information:</w:t>
      </w:r>
      <w:r w:rsidRPr="009A1137">
        <w:t xml:space="preserve"> </w:t>
      </w:r>
      <w:r w:rsidRPr="009A1137">
        <w:rPr>
          <w:noProof/>
        </w:rPr>
        <w:drawing>
          <wp:inline distT="0" distB="0" distL="0" distR="0">
            <wp:extent cx="180975" cy="104775"/>
            <wp:effectExtent l="0" t="0" r="9525" b="0"/>
            <wp:docPr id="11818" name="Picture 11818" descr="http://pubchem.ncbi.nlm.nih.gov/images/ii.gif">
              <a:hlinkClick xmlns:a="http://schemas.openxmlformats.org/drawingml/2006/main" r:id="rId3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18" descr="http://pubchem.ncbi.nlm.nih.gov/images/ii.gif">
                      <a:hlinkClick r:id="rId387"/>
                    </pic:cNvPr>
                    <pic:cNvPicPr>
                      <a:picLocks noChangeAspect="1" noChangeArrowheads="1"/>
                    </pic:cNvPicPr>
                  </pic:nvPicPr>
                  <pic:blipFill>
                    <a:blip r:embed="rId11" cstate="print"/>
                    <a:srcRect/>
                    <a:stretch>
                      <a:fillRect/>
                    </a:stretch>
                  </pic:blipFill>
                  <pic:spPr bwMode="auto">
                    <a:xfrm>
                      <a:off x="0" y="0"/>
                      <a:ext cx="180975" cy="104775"/>
                    </a:xfrm>
                    <a:prstGeom prst="rect">
                      <a:avLst/>
                    </a:prstGeom>
                    <a:noFill/>
                    <a:ln w="9525">
                      <a:noFill/>
                      <a:miter lim="800000"/>
                      <a:headEnd/>
                      <a:tailEnd/>
                    </a:ln>
                  </pic:spPr>
                </pic:pic>
              </a:graphicData>
            </a:graphic>
          </wp:inline>
        </w:drawing>
      </w:r>
      <w:hyperlink r:id="rId388" w:anchor="top" w:history="1">
        <w:r w:rsidRPr="009A1137">
          <w:rPr>
            <w:rStyle w:val="Hyperlink"/>
            <w:noProof/>
          </w:rPr>
          <w:drawing>
            <wp:anchor distT="0" distB="0" distL="0" distR="0" simplePos="0" relativeHeight="251669504" behindDoc="0" locked="0" layoutInCell="1" allowOverlap="0">
              <wp:simplePos x="0" y="0"/>
              <wp:positionH relativeFrom="column">
                <wp:align>right</wp:align>
              </wp:positionH>
              <wp:positionV relativeFrom="line">
                <wp:posOffset>0</wp:posOffset>
              </wp:positionV>
              <wp:extent cx="142875" cy="142875"/>
              <wp:effectExtent l="19050" t="0" r="9525" b="0"/>
              <wp:wrapSquare wrapText="bothSides"/>
              <wp:docPr id="15" name="Picture 13" descr="http://pubchem.ncbi.nlm.nih.gov/images/top.gif">
                <a:hlinkClick xmlns:a="http://schemas.openxmlformats.org/drawingml/2006/main" r:id="rId3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pubchem.ncbi.nlm.nih.gov/images/top.gif">
                        <a:hlinkClick r:id="rId382"/>
                      </pic:cNvPr>
                      <pic:cNvPicPr>
                        <a:picLocks noChangeAspect="1" noChangeArrowheads="1"/>
                      </pic:cNvPicPr>
                    </pic:nvPicPr>
                    <pic:blipFill>
                      <a:blip r:embed="rId14" cstate="print"/>
                      <a:srcRect/>
                      <a:stretch>
                        <a:fillRect/>
                      </a:stretch>
                    </pic:blipFill>
                    <pic:spPr bwMode="auto">
                      <a:xfrm>
                        <a:off x="0" y="0"/>
                        <a:ext cx="142875" cy="142875"/>
                      </a:xfrm>
                      <a:prstGeom prst="rect">
                        <a:avLst/>
                      </a:prstGeom>
                      <a:noFill/>
                      <a:ln w="9525">
                        <a:noFill/>
                        <a:miter lim="800000"/>
                        <a:headEnd/>
                        <a:tailEnd/>
                      </a:ln>
                    </pic:spPr>
                  </pic:pic>
                </a:graphicData>
              </a:graphic>
            </wp:anchor>
          </w:drawing>
        </w:r>
      </w:hyperlink>
    </w:p>
    <w:p w:rsidR="009A1137" w:rsidRPr="009A1137" w:rsidRDefault="00300EC3" w:rsidP="009A1137">
      <w:r>
        <w:pict>
          <v:rect id="_x0000_i1030" style="width:0;height:.75pt" o:hralign="center" o:hrstd="t" o:hrnoshade="t" o:hr="t" fillcolor="#d9e3ee" stroked="f"/>
        </w:pict>
      </w:r>
    </w:p>
    <w:p w:rsidR="009A1137" w:rsidRPr="009A1137" w:rsidRDefault="009A1137" w:rsidP="009A1137">
      <w:r w:rsidRPr="009A1137">
        <w:rPr>
          <w:b/>
          <w:bCs/>
        </w:rPr>
        <w:lastRenderedPageBreak/>
        <w:t>Inhibitors of T-Type Calcium Channels (DRG neuron current Ttype, Na+, K+ currents)</w:t>
      </w:r>
      <w:r w:rsidRPr="009A1137">
        <w:t xml:space="preserve"> - Measurement of ML218 inhibition of rat DRG neuron currents with whole cell voltage clamp </w:t>
      </w:r>
    </w:p>
    <w:p w:rsidR="009A1137" w:rsidRPr="009A1137" w:rsidRDefault="009A1137" w:rsidP="009A1137">
      <w:pPr>
        <w:rPr>
          <w:vanish/>
        </w:rPr>
      </w:pPr>
      <w:r w:rsidRPr="009A1137">
        <w:rPr>
          <w:vanish/>
        </w:rPr>
        <w:t>Top of Form</w:t>
      </w:r>
    </w:p>
    <w:p w:rsidR="009A1137" w:rsidRPr="009A1137" w:rsidRDefault="00300EC3" w:rsidP="009A1137">
      <w:r w:rsidRPr="009A1137">
        <w:object w:dxaOrig="4320" w:dyaOrig="4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in;height:18pt" o:ole="">
            <v:imagedata r:id="rId389" o:title=""/>
          </v:shape>
          <w:control r:id="rId390" w:name="DefaultOcxName" w:shapeid="_x0000_i1053"/>
        </w:object>
      </w:r>
      <w:r w:rsidRPr="009A1137">
        <w:object w:dxaOrig="4320" w:dyaOrig="4320">
          <v:shape id="_x0000_i1056" type="#_x0000_t75" style="width:1in;height:18pt" o:ole="">
            <v:imagedata r:id="rId391" o:title=""/>
          </v:shape>
          <w:control r:id="rId392" w:name="DefaultOcxName1" w:shapeid="_x0000_i1056"/>
        </w:object>
      </w:r>
      <w:r w:rsidRPr="009A1137">
        <w:object w:dxaOrig="4320" w:dyaOrig="4320">
          <v:shape id="_x0000_i1059" type="#_x0000_t75" style="width:1in;height:18pt" o:ole="">
            <v:imagedata r:id="rId393" o:title=""/>
          </v:shape>
          <w:control r:id="rId394" w:name="DefaultOcxName2" w:shapeid="_x0000_i1059"/>
        </w:object>
      </w:r>
      <w:r w:rsidRPr="009A1137">
        <w:object w:dxaOrig="4320" w:dyaOrig="4320">
          <v:shape id="_x0000_i1062" type="#_x0000_t75" style="width:1in;height:18pt" o:ole="">
            <v:imagedata r:id="rId393" o:title=""/>
          </v:shape>
          <w:control r:id="rId395" w:name="DefaultOcxName3" w:shapeid="_x0000_i1062"/>
        </w:object>
      </w:r>
      <w:r w:rsidRPr="009A1137">
        <w:object w:dxaOrig="4320" w:dyaOrig="4320">
          <v:shape id="_x0000_i1065" type="#_x0000_t75" style="width:1in;height:18pt" o:ole="">
            <v:imagedata r:id="rId393" o:title=""/>
          </v:shape>
          <w:control r:id="rId396" w:name="DefaultOcxName4" w:shapeid="_x0000_i1065"/>
        </w:object>
      </w:r>
      <w:r w:rsidRPr="009A1137">
        <w:object w:dxaOrig="4320" w:dyaOrig="4320">
          <v:shape id="_x0000_i1068" type="#_x0000_t75" style="width:1in;height:18pt" o:ole="">
            <v:imagedata r:id="rId397" o:title=""/>
          </v:shape>
          <w:control r:id="rId398" w:name="DefaultOcxName5" w:shapeid="_x0000_i1068"/>
        </w:object>
      </w:r>
    </w:p>
    <w:tbl>
      <w:tblPr>
        <w:tblW w:w="5000" w:type="pct"/>
        <w:tblCellSpacing w:w="15" w:type="dxa"/>
        <w:tblCellMar>
          <w:top w:w="15" w:type="dxa"/>
          <w:left w:w="15" w:type="dxa"/>
          <w:bottom w:w="15" w:type="dxa"/>
          <w:right w:w="15" w:type="dxa"/>
        </w:tblCellMar>
        <w:tblLook w:val="04A0"/>
      </w:tblPr>
      <w:tblGrid>
        <w:gridCol w:w="500"/>
        <w:gridCol w:w="465"/>
        <w:gridCol w:w="1318"/>
        <w:gridCol w:w="614"/>
        <w:gridCol w:w="763"/>
        <w:gridCol w:w="1048"/>
        <w:gridCol w:w="8048"/>
        <w:gridCol w:w="1734"/>
      </w:tblGrid>
      <w:tr w:rsidR="009A1137" w:rsidRPr="009A1137" w:rsidTr="009A1137">
        <w:trPr>
          <w:tblCellSpacing w:w="15" w:type="dxa"/>
        </w:trPr>
        <w:tc>
          <w:tcPr>
            <w:tcW w:w="0" w:type="auto"/>
            <w:vMerge w:val="restart"/>
            <w:shd w:val="clear" w:color="auto" w:fill="F0F0F0"/>
            <w:vAlign w:val="center"/>
            <w:hideMark/>
          </w:tcPr>
          <w:p w:rsidR="009A1137" w:rsidRPr="009A1137" w:rsidRDefault="009A1137" w:rsidP="009A1137">
            <w:r w:rsidRPr="009A1137">
              <w:rPr>
                <w:b/>
                <w:bCs/>
              </w:rPr>
              <w:t>PID§</w:t>
            </w:r>
          </w:p>
        </w:tc>
        <w:tc>
          <w:tcPr>
            <w:tcW w:w="0" w:type="auto"/>
            <w:vMerge w:val="restart"/>
            <w:shd w:val="clear" w:color="auto" w:fill="F0F0F0"/>
            <w:vAlign w:val="center"/>
            <w:hideMark/>
          </w:tcPr>
          <w:p w:rsidR="009A1137" w:rsidRPr="009A1137" w:rsidRDefault="00300EC3" w:rsidP="009A1137">
            <w:r w:rsidRPr="009A1137">
              <w:object w:dxaOrig="4320" w:dyaOrig="4320">
                <v:shape id="_x0000_i1071" type="#_x0000_t75" style="width:20.45pt;height:18pt" o:ole="">
                  <v:imagedata r:id="rId399" o:title=""/>
                </v:shape>
                <w:control r:id="rId400" w:name="DefaultOcxName6" w:shapeid="_x0000_i1071"/>
              </w:object>
            </w:r>
          </w:p>
        </w:tc>
        <w:tc>
          <w:tcPr>
            <w:tcW w:w="0" w:type="auto"/>
            <w:vMerge w:val="restart"/>
            <w:shd w:val="clear" w:color="auto" w:fill="F0F0F0"/>
            <w:vAlign w:val="center"/>
            <w:hideMark/>
          </w:tcPr>
          <w:p w:rsidR="009A1137" w:rsidRPr="009A1137" w:rsidRDefault="009A1137" w:rsidP="009A1137">
            <w:r w:rsidRPr="009A1137">
              <w:rPr>
                <w:b/>
                <w:bCs/>
              </w:rPr>
              <w:t>Name</w:t>
            </w:r>
          </w:p>
        </w:tc>
        <w:tc>
          <w:tcPr>
            <w:tcW w:w="0" w:type="auto"/>
            <w:gridSpan w:val="2"/>
            <w:shd w:val="clear" w:color="auto" w:fill="F0F0F0"/>
            <w:vAlign w:val="center"/>
            <w:hideMark/>
          </w:tcPr>
          <w:p w:rsidR="009A1137" w:rsidRPr="009A1137" w:rsidRDefault="009A1137" w:rsidP="009A1137">
            <w:r w:rsidRPr="009A1137">
              <w:rPr>
                <w:b/>
                <w:bCs/>
              </w:rPr>
              <w:t>Substance</w:t>
            </w:r>
          </w:p>
        </w:tc>
        <w:tc>
          <w:tcPr>
            <w:tcW w:w="0" w:type="auto"/>
            <w:vMerge w:val="restart"/>
            <w:shd w:val="clear" w:color="auto" w:fill="F0F0F0"/>
            <w:vAlign w:val="center"/>
            <w:hideMark/>
          </w:tcPr>
          <w:p w:rsidR="009A1137" w:rsidRPr="009A1137" w:rsidRDefault="009A1137" w:rsidP="009A1137">
            <w:r w:rsidRPr="009A1137">
              <w:rPr>
                <w:b/>
                <w:bCs/>
              </w:rPr>
              <w:t>Panel Targets</w:t>
            </w:r>
          </w:p>
        </w:tc>
        <w:tc>
          <w:tcPr>
            <w:tcW w:w="0" w:type="auto"/>
            <w:vMerge w:val="restart"/>
            <w:shd w:val="clear" w:color="auto" w:fill="F0F0F0"/>
            <w:vAlign w:val="center"/>
            <w:hideMark/>
          </w:tcPr>
          <w:p w:rsidR="009A1137" w:rsidRPr="009A1137" w:rsidRDefault="009A1137" w:rsidP="009A1137">
            <w:r w:rsidRPr="009A1137">
              <w:rPr>
                <w:b/>
                <w:bCs/>
              </w:rPr>
              <w:t>Description</w:t>
            </w:r>
          </w:p>
        </w:tc>
        <w:tc>
          <w:tcPr>
            <w:tcW w:w="0" w:type="auto"/>
            <w:vMerge w:val="restart"/>
            <w:shd w:val="clear" w:color="auto" w:fill="F0F0F0"/>
            <w:vAlign w:val="center"/>
            <w:hideMark/>
          </w:tcPr>
          <w:p w:rsidR="009A1137" w:rsidRPr="009A1137" w:rsidRDefault="009A1137" w:rsidP="009A1137">
            <w:r w:rsidRPr="009A1137">
              <w:rPr>
                <w:b/>
                <w:bCs/>
              </w:rPr>
              <w:t>Additional Information</w:t>
            </w:r>
          </w:p>
        </w:tc>
      </w:tr>
      <w:tr w:rsidR="009A1137" w:rsidRPr="009A1137" w:rsidTr="009A1137">
        <w:trPr>
          <w:tblCellSpacing w:w="15" w:type="dxa"/>
        </w:trPr>
        <w:tc>
          <w:tcPr>
            <w:tcW w:w="0" w:type="auto"/>
            <w:vMerge/>
            <w:shd w:val="clear" w:color="auto" w:fill="F0F0F0"/>
            <w:vAlign w:val="center"/>
            <w:hideMark/>
          </w:tcPr>
          <w:p w:rsidR="009A1137" w:rsidRPr="009A1137" w:rsidRDefault="009A1137" w:rsidP="009A1137"/>
        </w:tc>
        <w:tc>
          <w:tcPr>
            <w:tcW w:w="0" w:type="auto"/>
            <w:vMerge/>
            <w:shd w:val="clear" w:color="auto" w:fill="F0F0F0"/>
            <w:vAlign w:val="center"/>
            <w:hideMark/>
          </w:tcPr>
          <w:p w:rsidR="009A1137" w:rsidRPr="009A1137" w:rsidRDefault="009A1137" w:rsidP="009A1137"/>
        </w:tc>
        <w:tc>
          <w:tcPr>
            <w:tcW w:w="0" w:type="auto"/>
            <w:vMerge/>
            <w:shd w:val="clear" w:color="auto" w:fill="F0F0F0"/>
            <w:vAlign w:val="center"/>
            <w:hideMark/>
          </w:tcPr>
          <w:p w:rsidR="009A1137" w:rsidRPr="009A1137" w:rsidRDefault="009A1137" w:rsidP="009A1137"/>
        </w:tc>
        <w:tc>
          <w:tcPr>
            <w:tcW w:w="0" w:type="auto"/>
            <w:shd w:val="clear" w:color="auto" w:fill="F0F0F0"/>
            <w:vAlign w:val="center"/>
            <w:hideMark/>
          </w:tcPr>
          <w:p w:rsidR="009A1137" w:rsidRPr="009A1137" w:rsidRDefault="009A1137" w:rsidP="009A1137">
            <w:r w:rsidRPr="009A1137">
              <w:t>Active</w:t>
            </w:r>
          </w:p>
        </w:tc>
        <w:tc>
          <w:tcPr>
            <w:tcW w:w="0" w:type="auto"/>
            <w:shd w:val="clear" w:color="auto" w:fill="F0F0F0"/>
            <w:vAlign w:val="center"/>
            <w:hideMark/>
          </w:tcPr>
          <w:p w:rsidR="009A1137" w:rsidRPr="009A1137" w:rsidRDefault="009A1137" w:rsidP="009A1137">
            <w:r w:rsidRPr="009A1137">
              <w:t>Inactive</w:t>
            </w:r>
          </w:p>
        </w:tc>
        <w:tc>
          <w:tcPr>
            <w:tcW w:w="0" w:type="auto"/>
            <w:vMerge/>
            <w:shd w:val="clear" w:color="auto" w:fill="F0F0F0"/>
            <w:vAlign w:val="center"/>
            <w:hideMark/>
          </w:tcPr>
          <w:p w:rsidR="009A1137" w:rsidRPr="009A1137" w:rsidRDefault="009A1137" w:rsidP="009A1137"/>
        </w:tc>
        <w:tc>
          <w:tcPr>
            <w:tcW w:w="0" w:type="auto"/>
            <w:vMerge/>
            <w:shd w:val="clear" w:color="auto" w:fill="F0F0F0"/>
            <w:vAlign w:val="center"/>
            <w:hideMark/>
          </w:tcPr>
          <w:p w:rsidR="009A1137" w:rsidRPr="009A1137" w:rsidRDefault="009A1137" w:rsidP="009A1137"/>
        </w:tc>
        <w:tc>
          <w:tcPr>
            <w:tcW w:w="0" w:type="auto"/>
            <w:vMerge/>
            <w:shd w:val="clear" w:color="auto" w:fill="F0F0F0"/>
            <w:vAlign w:val="center"/>
            <w:hideMark/>
          </w:tcPr>
          <w:p w:rsidR="009A1137" w:rsidRPr="009A1137" w:rsidRDefault="009A1137" w:rsidP="009A1137"/>
        </w:tc>
      </w:tr>
      <w:tr w:rsidR="009A1137" w:rsidRPr="009A1137" w:rsidTr="009A1137">
        <w:trPr>
          <w:tblCellSpacing w:w="15" w:type="dxa"/>
        </w:trPr>
        <w:tc>
          <w:tcPr>
            <w:tcW w:w="0" w:type="auto"/>
            <w:vAlign w:val="center"/>
            <w:hideMark/>
          </w:tcPr>
          <w:p w:rsidR="009A1137" w:rsidRPr="009A1137" w:rsidRDefault="009A1137" w:rsidP="009A1137">
            <w:r w:rsidRPr="009A1137">
              <w:t>1</w:t>
            </w:r>
          </w:p>
        </w:tc>
        <w:tc>
          <w:tcPr>
            <w:tcW w:w="0" w:type="auto"/>
            <w:vAlign w:val="center"/>
            <w:hideMark/>
          </w:tcPr>
          <w:p w:rsidR="009A1137" w:rsidRPr="009A1137" w:rsidRDefault="00300EC3" w:rsidP="009A1137">
            <w:r w:rsidRPr="009A1137">
              <w:object w:dxaOrig="4320" w:dyaOrig="4320">
                <v:shape id="_x0000_i1074" type="#_x0000_t75" style="width:20.45pt;height:18pt" o:ole="">
                  <v:imagedata r:id="rId399" o:title=""/>
                </v:shape>
                <w:control r:id="rId401" w:name="DefaultOcxName7" w:shapeid="_x0000_i1074"/>
              </w:object>
            </w:r>
          </w:p>
        </w:tc>
        <w:tc>
          <w:tcPr>
            <w:tcW w:w="0" w:type="auto"/>
            <w:vAlign w:val="center"/>
            <w:hideMark/>
          </w:tcPr>
          <w:p w:rsidR="009A1137" w:rsidRPr="009A1137" w:rsidRDefault="009A1137" w:rsidP="009A1137">
            <w:r w:rsidRPr="009A1137">
              <w:t>DRG T-type current</w:t>
            </w:r>
          </w:p>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r w:rsidRPr="009A1137">
              <w:t>Whole cell voltage clamp in native Dorsal Root Ganglion (DRG) neurons to determine effects on endogenous T-type currents</w:t>
            </w:r>
          </w:p>
        </w:tc>
        <w:tc>
          <w:tcPr>
            <w:tcW w:w="0" w:type="auto"/>
            <w:vAlign w:val="center"/>
            <w:hideMark/>
          </w:tcPr>
          <w:p w:rsidR="009A1137" w:rsidRPr="009A1137" w:rsidRDefault="009A1137" w:rsidP="009A1137">
            <w:r w:rsidRPr="009A1137">
              <w:t xml:space="preserve">Taxonomy id: </w:t>
            </w:r>
            <w:hyperlink r:id="rId402" w:history="1">
              <w:r w:rsidRPr="009A1137">
                <w:rPr>
                  <w:rStyle w:val="Hyperlink"/>
                </w:rPr>
                <w:t>10116</w:t>
              </w:r>
            </w:hyperlink>
          </w:p>
        </w:tc>
      </w:tr>
      <w:tr w:rsidR="009A1137" w:rsidRPr="009A1137" w:rsidTr="009A1137">
        <w:trPr>
          <w:tblCellSpacing w:w="15" w:type="dxa"/>
        </w:trPr>
        <w:tc>
          <w:tcPr>
            <w:tcW w:w="0" w:type="auto"/>
            <w:shd w:val="clear" w:color="auto" w:fill="F6F6F6"/>
            <w:vAlign w:val="center"/>
            <w:hideMark/>
          </w:tcPr>
          <w:p w:rsidR="009A1137" w:rsidRPr="009A1137" w:rsidRDefault="009A1137" w:rsidP="009A1137">
            <w:r w:rsidRPr="009A1137">
              <w:t>2</w:t>
            </w:r>
          </w:p>
        </w:tc>
        <w:tc>
          <w:tcPr>
            <w:tcW w:w="0" w:type="auto"/>
            <w:shd w:val="clear" w:color="auto" w:fill="F6F6F6"/>
            <w:vAlign w:val="center"/>
            <w:hideMark/>
          </w:tcPr>
          <w:p w:rsidR="009A1137" w:rsidRPr="009A1137" w:rsidRDefault="00300EC3" w:rsidP="009A1137">
            <w:r w:rsidRPr="009A1137">
              <w:object w:dxaOrig="4320" w:dyaOrig="4320">
                <v:shape id="_x0000_i1077" type="#_x0000_t75" style="width:20.45pt;height:18pt" o:ole="">
                  <v:imagedata r:id="rId399" o:title=""/>
                </v:shape>
                <w:control r:id="rId403" w:name="DefaultOcxName8" w:shapeid="_x0000_i1077"/>
              </w:object>
            </w:r>
          </w:p>
        </w:tc>
        <w:tc>
          <w:tcPr>
            <w:tcW w:w="0" w:type="auto"/>
            <w:shd w:val="clear" w:color="auto" w:fill="F6F6F6"/>
            <w:vAlign w:val="center"/>
            <w:hideMark/>
          </w:tcPr>
          <w:p w:rsidR="009A1137" w:rsidRPr="009A1137" w:rsidRDefault="009A1137" w:rsidP="009A1137">
            <w:r w:rsidRPr="009A1137">
              <w:t>DRG Na+ current</w:t>
            </w:r>
          </w:p>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r w:rsidRPr="009A1137">
              <w:t>Whole cell voltage clamp in native Dorsal Root Ganglion (DRG) neurons to determine effects on endogenous voltage-gated TTX-sensitive Na+ currents</w:t>
            </w:r>
          </w:p>
        </w:tc>
        <w:tc>
          <w:tcPr>
            <w:tcW w:w="0" w:type="auto"/>
            <w:shd w:val="clear" w:color="auto" w:fill="F6F6F6"/>
            <w:vAlign w:val="center"/>
            <w:hideMark/>
          </w:tcPr>
          <w:p w:rsidR="009A1137" w:rsidRPr="009A1137" w:rsidRDefault="009A1137" w:rsidP="009A1137">
            <w:r w:rsidRPr="009A1137">
              <w:t xml:space="preserve">Taxonomy id: </w:t>
            </w:r>
            <w:hyperlink r:id="rId404" w:history="1">
              <w:r w:rsidRPr="009A1137">
                <w:rPr>
                  <w:rStyle w:val="Hyperlink"/>
                </w:rPr>
                <w:t>10116</w:t>
              </w:r>
            </w:hyperlink>
          </w:p>
        </w:tc>
      </w:tr>
      <w:tr w:rsidR="009A1137" w:rsidRPr="009A1137" w:rsidTr="009A1137">
        <w:trPr>
          <w:tblCellSpacing w:w="15" w:type="dxa"/>
        </w:trPr>
        <w:tc>
          <w:tcPr>
            <w:tcW w:w="0" w:type="auto"/>
            <w:vAlign w:val="center"/>
            <w:hideMark/>
          </w:tcPr>
          <w:p w:rsidR="009A1137" w:rsidRPr="009A1137" w:rsidRDefault="009A1137" w:rsidP="009A1137">
            <w:r w:rsidRPr="009A1137">
              <w:t>3</w:t>
            </w:r>
          </w:p>
        </w:tc>
        <w:tc>
          <w:tcPr>
            <w:tcW w:w="0" w:type="auto"/>
            <w:vAlign w:val="center"/>
            <w:hideMark/>
          </w:tcPr>
          <w:p w:rsidR="009A1137" w:rsidRPr="009A1137" w:rsidRDefault="00300EC3" w:rsidP="009A1137">
            <w:r w:rsidRPr="009A1137">
              <w:object w:dxaOrig="4320" w:dyaOrig="4320">
                <v:shape id="_x0000_i1080" type="#_x0000_t75" style="width:20.45pt;height:18pt" o:ole="">
                  <v:imagedata r:id="rId399" o:title=""/>
                </v:shape>
                <w:control r:id="rId405" w:name="DefaultOcxName9" w:shapeid="_x0000_i1080"/>
              </w:object>
            </w:r>
          </w:p>
        </w:tc>
        <w:tc>
          <w:tcPr>
            <w:tcW w:w="0" w:type="auto"/>
            <w:vAlign w:val="center"/>
            <w:hideMark/>
          </w:tcPr>
          <w:p w:rsidR="009A1137" w:rsidRPr="009A1137" w:rsidRDefault="009A1137" w:rsidP="009A1137">
            <w:r w:rsidRPr="009A1137">
              <w:t>DRG K+ current</w:t>
            </w:r>
          </w:p>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r w:rsidRPr="009A1137">
              <w:t>Whole cell voltage clamp in native Dorsal Root Ganglion (DRG) neurons to determine effects on endogenous voltage-gated K+ currents</w:t>
            </w:r>
          </w:p>
        </w:tc>
        <w:tc>
          <w:tcPr>
            <w:tcW w:w="0" w:type="auto"/>
            <w:vAlign w:val="center"/>
            <w:hideMark/>
          </w:tcPr>
          <w:p w:rsidR="009A1137" w:rsidRPr="009A1137" w:rsidRDefault="009A1137" w:rsidP="009A1137">
            <w:r w:rsidRPr="009A1137">
              <w:t xml:space="preserve">Taxonomy id: </w:t>
            </w:r>
            <w:hyperlink r:id="rId406" w:history="1">
              <w:r w:rsidRPr="009A1137">
                <w:rPr>
                  <w:rStyle w:val="Hyperlink"/>
                </w:rPr>
                <w:t>10116</w:t>
              </w:r>
            </w:hyperlink>
          </w:p>
        </w:tc>
      </w:tr>
    </w:tbl>
    <w:p w:rsidR="009A1137" w:rsidRPr="009A1137" w:rsidRDefault="009A1137" w:rsidP="009A1137">
      <w:pPr>
        <w:rPr>
          <w:vanish/>
        </w:rPr>
      </w:pPr>
      <w:r w:rsidRPr="009A1137">
        <w:rPr>
          <w:vanish/>
        </w:rPr>
        <w:t>Bottom of Form</w:t>
      </w:r>
    </w:p>
    <w:p w:rsidR="009A1137" w:rsidRPr="009A1137" w:rsidRDefault="009A1137" w:rsidP="009A1137">
      <w:r w:rsidRPr="009A1137">
        <w:rPr>
          <w:b/>
          <w:bCs/>
        </w:rPr>
        <w:t>Protocol:</w:t>
      </w:r>
      <w:r w:rsidRPr="009A1137">
        <w:t xml:space="preserve"> </w:t>
      </w:r>
      <w:r w:rsidRPr="009A1137">
        <w:rPr>
          <w:noProof/>
        </w:rPr>
        <w:drawing>
          <wp:inline distT="0" distB="0" distL="0" distR="0">
            <wp:extent cx="180975" cy="104775"/>
            <wp:effectExtent l="0" t="0" r="9525" b="0"/>
            <wp:docPr id="11920" name="Picture 11920" descr="http://pubchem.ncbi.nlm.nih.gov/images/ii.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20" descr="http://pubchem.ncbi.nlm.nih.gov/images/ii.gif">
                      <a:hlinkClick r:id="rId10"/>
                    </pic:cNvPr>
                    <pic:cNvPicPr>
                      <a:picLocks noChangeAspect="1" noChangeArrowheads="1"/>
                    </pic:cNvPicPr>
                  </pic:nvPicPr>
                  <pic:blipFill>
                    <a:blip r:embed="rId11" cstate="print"/>
                    <a:srcRect/>
                    <a:stretch>
                      <a:fillRect/>
                    </a:stretch>
                  </pic:blipFill>
                  <pic:spPr bwMode="auto">
                    <a:xfrm>
                      <a:off x="0" y="0"/>
                      <a:ext cx="180975" cy="104775"/>
                    </a:xfrm>
                    <a:prstGeom prst="rect">
                      <a:avLst/>
                    </a:prstGeom>
                    <a:noFill/>
                    <a:ln w="9525">
                      <a:noFill/>
                      <a:miter lim="800000"/>
                      <a:headEnd/>
                      <a:tailEnd/>
                    </a:ln>
                  </pic:spPr>
                </pic:pic>
              </a:graphicData>
            </a:graphic>
          </wp:inline>
        </w:drawing>
      </w:r>
      <w:hyperlink r:id="rId407" w:anchor="top" w:history="1">
        <w:r w:rsidRPr="009A1137">
          <w:rPr>
            <w:rStyle w:val="Hyperlink"/>
            <w:noProof/>
          </w:rPr>
          <w:drawing>
            <wp:anchor distT="0" distB="0" distL="0" distR="0" simplePos="0" relativeHeight="251671552" behindDoc="0" locked="0" layoutInCell="1" allowOverlap="0">
              <wp:simplePos x="0" y="0"/>
              <wp:positionH relativeFrom="column">
                <wp:align>right</wp:align>
              </wp:positionH>
              <wp:positionV relativeFrom="line">
                <wp:posOffset>0</wp:posOffset>
              </wp:positionV>
              <wp:extent cx="142875" cy="142875"/>
              <wp:effectExtent l="19050" t="0" r="9525" b="0"/>
              <wp:wrapSquare wrapText="bothSides"/>
              <wp:docPr id="17" name="Picture 15" descr="http://pubchem.ncbi.nlm.nih.gov/images/top.gif">
                <a:hlinkClick xmlns:a="http://schemas.openxmlformats.org/drawingml/2006/main" r:id="rId3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pubchem.ncbi.nlm.nih.gov/images/top.gif">
                        <a:hlinkClick r:id="rId382"/>
                      </pic:cNvPr>
                      <pic:cNvPicPr>
                        <a:picLocks noChangeAspect="1" noChangeArrowheads="1"/>
                      </pic:cNvPicPr>
                    </pic:nvPicPr>
                    <pic:blipFill>
                      <a:blip r:embed="rId14" cstate="print"/>
                      <a:srcRect/>
                      <a:stretch>
                        <a:fillRect/>
                      </a:stretch>
                    </pic:blipFill>
                    <pic:spPr bwMode="auto">
                      <a:xfrm>
                        <a:off x="0" y="0"/>
                        <a:ext cx="142875" cy="142875"/>
                      </a:xfrm>
                      <a:prstGeom prst="rect">
                        <a:avLst/>
                      </a:prstGeom>
                      <a:noFill/>
                      <a:ln w="9525">
                        <a:noFill/>
                        <a:miter lim="800000"/>
                        <a:headEnd/>
                        <a:tailEnd/>
                      </a:ln>
                    </pic:spPr>
                  </pic:pic>
                </a:graphicData>
              </a:graphic>
            </wp:anchor>
          </w:drawing>
        </w:r>
      </w:hyperlink>
    </w:p>
    <w:p w:rsidR="009A1137" w:rsidRPr="009A1137" w:rsidRDefault="00300EC3" w:rsidP="009A1137">
      <w:r>
        <w:pict>
          <v:rect id="_x0000_i1051" style="width:0;height:.75pt" o:hralign="center" o:hrstd="t" o:hrnoshade="t" o:hr="t" fillcolor="#d9e3ee" stroked="f"/>
        </w:pict>
      </w:r>
    </w:p>
    <w:p w:rsidR="009A1137" w:rsidRPr="009A1137" w:rsidRDefault="009A1137" w:rsidP="009A1137">
      <w:r w:rsidRPr="009A1137">
        <w:t>The purpose of this assay was to follow up on the confirmatory and dose-response testing of the validated lead SAR series to characterize the candidate probe compound for in native rat Dorsal Root Ganglion (DRG) neurons to determine effects on endogenous T-type, Na+ and K+ currents.</w:t>
      </w:r>
      <w:r w:rsidRPr="009A1137">
        <w:br/>
      </w:r>
      <w:r w:rsidRPr="009A1137">
        <w:br/>
        <w:t xml:space="preserve">Whole-cell voltage-clamp recording techniques were employed. Ba2+ (10 mM, replacement of Ca2+) was used as the charge carrier to generate larger and relatively more stable currents. For recording T-channels, Ba2+ currents were rapidly activated and inactivated following step depolarization to various test potentials from a holding potential (Vh) of -100 mV. </w:t>
      </w:r>
      <w:proofErr w:type="gramStart"/>
      <w:r w:rsidRPr="009A1137">
        <w:t>Then, for a single pulse, depolarized to -20mV.</w:t>
      </w:r>
      <w:proofErr w:type="gramEnd"/>
      <w:r w:rsidRPr="009A1137">
        <w:t xml:space="preserve"> For recording voltage-gated TTX-sensitive Na channels, Na+ currents were activated following step depolarization to various test potentials or single pulse to +10mV from Vh of -100 mV. For recording voltage-gated K channels, K+ currents were activated following step depolarization to various test potentials or single pulse to +70mV from Vh of -60 mV.</w:t>
      </w:r>
    </w:p>
    <w:tbl>
      <w:tblPr>
        <w:tblW w:w="5000" w:type="pct"/>
        <w:tblCellSpacing w:w="7" w:type="dxa"/>
        <w:tblCellMar>
          <w:top w:w="15" w:type="dxa"/>
          <w:left w:w="15" w:type="dxa"/>
          <w:bottom w:w="15" w:type="dxa"/>
          <w:right w:w="15" w:type="dxa"/>
        </w:tblCellMar>
        <w:tblLook w:val="04A0"/>
      </w:tblPr>
      <w:tblGrid>
        <w:gridCol w:w="1094"/>
        <w:gridCol w:w="1288"/>
        <w:gridCol w:w="7859"/>
        <w:gridCol w:w="468"/>
        <w:gridCol w:w="905"/>
        <w:gridCol w:w="50"/>
        <w:gridCol w:w="990"/>
        <w:gridCol w:w="874"/>
        <w:gridCol w:w="930"/>
      </w:tblGrid>
      <w:tr w:rsidR="009A1137" w:rsidRPr="009A1137" w:rsidTr="009A1137">
        <w:trPr>
          <w:tblCellSpacing w:w="7" w:type="dxa"/>
        </w:trPr>
        <w:tc>
          <w:tcPr>
            <w:tcW w:w="0" w:type="auto"/>
            <w:shd w:val="clear" w:color="auto" w:fill="EEEEEE"/>
            <w:vAlign w:val="center"/>
            <w:hideMark/>
          </w:tcPr>
          <w:p w:rsidR="009A1137" w:rsidRPr="009A1137" w:rsidRDefault="009A1137" w:rsidP="009A1137">
            <w:r w:rsidRPr="009A1137">
              <w:rPr>
                <w:b/>
                <w:bCs/>
              </w:rPr>
              <w:t xml:space="preserve">TID&lt;/B?&lt; </w:t>
            </w:r>
            <w:r w:rsidRPr="009A1137">
              <w:rPr>
                <w:b/>
                <w:bCs/>
              </w:rPr>
              <w:lastRenderedPageBreak/>
              <w:t>span&gt;</w:t>
            </w:r>
          </w:p>
        </w:tc>
        <w:tc>
          <w:tcPr>
            <w:tcW w:w="0" w:type="auto"/>
            <w:shd w:val="clear" w:color="auto" w:fill="EEEEEE"/>
            <w:vAlign w:val="center"/>
            <w:hideMark/>
          </w:tcPr>
          <w:p w:rsidR="009A1137" w:rsidRPr="009A1137" w:rsidRDefault="009A1137" w:rsidP="009A1137">
            <w:r w:rsidRPr="009A1137">
              <w:rPr>
                <w:b/>
                <w:bCs/>
              </w:rPr>
              <w:lastRenderedPageBreak/>
              <w:t>Name</w:t>
            </w:r>
          </w:p>
        </w:tc>
        <w:tc>
          <w:tcPr>
            <w:tcW w:w="0" w:type="auto"/>
            <w:shd w:val="clear" w:color="auto" w:fill="EEEEEE"/>
            <w:vAlign w:val="center"/>
            <w:hideMark/>
          </w:tcPr>
          <w:p w:rsidR="009A1137" w:rsidRPr="009A1137" w:rsidRDefault="009A1137" w:rsidP="009A1137">
            <w:r w:rsidRPr="009A1137">
              <w:rPr>
                <w:b/>
                <w:bCs/>
              </w:rPr>
              <w:t>Description</w:t>
            </w:r>
          </w:p>
        </w:tc>
        <w:tc>
          <w:tcPr>
            <w:tcW w:w="0" w:type="auto"/>
            <w:shd w:val="clear" w:color="auto" w:fill="EEEEEE"/>
            <w:vAlign w:val="center"/>
            <w:hideMark/>
          </w:tcPr>
          <w:p w:rsidR="009A1137" w:rsidRPr="009A1137" w:rsidRDefault="009A1137" w:rsidP="009A1137">
            <w:r w:rsidRPr="009A1137">
              <w:rPr>
                <w:b/>
                <w:bCs/>
              </w:rPr>
              <w:t>PID§</w:t>
            </w:r>
          </w:p>
        </w:tc>
        <w:tc>
          <w:tcPr>
            <w:tcW w:w="0" w:type="auto"/>
            <w:shd w:val="clear" w:color="auto" w:fill="EEEEEE"/>
            <w:vAlign w:val="center"/>
            <w:hideMark/>
          </w:tcPr>
          <w:p w:rsidR="009A1137" w:rsidRPr="009A1137" w:rsidRDefault="009A1137" w:rsidP="009A1137">
            <w:r w:rsidRPr="009A1137">
              <w:rPr>
                <w:b/>
                <w:bCs/>
              </w:rPr>
              <w:t xml:space="preserve">Panel </w:t>
            </w:r>
            <w:r w:rsidRPr="009A1137">
              <w:rPr>
                <w:b/>
                <w:bCs/>
              </w:rPr>
              <w:lastRenderedPageBreak/>
              <w:t>Targets</w:t>
            </w:r>
          </w:p>
        </w:tc>
        <w:tc>
          <w:tcPr>
            <w:tcW w:w="0" w:type="auto"/>
            <w:shd w:val="clear" w:color="auto" w:fill="EEEEEE"/>
            <w:vAlign w:val="center"/>
            <w:hideMark/>
          </w:tcPr>
          <w:p w:rsidR="009A1137" w:rsidRPr="009A1137" w:rsidRDefault="009A1137" w:rsidP="009A1137"/>
        </w:tc>
        <w:tc>
          <w:tcPr>
            <w:tcW w:w="0" w:type="auto"/>
            <w:shd w:val="clear" w:color="auto" w:fill="EEEEEE"/>
            <w:vAlign w:val="center"/>
            <w:hideMark/>
          </w:tcPr>
          <w:p w:rsidR="009A1137" w:rsidRPr="009A1137" w:rsidRDefault="009A1137" w:rsidP="009A1137">
            <w:r w:rsidRPr="009A1137">
              <w:rPr>
                <w:b/>
                <w:bCs/>
              </w:rPr>
              <w:t>Histogram</w:t>
            </w:r>
          </w:p>
        </w:tc>
        <w:tc>
          <w:tcPr>
            <w:tcW w:w="0" w:type="auto"/>
            <w:shd w:val="clear" w:color="auto" w:fill="EEEEEE"/>
            <w:vAlign w:val="center"/>
            <w:hideMark/>
          </w:tcPr>
          <w:p w:rsidR="009A1137" w:rsidRPr="009A1137" w:rsidRDefault="009A1137" w:rsidP="009A1137">
            <w:r w:rsidRPr="009A1137">
              <w:rPr>
                <w:b/>
                <w:bCs/>
              </w:rPr>
              <w:t>Type</w:t>
            </w:r>
          </w:p>
        </w:tc>
        <w:tc>
          <w:tcPr>
            <w:tcW w:w="0" w:type="auto"/>
            <w:shd w:val="clear" w:color="auto" w:fill="EEEEEE"/>
            <w:vAlign w:val="center"/>
            <w:hideMark/>
          </w:tcPr>
          <w:p w:rsidR="009A1137" w:rsidRPr="009A1137" w:rsidRDefault="009A1137" w:rsidP="009A1137">
            <w:r w:rsidRPr="009A1137">
              <w:rPr>
                <w:b/>
                <w:bCs/>
              </w:rPr>
              <w:t>Unit</w:t>
            </w:r>
          </w:p>
        </w:tc>
      </w:tr>
      <w:tr w:rsidR="009A1137" w:rsidRPr="009A1137" w:rsidTr="009A1137">
        <w:trPr>
          <w:tblCellSpacing w:w="7" w:type="dxa"/>
        </w:trPr>
        <w:tc>
          <w:tcPr>
            <w:tcW w:w="0" w:type="auto"/>
            <w:shd w:val="clear" w:color="auto" w:fill="FFFFFF"/>
            <w:vAlign w:val="center"/>
            <w:hideMark/>
          </w:tcPr>
          <w:p w:rsidR="009A1137" w:rsidRPr="009A1137" w:rsidRDefault="009A1137" w:rsidP="009A1137"/>
        </w:tc>
        <w:tc>
          <w:tcPr>
            <w:tcW w:w="0" w:type="auto"/>
            <w:shd w:val="clear" w:color="auto" w:fill="FFFFFF"/>
            <w:vAlign w:val="center"/>
            <w:hideMark/>
          </w:tcPr>
          <w:p w:rsidR="009A1137" w:rsidRPr="009A1137" w:rsidRDefault="009A1137" w:rsidP="009A1137">
            <w:r w:rsidRPr="009A1137">
              <w:t>Outcome</w:t>
            </w:r>
          </w:p>
        </w:tc>
        <w:tc>
          <w:tcPr>
            <w:tcW w:w="0" w:type="auto"/>
            <w:shd w:val="clear" w:color="auto" w:fill="FFFFFF"/>
            <w:vAlign w:val="center"/>
            <w:hideMark/>
          </w:tcPr>
          <w:p w:rsidR="009A1137" w:rsidRPr="009A1137" w:rsidRDefault="009A1137" w:rsidP="009A1137">
            <w:r w:rsidRPr="009A1137">
              <w:t>The BioAssay activity outcome</w:t>
            </w:r>
          </w:p>
        </w:tc>
        <w:tc>
          <w:tcPr>
            <w:tcW w:w="0" w:type="auto"/>
            <w:shd w:val="clear" w:color="auto" w:fill="FFFFFF"/>
            <w:vAlign w:val="center"/>
            <w:hideMark/>
          </w:tcPr>
          <w:p w:rsidR="009A1137" w:rsidRPr="009A1137" w:rsidRDefault="009A1137" w:rsidP="009A1137"/>
        </w:tc>
        <w:tc>
          <w:tcPr>
            <w:tcW w:w="0" w:type="auto"/>
            <w:shd w:val="clear" w:color="auto" w:fill="FFFFFF"/>
            <w:vAlign w:val="center"/>
            <w:hideMark/>
          </w:tcPr>
          <w:p w:rsidR="009A1137" w:rsidRPr="009A1137" w:rsidRDefault="009A1137" w:rsidP="009A1137"/>
        </w:tc>
        <w:tc>
          <w:tcPr>
            <w:tcW w:w="0" w:type="auto"/>
            <w:shd w:val="clear" w:color="auto" w:fill="FFFFFF"/>
            <w:vAlign w:val="center"/>
            <w:hideMark/>
          </w:tcPr>
          <w:p w:rsidR="009A1137" w:rsidRPr="009A1137" w:rsidRDefault="009A1137" w:rsidP="009A1137"/>
        </w:tc>
        <w:tc>
          <w:tcPr>
            <w:tcW w:w="0" w:type="auto"/>
            <w:shd w:val="clear" w:color="auto" w:fill="FFFFFF"/>
            <w:vAlign w:val="center"/>
            <w:hideMark/>
          </w:tcPr>
          <w:p w:rsidR="009A1137" w:rsidRPr="009A1137" w:rsidRDefault="009A1137" w:rsidP="009A1137"/>
        </w:tc>
        <w:tc>
          <w:tcPr>
            <w:tcW w:w="0" w:type="auto"/>
            <w:shd w:val="clear" w:color="auto" w:fill="FFFFFF"/>
            <w:vAlign w:val="center"/>
            <w:hideMark/>
          </w:tcPr>
          <w:p w:rsidR="009A1137" w:rsidRPr="009A1137" w:rsidRDefault="009A1137" w:rsidP="009A1137">
            <w:r w:rsidRPr="009A1137">
              <w:t>Outcome</w:t>
            </w:r>
          </w:p>
        </w:tc>
        <w:tc>
          <w:tcPr>
            <w:tcW w:w="0" w:type="auto"/>
            <w:shd w:val="clear" w:color="auto" w:fill="FFFFFF"/>
            <w:vAlign w:val="center"/>
            <w:hideMark/>
          </w:tcPr>
          <w:p w:rsidR="009A1137" w:rsidRPr="009A1137" w:rsidRDefault="009A1137" w:rsidP="009A1137"/>
        </w:tc>
      </w:tr>
      <w:tr w:rsidR="009A1137" w:rsidRPr="009A1137" w:rsidTr="009A1137">
        <w:trPr>
          <w:tblCellSpacing w:w="7" w:type="dxa"/>
        </w:trPr>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r w:rsidRPr="009A1137">
              <w:t>Score</w:t>
            </w:r>
          </w:p>
        </w:tc>
        <w:tc>
          <w:tcPr>
            <w:tcW w:w="0" w:type="auto"/>
            <w:shd w:val="clear" w:color="auto" w:fill="F6F6F6"/>
            <w:vAlign w:val="center"/>
            <w:hideMark/>
          </w:tcPr>
          <w:p w:rsidR="009A1137" w:rsidRPr="009A1137" w:rsidRDefault="009A1137" w:rsidP="009A1137">
            <w:r w:rsidRPr="009A1137">
              <w:t>The BioAssay activity ranking score</w:t>
            </w:r>
          </w:p>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r w:rsidRPr="009A1137">
              <w:rPr>
                <w:noProof/>
              </w:rPr>
              <w:drawing>
                <wp:inline distT="0" distB="0" distL="0" distR="0">
                  <wp:extent cx="228600" cy="133350"/>
                  <wp:effectExtent l="19050" t="0" r="0" b="0"/>
                  <wp:docPr id="12772" name="Picture 12772"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72"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shd w:val="clear" w:color="auto" w:fill="F6F6F6"/>
            <w:vAlign w:val="center"/>
            <w:hideMark/>
          </w:tcPr>
          <w:p w:rsidR="009A1137" w:rsidRPr="009A1137" w:rsidRDefault="009A1137" w:rsidP="009A1137">
            <w:r w:rsidRPr="009A1137">
              <w:t>Integer</w:t>
            </w:r>
          </w:p>
        </w:tc>
        <w:tc>
          <w:tcPr>
            <w:tcW w:w="0" w:type="auto"/>
            <w:shd w:val="clear" w:color="auto" w:fill="F6F6F6"/>
            <w:vAlign w:val="center"/>
            <w:hideMark/>
          </w:tcPr>
          <w:p w:rsidR="009A1137" w:rsidRPr="009A1137" w:rsidRDefault="009A1137" w:rsidP="009A1137"/>
        </w:tc>
      </w:tr>
      <w:tr w:rsidR="009A1137" w:rsidRPr="009A1137" w:rsidTr="009A1137">
        <w:trPr>
          <w:tblCellSpacing w:w="7" w:type="dxa"/>
        </w:trPr>
        <w:tc>
          <w:tcPr>
            <w:tcW w:w="0" w:type="auto"/>
            <w:vAlign w:val="center"/>
            <w:hideMark/>
          </w:tcPr>
          <w:p w:rsidR="009A1137" w:rsidRPr="009A1137" w:rsidRDefault="009A1137" w:rsidP="009A1137">
            <w:r w:rsidRPr="009A1137">
              <w:t>1</w:t>
            </w:r>
          </w:p>
        </w:tc>
        <w:tc>
          <w:tcPr>
            <w:tcW w:w="0" w:type="auto"/>
            <w:vAlign w:val="center"/>
            <w:hideMark/>
          </w:tcPr>
          <w:p w:rsidR="009A1137" w:rsidRPr="009A1137" w:rsidRDefault="009A1137" w:rsidP="009A1137">
            <w:r w:rsidRPr="009A1137">
              <w:t>Time_0</w:t>
            </w:r>
          </w:p>
        </w:tc>
        <w:tc>
          <w:tcPr>
            <w:tcW w:w="0" w:type="auto"/>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vAlign w:val="center"/>
            <w:hideMark/>
          </w:tcPr>
          <w:p w:rsidR="009A1137" w:rsidRPr="009A1137" w:rsidRDefault="009A1137" w:rsidP="009A1137">
            <w:r w:rsidRPr="009A1137">
              <w:t>1</w:t>
            </w:r>
          </w:p>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r w:rsidRPr="009A1137">
              <w:rPr>
                <w:noProof/>
              </w:rPr>
              <w:drawing>
                <wp:inline distT="0" distB="0" distL="0" distR="0">
                  <wp:extent cx="228600" cy="133350"/>
                  <wp:effectExtent l="19050" t="0" r="0" b="0"/>
                  <wp:docPr id="12773" name="Picture 12773"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73"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vAlign w:val="center"/>
            <w:hideMark/>
          </w:tcPr>
          <w:p w:rsidR="009A1137" w:rsidRPr="009A1137" w:rsidRDefault="009A1137" w:rsidP="009A1137">
            <w:r w:rsidRPr="009A1137">
              <w:t>Float</w:t>
            </w:r>
          </w:p>
        </w:tc>
        <w:tc>
          <w:tcPr>
            <w:tcW w:w="0" w:type="auto"/>
            <w:vAlign w:val="center"/>
            <w:hideMark/>
          </w:tcPr>
          <w:p w:rsidR="009A1137" w:rsidRPr="009A1137" w:rsidRDefault="009A1137" w:rsidP="009A1137">
            <w:r w:rsidRPr="009A1137">
              <w:t>Unspecify</w:t>
            </w:r>
          </w:p>
        </w:tc>
      </w:tr>
      <w:tr w:rsidR="009A1137" w:rsidRPr="009A1137" w:rsidTr="009A1137">
        <w:trPr>
          <w:tblCellSpacing w:w="7" w:type="dxa"/>
        </w:trPr>
        <w:tc>
          <w:tcPr>
            <w:tcW w:w="0" w:type="auto"/>
            <w:shd w:val="clear" w:color="auto" w:fill="F6F6F6"/>
            <w:vAlign w:val="center"/>
            <w:hideMark/>
          </w:tcPr>
          <w:p w:rsidR="009A1137" w:rsidRPr="009A1137" w:rsidRDefault="009A1137" w:rsidP="009A1137">
            <w:r w:rsidRPr="009A1137">
              <w:t>2</w:t>
            </w:r>
          </w:p>
        </w:tc>
        <w:tc>
          <w:tcPr>
            <w:tcW w:w="0" w:type="auto"/>
            <w:shd w:val="clear" w:color="auto" w:fill="F6F6F6"/>
            <w:vAlign w:val="center"/>
            <w:hideMark/>
          </w:tcPr>
          <w:p w:rsidR="009A1137" w:rsidRPr="009A1137" w:rsidRDefault="009A1137" w:rsidP="009A1137">
            <w:r w:rsidRPr="009A1137">
              <w:t>Time_5</w:t>
            </w:r>
          </w:p>
        </w:tc>
        <w:tc>
          <w:tcPr>
            <w:tcW w:w="0" w:type="auto"/>
            <w:shd w:val="clear" w:color="auto" w:fill="F6F6F6"/>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shd w:val="clear" w:color="auto" w:fill="F6F6F6"/>
            <w:vAlign w:val="center"/>
            <w:hideMark/>
          </w:tcPr>
          <w:p w:rsidR="009A1137" w:rsidRPr="009A1137" w:rsidRDefault="009A1137" w:rsidP="009A1137">
            <w:r w:rsidRPr="009A1137">
              <w:t>1</w:t>
            </w:r>
          </w:p>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r w:rsidRPr="009A1137">
              <w:rPr>
                <w:noProof/>
              </w:rPr>
              <w:drawing>
                <wp:inline distT="0" distB="0" distL="0" distR="0">
                  <wp:extent cx="228600" cy="133350"/>
                  <wp:effectExtent l="19050" t="0" r="0" b="0"/>
                  <wp:docPr id="12774" name="Picture 12774"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74"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shd w:val="clear" w:color="auto" w:fill="F6F6F6"/>
            <w:vAlign w:val="center"/>
            <w:hideMark/>
          </w:tcPr>
          <w:p w:rsidR="009A1137" w:rsidRPr="009A1137" w:rsidRDefault="009A1137" w:rsidP="009A1137">
            <w:r w:rsidRPr="009A1137">
              <w:t>Float</w:t>
            </w:r>
          </w:p>
        </w:tc>
        <w:tc>
          <w:tcPr>
            <w:tcW w:w="0" w:type="auto"/>
            <w:shd w:val="clear" w:color="auto" w:fill="F6F6F6"/>
            <w:vAlign w:val="center"/>
            <w:hideMark/>
          </w:tcPr>
          <w:p w:rsidR="009A1137" w:rsidRPr="009A1137" w:rsidRDefault="009A1137" w:rsidP="009A1137">
            <w:r w:rsidRPr="009A1137">
              <w:t>Unspecify</w:t>
            </w:r>
          </w:p>
        </w:tc>
      </w:tr>
      <w:tr w:rsidR="009A1137" w:rsidRPr="009A1137" w:rsidTr="009A1137">
        <w:trPr>
          <w:tblCellSpacing w:w="7" w:type="dxa"/>
        </w:trPr>
        <w:tc>
          <w:tcPr>
            <w:tcW w:w="0" w:type="auto"/>
            <w:vAlign w:val="center"/>
            <w:hideMark/>
          </w:tcPr>
          <w:p w:rsidR="009A1137" w:rsidRPr="009A1137" w:rsidRDefault="009A1137" w:rsidP="009A1137">
            <w:r w:rsidRPr="009A1137">
              <w:t>3</w:t>
            </w:r>
          </w:p>
        </w:tc>
        <w:tc>
          <w:tcPr>
            <w:tcW w:w="0" w:type="auto"/>
            <w:vAlign w:val="center"/>
            <w:hideMark/>
          </w:tcPr>
          <w:p w:rsidR="009A1137" w:rsidRPr="009A1137" w:rsidRDefault="009A1137" w:rsidP="009A1137">
            <w:r w:rsidRPr="009A1137">
              <w:t>Time_10</w:t>
            </w:r>
          </w:p>
        </w:tc>
        <w:tc>
          <w:tcPr>
            <w:tcW w:w="0" w:type="auto"/>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vAlign w:val="center"/>
            <w:hideMark/>
          </w:tcPr>
          <w:p w:rsidR="009A1137" w:rsidRPr="009A1137" w:rsidRDefault="009A1137" w:rsidP="009A1137">
            <w:r w:rsidRPr="009A1137">
              <w:t>1</w:t>
            </w:r>
          </w:p>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r w:rsidRPr="009A1137">
              <w:rPr>
                <w:noProof/>
              </w:rPr>
              <w:drawing>
                <wp:inline distT="0" distB="0" distL="0" distR="0">
                  <wp:extent cx="228600" cy="133350"/>
                  <wp:effectExtent l="19050" t="0" r="0" b="0"/>
                  <wp:docPr id="12775" name="Picture 12775"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75"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vAlign w:val="center"/>
            <w:hideMark/>
          </w:tcPr>
          <w:p w:rsidR="009A1137" w:rsidRPr="009A1137" w:rsidRDefault="009A1137" w:rsidP="009A1137">
            <w:r w:rsidRPr="009A1137">
              <w:t>Float</w:t>
            </w:r>
          </w:p>
        </w:tc>
        <w:tc>
          <w:tcPr>
            <w:tcW w:w="0" w:type="auto"/>
            <w:vAlign w:val="center"/>
            <w:hideMark/>
          </w:tcPr>
          <w:p w:rsidR="009A1137" w:rsidRPr="009A1137" w:rsidRDefault="009A1137" w:rsidP="009A1137">
            <w:r w:rsidRPr="009A1137">
              <w:t>Unspecify</w:t>
            </w:r>
          </w:p>
        </w:tc>
      </w:tr>
      <w:tr w:rsidR="009A1137" w:rsidRPr="009A1137" w:rsidTr="009A1137">
        <w:trPr>
          <w:tblCellSpacing w:w="7" w:type="dxa"/>
        </w:trPr>
        <w:tc>
          <w:tcPr>
            <w:tcW w:w="0" w:type="auto"/>
            <w:shd w:val="clear" w:color="auto" w:fill="F6F6F6"/>
            <w:vAlign w:val="center"/>
            <w:hideMark/>
          </w:tcPr>
          <w:p w:rsidR="009A1137" w:rsidRPr="009A1137" w:rsidRDefault="009A1137" w:rsidP="009A1137">
            <w:r w:rsidRPr="009A1137">
              <w:t>4</w:t>
            </w:r>
          </w:p>
        </w:tc>
        <w:tc>
          <w:tcPr>
            <w:tcW w:w="0" w:type="auto"/>
            <w:shd w:val="clear" w:color="auto" w:fill="F6F6F6"/>
            <w:vAlign w:val="center"/>
            <w:hideMark/>
          </w:tcPr>
          <w:p w:rsidR="009A1137" w:rsidRPr="009A1137" w:rsidRDefault="009A1137" w:rsidP="009A1137">
            <w:r w:rsidRPr="009A1137">
              <w:t>Time_15</w:t>
            </w:r>
          </w:p>
        </w:tc>
        <w:tc>
          <w:tcPr>
            <w:tcW w:w="0" w:type="auto"/>
            <w:shd w:val="clear" w:color="auto" w:fill="F6F6F6"/>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shd w:val="clear" w:color="auto" w:fill="F6F6F6"/>
            <w:vAlign w:val="center"/>
            <w:hideMark/>
          </w:tcPr>
          <w:p w:rsidR="009A1137" w:rsidRPr="009A1137" w:rsidRDefault="009A1137" w:rsidP="009A1137">
            <w:r w:rsidRPr="009A1137">
              <w:t>1</w:t>
            </w:r>
          </w:p>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r w:rsidRPr="009A1137">
              <w:rPr>
                <w:noProof/>
              </w:rPr>
              <w:drawing>
                <wp:inline distT="0" distB="0" distL="0" distR="0">
                  <wp:extent cx="228600" cy="133350"/>
                  <wp:effectExtent l="19050" t="0" r="0" b="0"/>
                  <wp:docPr id="12776" name="Picture 12776"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76"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shd w:val="clear" w:color="auto" w:fill="F6F6F6"/>
            <w:vAlign w:val="center"/>
            <w:hideMark/>
          </w:tcPr>
          <w:p w:rsidR="009A1137" w:rsidRPr="009A1137" w:rsidRDefault="009A1137" w:rsidP="009A1137">
            <w:r w:rsidRPr="009A1137">
              <w:t>Float</w:t>
            </w:r>
          </w:p>
        </w:tc>
        <w:tc>
          <w:tcPr>
            <w:tcW w:w="0" w:type="auto"/>
            <w:shd w:val="clear" w:color="auto" w:fill="F6F6F6"/>
            <w:vAlign w:val="center"/>
            <w:hideMark/>
          </w:tcPr>
          <w:p w:rsidR="009A1137" w:rsidRPr="009A1137" w:rsidRDefault="009A1137" w:rsidP="009A1137">
            <w:r w:rsidRPr="009A1137">
              <w:t>Unspecify</w:t>
            </w:r>
          </w:p>
        </w:tc>
      </w:tr>
      <w:tr w:rsidR="009A1137" w:rsidRPr="009A1137" w:rsidTr="009A1137">
        <w:trPr>
          <w:tblCellSpacing w:w="7" w:type="dxa"/>
        </w:trPr>
        <w:tc>
          <w:tcPr>
            <w:tcW w:w="0" w:type="auto"/>
            <w:vAlign w:val="center"/>
            <w:hideMark/>
          </w:tcPr>
          <w:p w:rsidR="009A1137" w:rsidRPr="009A1137" w:rsidRDefault="009A1137" w:rsidP="009A1137">
            <w:r w:rsidRPr="009A1137">
              <w:t>5</w:t>
            </w:r>
          </w:p>
        </w:tc>
        <w:tc>
          <w:tcPr>
            <w:tcW w:w="0" w:type="auto"/>
            <w:vAlign w:val="center"/>
            <w:hideMark/>
          </w:tcPr>
          <w:p w:rsidR="009A1137" w:rsidRPr="009A1137" w:rsidRDefault="009A1137" w:rsidP="009A1137">
            <w:r w:rsidRPr="009A1137">
              <w:t>Time_20</w:t>
            </w:r>
          </w:p>
        </w:tc>
        <w:tc>
          <w:tcPr>
            <w:tcW w:w="0" w:type="auto"/>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vAlign w:val="center"/>
            <w:hideMark/>
          </w:tcPr>
          <w:p w:rsidR="009A1137" w:rsidRPr="009A1137" w:rsidRDefault="009A1137" w:rsidP="009A1137">
            <w:r w:rsidRPr="009A1137">
              <w:t>1</w:t>
            </w:r>
          </w:p>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r w:rsidRPr="009A1137">
              <w:rPr>
                <w:noProof/>
              </w:rPr>
              <w:drawing>
                <wp:inline distT="0" distB="0" distL="0" distR="0">
                  <wp:extent cx="228600" cy="133350"/>
                  <wp:effectExtent l="19050" t="0" r="0" b="0"/>
                  <wp:docPr id="12777" name="Picture 12777"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77"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vAlign w:val="center"/>
            <w:hideMark/>
          </w:tcPr>
          <w:p w:rsidR="009A1137" w:rsidRPr="009A1137" w:rsidRDefault="009A1137" w:rsidP="009A1137">
            <w:r w:rsidRPr="009A1137">
              <w:t>Float</w:t>
            </w:r>
          </w:p>
        </w:tc>
        <w:tc>
          <w:tcPr>
            <w:tcW w:w="0" w:type="auto"/>
            <w:vAlign w:val="center"/>
            <w:hideMark/>
          </w:tcPr>
          <w:p w:rsidR="009A1137" w:rsidRPr="009A1137" w:rsidRDefault="009A1137" w:rsidP="009A1137">
            <w:r w:rsidRPr="009A1137">
              <w:t>Unspecify</w:t>
            </w:r>
          </w:p>
        </w:tc>
      </w:tr>
      <w:tr w:rsidR="009A1137" w:rsidRPr="009A1137" w:rsidTr="009A1137">
        <w:trPr>
          <w:tblCellSpacing w:w="7" w:type="dxa"/>
        </w:trPr>
        <w:tc>
          <w:tcPr>
            <w:tcW w:w="0" w:type="auto"/>
            <w:shd w:val="clear" w:color="auto" w:fill="F6F6F6"/>
            <w:vAlign w:val="center"/>
            <w:hideMark/>
          </w:tcPr>
          <w:p w:rsidR="009A1137" w:rsidRPr="009A1137" w:rsidRDefault="009A1137" w:rsidP="009A1137">
            <w:r w:rsidRPr="009A1137">
              <w:t>6</w:t>
            </w:r>
          </w:p>
        </w:tc>
        <w:tc>
          <w:tcPr>
            <w:tcW w:w="0" w:type="auto"/>
            <w:shd w:val="clear" w:color="auto" w:fill="F6F6F6"/>
            <w:vAlign w:val="center"/>
            <w:hideMark/>
          </w:tcPr>
          <w:p w:rsidR="009A1137" w:rsidRPr="009A1137" w:rsidRDefault="009A1137" w:rsidP="009A1137">
            <w:r w:rsidRPr="009A1137">
              <w:t>Time_25</w:t>
            </w:r>
          </w:p>
        </w:tc>
        <w:tc>
          <w:tcPr>
            <w:tcW w:w="0" w:type="auto"/>
            <w:shd w:val="clear" w:color="auto" w:fill="F6F6F6"/>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shd w:val="clear" w:color="auto" w:fill="F6F6F6"/>
            <w:vAlign w:val="center"/>
            <w:hideMark/>
          </w:tcPr>
          <w:p w:rsidR="009A1137" w:rsidRPr="009A1137" w:rsidRDefault="009A1137" w:rsidP="009A1137">
            <w:r w:rsidRPr="009A1137">
              <w:t>1</w:t>
            </w:r>
          </w:p>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r w:rsidRPr="009A1137">
              <w:rPr>
                <w:noProof/>
              </w:rPr>
              <w:drawing>
                <wp:inline distT="0" distB="0" distL="0" distR="0">
                  <wp:extent cx="228600" cy="133350"/>
                  <wp:effectExtent l="19050" t="0" r="0" b="0"/>
                  <wp:docPr id="12778" name="Picture 12778"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78"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shd w:val="clear" w:color="auto" w:fill="F6F6F6"/>
            <w:vAlign w:val="center"/>
            <w:hideMark/>
          </w:tcPr>
          <w:p w:rsidR="009A1137" w:rsidRPr="009A1137" w:rsidRDefault="009A1137" w:rsidP="009A1137">
            <w:r w:rsidRPr="009A1137">
              <w:t>Float</w:t>
            </w:r>
          </w:p>
        </w:tc>
        <w:tc>
          <w:tcPr>
            <w:tcW w:w="0" w:type="auto"/>
            <w:shd w:val="clear" w:color="auto" w:fill="F6F6F6"/>
            <w:vAlign w:val="center"/>
            <w:hideMark/>
          </w:tcPr>
          <w:p w:rsidR="009A1137" w:rsidRPr="009A1137" w:rsidRDefault="009A1137" w:rsidP="009A1137">
            <w:r w:rsidRPr="009A1137">
              <w:t>Unspecify</w:t>
            </w:r>
          </w:p>
        </w:tc>
      </w:tr>
      <w:tr w:rsidR="009A1137" w:rsidRPr="009A1137" w:rsidTr="009A1137">
        <w:trPr>
          <w:tblCellSpacing w:w="7" w:type="dxa"/>
        </w:trPr>
        <w:tc>
          <w:tcPr>
            <w:tcW w:w="0" w:type="auto"/>
            <w:vAlign w:val="center"/>
            <w:hideMark/>
          </w:tcPr>
          <w:p w:rsidR="009A1137" w:rsidRPr="009A1137" w:rsidRDefault="009A1137" w:rsidP="009A1137">
            <w:r w:rsidRPr="009A1137">
              <w:t>7</w:t>
            </w:r>
          </w:p>
        </w:tc>
        <w:tc>
          <w:tcPr>
            <w:tcW w:w="0" w:type="auto"/>
            <w:vAlign w:val="center"/>
            <w:hideMark/>
          </w:tcPr>
          <w:p w:rsidR="009A1137" w:rsidRPr="009A1137" w:rsidRDefault="009A1137" w:rsidP="009A1137">
            <w:r w:rsidRPr="009A1137">
              <w:t>Time_30</w:t>
            </w:r>
          </w:p>
        </w:tc>
        <w:tc>
          <w:tcPr>
            <w:tcW w:w="0" w:type="auto"/>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vAlign w:val="center"/>
            <w:hideMark/>
          </w:tcPr>
          <w:p w:rsidR="009A1137" w:rsidRPr="009A1137" w:rsidRDefault="009A1137" w:rsidP="009A1137">
            <w:r w:rsidRPr="009A1137">
              <w:t>1</w:t>
            </w:r>
          </w:p>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r w:rsidRPr="009A1137">
              <w:rPr>
                <w:noProof/>
              </w:rPr>
              <w:drawing>
                <wp:inline distT="0" distB="0" distL="0" distR="0">
                  <wp:extent cx="228600" cy="133350"/>
                  <wp:effectExtent l="19050" t="0" r="0" b="0"/>
                  <wp:docPr id="12779" name="Picture 12779"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79"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vAlign w:val="center"/>
            <w:hideMark/>
          </w:tcPr>
          <w:p w:rsidR="009A1137" w:rsidRPr="009A1137" w:rsidRDefault="009A1137" w:rsidP="009A1137">
            <w:r w:rsidRPr="009A1137">
              <w:t>Float</w:t>
            </w:r>
          </w:p>
        </w:tc>
        <w:tc>
          <w:tcPr>
            <w:tcW w:w="0" w:type="auto"/>
            <w:vAlign w:val="center"/>
            <w:hideMark/>
          </w:tcPr>
          <w:p w:rsidR="009A1137" w:rsidRPr="009A1137" w:rsidRDefault="009A1137" w:rsidP="009A1137">
            <w:r w:rsidRPr="009A1137">
              <w:t>Unspecify</w:t>
            </w:r>
          </w:p>
        </w:tc>
      </w:tr>
      <w:tr w:rsidR="009A1137" w:rsidRPr="009A1137" w:rsidTr="009A1137">
        <w:trPr>
          <w:tblCellSpacing w:w="7" w:type="dxa"/>
        </w:trPr>
        <w:tc>
          <w:tcPr>
            <w:tcW w:w="0" w:type="auto"/>
            <w:shd w:val="clear" w:color="auto" w:fill="F6F6F6"/>
            <w:vAlign w:val="center"/>
            <w:hideMark/>
          </w:tcPr>
          <w:p w:rsidR="009A1137" w:rsidRPr="009A1137" w:rsidRDefault="009A1137" w:rsidP="009A1137">
            <w:r w:rsidRPr="009A1137">
              <w:t>8</w:t>
            </w:r>
          </w:p>
        </w:tc>
        <w:tc>
          <w:tcPr>
            <w:tcW w:w="0" w:type="auto"/>
            <w:shd w:val="clear" w:color="auto" w:fill="F6F6F6"/>
            <w:vAlign w:val="center"/>
            <w:hideMark/>
          </w:tcPr>
          <w:p w:rsidR="009A1137" w:rsidRPr="009A1137" w:rsidRDefault="009A1137" w:rsidP="009A1137">
            <w:r w:rsidRPr="009A1137">
              <w:t>Time_35</w:t>
            </w:r>
          </w:p>
        </w:tc>
        <w:tc>
          <w:tcPr>
            <w:tcW w:w="0" w:type="auto"/>
            <w:shd w:val="clear" w:color="auto" w:fill="F6F6F6"/>
            <w:vAlign w:val="center"/>
            <w:hideMark/>
          </w:tcPr>
          <w:p w:rsidR="009A1137" w:rsidRPr="009A1137" w:rsidRDefault="009A1137" w:rsidP="009A1137">
            <w:r w:rsidRPr="009A1137">
              <w:t xml:space="preserve">Current in Dorsal Root Ganglion (DRG) neurons recorded in 5 second intervals using a single voltage step from either -100 or -60 mV and depolarizing to +20mV. Test </w:t>
            </w:r>
            <w:r w:rsidRPr="009A1137">
              <w:lastRenderedPageBreak/>
              <w:t>compound concentration at 1uM. Current reported in picoamps (pA).</w:t>
            </w:r>
          </w:p>
        </w:tc>
        <w:tc>
          <w:tcPr>
            <w:tcW w:w="0" w:type="auto"/>
            <w:shd w:val="clear" w:color="auto" w:fill="F6F6F6"/>
            <w:vAlign w:val="center"/>
            <w:hideMark/>
          </w:tcPr>
          <w:p w:rsidR="009A1137" w:rsidRPr="009A1137" w:rsidRDefault="009A1137" w:rsidP="009A1137">
            <w:r w:rsidRPr="009A1137">
              <w:lastRenderedPageBreak/>
              <w:t>1</w:t>
            </w:r>
          </w:p>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r w:rsidRPr="009A1137">
              <w:rPr>
                <w:noProof/>
              </w:rPr>
              <w:drawing>
                <wp:inline distT="0" distB="0" distL="0" distR="0">
                  <wp:extent cx="228600" cy="133350"/>
                  <wp:effectExtent l="19050" t="0" r="0" b="0"/>
                  <wp:docPr id="12780" name="Picture 12780"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80"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shd w:val="clear" w:color="auto" w:fill="F6F6F6"/>
            <w:vAlign w:val="center"/>
            <w:hideMark/>
          </w:tcPr>
          <w:p w:rsidR="009A1137" w:rsidRPr="009A1137" w:rsidRDefault="009A1137" w:rsidP="009A1137">
            <w:r w:rsidRPr="009A1137">
              <w:t>Float</w:t>
            </w:r>
          </w:p>
        </w:tc>
        <w:tc>
          <w:tcPr>
            <w:tcW w:w="0" w:type="auto"/>
            <w:shd w:val="clear" w:color="auto" w:fill="F6F6F6"/>
            <w:vAlign w:val="center"/>
            <w:hideMark/>
          </w:tcPr>
          <w:p w:rsidR="009A1137" w:rsidRPr="009A1137" w:rsidRDefault="009A1137" w:rsidP="009A1137">
            <w:r w:rsidRPr="009A1137">
              <w:t>Unspecify</w:t>
            </w:r>
          </w:p>
        </w:tc>
      </w:tr>
      <w:tr w:rsidR="009A1137" w:rsidRPr="009A1137" w:rsidTr="009A1137">
        <w:trPr>
          <w:tblCellSpacing w:w="7" w:type="dxa"/>
        </w:trPr>
        <w:tc>
          <w:tcPr>
            <w:tcW w:w="0" w:type="auto"/>
            <w:vAlign w:val="center"/>
            <w:hideMark/>
          </w:tcPr>
          <w:p w:rsidR="009A1137" w:rsidRPr="009A1137" w:rsidRDefault="009A1137" w:rsidP="009A1137">
            <w:r w:rsidRPr="009A1137">
              <w:lastRenderedPageBreak/>
              <w:t>9</w:t>
            </w:r>
          </w:p>
        </w:tc>
        <w:tc>
          <w:tcPr>
            <w:tcW w:w="0" w:type="auto"/>
            <w:vAlign w:val="center"/>
            <w:hideMark/>
          </w:tcPr>
          <w:p w:rsidR="009A1137" w:rsidRPr="009A1137" w:rsidRDefault="009A1137" w:rsidP="009A1137">
            <w:r w:rsidRPr="009A1137">
              <w:t>Time_40</w:t>
            </w:r>
          </w:p>
        </w:tc>
        <w:tc>
          <w:tcPr>
            <w:tcW w:w="0" w:type="auto"/>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vAlign w:val="center"/>
            <w:hideMark/>
          </w:tcPr>
          <w:p w:rsidR="009A1137" w:rsidRPr="009A1137" w:rsidRDefault="009A1137" w:rsidP="009A1137">
            <w:r w:rsidRPr="009A1137">
              <w:t>1</w:t>
            </w:r>
          </w:p>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r w:rsidRPr="009A1137">
              <w:rPr>
                <w:noProof/>
              </w:rPr>
              <w:drawing>
                <wp:inline distT="0" distB="0" distL="0" distR="0">
                  <wp:extent cx="228600" cy="133350"/>
                  <wp:effectExtent l="19050" t="0" r="0" b="0"/>
                  <wp:docPr id="12781" name="Picture 12781"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81"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vAlign w:val="center"/>
            <w:hideMark/>
          </w:tcPr>
          <w:p w:rsidR="009A1137" w:rsidRPr="009A1137" w:rsidRDefault="009A1137" w:rsidP="009A1137">
            <w:r w:rsidRPr="009A1137">
              <w:t>Float</w:t>
            </w:r>
          </w:p>
        </w:tc>
        <w:tc>
          <w:tcPr>
            <w:tcW w:w="0" w:type="auto"/>
            <w:vAlign w:val="center"/>
            <w:hideMark/>
          </w:tcPr>
          <w:p w:rsidR="009A1137" w:rsidRPr="009A1137" w:rsidRDefault="009A1137" w:rsidP="009A1137">
            <w:r w:rsidRPr="009A1137">
              <w:t>Unspecify</w:t>
            </w:r>
          </w:p>
        </w:tc>
      </w:tr>
      <w:tr w:rsidR="009A1137" w:rsidRPr="009A1137" w:rsidTr="009A1137">
        <w:trPr>
          <w:tblCellSpacing w:w="7" w:type="dxa"/>
        </w:trPr>
        <w:tc>
          <w:tcPr>
            <w:tcW w:w="0" w:type="auto"/>
            <w:shd w:val="clear" w:color="auto" w:fill="F6F6F6"/>
            <w:vAlign w:val="center"/>
            <w:hideMark/>
          </w:tcPr>
          <w:p w:rsidR="009A1137" w:rsidRPr="009A1137" w:rsidRDefault="009A1137" w:rsidP="009A1137">
            <w:r w:rsidRPr="009A1137">
              <w:t>10</w:t>
            </w:r>
          </w:p>
        </w:tc>
        <w:tc>
          <w:tcPr>
            <w:tcW w:w="0" w:type="auto"/>
            <w:shd w:val="clear" w:color="auto" w:fill="F6F6F6"/>
            <w:vAlign w:val="center"/>
            <w:hideMark/>
          </w:tcPr>
          <w:p w:rsidR="009A1137" w:rsidRPr="009A1137" w:rsidRDefault="009A1137" w:rsidP="009A1137">
            <w:r w:rsidRPr="009A1137">
              <w:t>Time_45</w:t>
            </w:r>
          </w:p>
        </w:tc>
        <w:tc>
          <w:tcPr>
            <w:tcW w:w="0" w:type="auto"/>
            <w:shd w:val="clear" w:color="auto" w:fill="F6F6F6"/>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shd w:val="clear" w:color="auto" w:fill="F6F6F6"/>
            <w:vAlign w:val="center"/>
            <w:hideMark/>
          </w:tcPr>
          <w:p w:rsidR="009A1137" w:rsidRPr="009A1137" w:rsidRDefault="009A1137" w:rsidP="009A1137">
            <w:r w:rsidRPr="009A1137">
              <w:t>1</w:t>
            </w:r>
          </w:p>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r w:rsidRPr="009A1137">
              <w:rPr>
                <w:noProof/>
              </w:rPr>
              <w:drawing>
                <wp:inline distT="0" distB="0" distL="0" distR="0">
                  <wp:extent cx="228600" cy="133350"/>
                  <wp:effectExtent l="19050" t="0" r="0" b="0"/>
                  <wp:docPr id="12782" name="Picture 12782"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82"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shd w:val="clear" w:color="auto" w:fill="F6F6F6"/>
            <w:vAlign w:val="center"/>
            <w:hideMark/>
          </w:tcPr>
          <w:p w:rsidR="009A1137" w:rsidRPr="009A1137" w:rsidRDefault="009A1137" w:rsidP="009A1137">
            <w:r w:rsidRPr="009A1137">
              <w:t>Float</w:t>
            </w:r>
          </w:p>
        </w:tc>
        <w:tc>
          <w:tcPr>
            <w:tcW w:w="0" w:type="auto"/>
            <w:shd w:val="clear" w:color="auto" w:fill="F6F6F6"/>
            <w:vAlign w:val="center"/>
            <w:hideMark/>
          </w:tcPr>
          <w:p w:rsidR="009A1137" w:rsidRPr="009A1137" w:rsidRDefault="009A1137" w:rsidP="009A1137">
            <w:r w:rsidRPr="009A1137">
              <w:t>Unspecify</w:t>
            </w:r>
          </w:p>
        </w:tc>
      </w:tr>
      <w:tr w:rsidR="009A1137" w:rsidRPr="009A1137" w:rsidTr="009A1137">
        <w:trPr>
          <w:tblCellSpacing w:w="7" w:type="dxa"/>
        </w:trPr>
        <w:tc>
          <w:tcPr>
            <w:tcW w:w="0" w:type="auto"/>
            <w:vAlign w:val="center"/>
            <w:hideMark/>
          </w:tcPr>
          <w:p w:rsidR="009A1137" w:rsidRPr="009A1137" w:rsidRDefault="009A1137" w:rsidP="009A1137">
            <w:r w:rsidRPr="009A1137">
              <w:t>11</w:t>
            </w:r>
          </w:p>
        </w:tc>
        <w:tc>
          <w:tcPr>
            <w:tcW w:w="0" w:type="auto"/>
            <w:vAlign w:val="center"/>
            <w:hideMark/>
          </w:tcPr>
          <w:p w:rsidR="009A1137" w:rsidRPr="009A1137" w:rsidRDefault="009A1137" w:rsidP="009A1137">
            <w:r w:rsidRPr="009A1137">
              <w:t>Time_50</w:t>
            </w:r>
          </w:p>
        </w:tc>
        <w:tc>
          <w:tcPr>
            <w:tcW w:w="0" w:type="auto"/>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vAlign w:val="center"/>
            <w:hideMark/>
          </w:tcPr>
          <w:p w:rsidR="009A1137" w:rsidRPr="009A1137" w:rsidRDefault="009A1137" w:rsidP="009A1137">
            <w:r w:rsidRPr="009A1137">
              <w:t>1</w:t>
            </w:r>
          </w:p>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r w:rsidRPr="009A1137">
              <w:rPr>
                <w:noProof/>
              </w:rPr>
              <w:drawing>
                <wp:inline distT="0" distB="0" distL="0" distR="0">
                  <wp:extent cx="228600" cy="133350"/>
                  <wp:effectExtent l="19050" t="0" r="0" b="0"/>
                  <wp:docPr id="12783" name="Picture 12783"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83"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vAlign w:val="center"/>
            <w:hideMark/>
          </w:tcPr>
          <w:p w:rsidR="009A1137" w:rsidRPr="009A1137" w:rsidRDefault="009A1137" w:rsidP="009A1137">
            <w:r w:rsidRPr="009A1137">
              <w:t>Float</w:t>
            </w:r>
          </w:p>
        </w:tc>
        <w:tc>
          <w:tcPr>
            <w:tcW w:w="0" w:type="auto"/>
            <w:vAlign w:val="center"/>
            <w:hideMark/>
          </w:tcPr>
          <w:p w:rsidR="009A1137" w:rsidRPr="009A1137" w:rsidRDefault="009A1137" w:rsidP="009A1137">
            <w:r w:rsidRPr="009A1137">
              <w:t>Unspecify</w:t>
            </w:r>
          </w:p>
        </w:tc>
      </w:tr>
      <w:tr w:rsidR="009A1137" w:rsidRPr="009A1137" w:rsidTr="009A1137">
        <w:trPr>
          <w:tblCellSpacing w:w="7" w:type="dxa"/>
        </w:trPr>
        <w:tc>
          <w:tcPr>
            <w:tcW w:w="0" w:type="auto"/>
            <w:shd w:val="clear" w:color="auto" w:fill="F6F6F6"/>
            <w:vAlign w:val="center"/>
            <w:hideMark/>
          </w:tcPr>
          <w:p w:rsidR="009A1137" w:rsidRPr="009A1137" w:rsidRDefault="009A1137" w:rsidP="009A1137">
            <w:r w:rsidRPr="009A1137">
              <w:t>12</w:t>
            </w:r>
          </w:p>
        </w:tc>
        <w:tc>
          <w:tcPr>
            <w:tcW w:w="0" w:type="auto"/>
            <w:shd w:val="clear" w:color="auto" w:fill="F6F6F6"/>
            <w:vAlign w:val="center"/>
            <w:hideMark/>
          </w:tcPr>
          <w:p w:rsidR="009A1137" w:rsidRPr="009A1137" w:rsidRDefault="009A1137" w:rsidP="009A1137">
            <w:r w:rsidRPr="009A1137">
              <w:t>Time_55</w:t>
            </w:r>
          </w:p>
        </w:tc>
        <w:tc>
          <w:tcPr>
            <w:tcW w:w="0" w:type="auto"/>
            <w:shd w:val="clear" w:color="auto" w:fill="F6F6F6"/>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shd w:val="clear" w:color="auto" w:fill="F6F6F6"/>
            <w:vAlign w:val="center"/>
            <w:hideMark/>
          </w:tcPr>
          <w:p w:rsidR="009A1137" w:rsidRPr="009A1137" w:rsidRDefault="009A1137" w:rsidP="009A1137">
            <w:r w:rsidRPr="009A1137">
              <w:t>1</w:t>
            </w:r>
          </w:p>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r w:rsidRPr="009A1137">
              <w:rPr>
                <w:noProof/>
              </w:rPr>
              <w:drawing>
                <wp:inline distT="0" distB="0" distL="0" distR="0">
                  <wp:extent cx="228600" cy="133350"/>
                  <wp:effectExtent l="19050" t="0" r="0" b="0"/>
                  <wp:docPr id="12784" name="Picture 12784"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84"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shd w:val="clear" w:color="auto" w:fill="F6F6F6"/>
            <w:vAlign w:val="center"/>
            <w:hideMark/>
          </w:tcPr>
          <w:p w:rsidR="009A1137" w:rsidRPr="009A1137" w:rsidRDefault="009A1137" w:rsidP="009A1137">
            <w:r w:rsidRPr="009A1137">
              <w:t>Float</w:t>
            </w:r>
          </w:p>
        </w:tc>
        <w:tc>
          <w:tcPr>
            <w:tcW w:w="0" w:type="auto"/>
            <w:shd w:val="clear" w:color="auto" w:fill="F6F6F6"/>
            <w:vAlign w:val="center"/>
            <w:hideMark/>
          </w:tcPr>
          <w:p w:rsidR="009A1137" w:rsidRPr="009A1137" w:rsidRDefault="009A1137" w:rsidP="009A1137">
            <w:r w:rsidRPr="009A1137">
              <w:t>Unspecify</w:t>
            </w:r>
          </w:p>
        </w:tc>
      </w:tr>
      <w:tr w:rsidR="009A1137" w:rsidRPr="009A1137" w:rsidTr="009A1137">
        <w:trPr>
          <w:tblCellSpacing w:w="7" w:type="dxa"/>
        </w:trPr>
        <w:tc>
          <w:tcPr>
            <w:tcW w:w="0" w:type="auto"/>
            <w:vAlign w:val="center"/>
            <w:hideMark/>
          </w:tcPr>
          <w:p w:rsidR="009A1137" w:rsidRPr="009A1137" w:rsidRDefault="009A1137" w:rsidP="009A1137">
            <w:r w:rsidRPr="009A1137">
              <w:t>13</w:t>
            </w:r>
          </w:p>
        </w:tc>
        <w:tc>
          <w:tcPr>
            <w:tcW w:w="0" w:type="auto"/>
            <w:vAlign w:val="center"/>
            <w:hideMark/>
          </w:tcPr>
          <w:p w:rsidR="009A1137" w:rsidRPr="009A1137" w:rsidRDefault="009A1137" w:rsidP="009A1137">
            <w:r w:rsidRPr="009A1137">
              <w:t>Time_60</w:t>
            </w:r>
          </w:p>
        </w:tc>
        <w:tc>
          <w:tcPr>
            <w:tcW w:w="0" w:type="auto"/>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vAlign w:val="center"/>
            <w:hideMark/>
          </w:tcPr>
          <w:p w:rsidR="009A1137" w:rsidRPr="009A1137" w:rsidRDefault="009A1137" w:rsidP="009A1137">
            <w:r w:rsidRPr="009A1137">
              <w:t>1</w:t>
            </w:r>
          </w:p>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r w:rsidRPr="009A1137">
              <w:rPr>
                <w:noProof/>
              </w:rPr>
              <w:drawing>
                <wp:inline distT="0" distB="0" distL="0" distR="0">
                  <wp:extent cx="228600" cy="133350"/>
                  <wp:effectExtent l="19050" t="0" r="0" b="0"/>
                  <wp:docPr id="12785" name="Picture 12785"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85"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vAlign w:val="center"/>
            <w:hideMark/>
          </w:tcPr>
          <w:p w:rsidR="009A1137" w:rsidRPr="009A1137" w:rsidRDefault="009A1137" w:rsidP="009A1137">
            <w:r w:rsidRPr="009A1137">
              <w:t>Float</w:t>
            </w:r>
          </w:p>
        </w:tc>
        <w:tc>
          <w:tcPr>
            <w:tcW w:w="0" w:type="auto"/>
            <w:vAlign w:val="center"/>
            <w:hideMark/>
          </w:tcPr>
          <w:p w:rsidR="009A1137" w:rsidRPr="009A1137" w:rsidRDefault="009A1137" w:rsidP="009A1137">
            <w:r w:rsidRPr="009A1137">
              <w:t>Unspecify</w:t>
            </w:r>
          </w:p>
        </w:tc>
      </w:tr>
      <w:tr w:rsidR="009A1137" w:rsidRPr="009A1137" w:rsidTr="009A1137">
        <w:trPr>
          <w:tblCellSpacing w:w="7" w:type="dxa"/>
        </w:trPr>
        <w:tc>
          <w:tcPr>
            <w:tcW w:w="0" w:type="auto"/>
            <w:shd w:val="clear" w:color="auto" w:fill="F6F6F6"/>
            <w:vAlign w:val="center"/>
            <w:hideMark/>
          </w:tcPr>
          <w:p w:rsidR="009A1137" w:rsidRPr="009A1137" w:rsidRDefault="009A1137" w:rsidP="009A1137">
            <w:r w:rsidRPr="009A1137">
              <w:t>14</w:t>
            </w:r>
          </w:p>
        </w:tc>
        <w:tc>
          <w:tcPr>
            <w:tcW w:w="0" w:type="auto"/>
            <w:shd w:val="clear" w:color="auto" w:fill="F6F6F6"/>
            <w:vAlign w:val="center"/>
            <w:hideMark/>
          </w:tcPr>
          <w:p w:rsidR="009A1137" w:rsidRPr="009A1137" w:rsidRDefault="009A1137" w:rsidP="009A1137">
            <w:r w:rsidRPr="009A1137">
              <w:t>Time_65</w:t>
            </w:r>
          </w:p>
        </w:tc>
        <w:tc>
          <w:tcPr>
            <w:tcW w:w="0" w:type="auto"/>
            <w:shd w:val="clear" w:color="auto" w:fill="F6F6F6"/>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shd w:val="clear" w:color="auto" w:fill="F6F6F6"/>
            <w:vAlign w:val="center"/>
            <w:hideMark/>
          </w:tcPr>
          <w:p w:rsidR="009A1137" w:rsidRPr="009A1137" w:rsidRDefault="009A1137" w:rsidP="009A1137">
            <w:r w:rsidRPr="009A1137">
              <w:t>1</w:t>
            </w:r>
          </w:p>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r w:rsidRPr="009A1137">
              <w:rPr>
                <w:noProof/>
              </w:rPr>
              <w:drawing>
                <wp:inline distT="0" distB="0" distL="0" distR="0">
                  <wp:extent cx="228600" cy="133350"/>
                  <wp:effectExtent l="19050" t="0" r="0" b="0"/>
                  <wp:docPr id="12786" name="Picture 12786"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86"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shd w:val="clear" w:color="auto" w:fill="F6F6F6"/>
            <w:vAlign w:val="center"/>
            <w:hideMark/>
          </w:tcPr>
          <w:p w:rsidR="009A1137" w:rsidRPr="009A1137" w:rsidRDefault="009A1137" w:rsidP="009A1137">
            <w:r w:rsidRPr="009A1137">
              <w:t>Float</w:t>
            </w:r>
          </w:p>
        </w:tc>
        <w:tc>
          <w:tcPr>
            <w:tcW w:w="0" w:type="auto"/>
            <w:shd w:val="clear" w:color="auto" w:fill="F6F6F6"/>
            <w:vAlign w:val="center"/>
            <w:hideMark/>
          </w:tcPr>
          <w:p w:rsidR="009A1137" w:rsidRPr="009A1137" w:rsidRDefault="009A1137" w:rsidP="009A1137">
            <w:r w:rsidRPr="009A1137">
              <w:t>Unspecify</w:t>
            </w:r>
          </w:p>
        </w:tc>
      </w:tr>
      <w:tr w:rsidR="009A1137" w:rsidRPr="009A1137" w:rsidTr="009A1137">
        <w:trPr>
          <w:tblCellSpacing w:w="7" w:type="dxa"/>
        </w:trPr>
        <w:tc>
          <w:tcPr>
            <w:tcW w:w="0" w:type="auto"/>
            <w:vAlign w:val="center"/>
            <w:hideMark/>
          </w:tcPr>
          <w:p w:rsidR="009A1137" w:rsidRPr="009A1137" w:rsidRDefault="009A1137" w:rsidP="009A1137">
            <w:r w:rsidRPr="009A1137">
              <w:t>15</w:t>
            </w:r>
          </w:p>
        </w:tc>
        <w:tc>
          <w:tcPr>
            <w:tcW w:w="0" w:type="auto"/>
            <w:vAlign w:val="center"/>
            <w:hideMark/>
          </w:tcPr>
          <w:p w:rsidR="009A1137" w:rsidRPr="009A1137" w:rsidRDefault="009A1137" w:rsidP="009A1137">
            <w:r w:rsidRPr="009A1137">
              <w:t>Time_70</w:t>
            </w:r>
          </w:p>
        </w:tc>
        <w:tc>
          <w:tcPr>
            <w:tcW w:w="0" w:type="auto"/>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vAlign w:val="center"/>
            <w:hideMark/>
          </w:tcPr>
          <w:p w:rsidR="009A1137" w:rsidRPr="009A1137" w:rsidRDefault="009A1137" w:rsidP="009A1137">
            <w:r w:rsidRPr="009A1137">
              <w:t>1</w:t>
            </w:r>
          </w:p>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r w:rsidRPr="009A1137">
              <w:rPr>
                <w:noProof/>
              </w:rPr>
              <w:drawing>
                <wp:inline distT="0" distB="0" distL="0" distR="0">
                  <wp:extent cx="228600" cy="133350"/>
                  <wp:effectExtent l="19050" t="0" r="0" b="0"/>
                  <wp:docPr id="12787" name="Picture 12787"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87"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vAlign w:val="center"/>
            <w:hideMark/>
          </w:tcPr>
          <w:p w:rsidR="009A1137" w:rsidRPr="009A1137" w:rsidRDefault="009A1137" w:rsidP="009A1137">
            <w:r w:rsidRPr="009A1137">
              <w:t>Float</w:t>
            </w:r>
          </w:p>
        </w:tc>
        <w:tc>
          <w:tcPr>
            <w:tcW w:w="0" w:type="auto"/>
            <w:vAlign w:val="center"/>
            <w:hideMark/>
          </w:tcPr>
          <w:p w:rsidR="009A1137" w:rsidRPr="009A1137" w:rsidRDefault="009A1137" w:rsidP="009A1137">
            <w:r w:rsidRPr="009A1137">
              <w:t>Unspecify</w:t>
            </w:r>
          </w:p>
        </w:tc>
      </w:tr>
      <w:tr w:rsidR="009A1137" w:rsidRPr="009A1137" w:rsidTr="009A1137">
        <w:trPr>
          <w:tblCellSpacing w:w="7" w:type="dxa"/>
        </w:trPr>
        <w:tc>
          <w:tcPr>
            <w:tcW w:w="0" w:type="auto"/>
            <w:shd w:val="clear" w:color="auto" w:fill="F6F6F6"/>
            <w:vAlign w:val="center"/>
            <w:hideMark/>
          </w:tcPr>
          <w:p w:rsidR="009A1137" w:rsidRPr="009A1137" w:rsidRDefault="009A1137" w:rsidP="009A1137">
            <w:r w:rsidRPr="009A1137">
              <w:t>16</w:t>
            </w:r>
          </w:p>
        </w:tc>
        <w:tc>
          <w:tcPr>
            <w:tcW w:w="0" w:type="auto"/>
            <w:shd w:val="clear" w:color="auto" w:fill="F6F6F6"/>
            <w:vAlign w:val="center"/>
            <w:hideMark/>
          </w:tcPr>
          <w:p w:rsidR="009A1137" w:rsidRPr="009A1137" w:rsidRDefault="009A1137" w:rsidP="009A1137">
            <w:r w:rsidRPr="009A1137">
              <w:t>Time_75</w:t>
            </w:r>
          </w:p>
        </w:tc>
        <w:tc>
          <w:tcPr>
            <w:tcW w:w="0" w:type="auto"/>
            <w:shd w:val="clear" w:color="auto" w:fill="F6F6F6"/>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shd w:val="clear" w:color="auto" w:fill="F6F6F6"/>
            <w:vAlign w:val="center"/>
            <w:hideMark/>
          </w:tcPr>
          <w:p w:rsidR="009A1137" w:rsidRPr="009A1137" w:rsidRDefault="009A1137" w:rsidP="009A1137">
            <w:r w:rsidRPr="009A1137">
              <w:t>1</w:t>
            </w:r>
          </w:p>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r w:rsidRPr="009A1137">
              <w:rPr>
                <w:noProof/>
              </w:rPr>
              <w:drawing>
                <wp:inline distT="0" distB="0" distL="0" distR="0">
                  <wp:extent cx="228600" cy="133350"/>
                  <wp:effectExtent l="19050" t="0" r="0" b="0"/>
                  <wp:docPr id="12788" name="Picture 12788"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88"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shd w:val="clear" w:color="auto" w:fill="F6F6F6"/>
            <w:vAlign w:val="center"/>
            <w:hideMark/>
          </w:tcPr>
          <w:p w:rsidR="009A1137" w:rsidRPr="009A1137" w:rsidRDefault="009A1137" w:rsidP="009A1137">
            <w:r w:rsidRPr="009A1137">
              <w:t>Float</w:t>
            </w:r>
          </w:p>
        </w:tc>
        <w:tc>
          <w:tcPr>
            <w:tcW w:w="0" w:type="auto"/>
            <w:shd w:val="clear" w:color="auto" w:fill="F6F6F6"/>
            <w:vAlign w:val="center"/>
            <w:hideMark/>
          </w:tcPr>
          <w:p w:rsidR="009A1137" w:rsidRPr="009A1137" w:rsidRDefault="009A1137" w:rsidP="009A1137">
            <w:r w:rsidRPr="009A1137">
              <w:t>Unspecify</w:t>
            </w:r>
          </w:p>
        </w:tc>
      </w:tr>
      <w:tr w:rsidR="009A1137" w:rsidRPr="009A1137" w:rsidTr="009A1137">
        <w:trPr>
          <w:tblCellSpacing w:w="7" w:type="dxa"/>
        </w:trPr>
        <w:tc>
          <w:tcPr>
            <w:tcW w:w="0" w:type="auto"/>
            <w:vAlign w:val="center"/>
            <w:hideMark/>
          </w:tcPr>
          <w:p w:rsidR="009A1137" w:rsidRPr="009A1137" w:rsidRDefault="009A1137" w:rsidP="009A1137">
            <w:r w:rsidRPr="009A1137">
              <w:t>17</w:t>
            </w:r>
          </w:p>
        </w:tc>
        <w:tc>
          <w:tcPr>
            <w:tcW w:w="0" w:type="auto"/>
            <w:vAlign w:val="center"/>
            <w:hideMark/>
          </w:tcPr>
          <w:p w:rsidR="009A1137" w:rsidRPr="009A1137" w:rsidRDefault="009A1137" w:rsidP="009A1137">
            <w:r w:rsidRPr="009A1137">
              <w:t>Time_80</w:t>
            </w:r>
          </w:p>
        </w:tc>
        <w:tc>
          <w:tcPr>
            <w:tcW w:w="0" w:type="auto"/>
            <w:vAlign w:val="center"/>
            <w:hideMark/>
          </w:tcPr>
          <w:p w:rsidR="009A1137" w:rsidRPr="009A1137" w:rsidRDefault="009A1137" w:rsidP="009A1137">
            <w:r w:rsidRPr="009A1137">
              <w:t xml:space="preserve">Current in Dorsal Root Ganglion (DRG) neurons recorded in 5 second intervals using a single voltage step from either -100 or -60 mV and depolarizing to +20mV. Test </w:t>
            </w:r>
            <w:r w:rsidRPr="009A1137">
              <w:lastRenderedPageBreak/>
              <w:t>compound concentration at 1uM. Current reported in picoamps (pA).</w:t>
            </w:r>
          </w:p>
        </w:tc>
        <w:tc>
          <w:tcPr>
            <w:tcW w:w="0" w:type="auto"/>
            <w:vAlign w:val="center"/>
            <w:hideMark/>
          </w:tcPr>
          <w:p w:rsidR="009A1137" w:rsidRPr="009A1137" w:rsidRDefault="009A1137" w:rsidP="009A1137">
            <w:r w:rsidRPr="009A1137">
              <w:lastRenderedPageBreak/>
              <w:t>1</w:t>
            </w:r>
          </w:p>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r w:rsidRPr="009A1137">
              <w:rPr>
                <w:noProof/>
              </w:rPr>
              <w:drawing>
                <wp:inline distT="0" distB="0" distL="0" distR="0">
                  <wp:extent cx="228600" cy="133350"/>
                  <wp:effectExtent l="19050" t="0" r="0" b="0"/>
                  <wp:docPr id="12789" name="Picture 12789"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89"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vAlign w:val="center"/>
            <w:hideMark/>
          </w:tcPr>
          <w:p w:rsidR="009A1137" w:rsidRPr="009A1137" w:rsidRDefault="009A1137" w:rsidP="009A1137">
            <w:r w:rsidRPr="009A1137">
              <w:t>Float</w:t>
            </w:r>
          </w:p>
        </w:tc>
        <w:tc>
          <w:tcPr>
            <w:tcW w:w="0" w:type="auto"/>
            <w:vAlign w:val="center"/>
            <w:hideMark/>
          </w:tcPr>
          <w:p w:rsidR="009A1137" w:rsidRPr="009A1137" w:rsidRDefault="009A1137" w:rsidP="009A1137">
            <w:r w:rsidRPr="009A1137">
              <w:t>Unspecify</w:t>
            </w:r>
          </w:p>
        </w:tc>
      </w:tr>
      <w:tr w:rsidR="009A1137" w:rsidRPr="009A1137" w:rsidTr="009A1137">
        <w:trPr>
          <w:tblCellSpacing w:w="7" w:type="dxa"/>
        </w:trPr>
        <w:tc>
          <w:tcPr>
            <w:tcW w:w="0" w:type="auto"/>
            <w:shd w:val="clear" w:color="auto" w:fill="F6F6F6"/>
            <w:vAlign w:val="center"/>
            <w:hideMark/>
          </w:tcPr>
          <w:p w:rsidR="009A1137" w:rsidRPr="009A1137" w:rsidRDefault="009A1137" w:rsidP="009A1137">
            <w:r w:rsidRPr="009A1137">
              <w:lastRenderedPageBreak/>
              <w:t>18</w:t>
            </w:r>
          </w:p>
        </w:tc>
        <w:tc>
          <w:tcPr>
            <w:tcW w:w="0" w:type="auto"/>
            <w:shd w:val="clear" w:color="auto" w:fill="F6F6F6"/>
            <w:vAlign w:val="center"/>
            <w:hideMark/>
          </w:tcPr>
          <w:p w:rsidR="009A1137" w:rsidRPr="009A1137" w:rsidRDefault="009A1137" w:rsidP="009A1137">
            <w:r w:rsidRPr="009A1137">
              <w:t>Time_85</w:t>
            </w:r>
          </w:p>
        </w:tc>
        <w:tc>
          <w:tcPr>
            <w:tcW w:w="0" w:type="auto"/>
            <w:shd w:val="clear" w:color="auto" w:fill="F6F6F6"/>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shd w:val="clear" w:color="auto" w:fill="F6F6F6"/>
            <w:vAlign w:val="center"/>
            <w:hideMark/>
          </w:tcPr>
          <w:p w:rsidR="009A1137" w:rsidRPr="009A1137" w:rsidRDefault="009A1137" w:rsidP="009A1137">
            <w:r w:rsidRPr="009A1137">
              <w:t>1</w:t>
            </w:r>
          </w:p>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r w:rsidRPr="009A1137">
              <w:rPr>
                <w:noProof/>
              </w:rPr>
              <w:drawing>
                <wp:inline distT="0" distB="0" distL="0" distR="0">
                  <wp:extent cx="228600" cy="133350"/>
                  <wp:effectExtent l="19050" t="0" r="0" b="0"/>
                  <wp:docPr id="12790" name="Picture 12790"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90"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shd w:val="clear" w:color="auto" w:fill="F6F6F6"/>
            <w:vAlign w:val="center"/>
            <w:hideMark/>
          </w:tcPr>
          <w:p w:rsidR="009A1137" w:rsidRPr="009A1137" w:rsidRDefault="009A1137" w:rsidP="009A1137">
            <w:r w:rsidRPr="009A1137">
              <w:t>Float</w:t>
            </w:r>
          </w:p>
        </w:tc>
        <w:tc>
          <w:tcPr>
            <w:tcW w:w="0" w:type="auto"/>
            <w:shd w:val="clear" w:color="auto" w:fill="F6F6F6"/>
            <w:vAlign w:val="center"/>
            <w:hideMark/>
          </w:tcPr>
          <w:p w:rsidR="009A1137" w:rsidRPr="009A1137" w:rsidRDefault="009A1137" w:rsidP="009A1137">
            <w:r w:rsidRPr="009A1137">
              <w:t>Unspecify</w:t>
            </w:r>
          </w:p>
        </w:tc>
      </w:tr>
      <w:tr w:rsidR="009A1137" w:rsidRPr="009A1137" w:rsidTr="009A1137">
        <w:trPr>
          <w:tblCellSpacing w:w="7" w:type="dxa"/>
        </w:trPr>
        <w:tc>
          <w:tcPr>
            <w:tcW w:w="0" w:type="auto"/>
            <w:vAlign w:val="center"/>
            <w:hideMark/>
          </w:tcPr>
          <w:p w:rsidR="009A1137" w:rsidRPr="009A1137" w:rsidRDefault="009A1137" w:rsidP="009A1137">
            <w:r w:rsidRPr="009A1137">
              <w:t>19</w:t>
            </w:r>
          </w:p>
        </w:tc>
        <w:tc>
          <w:tcPr>
            <w:tcW w:w="0" w:type="auto"/>
            <w:vAlign w:val="center"/>
            <w:hideMark/>
          </w:tcPr>
          <w:p w:rsidR="009A1137" w:rsidRPr="009A1137" w:rsidRDefault="009A1137" w:rsidP="009A1137">
            <w:r w:rsidRPr="009A1137">
              <w:t>Time_90</w:t>
            </w:r>
          </w:p>
        </w:tc>
        <w:tc>
          <w:tcPr>
            <w:tcW w:w="0" w:type="auto"/>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vAlign w:val="center"/>
            <w:hideMark/>
          </w:tcPr>
          <w:p w:rsidR="009A1137" w:rsidRPr="009A1137" w:rsidRDefault="009A1137" w:rsidP="009A1137">
            <w:r w:rsidRPr="009A1137">
              <w:t>1</w:t>
            </w:r>
          </w:p>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r w:rsidRPr="009A1137">
              <w:rPr>
                <w:noProof/>
              </w:rPr>
              <w:drawing>
                <wp:inline distT="0" distB="0" distL="0" distR="0">
                  <wp:extent cx="228600" cy="133350"/>
                  <wp:effectExtent l="19050" t="0" r="0" b="0"/>
                  <wp:docPr id="12791" name="Picture 12791"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91"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vAlign w:val="center"/>
            <w:hideMark/>
          </w:tcPr>
          <w:p w:rsidR="009A1137" w:rsidRPr="009A1137" w:rsidRDefault="009A1137" w:rsidP="009A1137">
            <w:r w:rsidRPr="009A1137">
              <w:t>Float</w:t>
            </w:r>
          </w:p>
        </w:tc>
        <w:tc>
          <w:tcPr>
            <w:tcW w:w="0" w:type="auto"/>
            <w:vAlign w:val="center"/>
            <w:hideMark/>
          </w:tcPr>
          <w:p w:rsidR="009A1137" w:rsidRPr="009A1137" w:rsidRDefault="009A1137" w:rsidP="009A1137">
            <w:r w:rsidRPr="009A1137">
              <w:t>Unspecify</w:t>
            </w:r>
          </w:p>
        </w:tc>
      </w:tr>
      <w:tr w:rsidR="009A1137" w:rsidRPr="009A1137" w:rsidTr="009A1137">
        <w:trPr>
          <w:tblCellSpacing w:w="7" w:type="dxa"/>
        </w:trPr>
        <w:tc>
          <w:tcPr>
            <w:tcW w:w="0" w:type="auto"/>
            <w:shd w:val="clear" w:color="auto" w:fill="F6F6F6"/>
            <w:vAlign w:val="center"/>
            <w:hideMark/>
          </w:tcPr>
          <w:p w:rsidR="009A1137" w:rsidRPr="009A1137" w:rsidRDefault="009A1137" w:rsidP="009A1137">
            <w:r w:rsidRPr="009A1137">
              <w:t>20</w:t>
            </w:r>
          </w:p>
        </w:tc>
        <w:tc>
          <w:tcPr>
            <w:tcW w:w="0" w:type="auto"/>
            <w:shd w:val="clear" w:color="auto" w:fill="F6F6F6"/>
            <w:vAlign w:val="center"/>
            <w:hideMark/>
          </w:tcPr>
          <w:p w:rsidR="009A1137" w:rsidRPr="009A1137" w:rsidRDefault="009A1137" w:rsidP="009A1137">
            <w:r w:rsidRPr="009A1137">
              <w:t>Time_95</w:t>
            </w:r>
          </w:p>
        </w:tc>
        <w:tc>
          <w:tcPr>
            <w:tcW w:w="0" w:type="auto"/>
            <w:shd w:val="clear" w:color="auto" w:fill="F6F6F6"/>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shd w:val="clear" w:color="auto" w:fill="F6F6F6"/>
            <w:vAlign w:val="center"/>
            <w:hideMark/>
          </w:tcPr>
          <w:p w:rsidR="009A1137" w:rsidRPr="009A1137" w:rsidRDefault="009A1137" w:rsidP="009A1137">
            <w:r w:rsidRPr="009A1137">
              <w:t>1</w:t>
            </w:r>
          </w:p>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r w:rsidRPr="009A1137">
              <w:rPr>
                <w:noProof/>
              </w:rPr>
              <w:drawing>
                <wp:inline distT="0" distB="0" distL="0" distR="0">
                  <wp:extent cx="228600" cy="133350"/>
                  <wp:effectExtent l="19050" t="0" r="0" b="0"/>
                  <wp:docPr id="12792" name="Picture 12792"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92"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shd w:val="clear" w:color="auto" w:fill="F6F6F6"/>
            <w:vAlign w:val="center"/>
            <w:hideMark/>
          </w:tcPr>
          <w:p w:rsidR="009A1137" w:rsidRPr="009A1137" w:rsidRDefault="009A1137" w:rsidP="009A1137">
            <w:r w:rsidRPr="009A1137">
              <w:t>Float</w:t>
            </w:r>
          </w:p>
        </w:tc>
        <w:tc>
          <w:tcPr>
            <w:tcW w:w="0" w:type="auto"/>
            <w:shd w:val="clear" w:color="auto" w:fill="F6F6F6"/>
            <w:vAlign w:val="center"/>
            <w:hideMark/>
          </w:tcPr>
          <w:p w:rsidR="009A1137" w:rsidRPr="009A1137" w:rsidRDefault="009A1137" w:rsidP="009A1137">
            <w:r w:rsidRPr="009A1137">
              <w:t>Unspecify</w:t>
            </w:r>
          </w:p>
        </w:tc>
      </w:tr>
      <w:tr w:rsidR="009A1137" w:rsidRPr="009A1137" w:rsidTr="009A1137">
        <w:trPr>
          <w:tblCellSpacing w:w="7" w:type="dxa"/>
        </w:trPr>
        <w:tc>
          <w:tcPr>
            <w:tcW w:w="0" w:type="auto"/>
            <w:vAlign w:val="center"/>
            <w:hideMark/>
          </w:tcPr>
          <w:p w:rsidR="009A1137" w:rsidRPr="009A1137" w:rsidRDefault="009A1137" w:rsidP="009A1137">
            <w:r w:rsidRPr="009A1137">
              <w:t>21</w:t>
            </w:r>
          </w:p>
        </w:tc>
        <w:tc>
          <w:tcPr>
            <w:tcW w:w="0" w:type="auto"/>
            <w:vAlign w:val="center"/>
            <w:hideMark/>
          </w:tcPr>
          <w:p w:rsidR="009A1137" w:rsidRPr="009A1137" w:rsidRDefault="009A1137" w:rsidP="009A1137">
            <w:r w:rsidRPr="009A1137">
              <w:t>Time_100</w:t>
            </w:r>
          </w:p>
        </w:tc>
        <w:tc>
          <w:tcPr>
            <w:tcW w:w="0" w:type="auto"/>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vAlign w:val="center"/>
            <w:hideMark/>
          </w:tcPr>
          <w:p w:rsidR="009A1137" w:rsidRPr="009A1137" w:rsidRDefault="009A1137" w:rsidP="009A1137">
            <w:r w:rsidRPr="009A1137">
              <w:t>1</w:t>
            </w:r>
          </w:p>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r w:rsidRPr="009A1137">
              <w:rPr>
                <w:noProof/>
              </w:rPr>
              <w:drawing>
                <wp:inline distT="0" distB="0" distL="0" distR="0">
                  <wp:extent cx="228600" cy="133350"/>
                  <wp:effectExtent l="19050" t="0" r="0" b="0"/>
                  <wp:docPr id="12793" name="Picture 12793"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93"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vAlign w:val="center"/>
            <w:hideMark/>
          </w:tcPr>
          <w:p w:rsidR="009A1137" w:rsidRPr="009A1137" w:rsidRDefault="009A1137" w:rsidP="009A1137">
            <w:r w:rsidRPr="009A1137">
              <w:t>Float</w:t>
            </w:r>
          </w:p>
        </w:tc>
        <w:tc>
          <w:tcPr>
            <w:tcW w:w="0" w:type="auto"/>
            <w:vAlign w:val="center"/>
            <w:hideMark/>
          </w:tcPr>
          <w:p w:rsidR="009A1137" w:rsidRPr="009A1137" w:rsidRDefault="009A1137" w:rsidP="009A1137">
            <w:r w:rsidRPr="009A1137">
              <w:t>Unspecify</w:t>
            </w:r>
          </w:p>
        </w:tc>
      </w:tr>
      <w:tr w:rsidR="009A1137" w:rsidRPr="009A1137" w:rsidTr="009A1137">
        <w:trPr>
          <w:tblCellSpacing w:w="7" w:type="dxa"/>
        </w:trPr>
        <w:tc>
          <w:tcPr>
            <w:tcW w:w="0" w:type="auto"/>
            <w:shd w:val="clear" w:color="auto" w:fill="F6F6F6"/>
            <w:vAlign w:val="center"/>
            <w:hideMark/>
          </w:tcPr>
          <w:p w:rsidR="009A1137" w:rsidRPr="009A1137" w:rsidRDefault="009A1137" w:rsidP="009A1137">
            <w:r w:rsidRPr="009A1137">
              <w:t>22</w:t>
            </w:r>
          </w:p>
        </w:tc>
        <w:tc>
          <w:tcPr>
            <w:tcW w:w="0" w:type="auto"/>
            <w:shd w:val="clear" w:color="auto" w:fill="F6F6F6"/>
            <w:vAlign w:val="center"/>
            <w:hideMark/>
          </w:tcPr>
          <w:p w:rsidR="009A1137" w:rsidRPr="009A1137" w:rsidRDefault="009A1137" w:rsidP="009A1137">
            <w:r w:rsidRPr="009A1137">
              <w:t>Time_105</w:t>
            </w:r>
          </w:p>
        </w:tc>
        <w:tc>
          <w:tcPr>
            <w:tcW w:w="0" w:type="auto"/>
            <w:shd w:val="clear" w:color="auto" w:fill="F6F6F6"/>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shd w:val="clear" w:color="auto" w:fill="F6F6F6"/>
            <w:vAlign w:val="center"/>
            <w:hideMark/>
          </w:tcPr>
          <w:p w:rsidR="009A1137" w:rsidRPr="009A1137" w:rsidRDefault="009A1137" w:rsidP="009A1137">
            <w:r w:rsidRPr="009A1137">
              <w:t>1</w:t>
            </w:r>
          </w:p>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r w:rsidRPr="009A1137">
              <w:rPr>
                <w:noProof/>
              </w:rPr>
              <w:drawing>
                <wp:inline distT="0" distB="0" distL="0" distR="0">
                  <wp:extent cx="228600" cy="133350"/>
                  <wp:effectExtent l="19050" t="0" r="0" b="0"/>
                  <wp:docPr id="12794" name="Picture 12794"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94"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shd w:val="clear" w:color="auto" w:fill="F6F6F6"/>
            <w:vAlign w:val="center"/>
            <w:hideMark/>
          </w:tcPr>
          <w:p w:rsidR="009A1137" w:rsidRPr="009A1137" w:rsidRDefault="009A1137" w:rsidP="009A1137">
            <w:r w:rsidRPr="009A1137">
              <w:t>Float</w:t>
            </w:r>
          </w:p>
        </w:tc>
        <w:tc>
          <w:tcPr>
            <w:tcW w:w="0" w:type="auto"/>
            <w:shd w:val="clear" w:color="auto" w:fill="F6F6F6"/>
            <w:vAlign w:val="center"/>
            <w:hideMark/>
          </w:tcPr>
          <w:p w:rsidR="009A1137" w:rsidRPr="009A1137" w:rsidRDefault="009A1137" w:rsidP="009A1137">
            <w:r w:rsidRPr="009A1137">
              <w:t>Unspecify</w:t>
            </w:r>
          </w:p>
        </w:tc>
      </w:tr>
      <w:tr w:rsidR="009A1137" w:rsidRPr="009A1137" w:rsidTr="009A1137">
        <w:trPr>
          <w:tblCellSpacing w:w="7" w:type="dxa"/>
        </w:trPr>
        <w:tc>
          <w:tcPr>
            <w:tcW w:w="0" w:type="auto"/>
            <w:vAlign w:val="center"/>
            <w:hideMark/>
          </w:tcPr>
          <w:p w:rsidR="009A1137" w:rsidRPr="009A1137" w:rsidRDefault="009A1137" w:rsidP="009A1137">
            <w:r w:rsidRPr="009A1137">
              <w:t>23</w:t>
            </w:r>
          </w:p>
        </w:tc>
        <w:tc>
          <w:tcPr>
            <w:tcW w:w="0" w:type="auto"/>
            <w:vAlign w:val="center"/>
            <w:hideMark/>
          </w:tcPr>
          <w:p w:rsidR="009A1137" w:rsidRPr="009A1137" w:rsidRDefault="009A1137" w:rsidP="009A1137">
            <w:r w:rsidRPr="009A1137">
              <w:t>Time_110</w:t>
            </w:r>
          </w:p>
        </w:tc>
        <w:tc>
          <w:tcPr>
            <w:tcW w:w="0" w:type="auto"/>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vAlign w:val="center"/>
            <w:hideMark/>
          </w:tcPr>
          <w:p w:rsidR="009A1137" w:rsidRPr="009A1137" w:rsidRDefault="009A1137" w:rsidP="009A1137">
            <w:r w:rsidRPr="009A1137">
              <w:t>1</w:t>
            </w:r>
          </w:p>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r w:rsidRPr="009A1137">
              <w:rPr>
                <w:noProof/>
              </w:rPr>
              <w:drawing>
                <wp:inline distT="0" distB="0" distL="0" distR="0">
                  <wp:extent cx="228600" cy="133350"/>
                  <wp:effectExtent l="19050" t="0" r="0" b="0"/>
                  <wp:docPr id="12795" name="Picture 12795"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95"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vAlign w:val="center"/>
            <w:hideMark/>
          </w:tcPr>
          <w:p w:rsidR="009A1137" w:rsidRPr="009A1137" w:rsidRDefault="009A1137" w:rsidP="009A1137">
            <w:r w:rsidRPr="009A1137">
              <w:t>Float</w:t>
            </w:r>
          </w:p>
        </w:tc>
        <w:tc>
          <w:tcPr>
            <w:tcW w:w="0" w:type="auto"/>
            <w:vAlign w:val="center"/>
            <w:hideMark/>
          </w:tcPr>
          <w:p w:rsidR="009A1137" w:rsidRPr="009A1137" w:rsidRDefault="009A1137" w:rsidP="009A1137">
            <w:r w:rsidRPr="009A1137">
              <w:t>Unspecify</w:t>
            </w:r>
          </w:p>
        </w:tc>
      </w:tr>
      <w:tr w:rsidR="009A1137" w:rsidRPr="009A1137" w:rsidTr="009A1137">
        <w:trPr>
          <w:tblCellSpacing w:w="7" w:type="dxa"/>
        </w:trPr>
        <w:tc>
          <w:tcPr>
            <w:tcW w:w="0" w:type="auto"/>
            <w:shd w:val="clear" w:color="auto" w:fill="F6F6F6"/>
            <w:vAlign w:val="center"/>
            <w:hideMark/>
          </w:tcPr>
          <w:p w:rsidR="009A1137" w:rsidRPr="009A1137" w:rsidRDefault="009A1137" w:rsidP="009A1137">
            <w:r w:rsidRPr="009A1137">
              <w:t>24</w:t>
            </w:r>
          </w:p>
        </w:tc>
        <w:tc>
          <w:tcPr>
            <w:tcW w:w="0" w:type="auto"/>
            <w:shd w:val="clear" w:color="auto" w:fill="F6F6F6"/>
            <w:vAlign w:val="center"/>
            <w:hideMark/>
          </w:tcPr>
          <w:p w:rsidR="009A1137" w:rsidRPr="009A1137" w:rsidRDefault="009A1137" w:rsidP="009A1137">
            <w:r w:rsidRPr="009A1137">
              <w:t>Time_115</w:t>
            </w:r>
          </w:p>
        </w:tc>
        <w:tc>
          <w:tcPr>
            <w:tcW w:w="0" w:type="auto"/>
            <w:shd w:val="clear" w:color="auto" w:fill="F6F6F6"/>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shd w:val="clear" w:color="auto" w:fill="F6F6F6"/>
            <w:vAlign w:val="center"/>
            <w:hideMark/>
          </w:tcPr>
          <w:p w:rsidR="009A1137" w:rsidRPr="009A1137" w:rsidRDefault="009A1137" w:rsidP="009A1137">
            <w:r w:rsidRPr="009A1137">
              <w:t>1</w:t>
            </w:r>
          </w:p>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r w:rsidRPr="009A1137">
              <w:rPr>
                <w:noProof/>
              </w:rPr>
              <w:drawing>
                <wp:inline distT="0" distB="0" distL="0" distR="0">
                  <wp:extent cx="228600" cy="133350"/>
                  <wp:effectExtent l="19050" t="0" r="0" b="0"/>
                  <wp:docPr id="12796" name="Picture 12796"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96"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shd w:val="clear" w:color="auto" w:fill="F6F6F6"/>
            <w:vAlign w:val="center"/>
            <w:hideMark/>
          </w:tcPr>
          <w:p w:rsidR="009A1137" w:rsidRPr="009A1137" w:rsidRDefault="009A1137" w:rsidP="009A1137">
            <w:r w:rsidRPr="009A1137">
              <w:t>Float</w:t>
            </w:r>
          </w:p>
        </w:tc>
        <w:tc>
          <w:tcPr>
            <w:tcW w:w="0" w:type="auto"/>
            <w:shd w:val="clear" w:color="auto" w:fill="F6F6F6"/>
            <w:vAlign w:val="center"/>
            <w:hideMark/>
          </w:tcPr>
          <w:p w:rsidR="009A1137" w:rsidRPr="009A1137" w:rsidRDefault="009A1137" w:rsidP="009A1137">
            <w:r w:rsidRPr="009A1137">
              <w:t>Unspecify</w:t>
            </w:r>
          </w:p>
        </w:tc>
      </w:tr>
      <w:tr w:rsidR="009A1137" w:rsidRPr="009A1137" w:rsidTr="009A1137">
        <w:trPr>
          <w:tblCellSpacing w:w="7" w:type="dxa"/>
        </w:trPr>
        <w:tc>
          <w:tcPr>
            <w:tcW w:w="0" w:type="auto"/>
            <w:vAlign w:val="center"/>
            <w:hideMark/>
          </w:tcPr>
          <w:p w:rsidR="009A1137" w:rsidRPr="009A1137" w:rsidRDefault="009A1137" w:rsidP="009A1137">
            <w:r w:rsidRPr="009A1137">
              <w:t>25</w:t>
            </w:r>
          </w:p>
        </w:tc>
        <w:tc>
          <w:tcPr>
            <w:tcW w:w="0" w:type="auto"/>
            <w:vAlign w:val="center"/>
            <w:hideMark/>
          </w:tcPr>
          <w:p w:rsidR="009A1137" w:rsidRPr="009A1137" w:rsidRDefault="009A1137" w:rsidP="009A1137">
            <w:r w:rsidRPr="009A1137">
              <w:t>Time_120</w:t>
            </w:r>
          </w:p>
        </w:tc>
        <w:tc>
          <w:tcPr>
            <w:tcW w:w="0" w:type="auto"/>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vAlign w:val="center"/>
            <w:hideMark/>
          </w:tcPr>
          <w:p w:rsidR="009A1137" w:rsidRPr="009A1137" w:rsidRDefault="009A1137" w:rsidP="009A1137">
            <w:r w:rsidRPr="009A1137">
              <w:t>1</w:t>
            </w:r>
          </w:p>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r w:rsidRPr="009A1137">
              <w:rPr>
                <w:noProof/>
              </w:rPr>
              <w:drawing>
                <wp:inline distT="0" distB="0" distL="0" distR="0">
                  <wp:extent cx="228600" cy="133350"/>
                  <wp:effectExtent l="19050" t="0" r="0" b="0"/>
                  <wp:docPr id="12797" name="Picture 12797"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97"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vAlign w:val="center"/>
            <w:hideMark/>
          </w:tcPr>
          <w:p w:rsidR="009A1137" w:rsidRPr="009A1137" w:rsidRDefault="009A1137" w:rsidP="009A1137">
            <w:r w:rsidRPr="009A1137">
              <w:t>Float</w:t>
            </w:r>
          </w:p>
        </w:tc>
        <w:tc>
          <w:tcPr>
            <w:tcW w:w="0" w:type="auto"/>
            <w:vAlign w:val="center"/>
            <w:hideMark/>
          </w:tcPr>
          <w:p w:rsidR="009A1137" w:rsidRPr="009A1137" w:rsidRDefault="009A1137" w:rsidP="009A1137">
            <w:r w:rsidRPr="009A1137">
              <w:t>Unspecify</w:t>
            </w:r>
          </w:p>
        </w:tc>
      </w:tr>
      <w:tr w:rsidR="009A1137" w:rsidRPr="009A1137" w:rsidTr="009A1137">
        <w:trPr>
          <w:tblCellSpacing w:w="7" w:type="dxa"/>
        </w:trPr>
        <w:tc>
          <w:tcPr>
            <w:tcW w:w="0" w:type="auto"/>
            <w:shd w:val="clear" w:color="auto" w:fill="F6F6F6"/>
            <w:vAlign w:val="center"/>
            <w:hideMark/>
          </w:tcPr>
          <w:p w:rsidR="009A1137" w:rsidRPr="009A1137" w:rsidRDefault="009A1137" w:rsidP="009A1137">
            <w:r w:rsidRPr="009A1137">
              <w:t>26</w:t>
            </w:r>
          </w:p>
        </w:tc>
        <w:tc>
          <w:tcPr>
            <w:tcW w:w="0" w:type="auto"/>
            <w:shd w:val="clear" w:color="auto" w:fill="F6F6F6"/>
            <w:vAlign w:val="center"/>
            <w:hideMark/>
          </w:tcPr>
          <w:p w:rsidR="009A1137" w:rsidRPr="009A1137" w:rsidRDefault="009A1137" w:rsidP="009A1137">
            <w:r w:rsidRPr="009A1137">
              <w:t>Time_125</w:t>
            </w:r>
          </w:p>
        </w:tc>
        <w:tc>
          <w:tcPr>
            <w:tcW w:w="0" w:type="auto"/>
            <w:shd w:val="clear" w:color="auto" w:fill="F6F6F6"/>
            <w:vAlign w:val="center"/>
            <w:hideMark/>
          </w:tcPr>
          <w:p w:rsidR="009A1137" w:rsidRPr="009A1137" w:rsidRDefault="009A1137" w:rsidP="009A1137">
            <w:r w:rsidRPr="009A1137">
              <w:t xml:space="preserve">Current in Dorsal Root Ganglion (DRG) neurons recorded in 5 second intervals using a single voltage step from either -100 or -60 mV and depolarizing to +20mV. Test </w:t>
            </w:r>
            <w:r w:rsidRPr="009A1137">
              <w:lastRenderedPageBreak/>
              <w:t>compound concentration at 1uM. Current reported in picoamps (pA).</w:t>
            </w:r>
          </w:p>
        </w:tc>
        <w:tc>
          <w:tcPr>
            <w:tcW w:w="0" w:type="auto"/>
            <w:shd w:val="clear" w:color="auto" w:fill="F6F6F6"/>
            <w:vAlign w:val="center"/>
            <w:hideMark/>
          </w:tcPr>
          <w:p w:rsidR="009A1137" w:rsidRPr="009A1137" w:rsidRDefault="009A1137" w:rsidP="009A1137">
            <w:r w:rsidRPr="009A1137">
              <w:lastRenderedPageBreak/>
              <w:t>1</w:t>
            </w:r>
          </w:p>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r w:rsidRPr="009A1137">
              <w:rPr>
                <w:noProof/>
              </w:rPr>
              <w:drawing>
                <wp:inline distT="0" distB="0" distL="0" distR="0">
                  <wp:extent cx="228600" cy="133350"/>
                  <wp:effectExtent l="19050" t="0" r="0" b="0"/>
                  <wp:docPr id="12798" name="Picture 12798"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98"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shd w:val="clear" w:color="auto" w:fill="F6F6F6"/>
            <w:vAlign w:val="center"/>
            <w:hideMark/>
          </w:tcPr>
          <w:p w:rsidR="009A1137" w:rsidRPr="009A1137" w:rsidRDefault="009A1137" w:rsidP="009A1137">
            <w:r w:rsidRPr="009A1137">
              <w:t>Float</w:t>
            </w:r>
          </w:p>
        </w:tc>
        <w:tc>
          <w:tcPr>
            <w:tcW w:w="0" w:type="auto"/>
            <w:shd w:val="clear" w:color="auto" w:fill="F6F6F6"/>
            <w:vAlign w:val="center"/>
            <w:hideMark/>
          </w:tcPr>
          <w:p w:rsidR="009A1137" w:rsidRPr="009A1137" w:rsidRDefault="009A1137" w:rsidP="009A1137">
            <w:r w:rsidRPr="009A1137">
              <w:t>Unspecify</w:t>
            </w:r>
          </w:p>
        </w:tc>
      </w:tr>
      <w:tr w:rsidR="009A1137" w:rsidRPr="009A1137" w:rsidTr="009A1137">
        <w:trPr>
          <w:tblCellSpacing w:w="7" w:type="dxa"/>
        </w:trPr>
        <w:tc>
          <w:tcPr>
            <w:tcW w:w="0" w:type="auto"/>
            <w:vAlign w:val="center"/>
            <w:hideMark/>
          </w:tcPr>
          <w:p w:rsidR="009A1137" w:rsidRPr="009A1137" w:rsidRDefault="009A1137" w:rsidP="009A1137">
            <w:r w:rsidRPr="009A1137">
              <w:lastRenderedPageBreak/>
              <w:t>27</w:t>
            </w:r>
          </w:p>
        </w:tc>
        <w:tc>
          <w:tcPr>
            <w:tcW w:w="0" w:type="auto"/>
            <w:vAlign w:val="center"/>
            <w:hideMark/>
          </w:tcPr>
          <w:p w:rsidR="009A1137" w:rsidRPr="009A1137" w:rsidRDefault="009A1137" w:rsidP="009A1137">
            <w:r w:rsidRPr="009A1137">
              <w:t>Time_130</w:t>
            </w:r>
          </w:p>
        </w:tc>
        <w:tc>
          <w:tcPr>
            <w:tcW w:w="0" w:type="auto"/>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vAlign w:val="center"/>
            <w:hideMark/>
          </w:tcPr>
          <w:p w:rsidR="009A1137" w:rsidRPr="009A1137" w:rsidRDefault="009A1137" w:rsidP="009A1137">
            <w:r w:rsidRPr="009A1137">
              <w:t>1</w:t>
            </w:r>
          </w:p>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r w:rsidRPr="009A1137">
              <w:rPr>
                <w:noProof/>
              </w:rPr>
              <w:drawing>
                <wp:inline distT="0" distB="0" distL="0" distR="0">
                  <wp:extent cx="228600" cy="133350"/>
                  <wp:effectExtent l="19050" t="0" r="0" b="0"/>
                  <wp:docPr id="12799" name="Picture 12799"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99"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vAlign w:val="center"/>
            <w:hideMark/>
          </w:tcPr>
          <w:p w:rsidR="009A1137" w:rsidRPr="009A1137" w:rsidRDefault="009A1137" w:rsidP="009A1137">
            <w:r w:rsidRPr="009A1137">
              <w:t>Float</w:t>
            </w:r>
          </w:p>
        </w:tc>
        <w:tc>
          <w:tcPr>
            <w:tcW w:w="0" w:type="auto"/>
            <w:vAlign w:val="center"/>
            <w:hideMark/>
          </w:tcPr>
          <w:p w:rsidR="009A1137" w:rsidRPr="009A1137" w:rsidRDefault="009A1137" w:rsidP="009A1137">
            <w:r w:rsidRPr="009A1137">
              <w:t>Unspecify</w:t>
            </w:r>
          </w:p>
        </w:tc>
      </w:tr>
      <w:tr w:rsidR="009A1137" w:rsidRPr="009A1137" w:rsidTr="009A1137">
        <w:trPr>
          <w:tblCellSpacing w:w="7" w:type="dxa"/>
        </w:trPr>
        <w:tc>
          <w:tcPr>
            <w:tcW w:w="0" w:type="auto"/>
            <w:shd w:val="clear" w:color="auto" w:fill="F6F6F6"/>
            <w:vAlign w:val="center"/>
            <w:hideMark/>
          </w:tcPr>
          <w:p w:rsidR="009A1137" w:rsidRPr="009A1137" w:rsidRDefault="009A1137" w:rsidP="009A1137">
            <w:r w:rsidRPr="009A1137">
              <w:t>28</w:t>
            </w:r>
          </w:p>
        </w:tc>
        <w:tc>
          <w:tcPr>
            <w:tcW w:w="0" w:type="auto"/>
            <w:shd w:val="clear" w:color="auto" w:fill="F6F6F6"/>
            <w:vAlign w:val="center"/>
            <w:hideMark/>
          </w:tcPr>
          <w:p w:rsidR="009A1137" w:rsidRPr="009A1137" w:rsidRDefault="009A1137" w:rsidP="009A1137">
            <w:r w:rsidRPr="009A1137">
              <w:t>Time_135</w:t>
            </w:r>
          </w:p>
        </w:tc>
        <w:tc>
          <w:tcPr>
            <w:tcW w:w="0" w:type="auto"/>
            <w:shd w:val="clear" w:color="auto" w:fill="F6F6F6"/>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shd w:val="clear" w:color="auto" w:fill="F6F6F6"/>
            <w:vAlign w:val="center"/>
            <w:hideMark/>
          </w:tcPr>
          <w:p w:rsidR="009A1137" w:rsidRPr="009A1137" w:rsidRDefault="009A1137" w:rsidP="009A1137">
            <w:r w:rsidRPr="009A1137">
              <w:t>1</w:t>
            </w:r>
          </w:p>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r w:rsidRPr="009A1137">
              <w:rPr>
                <w:noProof/>
              </w:rPr>
              <w:drawing>
                <wp:inline distT="0" distB="0" distL="0" distR="0">
                  <wp:extent cx="228600" cy="133350"/>
                  <wp:effectExtent l="19050" t="0" r="0" b="0"/>
                  <wp:docPr id="12800" name="Picture 12800"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00"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shd w:val="clear" w:color="auto" w:fill="F6F6F6"/>
            <w:vAlign w:val="center"/>
            <w:hideMark/>
          </w:tcPr>
          <w:p w:rsidR="009A1137" w:rsidRPr="009A1137" w:rsidRDefault="009A1137" w:rsidP="009A1137">
            <w:r w:rsidRPr="009A1137">
              <w:t>Float</w:t>
            </w:r>
          </w:p>
        </w:tc>
        <w:tc>
          <w:tcPr>
            <w:tcW w:w="0" w:type="auto"/>
            <w:shd w:val="clear" w:color="auto" w:fill="F6F6F6"/>
            <w:vAlign w:val="center"/>
            <w:hideMark/>
          </w:tcPr>
          <w:p w:rsidR="009A1137" w:rsidRPr="009A1137" w:rsidRDefault="009A1137" w:rsidP="009A1137">
            <w:r w:rsidRPr="009A1137">
              <w:t>Unspecify</w:t>
            </w:r>
          </w:p>
        </w:tc>
      </w:tr>
      <w:tr w:rsidR="009A1137" w:rsidRPr="009A1137" w:rsidTr="009A1137">
        <w:trPr>
          <w:tblCellSpacing w:w="7" w:type="dxa"/>
        </w:trPr>
        <w:tc>
          <w:tcPr>
            <w:tcW w:w="0" w:type="auto"/>
            <w:vAlign w:val="center"/>
            <w:hideMark/>
          </w:tcPr>
          <w:p w:rsidR="009A1137" w:rsidRPr="009A1137" w:rsidRDefault="009A1137" w:rsidP="009A1137">
            <w:r w:rsidRPr="009A1137">
              <w:t>29</w:t>
            </w:r>
          </w:p>
        </w:tc>
        <w:tc>
          <w:tcPr>
            <w:tcW w:w="0" w:type="auto"/>
            <w:vAlign w:val="center"/>
            <w:hideMark/>
          </w:tcPr>
          <w:p w:rsidR="009A1137" w:rsidRPr="009A1137" w:rsidRDefault="009A1137" w:rsidP="009A1137">
            <w:r w:rsidRPr="009A1137">
              <w:t>Time_140</w:t>
            </w:r>
          </w:p>
        </w:tc>
        <w:tc>
          <w:tcPr>
            <w:tcW w:w="0" w:type="auto"/>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vAlign w:val="center"/>
            <w:hideMark/>
          </w:tcPr>
          <w:p w:rsidR="009A1137" w:rsidRPr="009A1137" w:rsidRDefault="009A1137" w:rsidP="009A1137">
            <w:r w:rsidRPr="009A1137">
              <w:t>1</w:t>
            </w:r>
          </w:p>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r w:rsidRPr="009A1137">
              <w:rPr>
                <w:noProof/>
              </w:rPr>
              <w:drawing>
                <wp:inline distT="0" distB="0" distL="0" distR="0">
                  <wp:extent cx="228600" cy="133350"/>
                  <wp:effectExtent l="19050" t="0" r="0" b="0"/>
                  <wp:docPr id="12801" name="Picture 12801"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01"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vAlign w:val="center"/>
            <w:hideMark/>
          </w:tcPr>
          <w:p w:rsidR="009A1137" w:rsidRPr="009A1137" w:rsidRDefault="009A1137" w:rsidP="009A1137">
            <w:r w:rsidRPr="009A1137">
              <w:t>Float</w:t>
            </w:r>
          </w:p>
        </w:tc>
        <w:tc>
          <w:tcPr>
            <w:tcW w:w="0" w:type="auto"/>
            <w:vAlign w:val="center"/>
            <w:hideMark/>
          </w:tcPr>
          <w:p w:rsidR="009A1137" w:rsidRPr="009A1137" w:rsidRDefault="009A1137" w:rsidP="009A1137">
            <w:r w:rsidRPr="009A1137">
              <w:t>Unspecify</w:t>
            </w:r>
          </w:p>
        </w:tc>
      </w:tr>
      <w:tr w:rsidR="009A1137" w:rsidRPr="009A1137" w:rsidTr="009A1137">
        <w:trPr>
          <w:tblCellSpacing w:w="7" w:type="dxa"/>
        </w:trPr>
        <w:tc>
          <w:tcPr>
            <w:tcW w:w="0" w:type="auto"/>
            <w:shd w:val="clear" w:color="auto" w:fill="F6F6F6"/>
            <w:vAlign w:val="center"/>
            <w:hideMark/>
          </w:tcPr>
          <w:p w:rsidR="009A1137" w:rsidRPr="009A1137" w:rsidRDefault="009A1137" w:rsidP="009A1137">
            <w:r w:rsidRPr="009A1137">
              <w:t>30</w:t>
            </w:r>
          </w:p>
        </w:tc>
        <w:tc>
          <w:tcPr>
            <w:tcW w:w="0" w:type="auto"/>
            <w:shd w:val="clear" w:color="auto" w:fill="F6F6F6"/>
            <w:vAlign w:val="center"/>
            <w:hideMark/>
          </w:tcPr>
          <w:p w:rsidR="009A1137" w:rsidRPr="009A1137" w:rsidRDefault="009A1137" w:rsidP="009A1137">
            <w:r w:rsidRPr="009A1137">
              <w:t>Time_145</w:t>
            </w:r>
          </w:p>
        </w:tc>
        <w:tc>
          <w:tcPr>
            <w:tcW w:w="0" w:type="auto"/>
            <w:shd w:val="clear" w:color="auto" w:fill="F6F6F6"/>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shd w:val="clear" w:color="auto" w:fill="F6F6F6"/>
            <w:vAlign w:val="center"/>
            <w:hideMark/>
          </w:tcPr>
          <w:p w:rsidR="009A1137" w:rsidRPr="009A1137" w:rsidRDefault="009A1137" w:rsidP="009A1137">
            <w:r w:rsidRPr="009A1137">
              <w:t>1</w:t>
            </w:r>
          </w:p>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r w:rsidRPr="009A1137">
              <w:rPr>
                <w:noProof/>
              </w:rPr>
              <w:drawing>
                <wp:inline distT="0" distB="0" distL="0" distR="0">
                  <wp:extent cx="228600" cy="133350"/>
                  <wp:effectExtent l="19050" t="0" r="0" b="0"/>
                  <wp:docPr id="12802" name="Picture 12802"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02"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shd w:val="clear" w:color="auto" w:fill="F6F6F6"/>
            <w:vAlign w:val="center"/>
            <w:hideMark/>
          </w:tcPr>
          <w:p w:rsidR="009A1137" w:rsidRPr="009A1137" w:rsidRDefault="009A1137" w:rsidP="009A1137">
            <w:r w:rsidRPr="009A1137">
              <w:t>Float</w:t>
            </w:r>
          </w:p>
        </w:tc>
        <w:tc>
          <w:tcPr>
            <w:tcW w:w="0" w:type="auto"/>
            <w:shd w:val="clear" w:color="auto" w:fill="F6F6F6"/>
            <w:vAlign w:val="center"/>
            <w:hideMark/>
          </w:tcPr>
          <w:p w:rsidR="009A1137" w:rsidRPr="009A1137" w:rsidRDefault="009A1137" w:rsidP="009A1137">
            <w:r w:rsidRPr="009A1137">
              <w:t>Unspecify</w:t>
            </w:r>
          </w:p>
        </w:tc>
      </w:tr>
      <w:tr w:rsidR="009A1137" w:rsidRPr="009A1137" w:rsidTr="009A1137">
        <w:trPr>
          <w:tblCellSpacing w:w="7" w:type="dxa"/>
        </w:trPr>
        <w:tc>
          <w:tcPr>
            <w:tcW w:w="0" w:type="auto"/>
            <w:vAlign w:val="center"/>
            <w:hideMark/>
          </w:tcPr>
          <w:p w:rsidR="009A1137" w:rsidRPr="009A1137" w:rsidRDefault="009A1137" w:rsidP="009A1137">
            <w:r w:rsidRPr="009A1137">
              <w:t>31</w:t>
            </w:r>
          </w:p>
        </w:tc>
        <w:tc>
          <w:tcPr>
            <w:tcW w:w="0" w:type="auto"/>
            <w:vAlign w:val="center"/>
            <w:hideMark/>
          </w:tcPr>
          <w:p w:rsidR="009A1137" w:rsidRPr="009A1137" w:rsidRDefault="009A1137" w:rsidP="009A1137">
            <w:r w:rsidRPr="009A1137">
              <w:t>Time_150</w:t>
            </w:r>
          </w:p>
        </w:tc>
        <w:tc>
          <w:tcPr>
            <w:tcW w:w="0" w:type="auto"/>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vAlign w:val="center"/>
            <w:hideMark/>
          </w:tcPr>
          <w:p w:rsidR="009A1137" w:rsidRPr="009A1137" w:rsidRDefault="009A1137" w:rsidP="009A1137">
            <w:r w:rsidRPr="009A1137">
              <w:t>1</w:t>
            </w:r>
          </w:p>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r w:rsidRPr="009A1137">
              <w:rPr>
                <w:noProof/>
              </w:rPr>
              <w:drawing>
                <wp:inline distT="0" distB="0" distL="0" distR="0">
                  <wp:extent cx="228600" cy="133350"/>
                  <wp:effectExtent l="19050" t="0" r="0" b="0"/>
                  <wp:docPr id="12803" name="Picture 12803"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03"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vAlign w:val="center"/>
            <w:hideMark/>
          </w:tcPr>
          <w:p w:rsidR="009A1137" w:rsidRPr="009A1137" w:rsidRDefault="009A1137" w:rsidP="009A1137">
            <w:r w:rsidRPr="009A1137">
              <w:t>Float</w:t>
            </w:r>
          </w:p>
        </w:tc>
        <w:tc>
          <w:tcPr>
            <w:tcW w:w="0" w:type="auto"/>
            <w:vAlign w:val="center"/>
            <w:hideMark/>
          </w:tcPr>
          <w:p w:rsidR="009A1137" w:rsidRPr="009A1137" w:rsidRDefault="009A1137" w:rsidP="009A1137">
            <w:r w:rsidRPr="009A1137">
              <w:t>Unspecify</w:t>
            </w:r>
          </w:p>
        </w:tc>
      </w:tr>
      <w:tr w:rsidR="009A1137" w:rsidRPr="009A1137" w:rsidTr="009A1137">
        <w:trPr>
          <w:tblCellSpacing w:w="7" w:type="dxa"/>
        </w:trPr>
        <w:tc>
          <w:tcPr>
            <w:tcW w:w="0" w:type="auto"/>
            <w:shd w:val="clear" w:color="auto" w:fill="F6F6F6"/>
            <w:vAlign w:val="center"/>
            <w:hideMark/>
          </w:tcPr>
          <w:p w:rsidR="009A1137" w:rsidRPr="009A1137" w:rsidRDefault="009A1137" w:rsidP="009A1137">
            <w:r w:rsidRPr="009A1137">
              <w:t>32</w:t>
            </w:r>
          </w:p>
        </w:tc>
        <w:tc>
          <w:tcPr>
            <w:tcW w:w="0" w:type="auto"/>
            <w:shd w:val="clear" w:color="auto" w:fill="F6F6F6"/>
            <w:vAlign w:val="center"/>
            <w:hideMark/>
          </w:tcPr>
          <w:p w:rsidR="009A1137" w:rsidRPr="009A1137" w:rsidRDefault="009A1137" w:rsidP="009A1137">
            <w:r w:rsidRPr="009A1137">
              <w:t>Time_155</w:t>
            </w:r>
          </w:p>
        </w:tc>
        <w:tc>
          <w:tcPr>
            <w:tcW w:w="0" w:type="auto"/>
            <w:shd w:val="clear" w:color="auto" w:fill="F6F6F6"/>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shd w:val="clear" w:color="auto" w:fill="F6F6F6"/>
            <w:vAlign w:val="center"/>
            <w:hideMark/>
          </w:tcPr>
          <w:p w:rsidR="009A1137" w:rsidRPr="009A1137" w:rsidRDefault="009A1137" w:rsidP="009A1137">
            <w:r w:rsidRPr="009A1137">
              <w:t>1</w:t>
            </w:r>
          </w:p>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r w:rsidRPr="009A1137">
              <w:rPr>
                <w:noProof/>
              </w:rPr>
              <w:drawing>
                <wp:inline distT="0" distB="0" distL="0" distR="0">
                  <wp:extent cx="228600" cy="133350"/>
                  <wp:effectExtent l="19050" t="0" r="0" b="0"/>
                  <wp:docPr id="12804" name="Picture 12804"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04"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shd w:val="clear" w:color="auto" w:fill="F6F6F6"/>
            <w:vAlign w:val="center"/>
            <w:hideMark/>
          </w:tcPr>
          <w:p w:rsidR="009A1137" w:rsidRPr="009A1137" w:rsidRDefault="009A1137" w:rsidP="009A1137">
            <w:r w:rsidRPr="009A1137">
              <w:t>Float</w:t>
            </w:r>
          </w:p>
        </w:tc>
        <w:tc>
          <w:tcPr>
            <w:tcW w:w="0" w:type="auto"/>
            <w:shd w:val="clear" w:color="auto" w:fill="F6F6F6"/>
            <w:vAlign w:val="center"/>
            <w:hideMark/>
          </w:tcPr>
          <w:p w:rsidR="009A1137" w:rsidRPr="009A1137" w:rsidRDefault="009A1137" w:rsidP="009A1137">
            <w:r w:rsidRPr="009A1137">
              <w:t>Unspecify</w:t>
            </w:r>
          </w:p>
        </w:tc>
      </w:tr>
      <w:tr w:rsidR="009A1137" w:rsidRPr="009A1137" w:rsidTr="009A1137">
        <w:trPr>
          <w:tblCellSpacing w:w="7" w:type="dxa"/>
        </w:trPr>
        <w:tc>
          <w:tcPr>
            <w:tcW w:w="0" w:type="auto"/>
            <w:vAlign w:val="center"/>
            <w:hideMark/>
          </w:tcPr>
          <w:p w:rsidR="009A1137" w:rsidRPr="009A1137" w:rsidRDefault="009A1137" w:rsidP="009A1137">
            <w:r w:rsidRPr="009A1137">
              <w:t>33</w:t>
            </w:r>
          </w:p>
        </w:tc>
        <w:tc>
          <w:tcPr>
            <w:tcW w:w="0" w:type="auto"/>
            <w:vAlign w:val="center"/>
            <w:hideMark/>
          </w:tcPr>
          <w:p w:rsidR="009A1137" w:rsidRPr="009A1137" w:rsidRDefault="009A1137" w:rsidP="009A1137">
            <w:r w:rsidRPr="009A1137">
              <w:t>Time_160</w:t>
            </w:r>
          </w:p>
        </w:tc>
        <w:tc>
          <w:tcPr>
            <w:tcW w:w="0" w:type="auto"/>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vAlign w:val="center"/>
            <w:hideMark/>
          </w:tcPr>
          <w:p w:rsidR="009A1137" w:rsidRPr="009A1137" w:rsidRDefault="009A1137" w:rsidP="009A1137">
            <w:r w:rsidRPr="009A1137">
              <w:t>1</w:t>
            </w:r>
          </w:p>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r w:rsidRPr="009A1137">
              <w:rPr>
                <w:noProof/>
              </w:rPr>
              <w:drawing>
                <wp:inline distT="0" distB="0" distL="0" distR="0">
                  <wp:extent cx="228600" cy="133350"/>
                  <wp:effectExtent l="19050" t="0" r="0" b="0"/>
                  <wp:docPr id="12805" name="Picture 12805"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05"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vAlign w:val="center"/>
            <w:hideMark/>
          </w:tcPr>
          <w:p w:rsidR="009A1137" w:rsidRPr="009A1137" w:rsidRDefault="009A1137" w:rsidP="009A1137">
            <w:r w:rsidRPr="009A1137">
              <w:t>Float</w:t>
            </w:r>
          </w:p>
        </w:tc>
        <w:tc>
          <w:tcPr>
            <w:tcW w:w="0" w:type="auto"/>
            <w:vAlign w:val="center"/>
            <w:hideMark/>
          </w:tcPr>
          <w:p w:rsidR="009A1137" w:rsidRPr="009A1137" w:rsidRDefault="009A1137" w:rsidP="009A1137">
            <w:r w:rsidRPr="009A1137">
              <w:t>Unspecify</w:t>
            </w:r>
          </w:p>
        </w:tc>
      </w:tr>
      <w:tr w:rsidR="009A1137" w:rsidRPr="009A1137" w:rsidTr="009A1137">
        <w:trPr>
          <w:tblCellSpacing w:w="7" w:type="dxa"/>
        </w:trPr>
        <w:tc>
          <w:tcPr>
            <w:tcW w:w="0" w:type="auto"/>
            <w:shd w:val="clear" w:color="auto" w:fill="F6F6F6"/>
            <w:vAlign w:val="center"/>
            <w:hideMark/>
          </w:tcPr>
          <w:p w:rsidR="009A1137" w:rsidRPr="009A1137" w:rsidRDefault="009A1137" w:rsidP="009A1137">
            <w:r w:rsidRPr="009A1137">
              <w:t>34</w:t>
            </w:r>
          </w:p>
        </w:tc>
        <w:tc>
          <w:tcPr>
            <w:tcW w:w="0" w:type="auto"/>
            <w:shd w:val="clear" w:color="auto" w:fill="F6F6F6"/>
            <w:vAlign w:val="center"/>
            <w:hideMark/>
          </w:tcPr>
          <w:p w:rsidR="009A1137" w:rsidRPr="009A1137" w:rsidRDefault="009A1137" w:rsidP="009A1137">
            <w:r w:rsidRPr="009A1137">
              <w:t>Time_165</w:t>
            </w:r>
          </w:p>
        </w:tc>
        <w:tc>
          <w:tcPr>
            <w:tcW w:w="0" w:type="auto"/>
            <w:shd w:val="clear" w:color="auto" w:fill="F6F6F6"/>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shd w:val="clear" w:color="auto" w:fill="F6F6F6"/>
            <w:vAlign w:val="center"/>
            <w:hideMark/>
          </w:tcPr>
          <w:p w:rsidR="009A1137" w:rsidRPr="009A1137" w:rsidRDefault="009A1137" w:rsidP="009A1137">
            <w:r w:rsidRPr="009A1137">
              <w:t>1</w:t>
            </w:r>
          </w:p>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r w:rsidRPr="009A1137">
              <w:rPr>
                <w:noProof/>
              </w:rPr>
              <w:drawing>
                <wp:inline distT="0" distB="0" distL="0" distR="0">
                  <wp:extent cx="228600" cy="133350"/>
                  <wp:effectExtent l="19050" t="0" r="0" b="0"/>
                  <wp:docPr id="12806" name="Picture 12806"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06"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shd w:val="clear" w:color="auto" w:fill="F6F6F6"/>
            <w:vAlign w:val="center"/>
            <w:hideMark/>
          </w:tcPr>
          <w:p w:rsidR="009A1137" w:rsidRPr="009A1137" w:rsidRDefault="009A1137" w:rsidP="009A1137">
            <w:r w:rsidRPr="009A1137">
              <w:t>Float</w:t>
            </w:r>
          </w:p>
        </w:tc>
        <w:tc>
          <w:tcPr>
            <w:tcW w:w="0" w:type="auto"/>
            <w:shd w:val="clear" w:color="auto" w:fill="F6F6F6"/>
            <w:vAlign w:val="center"/>
            <w:hideMark/>
          </w:tcPr>
          <w:p w:rsidR="009A1137" w:rsidRPr="009A1137" w:rsidRDefault="009A1137" w:rsidP="009A1137">
            <w:r w:rsidRPr="009A1137">
              <w:t>Unspecify</w:t>
            </w:r>
          </w:p>
        </w:tc>
      </w:tr>
      <w:tr w:rsidR="009A1137" w:rsidRPr="009A1137" w:rsidTr="009A1137">
        <w:trPr>
          <w:tblCellSpacing w:w="7" w:type="dxa"/>
        </w:trPr>
        <w:tc>
          <w:tcPr>
            <w:tcW w:w="0" w:type="auto"/>
            <w:vAlign w:val="center"/>
            <w:hideMark/>
          </w:tcPr>
          <w:p w:rsidR="009A1137" w:rsidRPr="009A1137" w:rsidRDefault="009A1137" w:rsidP="009A1137">
            <w:r w:rsidRPr="009A1137">
              <w:t>35</w:t>
            </w:r>
          </w:p>
        </w:tc>
        <w:tc>
          <w:tcPr>
            <w:tcW w:w="0" w:type="auto"/>
            <w:vAlign w:val="center"/>
            <w:hideMark/>
          </w:tcPr>
          <w:p w:rsidR="009A1137" w:rsidRPr="009A1137" w:rsidRDefault="009A1137" w:rsidP="009A1137">
            <w:r w:rsidRPr="009A1137">
              <w:t>Time_170</w:t>
            </w:r>
          </w:p>
        </w:tc>
        <w:tc>
          <w:tcPr>
            <w:tcW w:w="0" w:type="auto"/>
            <w:vAlign w:val="center"/>
            <w:hideMark/>
          </w:tcPr>
          <w:p w:rsidR="009A1137" w:rsidRPr="009A1137" w:rsidRDefault="009A1137" w:rsidP="009A1137">
            <w:r w:rsidRPr="009A1137">
              <w:t xml:space="preserve">Current in Dorsal Root Ganglion (DRG) neurons recorded in 5 second intervals using a single voltage step from either -100 or -60 mV and depolarizing to +20mV. Test </w:t>
            </w:r>
            <w:r w:rsidRPr="009A1137">
              <w:lastRenderedPageBreak/>
              <w:t>compound concentration at 1uM. Current reported in picoamps (pA).</w:t>
            </w:r>
          </w:p>
        </w:tc>
        <w:tc>
          <w:tcPr>
            <w:tcW w:w="0" w:type="auto"/>
            <w:vAlign w:val="center"/>
            <w:hideMark/>
          </w:tcPr>
          <w:p w:rsidR="009A1137" w:rsidRPr="009A1137" w:rsidRDefault="009A1137" w:rsidP="009A1137">
            <w:r w:rsidRPr="009A1137">
              <w:lastRenderedPageBreak/>
              <w:t>1</w:t>
            </w:r>
          </w:p>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r w:rsidRPr="009A1137">
              <w:rPr>
                <w:noProof/>
              </w:rPr>
              <w:drawing>
                <wp:inline distT="0" distB="0" distL="0" distR="0">
                  <wp:extent cx="228600" cy="133350"/>
                  <wp:effectExtent l="19050" t="0" r="0" b="0"/>
                  <wp:docPr id="12807" name="Picture 12807"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07"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vAlign w:val="center"/>
            <w:hideMark/>
          </w:tcPr>
          <w:p w:rsidR="009A1137" w:rsidRPr="009A1137" w:rsidRDefault="009A1137" w:rsidP="009A1137">
            <w:r w:rsidRPr="009A1137">
              <w:t>Float</w:t>
            </w:r>
          </w:p>
        </w:tc>
        <w:tc>
          <w:tcPr>
            <w:tcW w:w="0" w:type="auto"/>
            <w:vAlign w:val="center"/>
            <w:hideMark/>
          </w:tcPr>
          <w:p w:rsidR="009A1137" w:rsidRPr="009A1137" w:rsidRDefault="009A1137" w:rsidP="009A1137">
            <w:r w:rsidRPr="009A1137">
              <w:t>Unspecify</w:t>
            </w:r>
          </w:p>
        </w:tc>
      </w:tr>
      <w:tr w:rsidR="009A1137" w:rsidRPr="009A1137" w:rsidTr="009A1137">
        <w:trPr>
          <w:tblCellSpacing w:w="7" w:type="dxa"/>
        </w:trPr>
        <w:tc>
          <w:tcPr>
            <w:tcW w:w="0" w:type="auto"/>
            <w:shd w:val="clear" w:color="auto" w:fill="F6F6F6"/>
            <w:vAlign w:val="center"/>
            <w:hideMark/>
          </w:tcPr>
          <w:p w:rsidR="009A1137" w:rsidRPr="009A1137" w:rsidRDefault="009A1137" w:rsidP="009A1137">
            <w:r w:rsidRPr="009A1137">
              <w:lastRenderedPageBreak/>
              <w:t>36</w:t>
            </w:r>
          </w:p>
        </w:tc>
        <w:tc>
          <w:tcPr>
            <w:tcW w:w="0" w:type="auto"/>
            <w:shd w:val="clear" w:color="auto" w:fill="F6F6F6"/>
            <w:vAlign w:val="center"/>
            <w:hideMark/>
          </w:tcPr>
          <w:p w:rsidR="009A1137" w:rsidRPr="009A1137" w:rsidRDefault="009A1137" w:rsidP="009A1137">
            <w:r w:rsidRPr="009A1137">
              <w:t>Time_175</w:t>
            </w:r>
          </w:p>
        </w:tc>
        <w:tc>
          <w:tcPr>
            <w:tcW w:w="0" w:type="auto"/>
            <w:shd w:val="clear" w:color="auto" w:fill="F6F6F6"/>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shd w:val="clear" w:color="auto" w:fill="F6F6F6"/>
            <w:vAlign w:val="center"/>
            <w:hideMark/>
          </w:tcPr>
          <w:p w:rsidR="009A1137" w:rsidRPr="009A1137" w:rsidRDefault="009A1137" w:rsidP="009A1137">
            <w:r w:rsidRPr="009A1137">
              <w:t>1</w:t>
            </w:r>
          </w:p>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r w:rsidRPr="009A1137">
              <w:rPr>
                <w:noProof/>
              </w:rPr>
              <w:drawing>
                <wp:inline distT="0" distB="0" distL="0" distR="0">
                  <wp:extent cx="228600" cy="133350"/>
                  <wp:effectExtent l="19050" t="0" r="0" b="0"/>
                  <wp:docPr id="12808" name="Picture 12808"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08"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shd w:val="clear" w:color="auto" w:fill="F6F6F6"/>
            <w:vAlign w:val="center"/>
            <w:hideMark/>
          </w:tcPr>
          <w:p w:rsidR="009A1137" w:rsidRPr="009A1137" w:rsidRDefault="009A1137" w:rsidP="009A1137">
            <w:r w:rsidRPr="009A1137">
              <w:t>Float</w:t>
            </w:r>
          </w:p>
        </w:tc>
        <w:tc>
          <w:tcPr>
            <w:tcW w:w="0" w:type="auto"/>
            <w:shd w:val="clear" w:color="auto" w:fill="F6F6F6"/>
            <w:vAlign w:val="center"/>
            <w:hideMark/>
          </w:tcPr>
          <w:p w:rsidR="009A1137" w:rsidRPr="009A1137" w:rsidRDefault="009A1137" w:rsidP="009A1137">
            <w:r w:rsidRPr="009A1137">
              <w:t>Unspecify</w:t>
            </w:r>
          </w:p>
        </w:tc>
      </w:tr>
      <w:tr w:rsidR="009A1137" w:rsidRPr="009A1137" w:rsidTr="009A1137">
        <w:trPr>
          <w:tblCellSpacing w:w="7" w:type="dxa"/>
        </w:trPr>
        <w:tc>
          <w:tcPr>
            <w:tcW w:w="0" w:type="auto"/>
            <w:vAlign w:val="center"/>
            <w:hideMark/>
          </w:tcPr>
          <w:p w:rsidR="009A1137" w:rsidRPr="009A1137" w:rsidRDefault="009A1137" w:rsidP="009A1137">
            <w:r w:rsidRPr="009A1137">
              <w:t>37</w:t>
            </w:r>
          </w:p>
        </w:tc>
        <w:tc>
          <w:tcPr>
            <w:tcW w:w="0" w:type="auto"/>
            <w:vAlign w:val="center"/>
            <w:hideMark/>
          </w:tcPr>
          <w:p w:rsidR="009A1137" w:rsidRPr="009A1137" w:rsidRDefault="009A1137" w:rsidP="009A1137">
            <w:r w:rsidRPr="009A1137">
              <w:t>Time_180</w:t>
            </w:r>
          </w:p>
        </w:tc>
        <w:tc>
          <w:tcPr>
            <w:tcW w:w="0" w:type="auto"/>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vAlign w:val="center"/>
            <w:hideMark/>
          </w:tcPr>
          <w:p w:rsidR="009A1137" w:rsidRPr="009A1137" w:rsidRDefault="009A1137" w:rsidP="009A1137">
            <w:r w:rsidRPr="009A1137">
              <w:t>1</w:t>
            </w:r>
          </w:p>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r w:rsidRPr="009A1137">
              <w:rPr>
                <w:noProof/>
              </w:rPr>
              <w:drawing>
                <wp:inline distT="0" distB="0" distL="0" distR="0">
                  <wp:extent cx="228600" cy="133350"/>
                  <wp:effectExtent l="19050" t="0" r="0" b="0"/>
                  <wp:docPr id="12809" name="Picture 12809"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09"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vAlign w:val="center"/>
            <w:hideMark/>
          </w:tcPr>
          <w:p w:rsidR="009A1137" w:rsidRPr="009A1137" w:rsidRDefault="009A1137" w:rsidP="009A1137">
            <w:r w:rsidRPr="009A1137">
              <w:t>Float</w:t>
            </w:r>
          </w:p>
        </w:tc>
        <w:tc>
          <w:tcPr>
            <w:tcW w:w="0" w:type="auto"/>
            <w:vAlign w:val="center"/>
            <w:hideMark/>
          </w:tcPr>
          <w:p w:rsidR="009A1137" w:rsidRPr="009A1137" w:rsidRDefault="009A1137" w:rsidP="009A1137">
            <w:r w:rsidRPr="009A1137">
              <w:t>Unspecify</w:t>
            </w:r>
          </w:p>
        </w:tc>
      </w:tr>
      <w:tr w:rsidR="009A1137" w:rsidRPr="009A1137" w:rsidTr="009A1137">
        <w:trPr>
          <w:tblCellSpacing w:w="7" w:type="dxa"/>
        </w:trPr>
        <w:tc>
          <w:tcPr>
            <w:tcW w:w="0" w:type="auto"/>
            <w:shd w:val="clear" w:color="auto" w:fill="F6F6F6"/>
            <w:vAlign w:val="center"/>
            <w:hideMark/>
          </w:tcPr>
          <w:p w:rsidR="009A1137" w:rsidRPr="009A1137" w:rsidRDefault="009A1137" w:rsidP="009A1137">
            <w:r w:rsidRPr="009A1137">
              <w:t>38</w:t>
            </w:r>
          </w:p>
        </w:tc>
        <w:tc>
          <w:tcPr>
            <w:tcW w:w="0" w:type="auto"/>
            <w:shd w:val="clear" w:color="auto" w:fill="F6F6F6"/>
            <w:vAlign w:val="center"/>
            <w:hideMark/>
          </w:tcPr>
          <w:p w:rsidR="009A1137" w:rsidRPr="009A1137" w:rsidRDefault="009A1137" w:rsidP="009A1137">
            <w:r w:rsidRPr="009A1137">
              <w:t>Time_185</w:t>
            </w:r>
          </w:p>
        </w:tc>
        <w:tc>
          <w:tcPr>
            <w:tcW w:w="0" w:type="auto"/>
            <w:shd w:val="clear" w:color="auto" w:fill="F6F6F6"/>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shd w:val="clear" w:color="auto" w:fill="F6F6F6"/>
            <w:vAlign w:val="center"/>
            <w:hideMark/>
          </w:tcPr>
          <w:p w:rsidR="009A1137" w:rsidRPr="009A1137" w:rsidRDefault="009A1137" w:rsidP="009A1137">
            <w:r w:rsidRPr="009A1137">
              <w:t>1</w:t>
            </w:r>
          </w:p>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r w:rsidRPr="009A1137">
              <w:rPr>
                <w:noProof/>
              </w:rPr>
              <w:drawing>
                <wp:inline distT="0" distB="0" distL="0" distR="0">
                  <wp:extent cx="228600" cy="133350"/>
                  <wp:effectExtent l="19050" t="0" r="0" b="0"/>
                  <wp:docPr id="12810" name="Picture 12810"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10"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shd w:val="clear" w:color="auto" w:fill="F6F6F6"/>
            <w:vAlign w:val="center"/>
            <w:hideMark/>
          </w:tcPr>
          <w:p w:rsidR="009A1137" w:rsidRPr="009A1137" w:rsidRDefault="009A1137" w:rsidP="009A1137">
            <w:r w:rsidRPr="009A1137">
              <w:t>Float</w:t>
            </w:r>
          </w:p>
        </w:tc>
        <w:tc>
          <w:tcPr>
            <w:tcW w:w="0" w:type="auto"/>
            <w:shd w:val="clear" w:color="auto" w:fill="F6F6F6"/>
            <w:vAlign w:val="center"/>
            <w:hideMark/>
          </w:tcPr>
          <w:p w:rsidR="009A1137" w:rsidRPr="009A1137" w:rsidRDefault="009A1137" w:rsidP="009A1137">
            <w:r w:rsidRPr="009A1137">
              <w:t>Unspecify</w:t>
            </w:r>
          </w:p>
        </w:tc>
      </w:tr>
      <w:tr w:rsidR="009A1137" w:rsidRPr="009A1137" w:rsidTr="009A1137">
        <w:trPr>
          <w:tblCellSpacing w:w="7" w:type="dxa"/>
        </w:trPr>
        <w:tc>
          <w:tcPr>
            <w:tcW w:w="0" w:type="auto"/>
            <w:vAlign w:val="center"/>
            <w:hideMark/>
          </w:tcPr>
          <w:p w:rsidR="009A1137" w:rsidRPr="009A1137" w:rsidRDefault="009A1137" w:rsidP="009A1137">
            <w:r w:rsidRPr="009A1137">
              <w:t>39</w:t>
            </w:r>
          </w:p>
        </w:tc>
        <w:tc>
          <w:tcPr>
            <w:tcW w:w="0" w:type="auto"/>
            <w:vAlign w:val="center"/>
            <w:hideMark/>
          </w:tcPr>
          <w:p w:rsidR="009A1137" w:rsidRPr="009A1137" w:rsidRDefault="009A1137" w:rsidP="009A1137">
            <w:r w:rsidRPr="009A1137">
              <w:t>Time_190</w:t>
            </w:r>
          </w:p>
        </w:tc>
        <w:tc>
          <w:tcPr>
            <w:tcW w:w="0" w:type="auto"/>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vAlign w:val="center"/>
            <w:hideMark/>
          </w:tcPr>
          <w:p w:rsidR="009A1137" w:rsidRPr="009A1137" w:rsidRDefault="009A1137" w:rsidP="009A1137">
            <w:r w:rsidRPr="009A1137">
              <w:t>1</w:t>
            </w:r>
          </w:p>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r w:rsidRPr="009A1137">
              <w:rPr>
                <w:noProof/>
              </w:rPr>
              <w:drawing>
                <wp:inline distT="0" distB="0" distL="0" distR="0">
                  <wp:extent cx="228600" cy="133350"/>
                  <wp:effectExtent l="19050" t="0" r="0" b="0"/>
                  <wp:docPr id="12811" name="Picture 12811"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11"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vAlign w:val="center"/>
            <w:hideMark/>
          </w:tcPr>
          <w:p w:rsidR="009A1137" w:rsidRPr="009A1137" w:rsidRDefault="009A1137" w:rsidP="009A1137">
            <w:r w:rsidRPr="009A1137">
              <w:t>Float</w:t>
            </w:r>
          </w:p>
        </w:tc>
        <w:tc>
          <w:tcPr>
            <w:tcW w:w="0" w:type="auto"/>
            <w:vAlign w:val="center"/>
            <w:hideMark/>
          </w:tcPr>
          <w:p w:rsidR="009A1137" w:rsidRPr="009A1137" w:rsidRDefault="009A1137" w:rsidP="009A1137">
            <w:r w:rsidRPr="009A1137">
              <w:t>Unspecify</w:t>
            </w:r>
          </w:p>
        </w:tc>
      </w:tr>
      <w:tr w:rsidR="009A1137" w:rsidRPr="009A1137" w:rsidTr="009A1137">
        <w:trPr>
          <w:tblCellSpacing w:w="7" w:type="dxa"/>
        </w:trPr>
        <w:tc>
          <w:tcPr>
            <w:tcW w:w="0" w:type="auto"/>
            <w:shd w:val="clear" w:color="auto" w:fill="F6F6F6"/>
            <w:vAlign w:val="center"/>
            <w:hideMark/>
          </w:tcPr>
          <w:p w:rsidR="009A1137" w:rsidRPr="009A1137" w:rsidRDefault="009A1137" w:rsidP="009A1137">
            <w:r w:rsidRPr="009A1137">
              <w:t>40</w:t>
            </w:r>
          </w:p>
        </w:tc>
        <w:tc>
          <w:tcPr>
            <w:tcW w:w="0" w:type="auto"/>
            <w:shd w:val="clear" w:color="auto" w:fill="F6F6F6"/>
            <w:vAlign w:val="center"/>
            <w:hideMark/>
          </w:tcPr>
          <w:p w:rsidR="009A1137" w:rsidRPr="009A1137" w:rsidRDefault="009A1137" w:rsidP="009A1137">
            <w:r w:rsidRPr="009A1137">
              <w:t>Time_195</w:t>
            </w:r>
          </w:p>
        </w:tc>
        <w:tc>
          <w:tcPr>
            <w:tcW w:w="0" w:type="auto"/>
            <w:shd w:val="clear" w:color="auto" w:fill="F6F6F6"/>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shd w:val="clear" w:color="auto" w:fill="F6F6F6"/>
            <w:vAlign w:val="center"/>
            <w:hideMark/>
          </w:tcPr>
          <w:p w:rsidR="009A1137" w:rsidRPr="009A1137" w:rsidRDefault="009A1137" w:rsidP="009A1137">
            <w:r w:rsidRPr="009A1137">
              <w:t>1</w:t>
            </w:r>
          </w:p>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r w:rsidRPr="009A1137">
              <w:rPr>
                <w:noProof/>
              </w:rPr>
              <w:drawing>
                <wp:inline distT="0" distB="0" distL="0" distR="0">
                  <wp:extent cx="228600" cy="133350"/>
                  <wp:effectExtent l="19050" t="0" r="0" b="0"/>
                  <wp:docPr id="12812" name="Picture 12812"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12"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shd w:val="clear" w:color="auto" w:fill="F6F6F6"/>
            <w:vAlign w:val="center"/>
            <w:hideMark/>
          </w:tcPr>
          <w:p w:rsidR="009A1137" w:rsidRPr="009A1137" w:rsidRDefault="009A1137" w:rsidP="009A1137">
            <w:r w:rsidRPr="009A1137">
              <w:t>Float</w:t>
            </w:r>
          </w:p>
        </w:tc>
        <w:tc>
          <w:tcPr>
            <w:tcW w:w="0" w:type="auto"/>
            <w:shd w:val="clear" w:color="auto" w:fill="F6F6F6"/>
            <w:vAlign w:val="center"/>
            <w:hideMark/>
          </w:tcPr>
          <w:p w:rsidR="009A1137" w:rsidRPr="009A1137" w:rsidRDefault="009A1137" w:rsidP="009A1137">
            <w:r w:rsidRPr="009A1137">
              <w:t>Unspecify</w:t>
            </w:r>
          </w:p>
        </w:tc>
      </w:tr>
      <w:tr w:rsidR="009A1137" w:rsidRPr="009A1137" w:rsidTr="009A1137">
        <w:trPr>
          <w:tblCellSpacing w:w="7" w:type="dxa"/>
        </w:trPr>
        <w:tc>
          <w:tcPr>
            <w:tcW w:w="0" w:type="auto"/>
            <w:vAlign w:val="center"/>
            <w:hideMark/>
          </w:tcPr>
          <w:p w:rsidR="009A1137" w:rsidRPr="009A1137" w:rsidRDefault="009A1137" w:rsidP="009A1137">
            <w:r w:rsidRPr="009A1137">
              <w:t>41</w:t>
            </w:r>
          </w:p>
        </w:tc>
        <w:tc>
          <w:tcPr>
            <w:tcW w:w="0" w:type="auto"/>
            <w:vAlign w:val="center"/>
            <w:hideMark/>
          </w:tcPr>
          <w:p w:rsidR="009A1137" w:rsidRPr="009A1137" w:rsidRDefault="009A1137" w:rsidP="009A1137">
            <w:r w:rsidRPr="009A1137">
              <w:t>Time_200</w:t>
            </w:r>
          </w:p>
        </w:tc>
        <w:tc>
          <w:tcPr>
            <w:tcW w:w="0" w:type="auto"/>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vAlign w:val="center"/>
            <w:hideMark/>
          </w:tcPr>
          <w:p w:rsidR="009A1137" w:rsidRPr="009A1137" w:rsidRDefault="009A1137" w:rsidP="009A1137">
            <w:r w:rsidRPr="009A1137">
              <w:t>1</w:t>
            </w:r>
          </w:p>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r w:rsidRPr="009A1137">
              <w:rPr>
                <w:noProof/>
              </w:rPr>
              <w:drawing>
                <wp:inline distT="0" distB="0" distL="0" distR="0">
                  <wp:extent cx="228600" cy="133350"/>
                  <wp:effectExtent l="19050" t="0" r="0" b="0"/>
                  <wp:docPr id="12813" name="Picture 12813"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13"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vAlign w:val="center"/>
            <w:hideMark/>
          </w:tcPr>
          <w:p w:rsidR="009A1137" w:rsidRPr="009A1137" w:rsidRDefault="009A1137" w:rsidP="009A1137">
            <w:r w:rsidRPr="009A1137">
              <w:t>Float</w:t>
            </w:r>
          </w:p>
        </w:tc>
        <w:tc>
          <w:tcPr>
            <w:tcW w:w="0" w:type="auto"/>
            <w:vAlign w:val="center"/>
            <w:hideMark/>
          </w:tcPr>
          <w:p w:rsidR="009A1137" w:rsidRPr="009A1137" w:rsidRDefault="009A1137" w:rsidP="009A1137">
            <w:r w:rsidRPr="009A1137">
              <w:t>Unspecify</w:t>
            </w:r>
          </w:p>
        </w:tc>
      </w:tr>
      <w:tr w:rsidR="009A1137" w:rsidRPr="009A1137" w:rsidTr="009A1137">
        <w:trPr>
          <w:tblCellSpacing w:w="7" w:type="dxa"/>
        </w:trPr>
        <w:tc>
          <w:tcPr>
            <w:tcW w:w="0" w:type="auto"/>
            <w:shd w:val="clear" w:color="auto" w:fill="F6F6F6"/>
            <w:vAlign w:val="center"/>
            <w:hideMark/>
          </w:tcPr>
          <w:p w:rsidR="009A1137" w:rsidRPr="009A1137" w:rsidRDefault="009A1137" w:rsidP="009A1137">
            <w:r w:rsidRPr="009A1137">
              <w:t>42</w:t>
            </w:r>
          </w:p>
        </w:tc>
        <w:tc>
          <w:tcPr>
            <w:tcW w:w="0" w:type="auto"/>
            <w:shd w:val="clear" w:color="auto" w:fill="F6F6F6"/>
            <w:vAlign w:val="center"/>
            <w:hideMark/>
          </w:tcPr>
          <w:p w:rsidR="009A1137" w:rsidRPr="009A1137" w:rsidRDefault="009A1137" w:rsidP="009A1137">
            <w:r w:rsidRPr="009A1137">
              <w:t>Time_205</w:t>
            </w:r>
          </w:p>
        </w:tc>
        <w:tc>
          <w:tcPr>
            <w:tcW w:w="0" w:type="auto"/>
            <w:shd w:val="clear" w:color="auto" w:fill="F6F6F6"/>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shd w:val="clear" w:color="auto" w:fill="F6F6F6"/>
            <w:vAlign w:val="center"/>
            <w:hideMark/>
          </w:tcPr>
          <w:p w:rsidR="009A1137" w:rsidRPr="009A1137" w:rsidRDefault="009A1137" w:rsidP="009A1137">
            <w:r w:rsidRPr="009A1137">
              <w:t>1</w:t>
            </w:r>
          </w:p>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r w:rsidRPr="009A1137">
              <w:rPr>
                <w:noProof/>
              </w:rPr>
              <w:drawing>
                <wp:inline distT="0" distB="0" distL="0" distR="0">
                  <wp:extent cx="228600" cy="133350"/>
                  <wp:effectExtent l="19050" t="0" r="0" b="0"/>
                  <wp:docPr id="12814" name="Picture 12814"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14"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shd w:val="clear" w:color="auto" w:fill="F6F6F6"/>
            <w:vAlign w:val="center"/>
            <w:hideMark/>
          </w:tcPr>
          <w:p w:rsidR="009A1137" w:rsidRPr="009A1137" w:rsidRDefault="009A1137" w:rsidP="009A1137">
            <w:r w:rsidRPr="009A1137">
              <w:t>Float</w:t>
            </w:r>
          </w:p>
        </w:tc>
        <w:tc>
          <w:tcPr>
            <w:tcW w:w="0" w:type="auto"/>
            <w:shd w:val="clear" w:color="auto" w:fill="F6F6F6"/>
            <w:vAlign w:val="center"/>
            <w:hideMark/>
          </w:tcPr>
          <w:p w:rsidR="009A1137" w:rsidRPr="009A1137" w:rsidRDefault="009A1137" w:rsidP="009A1137">
            <w:r w:rsidRPr="009A1137">
              <w:t>Unspecify</w:t>
            </w:r>
          </w:p>
        </w:tc>
      </w:tr>
      <w:tr w:rsidR="009A1137" w:rsidRPr="009A1137" w:rsidTr="009A1137">
        <w:trPr>
          <w:tblCellSpacing w:w="7" w:type="dxa"/>
        </w:trPr>
        <w:tc>
          <w:tcPr>
            <w:tcW w:w="0" w:type="auto"/>
            <w:vAlign w:val="center"/>
            <w:hideMark/>
          </w:tcPr>
          <w:p w:rsidR="009A1137" w:rsidRPr="009A1137" w:rsidRDefault="009A1137" w:rsidP="009A1137">
            <w:r w:rsidRPr="009A1137">
              <w:t>43</w:t>
            </w:r>
          </w:p>
        </w:tc>
        <w:tc>
          <w:tcPr>
            <w:tcW w:w="0" w:type="auto"/>
            <w:vAlign w:val="center"/>
            <w:hideMark/>
          </w:tcPr>
          <w:p w:rsidR="009A1137" w:rsidRPr="009A1137" w:rsidRDefault="009A1137" w:rsidP="009A1137">
            <w:r w:rsidRPr="009A1137">
              <w:t>Time_210</w:t>
            </w:r>
          </w:p>
        </w:tc>
        <w:tc>
          <w:tcPr>
            <w:tcW w:w="0" w:type="auto"/>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vAlign w:val="center"/>
            <w:hideMark/>
          </w:tcPr>
          <w:p w:rsidR="009A1137" w:rsidRPr="009A1137" w:rsidRDefault="009A1137" w:rsidP="009A1137">
            <w:r w:rsidRPr="009A1137">
              <w:t>1</w:t>
            </w:r>
          </w:p>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r w:rsidRPr="009A1137">
              <w:rPr>
                <w:noProof/>
              </w:rPr>
              <w:drawing>
                <wp:inline distT="0" distB="0" distL="0" distR="0">
                  <wp:extent cx="228600" cy="133350"/>
                  <wp:effectExtent l="19050" t="0" r="0" b="0"/>
                  <wp:docPr id="12815" name="Picture 12815"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15"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vAlign w:val="center"/>
            <w:hideMark/>
          </w:tcPr>
          <w:p w:rsidR="009A1137" w:rsidRPr="009A1137" w:rsidRDefault="009A1137" w:rsidP="009A1137">
            <w:r w:rsidRPr="009A1137">
              <w:t>Float</w:t>
            </w:r>
          </w:p>
        </w:tc>
        <w:tc>
          <w:tcPr>
            <w:tcW w:w="0" w:type="auto"/>
            <w:vAlign w:val="center"/>
            <w:hideMark/>
          </w:tcPr>
          <w:p w:rsidR="009A1137" w:rsidRPr="009A1137" w:rsidRDefault="009A1137" w:rsidP="009A1137">
            <w:r w:rsidRPr="009A1137">
              <w:t>Unspecify</w:t>
            </w:r>
          </w:p>
        </w:tc>
      </w:tr>
      <w:tr w:rsidR="009A1137" w:rsidRPr="009A1137" w:rsidTr="009A1137">
        <w:trPr>
          <w:tblCellSpacing w:w="7" w:type="dxa"/>
        </w:trPr>
        <w:tc>
          <w:tcPr>
            <w:tcW w:w="0" w:type="auto"/>
            <w:shd w:val="clear" w:color="auto" w:fill="F6F6F6"/>
            <w:vAlign w:val="center"/>
            <w:hideMark/>
          </w:tcPr>
          <w:p w:rsidR="009A1137" w:rsidRPr="009A1137" w:rsidRDefault="009A1137" w:rsidP="009A1137">
            <w:r w:rsidRPr="009A1137">
              <w:t>44</w:t>
            </w:r>
          </w:p>
        </w:tc>
        <w:tc>
          <w:tcPr>
            <w:tcW w:w="0" w:type="auto"/>
            <w:shd w:val="clear" w:color="auto" w:fill="F6F6F6"/>
            <w:vAlign w:val="center"/>
            <w:hideMark/>
          </w:tcPr>
          <w:p w:rsidR="009A1137" w:rsidRPr="009A1137" w:rsidRDefault="009A1137" w:rsidP="009A1137">
            <w:r w:rsidRPr="009A1137">
              <w:t>Time_215</w:t>
            </w:r>
          </w:p>
        </w:tc>
        <w:tc>
          <w:tcPr>
            <w:tcW w:w="0" w:type="auto"/>
            <w:shd w:val="clear" w:color="auto" w:fill="F6F6F6"/>
            <w:vAlign w:val="center"/>
            <w:hideMark/>
          </w:tcPr>
          <w:p w:rsidR="009A1137" w:rsidRPr="009A1137" w:rsidRDefault="009A1137" w:rsidP="009A1137">
            <w:r w:rsidRPr="009A1137">
              <w:t xml:space="preserve">Current in Dorsal Root Ganglion (DRG) neurons recorded in 5 second intervals using a single voltage step from either -100 or -60 mV and depolarizing to +20mV. Test </w:t>
            </w:r>
            <w:r w:rsidRPr="009A1137">
              <w:lastRenderedPageBreak/>
              <w:t>compound concentration at 1uM. Current reported in picoamps (pA).</w:t>
            </w:r>
          </w:p>
        </w:tc>
        <w:tc>
          <w:tcPr>
            <w:tcW w:w="0" w:type="auto"/>
            <w:shd w:val="clear" w:color="auto" w:fill="F6F6F6"/>
            <w:vAlign w:val="center"/>
            <w:hideMark/>
          </w:tcPr>
          <w:p w:rsidR="009A1137" w:rsidRPr="009A1137" w:rsidRDefault="009A1137" w:rsidP="009A1137">
            <w:r w:rsidRPr="009A1137">
              <w:lastRenderedPageBreak/>
              <w:t>1</w:t>
            </w:r>
          </w:p>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r w:rsidRPr="009A1137">
              <w:rPr>
                <w:noProof/>
              </w:rPr>
              <w:drawing>
                <wp:inline distT="0" distB="0" distL="0" distR="0">
                  <wp:extent cx="228600" cy="133350"/>
                  <wp:effectExtent l="19050" t="0" r="0" b="0"/>
                  <wp:docPr id="12816" name="Picture 12816"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16"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shd w:val="clear" w:color="auto" w:fill="F6F6F6"/>
            <w:vAlign w:val="center"/>
            <w:hideMark/>
          </w:tcPr>
          <w:p w:rsidR="009A1137" w:rsidRPr="009A1137" w:rsidRDefault="009A1137" w:rsidP="009A1137">
            <w:r w:rsidRPr="009A1137">
              <w:t>Float</w:t>
            </w:r>
          </w:p>
        </w:tc>
        <w:tc>
          <w:tcPr>
            <w:tcW w:w="0" w:type="auto"/>
            <w:shd w:val="clear" w:color="auto" w:fill="F6F6F6"/>
            <w:vAlign w:val="center"/>
            <w:hideMark/>
          </w:tcPr>
          <w:p w:rsidR="009A1137" w:rsidRPr="009A1137" w:rsidRDefault="009A1137" w:rsidP="009A1137">
            <w:r w:rsidRPr="009A1137">
              <w:t>Unspecify</w:t>
            </w:r>
          </w:p>
        </w:tc>
      </w:tr>
      <w:tr w:rsidR="009A1137" w:rsidRPr="009A1137" w:rsidTr="009A1137">
        <w:trPr>
          <w:tblCellSpacing w:w="7" w:type="dxa"/>
        </w:trPr>
        <w:tc>
          <w:tcPr>
            <w:tcW w:w="0" w:type="auto"/>
            <w:vAlign w:val="center"/>
            <w:hideMark/>
          </w:tcPr>
          <w:p w:rsidR="009A1137" w:rsidRPr="009A1137" w:rsidRDefault="009A1137" w:rsidP="009A1137">
            <w:r w:rsidRPr="009A1137">
              <w:lastRenderedPageBreak/>
              <w:t>45</w:t>
            </w:r>
          </w:p>
        </w:tc>
        <w:tc>
          <w:tcPr>
            <w:tcW w:w="0" w:type="auto"/>
            <w:vAlign w:val="center"/>
            <w:hideMark/>
          </w:tcPr>
          <w:p w:rsidR="009A1137" w:rsidRPr="009A1137" w:rsidRDefault="009A1137" w:rsidP="009A1137">
            <w:r w:rsidRPr="009A1137">
              <w:t>Time_220</w:t>
            </w:r>
          </w:p>
        </w:tc>
        <w:tc>
          <w:tcPr>
            <w:tcW w:w="0" w:type="auto"/>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vAlign w:val="center"/>
            <w:hideMark/>
          </w:tcPr>
          <w:p w:rsidR="009A1137" w:rsidRPr="009A1137" w:rsidRDefault="009A1137" w:rsidP="009A1137">
            <w:r w:rsidRPr="009A1137">
              <w:t>1</w:t>
            </w:r>
          </w:p>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r w:rsidRPr="009A1137">
              <w:rPr>
                <w:noProof/>
              </w:rPr>
              <w:drawing>
                <wp:inline distT="0" distB="0" distL="0" distR="0">
                  <wp:extent cx="228600" cy="133350"/>
                  <wp:effectExtent l="19050" t="0" r="0" b="0"/>
                  <wp:docPr id="12817" name="Picture 12817"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17"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vAlign w:val="center"/>
            <w:hideMark/>
          </w:tcPr>
          <w:p w:rsidR="009A1137" w:rsidRPr="009A1137" w:rsidRDefault="009A1137" w:rsidP="009A1137">
            <w:r w:rsidRPr="009A1137">
              <w:t>Float</w:t>
            </w:r>
          </w:p>
        </w:tc>
        <w:tc>
          <w:tcPr>
            <w:tcW w:w="0" w:type="auto"/>
            <w:vAlign w:val="center"/>
            <w:hideMark/>
          </w:tcPr>
          <w:p w:rsidR="009A1137" w:rsidRPr="009A1137" w:rsidRDefault="009A1137" w:rsidP="009A1137">
            <w:r w:rsidRPr="009A1137">
              <w:t>Unspecify</w:t>
            </w:r>
          </w:p>
        </w:tc>
      </w:tr>
      <w:tr w:rsidR="009A1137" w:rsidRPr="009A1137" w:rsidTr="009A1137">
        <w:trPr>
          <w:tblCellSpacing w:w="7" w:type="dxa"/>
        </w:trPr>
        <w:tc>
          <w:tcPr>
            <w:tcW w:w="0" w:type="auto"/>
            <w:shd w:val="clear" w:color="auto" w:fill="F6F6F6"/>
            <w:vAlign w:val="center"/>
            <w:hideMark/>
          </w:tcPr>
          <w:p w:rsidR="009A1137" w:rsidRPr="009A1137" w:rsidRDefault="009A1137" w:rsidP="009A1137">
            <w:r w:rsidRPr="009A1137">
              <w:t>46</w:t>
            </w:r>
          </w:p>
        </w:tc>
        <w:tc>
          <w:tcPr>
            <w:tcW w:w="0" w:type="auto"/>
            <w:shd w:val="clear" w:color="auto" w:fill="F6F6F6"/>
            <w:vAlign w:val="center"/>
            <w:hideMark/>
          </w:tcPr>
          <w:p w:rsidR="009A1137" w:rsidRPr="009A1137" w:rsidRDefault="009A1137" w:rsidP="009A1137">
            <w:r w:rsidRPr="009A1137">
              <w:t>Time_225</w:t>
            </w:r>
          </w:p>
        </w:tc>
        <w:tc>
          <w:tcPr>
            <w:tcW w:w="0" w:type="auto"/>
            <w:shd w:val="clear" w:color="auto" w:fill="F6F6F6"/>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shd w:val="clear" w:color="auto" w:fill="F6F6F6"/>
            <w:vAlign w:val="center"/>
            <w:hideMark/>
          </w:tcPr>
          <w:p w:rsidR="009A1137" w:rsidRPr="009A1137" w:rsidRDefault="009A1137" w:rsidP="009A1137">
            <w:r w:rsidRPr="009A1137">
              <w:t>1</w:t>
            </w:r>
          </w:p>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r w:rsidRPr="009A1137">
              <w:rPr>
                <w:noProof/>
              </w:rPr>
              <w:drawing>
                <wp:inline distT="0" distB="0" distL="0" distR="0">
                  <wp:extent cx="228600" cy="133350"/>
                  <wp:effectExtent l="19050" t="0" r="0" b="0"/>
                  <wp:docPr id="12818" name="Picture 12818"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18"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shd w:val="clear" w:color="auto" w:fill="F6F6F6"/>
            <w:vAlign w:val="center"/>
            <w:hideMark/>
          </w:tcPr>
          <w:p w:rsidR="009A1137" w:rsidRPr="009A1137" w:rsidRDefault="009A1137" w:rsidP="009A1137">
            <w:r w:rsidRPr="009A1137">
              <w:t>Float</w:t>
            </w:r>
          </w:p>
        </w:tc>
        <w:tc>
          <w:tcPr>
            <w:tcW w:w="0" w:type="auto"/>
            <w:shd w:val="clear" w:color="auto" w:fill="F6F6F6"/>
            <w:vAlign w:val="center"/>
            <w:hideMark/>
          </w:tcPr>
          <w:p w:rsidR="009A1137" w:rsidRPr="009A1137" w:rsidRDefault="009A1137" w:rsidP="009A1137">
            <w:r w:rsidRPr="009A1137">
              <w:t>Unspecify</w:t>
            </w:r>
          </w:p>
        </w:tc>
      </w:tr>
      <w:tr w:rsidR="009A1137" w:rsidRPr="009A1137" w:rsidTr="009A1137">
        <w:trPr>
          <w:tblCellSpacing w:w="7" w:type="dxa"/>
        </w:trPr>
        <w:tc>
          <w:tcPr>
            <w:tcW w:w="0" w:type="auto"/>
            <w:vAlign w:val="center"/>
            <w:hideMark/>
          </w:tcPr>
          <w:p w:rsidR="009A1137" w:rsidRPr="009A1137" w:rsidRDefault="009A1137" w:rsidP="009A1137">
            <w:r w:rsidRPr="009A1137">
              <w:t>47</w:t>
            </w:r>
          </w:p>
        </w:tc>
        <w:tc>
          <w:tcPr>
            <w:tcW w:w="0" w:type="auto"/>
            <w:vAlign w:val="center"/>
            <w:hideMark/>
          </w:tcPr>
          <w:p w:rsidR="009A1137" w:rsidRPr="009A1137" w:rsidRDefault="009A1137" w:rsidP="009A1137">
            <w:r w:rsidRPr="009A1137">
              <w:t>Time_230</w:t>
            </w:r>
          </w:p>
        </w:tc>
        <w:tc>
          <w:tcPr>
            <w:tcW w:w="0" w:type="auto"/>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vAlign w:val="center"/>
            <w:hideMark/>
          </w:tcPr>
          <w:p w:rsidR="009A1137" w:rsidRPr="009A1137" w:rsidRDefault="009A1137" w:rsidP="009A1137">
            <w:r w:rsidRPr="009A1137">
              <w:t>1</w:t>
            </w:r>
          </w:p>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r w:rsidRPr="009A1137">
              <w:rPr>
                <w:noProof/>
              </w:rPr>
              <w:drawing>
                <wp:inline distT="0" distB="0" distL="0" distR="0">
                  <wp:extent cx="228600" cy="133350"/>
                  <wp:effectExtent l="19050" t="0" r="0" b="0"/>
                  <wp:docPr id="12819" name="Picture 12819"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19"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vAlign w:val="center"/>
            <w:hideMark/>
          </w:tcPr>
          <w:p w:rsidR="009A1137" w:rsidRPr="009A1137" w:rsidRDefault="009A1137" w:rsidP="009A1137">
            <w:r w:rsidRPr="009A1137">
              <w:t>Float</w:t>
            </w:r>
          </w:p>
        </w:tc>
        <w:tc>
          <w:tcPr>
            <w:tcW w:w="0" w:type="auto"/>
            <w:vAlign w:val="center"/>
            <w:hideMark/>
          </w:tcPr>
          <w:p w:rsidR="009A1137" w:rsidRPr="009A1137" w:rsidRDefault="009A1137" w:rsidP="009A1137">
            <w:r w:rsidRPr="009A1137">
              <w:t>Unspecify</w:t>
            </w:r>
          </w:p>
        </w:tc>
      </w:tr>
      <w:tr w:rsidR="009A1137" w:rsidRPr="009A1137" w:rsidTr="009A1137">
        <w:trPr>
          <w:tblCellSpacing w:w="7" w:type="dxa"/>
        </w:trPr>
        <w:tc>
          <w:tcPr>
            <w:tcW w:w="0" w:type="auto"/>
            <w:shd w:val="clear" w:color="auto" w:fill="F6F6F6"/>
            <w:vAlign w:val="center"/>
            <w:hideMark/>
          </w:tcPr>
          <w:p w:rsidR="009A1137" w:rsidRPr="009A1137" w:rsidRDefault="009A1137" w:rsidP="009A1137">
            <w:r w:rsidRPr="009A1137">
              <w:t>48</w:t>
            </w:r>
          </w:p>
        </w:tc>
        <w:tc>
          <w:tcPr>
            <w:tcW w:w="0" w:type="auto"/>
            <w:shd w:val="clear" w:color="auto" w:fill="F6F6F6"/>
            <w:vAlign w:val="center"/>
            <w:hideMark/>
          </w:tcPr>
          <w:p w:rsidR="009A1137" w:rsidRPr="009A1137" w:rsidRDefault="009A1137" w:rsidP="009A1137">
            <w:r w:rsidRPr="009A1137">
              <w:t>Time_235</w:t>
            </w:r>
          </w:p>
        </w:tc>
        <w:tc>
          <w:tcPr>
            <w:tcW w:w="0" w:type="auto"/>
            <w:shd w:val="clear" w:color="auto" w:fill="F6F6F6"/>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shd w:val="clear" w:color="auto" w:fill="F6F6F6"/>
            <w:vAlign w:val="center"/>
            <w:hideMark/>
          </w:tcPr>
          <w:p w:rsidR="009A1137" w:rsidRPr="009A1137" w:rsidRDefault="009A1137" w:rsidP="009A1137">
            <w:r w:rsidRPr="009A1137">
              <w:t>1</w:t>
            </w:r>
          </w:p>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r w:rsidRPr="009A1137">
              <w:rPr>
                <w:noProof/>
              </w:rPr>
              <w:drawing>
                <wp:inline distT="0" distB="0" distL="0" distR="0">
                  <wp:extent cx="228600" cy="133350"/>
                  <wp:effectExtent l="19050" t="0" r="0" b="0"/>
                  <wp:docPr id="12820" name="Picture 12820"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20"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shd w:val="clear" w:color="auto" w:fill="F6F6F6"/>
            <w:vAlign w:val="center"/>
            <w:hideMark/>
          </w:tcPr>
          <w:p w:rsidR="009A1137" w:rsidRPr="009A1137" w:rsidRDefault="009A1137" w:rsidP="009A1137">
            <w:r w:rsidRPr="009A1137">
              <w:t>Float</w:t>
            </w:r>
          </w:p>
        </w:tc>
        <w:tc>
          <w:tcPr>
            <w:tcW w:w="0" w:type="auto"/>
            <w:shd w:val="clear" w:color="auto" w:fill="F6F6F6"/>
            <w:vAlign w:val="center"/>
            <w:hideMark/>
          </w:tcPr>
          <w:p w:rsidR="009A1137" w:rsidRPr="009A1137" w:rsidRDefault="009A1137" w:rsidP="009A1137">
            <w:r w:rsidRPr="009A1137">
              <w:t>Unspecify</w:t>
            </w:r>
          </w:p>
        </w:tc>
      </w:tr>
      <w:tr w:rsidR="009A1137" w:rsidRPr="009A1137" w:rsidTr="009A1137">
        <w:trPr>
          <w:tblCellSpacing w:w="7" w:type="dxa"/>
        </w:trPr>
        <w:tc>
          <w:tcPr>
            <w:tcW w:w="0" w:type="auto"/>
            <w:vAlign w:val="center"/>
            <w:hideMark/>
          </w:tcPr>
          <w:p w:rsidR="009A1137" w:rsidRPr="009A1137" w:rsidRDefault="009A1137" w:rsidP="009A1137">
            <w:r w:rsidRPr="009A1137">
              <w:t>49</w:t>
            </w:r>
          </w:p>
        </w:tc>
        <w:tc>
          <w:tcPr>
            <w:tcW w:w="0" w:type="auto"/>
            <w:vAlign w:val="center"/>
            <w:hideMark/>
          </w:tcPr>
          <w:p w:rsidR="009A1137" w:rsidRPr="009A1137" w:rsidRDefault="009A1137" w:rsidP="009A1137">
            <w:r w:rsidRPr="009A1137">
              <w:t>Time_240</w:t>
            </w:r>
          </w:p>
        </w:tc>
        <w:tc>
          <w:tcPr>
            <w:tcW w:w="0" w:type="auto"/>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vAlign w:val="center"/>
            <w:hideMark/>
          </w:tcPr>
          <w:p w:rsidR="009A1137" w:rsidRPr="009A1137" w:rsidRDefault="009A1137" w:rsidP="009A1137">
            <w:r w:rsidRPr="009A1137">
              <w:t>1</w:t>
            </w:r>
          </w:p>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r w:rsidRPr="009A1137">
              <w:rPr>
                <w:noProof/>
              </w:rPr>
              <w:drawing>
                <wp:inline distT="0" distB="0" distL="0" distR="0">
                  <wp:extent cx="228600" cy="133350"/>
                  <wp:effectExtent l="19050" t="0" r="0" b="0"/>
                  <wp:docPr id="12821" name="Picture 12821"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21"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vAlign w:val="center"/>
            <w:hideMark/>
          </w:tcPr>
          <w:p w:rsidR="009A1137" w:rsidRPr="009A1137" w:rsidRDefault="009A1137" w:rsidP="009A1137">
            <w:r w:rsidRPr="009A1137">
              <w:t>Float</w:t>
            </w:r>
          </w:p>
        </w:tc>
        <w:tc>
          <w:tcPr>
            <w:tcW w:w="0" w:type="auto"/>
            <w:vAlign w:val="center"/>
            <w:hideMark/>
          </w:tcPr>
          <w:p w:rsidR="009A1137" w:rsidRPr="009A1137" w:rsidRDefault="009A1137" w:rsidP="009A1137">
            <w:r w:rsidRPr="009A1137">
              <w:t>Unspecify</w:t>
            </w:r>
          </w:p>
        </w:tc>
      </w:tr>
      <w:tr w:rsidR="009A1137" w:rsidRPr="009A1137" w:rsidTr="009A1137">
        <w:trPr>
          <w:tblCellSpacing w:w="7" w:type="dxa"/>
        </w:trPr>
        <w:tc>
          <w:tcPr>
            <w:tcW w:w="0" w:type="auto"/>
            <w:shd w:val="clear" w:color="auto" w:fill="F6F6F6"/>
            <w:vAlign w:val="center"/>
            <w:hideMark/>
          </w:tcPr>
          <w:p w:rsidR="009A1137" w:rsidRPr="009A1137" w:rsidRDefault="009A1137" w:rsidP="009A1137">
            <w:r w:rsidRPr="009A1137">
              <w:t>50</w:t>
            </w:r>
          </w:p>
        </w:tc>
        <w:tc>
          <w:tcPr>
            <w:tcW w:w="0" w:type="auto"/>
            <w:shd w:val="clear" w:color="auto" w:fill="F6F6F6"/>
            <w:vAlign w:val="center"/>
            <w:hideMark/>
          </w:tcPr>
          <w:p w:rsidR="009A1137" w:rsidRPr="009A1137" w:rsidRDefault="009A1137" w:rsidP="009A1137">
            <w:r w:rsidRPr="009A1137">
              <w:t>Time_245</w:t>
            </w:r>
          </w:p>
        </w:tc>
        <w:tc>
          <w:tcPr>
            <w:tcW w:w="0" w:type="auto"/>
            <w:shd w:val="clear" w:color="auto" w:fill="F6F6F6"/>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shd w:val="clear" w:color="auto" w:fill="F6F6F6"/>
            <w:vAlign w:val="center"/>
            <w:hideMark/>
          </w:tcPr>
          <w:p w:rsidR="009A1137" w:rsidRPr="009A1137" w:rsidRDefault="009A1137" w:rsidP="009A1137">
            <w:r w:rsidRPr="009A1137">
              <w:t>1</w:t>
            </w:r>
          </w:p>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r w:rsidRPr="009A1137">
              <w:rPr>
                <w:noProof/>
              </w:rPr>
              <w:drawing>
                <wp:inline distT="0" distB="0" distL="0" distR="0">
                  <wp:extent cx="228600" cy="133350"/>
                  <wp:effectExtent l="19050" t="0" r="0" b="0"/>
                  <wp:docPr id="12822" name="Picture 12822"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22"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shd w:val="clear" w:color="auto" w:fill="F6F6F6"/>
            <w:vAlign w:val="center"/>
            <w:hideMark/>
          </w:tcPr>
          <w:p w:rsidR="009A1137" w:rsidRPr="009A1137" w:rsidRDefault="009A1137" w:rsidP="009A1137">
            <w:r w:rsidRPr="009A1137">
              <w:t>Float</w:t>
            </w:r>
          </w:p>
        </w:tc>
        <w:tc>
          <w:tcPr>
            <w:tcW w:w="0" w:type="auto"/>
            <w:shd w:val="clear" w:color="auto" w:fill="F6F6F6"/>
            <w:vAlign w:val="center"/>
            <w:hideMark/>
          </w:tcPr>
          <w:p w:rsidR="009A1137" w:rsidRPr="009A1137" w:rsidRDefault="009A1137" w:rsidP="009A1137">
            <w:r w:rsidRPr="009A1137">
              <w:t>Unspecify</w:t>
            </w:r>
          </w:p>
        </w:tc>
      </w:tr>
      <w:tr w:rsidR="009A1137" w:rsidRPr="009A1137" w:rsidTr="009A1137">
        <w:trPr>
          <w:tblCellSpacing w:w="7" w:type="dxa"/>
        </w:trPr>
        <w:tc>
          <w:tcPr>
            <w:tcW w:w="0" w:type="auto"/>
            <w:vAlign w:val="center"/>
            <w:hideMark/>
          </w:tcPr>
          <w:p w:rsidR="009A1137" w:rsidRPr="009A1137" w:rsidRDefault="009A1137" w:rsidP="009A1137">
            <w:r w:rsidRPr="009A1137">
              <w:t>51</w:t>
            </w:r>
          </w:p>
        </w:tc>
        <w:tc>
          <w:tcPr>
            <w:tcW w:w="0" w:type="auto"/>
            <w:vAlign w:val="center"/>
            <w:hideMark/>
          </w:tcPr>
          <w:p w:rsidR="009A1137" w:rsidRPr="009A1137" w:rsidRDefault="009A1137" w:rsidP="009A1137">
            <w:r w:rsidRPr="009A1137">
              <w:t>Time_250</w:t>
            </w:r>
          </w:p>
        </w:tc>
        <w:tc>
          <w:tcPr>
            <w:tcW w:w="0" w:type="auto"/>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vAlign w:val="center"/>
            <w:hideMark/>
          </w:tcPr>
          <w:p w:rsidR="009A1137" w:rsidRPr="009A1137" w:rsidRDefault="009A1137" w:rsidP="009A1137">
            <w:r w:rsidRPr="009A1137">
              <w:t>1</w:t>
            </w:r>
          </w:p>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r w:rsidRPr="009A1137">
              <w:rPr>
                <w:noProof/>
              </w:rPr>
              <w:drawing>
                <wp:inline distT="0" distB="0" distL="0" distR="0">
                  <wp:extent cx="228600" cy="133350"/>
                  <wp:effectExtent l="19050" t="0" r="0" b="0"/>
                  <wp:docPr id="12823" name="Picture 12823"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23"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vAlign w:val="center"/>
            <w:hideMark/>
          </w:tcPr>
          <w:p w:rsidR="009A1137" w:rsidRPr="009A1137" w:rsidRDefault="009A1137" w:rsidP="009A1137">
            <w:r w:rsidRPr="009A1137">
              <w:t>Float</w:t>
            </w:r>
          </w:p>
        </w:tc>
        <w:tc>
          <w:tcPr>
            <w:tcW w:w="0" w:type="auto"/>
            <w:vAlign w:val="center"/>
            <w:hideMark/>
          </w:tcPr>
          <w:p w:rsidR="009A1137" w:rsidRPr="009A1137" w:rsidRDefault="009A1137" w:rsidP="009A1137">
            <w:r w:rsidRPr="009A1137">
              <w:t>Unspecify</w:t>
            </w:r>
          </w:p>
        </w:tc>
      </w:tr>
      <w:tr w:rsidR="009A1137" w:rsidRPr="009A1137" w:rsidTr="009A1137">
        <w:trPr>
          <w:tblCellSpacing w:w="7" w:type="dxa"/>
        </w:trPr>
        <w:tc>
          <w:tcPr>
            <w:tcW w:w="0" w:type="auto"/>
            <w:shd w:val="clear" w:color="auto" w:fill="F6F6F6"/>
            <w:vAlign w:val="center"/>
            <w:hideMark/>
          </w:tcPr>
          <w:p w:rsidR="009A1137" w:rsidRPr="009A1137" w:rsidRDefault="009A1137" w:rsidP="009A1137">
            <w:r w:rsidRPr="009A1137">
              <w:t>52</w:t>
            </w:r>
          </w:p>
        </w:tc>
        <w:tc>
          <w:tcPr>
            <w:tcW w:w="0" w:type="auto"/>
            <w:shd w:val="clear" w:color="auto" w:fill="F6F6F6"/>
            <w:vAlign w:val="center"/>
            <w:hideMark/>
          </w:tcPr>
          <w:p w:rsidR="009A1137" w:rsidRPr="009A1137" w:rsidRDefault="009A1137" w:rsidP="009A1137">
            <w:r w:rsidRPr="009A1137">
              <w:t>Time_255</w:t>
            </w:r>
          </w:p>
        </w:tc>
        <w:tc>
          <w:tcPr>
            <w:tcW w:w="0" w:type="auto"/>
            <w:shd w:val="clear" w:color="auto" w:fill="F6F6F6"/>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shd w:val="clear" w:color="auto" w:fill="F6F6F6"/>
            <w:vAlign w:val="center"/>
            <w:hideMark/>
          </w:tcPr>
          <w:p w:rsidR="009A1137" w:rsidRPr="009A1137" w:rsidRDefault="009A1137" w:rsidP="009A1137">
            <w:r w:rsidRPr="009A1137">
              <w:t>1</w:t>
            </w:r>
          </w:p>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r w:rsidRPr="009A1137">
              <w:rPr>
                <w:noProof/>
              </w:rPr>
              <w:drawing>
                <wp:inline distT="0" distB="0" distL="0" distR="0">
                  <wp:extent cx="228600" cy="133350"/>
                  <wp:effectExtent l="19050" t="0" r="0" b="0"/>
                  <wp:docPr id="12824" name="Picture 12824"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24"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shd w:val="clear" w:color="auto" w:fill="F6F6F6"/>
            <w:vAlign w:val="center"/>
            <w:hideMark/>
          </w:tcPr>
          <w:p w:rsidR="009A1137" w:rsidRPr="009A1137" w:rsidRDefault="009A1137" w:rsidP="009A1137">
            <w:r w:rsidRPr="009A1137">
              <w:t>Float</w:t>
            </w:r>
          </w:p>
        </w:tc>
        <w:tc>
          <w:tcPr>
            <w:tcW w:w="0" w:type="auto"/>
            <w:shd w:val="clear" w:color="auto" w:fill="F6F6F6"/>
            <w:vAlign w:val="center"/>
            <w:hideMark/>
          </w:tcPr>
          <w:p w:rsidR="009A1137" w:rsidRPr="009A1137" w:rsidRDefault="009A1137" w:rsidP="009A1137">
            <w:r w:rsidRPr="009A1137">
              <w:t>Unspecify</w:t>
            </w:r>
          </w:p>
        </w:tc>
      </w:tr>
      <w:tr w:rsidR="009A1137" w:rsidRPr="009A1137" w:rsidTr="009A1137">
        <w:trPr>
          <w:tblCellSpacing w:w="7" w:type="dxa"/>
        </w:trPr>
        <w:tc>
          <w:tcPr>
            <w:tcW w:w="0" w:type="auto"/>
            <w:vAlign w:val="center"/>
            <w:hideMark/>
          </w:tcPr>
          <w:p w:rsidR="009A1137" w:rsidRPr="009A1137" w:rsidRDefault="009A1137" w:rsidP="009A1137">
            <w:r w:rsidRPr="009A1137">
              <w:t>53</w:t>
            </w:r>
          </w:p>
        </w:tc>
        <w:tc>
          <w:tcPr>
            <w:tcW w:w="0" w:type="auto"/>
            <w:vAlign w:val="center"/>
            <w:hideMark/>
          </w:tcPr>
          <w:p w:rsidR="009A1137" w:rsidRPr="009A1137" w:rsidRDefault="009A1137" w:rsidP="009A1137">
            <w:r w:rsidRPr="009A1137">
              <w:t>Time_260</w:t>
            </w:r>
          </w:p>
        </w:tc>
        <w:tc>
          <w:tcPr>
            <w:tcW w:w="0" w:type="auto"/>
            <w:vAlign w:val="center"/>
            <w:hideMark/>
          </w:tcPr>
          <w:p w:rsidR="009A1137" w:rsidRPr="009A1137" w:rsidRDefault="009A1137" w:rsidP="009A1137">
            <w:r w:rsidRPr="009A1137">
              <w:t xml:space="preserve">Current in Dorsal Root Ganglion (DRG) neurons recorded in 5 second intervals using a single voltage step from either -100 or -60 mV and depolarizing to +20mV. Test </w:t>
            </w:r>
            <w:r w:rsidRPr="009A1137">
              <w:lastRenderedPageBreak/>
              <w:t>compound concentration at 1uM. Current reported in picoamps (pA).</w:t>
            </w:r>
          </w:p>
        </w:tc>
        <w:tc>
          <w:tcPr>
            <w:tcW w:w="0" w:type="auto"/>
            <w:vAlign w:val="center"/>
            <w:hideMark/>
          </w:tcPr>
          <w:p w:rsidR="009A1137" w:rsidRPr="009A1137" w:rsidRDefault="009A1137" w:rsidP="009A1137">
            <w:r w:rsidRPr="009A1137">
              <w:lastRenderedPageBreak/>
              <w:t>1</w:t>
            </w:r>
          </w:p>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r w:rsidRPr="009A1137">
              <w:rPr>
                <w:noProof/>
              </w:rPr>
              <w:drawing>
                <wp:inline distT="0" distB="0" distL="0" distR="0">
                  <wp:extent cx="228600" cy="133350"/>
                  <wp:effectExtent l="19050" t="0" r="0" b="0"/>
                  <wp:docPr id="12825" name="Picture 12825"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25"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vAlign w:val="center"/>
            <w:hideMark/>
          </w:tcPr>
          <w:p w:rsidR="009A1137" w:rsidRPr="009A1137" w:rsidRDefault="009A1137" w:rsidP="009A1137">
            <w:r w:rsidRPr="009A1137">
              <w:t>Float</w:t>
            </w:r>
          </w:p>
        </w:tc>
        <w:tc>
          <w:tcPr>
            <w:tcW w:w="0" w:type="auto"/>
            <w:vAlign w:val="center"/>
            <w:hideMark/>
          </w:tcPr>
          <w:p w:rsidR="009A1137" w:rsidRPr="009A1137" w:rsidRDefault="009A1137" w:rsidP="009A1137">
            <w:r w:rsidRPr="009A1137">
              <w:t>Unspecify</w:t>
            </w:r>
          </w:p>
        </w:tc>
      </w:tr>
      <w:tr w:rsidR="009A1137" w:rsidRPr="009A1137" w:rsidTr="009A1137">
        <w:trPr>
          <w:tblCellSpacing w:w="7" w:type="dxa"/>
        </w:trPr>
        <w:tc>
          <w:tcPr>
            <w:tcW w:w="0" w:type="auto"/>
            <w:shd w:val="clear" w:color="auto" w:fill="F6F6F6"/>
            <w:vAlign w:val="center"/>
            <w:hideMark/>
          </w:tcPr>
          <w:p w:rsidR="009A1137" w:rsidRPr="009A1137" w:rsidRDefault="009A1137" w:rsidP="009A1137">
            <w:r w:rsidRPr="009A1137">
              <w:lastRenderedPageBreak/>
              <w:t>54</w:t>
            </w:r>
          </w:p>
        </w:tc>
        <w:tc>
          <w:tcPr>
            <w:tcW w:w="0" w:type="auto"/>
            <w:shd w:val="clear" w:color="auto" w:fill="F6F6F6"/>
            <w:vAlign w:val="center"/>
            <w:hideMark/>
          </w:tcPr>
          <w:p w:rsidR="009A1137" w:rsidRPr="009A1137" w:rsidRDefault="009A1137" w:rsidP="009A1137">
            <w:r w:rsidRPr="009A1137">
              <w:t>Time_265</w:t>
            </w:r>
          </w:p>
        </w:tc>
        <w:tc>
          <w:tcPr>
            <w:tcW w:w="0" w:type="auto"/>
            <w:shd w:val="clear" w:color="auto" w:fill="F6F6F6"/>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shd w:val="clear" w:color="auto" w:fill="F6F6F6"/>
            <w:vAlign w:val="center"/>
            <w:hideMark/>
          </w:tcPr>
          <w:p w:rsidR="009A1137" w:rsidRPr="009A1137" w:rsidRDefault="009A1137" w:rsidP="009A1137">
            <w:r w:rsidRPr="009A1137">
              <w:t>1</w:t>
            </w:r>
          </w:p>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r w:rsidRPr="009A1137">
              <w:rPr>
                <w:noProof/>
              </w:rPr>
              <w:drawing>
                <wp:inline distT="0" distB="0" distL="0" distR="0">
                  <wp:extent cx="228600" cy="133350"/>
                  <wp:effectExtent l="19050" t="0" r="0" b="0"/>
                  <wp:docPr id="12826" name="Picture 12826"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26"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shd w:val="clear" w:color="auto" w:fill="F6F6F6"/>
            <w:vAlign w:val="center"/>
            <w:hideMark/>
          </w:tcPr>
          <w:p w:rsidR="009A1137" w:rsidRPr="009A1137" w:rsidRDefault="009A1137" w:rsidP="009A1137">
            <w:r w:rsidRPr="009A1137">
              <w:t>Float</w:t>
            </w:r>
          </w:p>
        </w:tc>
        <w:tc>
          <w:tcPr>
            <w:tcW w:w="0" w:type="auto"/>
            <w:shd w:val="clear" w:color="auto" w:fill="F6F6F6"/>
            <w:vAlign w:val="center"/>
            <w:hideMark/>
          </w:tcPr>
          <w:p w:rsidR="009A1137" w:rsidRPr="009A1137" w:rsidRDefault="009A1137" w:rsidP="009A1137">
            <w:r w:rsidRPr="009A1137">
              <w:t>Unspecify</w:t>
            </w:r>
          </w:p>
        </w:tc>
      </w:tr>
      <w:tr w:rsidR="009A1137" w:rsidRPr="009A1137" w:rsidTr="009A1137">
        <w:trPr>
          <w:tblCellSpacing w:w="7" w:type="dxa"/>
        </w:trPr>
        <w:tc>
          <w:tcPr>
            <w:tcW w:w="0" w:type="auto"/>
            <w:vAlign w:val="center"/>
            <w:hideMark/>
          </w:tcPr>
          <w:p w:rsidR="009A1137" w:rsidRPr="009A1137" w:rsidRDefault="009A1137" w:rsidP="009A1137">
            <w:r w:rsidRPr="009A1137">
              <w:t>55</w:t>
            </w:r>
          </w:p>
        </w:tc>
        <w:tc>
          <w:tcPr>
            <w:tcW w:w="0" w:type="auto"/>
            <w:vAlign w:val="center"/>
            <w:hideMark/>
          </w:tcPr>
          <w:p w:rsidR="009A1137" w:rsidRPr="009A1137" w:rsidRDefault="009A1137" w:rsidP="009A1137">
            <w:r w:rsidRPr="009A1137">
              <w:t>Time_270</w:t>
            </w:r>
          </w:p>
        </w:tc>
        <w:tc>
          <w:tcPr>
            <w:tcW w:w="0" w:type="auto"/>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vAlign w:val="center"/>
            <w:hideMark/>
          </w:tcPr>
          <w:p w:rsidR="009A1137" w:rsidRPr="009A1137" w:rsidRDefault="009A1137" w:rsidP="009A1137">
            <w:r w:rsidRPr="009A1137">
              <w:t>1</w:t>
            </w:r>
          </w:p>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r w:rsidRPr="009A1137">
              <w:rPr>
                <w:noProof/>
              </w:rPr>
              <w:drawing>
                <wp:inline distT="0" distB="0" distL="0" distR="0">
                  <wp:extent cx="228600" cy="133350"/>
                  <wp:effectExtent l="19050" t="0" r="0" b="0"/>
                  <wp:docPr id="12827" name="Picture 12827"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27"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vAlign w:val="center"/>
            <w:hideMark/>
          </w:tcPr>
          <w:p w:rsidR="009A1137" w:rsidRPr="009A1137" w:rsidRDefault="009A1137" w:rsidP="009A1137">
            <w:r w:rsidRPr="009A1137">
              <w:t>Float</w:t>
            </w:r>
          </w:p>
        </w:tc>
        <w:tc>
          <w:tcPr>
            <w:tcW w:w="0" w:type="auto"/>
            <w:vAlign w:val="center"/>
            <w:hideMark/>
          </w:tcPr>
          <w:p w:rsidR="009A1137" w:rsidRPr="009A1137" w:rsidRDefault="009A1137" w:rsidP="009A1137">
            <w:r w:rsidRPr="009A1137">
              <w:t>Unspecify</w:t>
            </w:r>
          </w:p>
        </w:tc>
      </w:tr>
      <w:tr w:rsidR="009A1137" w:rsidRPr="009A1137" w:rsidTr="009A1137">
        <w:trPr>
          <w:tblCellSpacing w:w="7" w:type="dxa"/>
        </w:trPr>
        <w:tc>
          <w:tcPr>
            <w:tcW w:w="0" w:type="auto"/>
            <w:shd w:val="clear" w:color="auto" w:fill="F6F6F6"/>
            <w:vAlign w:val="center"/>
            <w:hideMark/>
          </w:tcPr>
          <w:p w:rsidR="009A1137" w:rsidRPr="009A1137" w:rsidRDefault="009A1137" w:rsidP="009A1137">
            <w:r w:rsidRPr="009A1137">
              <w:t>56</w:t>
            </w:r>
          </w:p>
        </w:tc>
        <w:tc>
          <w:tcPr>
            <w:tcW w:w="0" w:type="auto"/>
            <w:shd w:val="clear" w:color="auto" w:fill="F6F6F6"/>
            <w:vAlign w:val="center"/>
            <w:hideMark/>
          </w:tcPr>
          <w:p w:rsidR="009A1137" w:rsidRPr="009A1137" w:rsidRDefault="009A1137" w:rsidP="009A1137">
            <w:r w:rsidRPr="009A1137">
              <w:t>Time_275</w:t>
            </w:r>
          </w:p>
        </w:tc>
        <w:tc>
          <w:tcPr>
            <w:tcW w:w="0" w:type="auto"/>
            <w:shd w:val="clear" w:color="auto" w:fill="F6F6F6"/>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shd w:val="clear" w:color="auto" w:fill="F6F6F6"/>
            <w:vAlign w:val="center"/>
            <w:hideMark/>
          </w:tcPr>
          <w:p w:rsidR="009A1137" w:rsidRPr="009A1137" w:rsidRDefault="009A1137" w:rsidP="009A1137">
            <w:r w:rsidRPr="009A1137">
              <w:t>1</w:t>
            </w:r>
          </w:p>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r w:rsidRPr="009A1137">
              <w:rPr>
                <w:noProof/>
              </w:rPr>
              <w:drawing>
                <wp:inline distT="0" distB="0" distL="0" distR="0">
                  <wp:extent cx="228600" cy="133350"/>
                  <wp:effectExtent l="19050" t="0" r="0" b="0"/>
                  <wp:docPr id="12828" name="Picture 12828"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28"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shd w:val="clear" w:color="auto" w:fill="F6F6F6"/>
            <w:vAlign w:val="center"/>
            <w:hideMark/>
          </w:tcPr>
          <w:p w:rsidR="009A1137" w:rsidRPr="009A1137" w:rsidRDefault="009A1137" w:rsidP="009A1137">
            <w:r w:rsidRPr="009A1137">
              <w:t>Float</w:t>
            </w:r>
          </w:p>
        </w:tc>
        <w:tc>
          <w:tcPr>
            <w:tcW w:w="0" w:type="auto"/>
            <w:shd w:val="clear" w:color="auto" w:fill="F6F6F6"/>
            <w:vAlign w:val="center"/>
            <w:hideMark/>
          </w:tcPr>
          <w:p w:rsidR="009A1137" w:rsidRPr="009A1137" w:rsidRDefault="009A1137" w:rsidP="009A1137">
            <w:r w:rsidRPr="009A1137">
              <w:t>Unspecify</w:t>
            </w:r>
          </w:p>
        </w:tc>
      </w:tr>
      <w:tr w:rsidR="009A1137" w:rsidRPr="009A1137" w:rsidTr="009A1137">
        <w:trPr>
          <w:tblCellSpacing w:w="7" w:type="dxa"/>
        </w:trPr>
        <w:tc>
          <w:tcPr>
            <w:tcW w:w="0" w:type="auto"/>
            <w:vAlign w:val="center"/>
            <w:hideMark/>
          </w:tcPr>
          <w:p w:rsidR="009A1137" w:rsidRPr="009A1137" w:rsidRDefault="009A1137" w:rsidP="009A1137">
            <w:r w:rsidRPr="009A1137">
              <w:t>57</w:t>
            </w:r>
          </w:p>
        </w:tc>
        <w:tc>
          <w:tcPr>
            <w:tcW w:w="0" w:type="auto"/>
            <w:vAlign w:val="center"/>
            <w:hideMark/>
          </w:tcPr>
          <w:p w:rsidR="009A1137" w:rsidRPr="009A1137" w:rsidRDefault="009A1137" w:rsidP="009A1137">
            <w:r w:rsidRPr="009A1137">
              <w:t>Time_280</w:t>
            </w:r>
          </w:p>
        </w:tc>
        <w:tc>
          <w:tcPr>
            <w:tcW w:w="0" w:type="auto"/>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vAlign w:val="center"/>
            <w:hideMark/>
          </w:tcPr>
          <w:p w:rsidR="009A1137" w:rsidRPr="009A1137" w:rsidRDefault="009A1137" w:rsidP="009A1137">
            <w:r w:rsidRPr="009A1137">
              <w:t>1</w:t>
            </w:r>
          </w:p>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r w:rsidRPr="009A1137">
              <w:rPr>
                <w:noProof/>
              </w:rPr>
              <w:drawing>
                <wp:inline distT="0" distB="0" distL="0" distR="0">
                  <wp:extent cx="228600" cy="133350"/>
                  <wp:effectExtent l="19050" t="0" r="0" b="0"/>
                  <wp:docPr id="12829" name="Picture 12829"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29"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vAlign w:val="center"/>
            <w:hideMark/>
          </w:tcPr>
          <w:p w:rsidR="009A1137" w:rsidRPr="009A1137" w:rsidRDefault="009A1137" w:rsidP="009A1137">
            <w:r w:rsidRPr="009A1137">
              <w:t>Float</w:t>
            </w:r>
          </w:p>
        </w:tc>
        <w:tc>
          <w:tcPr>
            <w:tcW w:w="0" w:type="auto"/>
            <w:vAlign w:val="center"/>
            <w:hideMark/>
          </w:tcPr>
          <w:p w:rsidR="009A1137" w:rsidRPr="009A1137" w:rsidRDefault="009A1137" w:rsidP="009A1137">
            <w:r w:rsidRPr="009A1137">
              <w:t>Unspecify</w:t>
            </w:r>
          </w:p>
        </w:tc>
      </w:tr>
      <w:tr w:rsidR="009A1137" w:rsidRPr="009A1137" w:rsidTr="009A1137">
        <w:trPr>
          <w:tblCellSpacing w:w="7" w:type="dxa"/>
        </w:trPr>
        <w:tc>
          <w:tcPr>
            <w:tcW w:w="0" w:type="auto"/>
            <w:shd w:val="clear" w:color="auto" w:fill="F6F6F6"/>
            <w:vAlign w:val="center"/>
            <w:hideMark/>
          </w:tcPr>
          <w:p w:rsidR="009A1137" w:rsidRPr="009A1137" w:rsidRDefault="009A1137" w:rsidP="009A1137">
            <w:r w:rsidRPr="009A1137">
              <w:t>58</w:t>
            </w:r>
          </w:p>
        </w:tc>
        <w:tc>
          <w:tcPr>
            <w:tcW w:w="0" w:type="auto"/>
            <w:shd w:val="clear" w:color="auto" w:fill="F6F6F6"/>
            <w:vAlign w:val="center"/>
            <w:hideMark/>
          </w:tcPr>
          <w:p w:rsidR="009A1137" w:rsidRPr="009A1137" w:rsidRDefault="009A1137" w:rsidP="009A1137">
            <w:r w:rsidRPr="009A1137">
              <w:t>Time_285</w:t>
            </w:r>
          </w:p>
        </w:tc>
        <w:tc>
          <w:tcPr>
            <w:tcW w:w="0" w:type="auto"/>
            <w:shd w:val="clear" w:color="auto" w:fill="F6F6F6"/>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shd w:val="clear" w:color="auto" w:fill="F6F6F6"/>
            <w:vAlign w:val="center"/>
            <w:hideMark/>
          </w:tcPr>
          <w:p w:rsidR="009A1137" w:rsidRPr="009A1137" w:rsidRDefault="009A1137" w:rsidP="009A1137">
            <w:r w:rsidRPr="009A1137">
              <w:t>1</w:t>
            </w:r>
          </w:p>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r w:rsidRPr="009A1137">
              <w:rPr>
                <w:noProof/>
              </w:rPr>
              <w:drawing>
                <wp:inline distT="0" distB="0" distL="0" distR="0">
                  <wp:extent cx="228600" cy="133350"/>
                  <wp:effectExtent l="19050" t="0" r="0" b="0"/>
                  <wp:docPr id="12830" name="Picture 12830"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30"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shd w:val="clear" w:color="auto" w:fill="F6F6F6"/>
            <w:vAlign w:val="center"/>
            <w:hideMark/>
          </w:tcPr>
          <w:p w:rsidR="009A1137" w:rsidRPr="009A1137" w:rsidRDefault="009A1137" w:rsidP="009A1137">
            <w:r w:rsidRPr="009A1137">
              <w:t>Float</w:t>
            </w:r>
          </w:p>
        </w:tc>
        <w:tc>
          <w:tcPr>
            <w:tcW w:w="0" w:type="auto"/>
            <w:shd w:val="clear" w:color="auto" w:fill="F6F6F6"/>
            <w:vAlign w:val="center"/>
            <w:hideMark/>
          </w:tcPr>
          <w:p w:rsidR="009A1137" w:rsidRPr="009A1137" w:rsidRDefault="009A1137" w:rsidP="009A1137">
            <w:r w:rsidRPr="009A1137">
              <w:t>Unspecify</w:t>
            </w:r>
          </w:p>
        </w:tc>
      </w:tr>
      <w:tr w:rsidR="009A1137" w:rsidRPr="009A1137" w:rsidTr="009A1137">
        <w:trPr>
          <w:tblCellSpacing w:w="7" w:type="dxa"/>
        </w:trPr>
        <w:tc>
          <w:tcPr>
            <w:tcW w:w="0" w:type="auto"/>
            <w:vAlign w:val="center"/>
            <w:hideMark/>
          </w:tcPr>
          <w:p w:rsidR="009A1137" w:rsidRPr="009A1137" w:rsidRDefault="009A1137" w:rsidP="009A1137">
            <w:r w:rsidRPr="009A1137">
              <w:t>59</w:t>
            </w:r>
          </w:p>
        </w:tc>
        <w:tc>
          <w:tcPr>
            <w:tcW w:w="0" w:type="auto"/>
            <w:vAlign w:val="center"/>
            <w:hideMark/>
          </w:tcPr>
          <w:p w:rsidR="009A1137" w:rsidRPr="009A1137" w:rsidRDefault="009A1137" w:rsidP="009A1137">
            <w:r w:rsidRPr="009A1137">
              <w:t>Time_290</w:t>
            </w:r>
          </w:p>
        </w:tc>
        <w:tc>
          <w:tcPr>
            <w:tcW w:w="0" w:type="auto"/>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vAlign w:val="center"/>
            <w:hideMark/>
          </w:tcPr>
          <w:p w:rsidR="009A1137" w:rsidRPr="009A1137" w:rsidRDefault="009A1137" w:rsidP="009A1137">
            <w:r w:rsidRPr="009A1137">
              <w:t>1</w:t>
            </w:r>
          </w:p>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r w:rsidRPr="009A1137">
              <w:rPr>
                <w:noProof/>
              </w:rPr>
              <w:drawing>
                <wp:inline distT="0" distB="0" distL="0" distR="0">
                  <wp:extent cx="228600" cy="133350"/>
                  <wp:effectExtent l="19050" t="0" r="0" b="0"/>
                  <wp:docPr id="12831" name="Picture 12831"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31"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vAlign w:val="center"/>
            <w:hideMark/>
          </w:tcPr>
          <w:p w:rsidR="009A1137" w:rsidRPr="009A1137" w:rsidRDefault="009A1137" w:rsidP="009A1137">
            <w:r w:rsidRPr="009A1137">
              <w:t>Float</w:t>
            </w:r>
          </w:p>
        </w:tc>
        <w:tc>
          <w:tcPr>
            <w:tcW w:w="0" w:type="auto"/>
            <w:vAlign w:val="center"/>
            <w:hideMark/>
          </w:tcPr>
          <w:p w:rsidR="009A1137" w:rsidRPr="009A1137" w:rsidRDefault="009A1137" w:rsidP="009A1137">
            <w:r w:rsidRPr="009A1137">
              <w:t>Unspecify</w:t>
            </w:r>
          </w:p>
        </w:tc>
      </w:tr>
      <w:tr w:rsidR="009A1137" w:rsidRPr="009A1137" w:rsidTr="009A1137">
        <w:trPr>
          <w:tblCellSpacing w:w="7" w:type="dxa"/>
        </w:trPr>
        <w:tc>
          <w:tcPr>
            <w:tcW w:w="0" w:type="auto"/>
            <w:shd w:val="clear" w:color="auto" w:fill="F6F6F6"/>
            <w:vAlign w:val="center"/>
            <w:hideMark/>
          </w:tcPr>
          <w:p w:rsidR="009A1137" w:rsidRPr="009A1137" w:rsidRDefault="009A1137" w:rsidP="009A1137">
            <w:r w:rsidRPr="009A1137">
              <w:t>60</w:t>
            </w:r>
          </w:p>
        </w:tc>
        <w:tc>
          <w:tcPr>
            <w:tcW w:w="0" w:type="auto"/>
            <w:shd w:val="clear" w:color="auto" w:fill="F6F6F6"/>
            <w:vAlign w:val="center"/>
            <w:hideMark/>
          </w:tcPr>
          <w:p w:rsidR="009A1137" w:rsidRPr="009A1137" w:rsidRDefault="009A1137" w:rsidP="009A1137">
            <w:r w:rsidRPr="009A1137">
              <w:t>Time_295</w:t>
            </w:r>
          </w:p>
        </w:tc>
        <w:tc>
          <w:tcPr>
            <w:tcW w:w="0" w:type="auto"/>
            <w:shd w:val="clear" w:color="auto" w:fill="F6F6F6"/>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shd w:val="clear" w:color="auto" w:fill="F6F6F6"/>
            <w:vAlign w:val="center"/>
            <w:hideMark/>
          </w:tcPr>
          <w:p w:rsidR="009A1137" w:rsidRPr="009A1137" w:rsidRDefault="009A1137" w:rsidP="009A1137">
            <w:r w:rsidRPr="009A1137">
              <w:t>1</w:t>
            </w:r>
          </w:p>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r w:rsidRPr="009A1137">
              <w:rPr>
                <w:noProof/>
              </w:rPr>
              <w:drawing>
                <wp:inline distT="0" distB="0" distL="0" distR="0">
                  <wp:extent cx="228600" cy="133350"/>
                  <wp:effectExtent l="19050" t="0" r="0" b="0"/>
                  <wp:docPr id="12832" name="Picture 12832"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32"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shd w:val="clear" w:color="auto" w:fill="F6F6F6"/>
            <w:vAlign w:val="center"/>
            <w:hideMark/>
          </w:tcPr>
          <w:p w:rsidR="009A1137" w:rsidRPr="009A1137" w:rsidRDefault="009A1137" w:rsidP="009A1137">
            <w:r w:rsidRPr="009A1137">
              <w:t>Float</w:t>
            </w:r>
          </w:p>
        </w:tc>
        <w:tc>
          <w:tcPr>
            <w:tcW w:w="0" w:type="auto"/>
            <w:shd w:val="clear" w:color="auto" w:fill="F6F6F6"/>
            <w:vAlign w:val="center"/>
            <w:hideMark/>
          </w:tcPr>
          <w:p w:rsidR="009A1137" w:rsidRPr="009A1137" w:rsidRDefault="009A1137" w:rsidP="009A1137">
            <w:r w:rsidRPr="009A1137">
              <w:t>Unspecify</w:t>
            </w:r>
          </w:p>
        </w:tc>
      </w:tr>
      <w:tr w:rsidR="009A1137" w:rsidRPr="009A1137" w:rsidTr="009A1137">
        <w:trPr>
          <w:tblCellSpacing w:w="7" w:type="dxa"/>
        </w:trPr>
        <w:tc>
          <w:tcPr>
            <w:tcW w:w="0" w:type="auto"/>
            <w:vAlign w:val="center"/>
            <w:hideMark/>
          </w:tcPr>
          <w:p w:rsidR="009A1137" w:rsidRPr="009A1137" w:rsidRDefault="009A1137" w:rsidP="009A1137">
            <w:r w:rsidRPr="009A1137">
              <w:t>61</w:t>
            </w:r>
          </w:p>
        </w:tc>
        <w:tc>
          <w:tcPr>
            <w:tcW w:w="0" w:type="auto"/>
            <w:vAlign w:val="center"/>
            <w:hideMark/>
          </w:tcPr>
          <w:p w:rsidR="009A1137" w:rsidRPr="009A1137" w:rsidRDefault="009A1137" w:rsidP="009A1137">
            <w:r w:rsidRPr="009A1137">
              <w:t>Time_300</w:t>
            </w:r>
          </w:p>
        </w:tc>
        <w:tc>
          <w:tcPr>
            <w:tcW w:w="0" w:type="auto"/>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vAlign w:val="center"/>
            <w:hideMark/>
          </w:tcPr>
          <w:p w:rsidR="009A1137" w:rsidRPr="009A1137" w:rsidRDefault="009A1137" w:rsidP="009A1137">
            <w:r w:rsidRPr="009A1137">
              <w:t>1</w:t>
            </w:r>
          </w:p>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r w:rsidRPr="009A1137">
              <w:rPr>
                <w:noProof/>
              </w:rPr>
              <w:drawing>
                <wp:inline distT="0" distB="0" distL="0" distR="0">
                  <wp:extent cx="228600" cy="133350"/>
                  <wp:effectExtent l="19050" t="0" r="0" b="0"/>
                  <wp:docPr id="12833" name="Picture 12833"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33"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vAlign w:val="center"/>
            <w:hideMark/>
          </w:tcPr>
          <w:p w:rsidR="009A1137" w:rsidRPr="009A1137" w:rsidRDefault="009A1137" w:rsidP="009A1137">
            <w:r w:rsidRPr="009A1137">
              <w:t>Float</w:t>
            </w:r>
          </w:p>
        </w:tc>
        <w:tc>
          <w:tcPr>
            <w:tcW w:w="0" w:type="auto"/>
            <w:vAlign w:val="center"/>
            <w:hideMark/>
          </w:tcPr>
          <w:p w:rsidR="009A1137" w:rsidRPr="009A1137" w:rsidRDefault="009A1137" w:rsidP="009A1137">
            <w:r w:rsidRPr="009A1137">
              <w:t>Unspecify</w:t>
            </w:r>
          </w:p>
        </w:tc>
      </w:tr>
      <w:tr w:rsidR="009A1137" w:rsidRPr="009A1137" w:rsidTr="009A1137">
        <w:trPr>
          <w:tblCellSpacing w:w="7" w:type="dxa"/>
        </w:trPr>
        <w:tc>
          <w:tcPr>
            <w:tcW w:w="0" w:type="auto"/>
            <w:shd w:val="clear" w:color="auto" w:fill="F6F6F6"/>
            <w:vAlign w:val="center"/>
            <w:hideMark/>
          </w:tcPr>
          <w:p w:rsidR="009A1137" w:rsidRPr="009A1137" w:rsidRDefault="009A1137" w:rsidP="009A1137">
            <w:r w:rsidRPr="009A1137">
              <w:t>62</w:t>
            </w:r>
          </w:p>
        </w:tc>
        <w:tc>
          <w:tcPr>
            <w:tcW w:w="0" w:type="auto"/>
            <w:shd w:val="clear" w:color="auto" w:fill="F6F6F6"/>
            <w:vAlign w:val="center"/>
            <w:hideMark/>
          </w:tcPr>
          <w:p w:rsidR="009A1137" w:rsidRPr="009A1137" w:rsidRDefault="009A1137" w:rsidP="009A1137">
            <w:r w:rsidRPr="009A1137">
              <w:t>Time_305</w:t>
            </w:r>
          </w:p>
        </w:tc>
        <w:tc>
          <w:tcPr>
            <w:tcW w:w="0" w:type="auto"/>
            <w:shd w:val="clear" w:color="auto" w:fill="F6F6F6"/>
            <w:vAlign w:val="center"/>
            <w:hideMark/>
          </w:tcPr>
          <w:p w:rsidR="009A1137" w:rsidRPr="009A1137" w:rsidRDefault="009A1137" w:rsidP="009A1137">
            <w:r w:rsidRPr="009A1137">
              <w:t xml:space="preserve">Current in Dorsal Root Ganglion (DRG) neurons recorded in 5 second intervals using a single voltage step from either -100 or -60 mV and depolarizing to +20mV. Test </w:t>
            </w:r>
            <w:r w:rsidRPr="009A1137">
              <w:lastRenderedPageBreak/>
              <w:t>compound concentration at 1uM. Current reported in picoamps (pA).</w:t>
            </w:r>
          </w:p>
        </w:tc>
        <w:tc>
          <w:tcPr>
            <w:tcW w:w="0" w:type="auto"/>
            <w:shd w:val="clear" w:color="auto" w:fill="F6F6F6"/>
            <w:vAlign w:val="center"/>
            <w:hideMark/>
          </w:tcPr>
          <w:p w:rsidR="009A1137" w:rsidRPr="009A1137" w:rsidRDefault="009A1137" w:rsidP="009A1137">
            <w:r w:rsidRPr="009A1137">
              <w:lastRenderedPageBreak/>
              <w:t>1</w:t>
            </w:r>
          </w:p>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r w:rsidRPr="009A1137">
              <w:rPr>
                <w:noProof/>
              </w:rPr>
              <w:drawing>
                <wp:inline distT="0" distB="0" distL="0" distR="0">
                  <wp:extent cx="228600" cy="133350"/>
                  <wp:effectExtent l="19050" t="0" r="0" b="0"/>
                  <wp:docPr id="12834" name="Picture 12834"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34"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shd w:val="clear" w:color="auto" w:fill="F6F6F6"/>
            <w:vAlign w:val="center"/>
            <w:hideMark/>
          </w:tcPr>
          <w:p w:rsidR="009A1137" w:rsidRPr="009A1137" w:rsidRDefault="009A1137" w:rsidP="009A1137">
            <w:r w:rsidRPr="009A1137">
              <w:t>Float</w:t>
            </w:r>
          </w:p>
        </w:tc>
        <w:tc>
          <w:tcPr>
            <w:tcW w:w="0" w:type="auto"/>
            <w:shd w:val="clear" w:color="auto" w:fill="F6F6F6"/>
            <w:vAlign w:val="center"/>
            <w:hideMark/>
          </w:tcPr>
          <w:p w:rsidR="009A1137" w:rsidRPr="009A1137" w:rsidRDefault="009A1137" w:rsidP="009A1137">
            <w:r w:rsidRPr="009A1137">
              <w:t>Unspecify</w:t>
            </w:r>
          </w:p>
        </w:tc>
      </w:tr>
      <w:tr w:rsidR="009A1137" w:rsidRPr="009A1137" w:rsidTr="009A1137">
        <w:trPr>
          <w:tblCellSpacing w:w="7" w:type="dxa"/>
        </w:trPr>
        <w:tc>
          <w:tcPr>
            <w:tcW w:w="0" w:type="auto"/>
            <w:vAlign w:val="center"/>
            <w:hideMark/>
          </w:tcPr>
          <w:p w:rsidR="009A1137" w:rsidRPr="009A1137" w:rsidRDefault="009A1137" w:rsidP="009A1137">
            <w:r w:rsidRPr="009A1137">
              <w:lastRenderedPageBreak/>
              <w:t>63</w:t>
            </w:r>
          </w:p>
        </w:tc>
        <w:tc>
          <w:tcPr>
            <w:tcW w:w="0" w:type="auto"/>
            <w:vAlign w:val="center"/>
            <w:hideMark/>
          </w:tcPr>
          <w:p w:rsidR="009A1137" w:rsidRPr="009A1137" w:rsidRDefault="009A1137" w:rsidP="009A1137">
            <w:r w:rsidRPr="009A1137">
              <w:t>Time_310</w:t>
            </w:r>
          </w:p>
        </w:tc>
        <w:tc>
          <w:tcPr>
            <w:tcW w:w="0" w:type="auto"/>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vAlign w:val="center"/>
            <w:hideMark/>
          </w:tcPr>
          <w:p w:rsidR="009A1137" w:rsidRPr="009A1137" w:rsidRDefault="009A1137" w:rsidP="009A1137">
            <w:r w:rsidRPr="009A1137">
              <w:t>1</w:t>
            </w:r>
          </w:p>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r w:rsidRPr="009A1137">
              <w:rPr>
                <w:noProof/>
              </w:rPr>
              <w:drawing>
                <wp:inline distT="0" distB="0" distL="0" distR="0">
                  <wp:extent cx="228600" cy="133350"/>
                  <wp:effectExtent l="19050" t="0" r="0" b="0"/>
                  <wp:docPr id="12835" name="Picture 12835"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35"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vAlign w:val="center"/>
            <w:hideMark/>
          </w:tcPr>
          <w:p w:rsidR="009A1137" w:rsidRPr="009A1137" w:rsidRDefault="009A1137" w:rsidP="009A1137">
            <w:r w:rsidRPr="009A1137">
              <w:t>Float</w:t>
            </w:r>
          </w:p>
        </w:tc>
        <w:tc>
          <w:tcPr>
            <w:tcW w:w="0" w:type="auto"/>
            <w:vAlign w:val="center"/>
            <w:hideMark/>
          </w:tcPr>
          <w:p w:rsidR="009A1137" w:rsidRPr="009A1137" w:rsidRDefault="009A1137" w:rsidP="009A1137">
            <w:r w:rsidRPr="009A1137">
              <w:t>Unspecify</w:t>
            </w:r>
          </w:p>
        </w:tc>
      </w:tr>
      <w:tr w:rsidR="009A1137" w:rsidRPr="009A1137" w:rsidTr="009A1137">
        <w:trPr>
          <w:tblCellSpacing w:w="7" w:type="dxa"/>
        </w:trPr>
        <w:tc>
          <w:tcPr>
            <w:tcW w:w="0" w:type="auto"/>
            <w:shd w:val="clear" w:color="auto" w:fill="F6F6F6"/>
            <w:vAlign w:val="center"/>
            <w:hideMark/>
          </w:tcPr>
          <w:p w:rsidR="009A1137" w:rsidRPr="009A1137" w:rsidRDefault="009A1137" w:rsidP="009A1137">
            <w:r w:rsidRPr="009A1137">
              <w:t>64</w:t>
            </w:r>
          </w:p>
        </w:tc>
        <w:tc>
          <w:tcPr>
            <w:tcW w:w="0" w:type="auto"/>
            <w:shd w:val="clear" w:color="auto" w:fill="F6F6F6"/>
            <w:vAlign w:val="center"/>
            <w:hideMark/>
          </w:tcPr>
          <w:p w:rsidR="009A1137" w:rsidRPr="009A1137" w:rsidRDefault="009A1137" w:rsidP="009A1137">
            <w:r w:rsidRPr="009A1137">
              <w:t>Time_315</w:t>
            </w:r>
          </w:p>
        </w:tc>
        <w:tc>
          <w:tcPr>
            <w:tcW w:w="0" w:type="auto"/>
            <w:shd w:val="clear" w:color="auto" w:fill="F6F6F6"/>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shd w:val="clear" w:color="auto" w:fill="F6F6F6"/>
            <w:vAlign w:val="center"/>
            <w:hideMark/>
          </w:tcPr>
          <w:p w:rsidR="009A1137" w:rsidRPr="009A1137" w:rsidRDefault="009A1137" w:rsidP="009A1137">
            <w:r w:rsidRPr="009A1137">
              <w:t>1</w:t>
            </w:r>
          </w:p>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r w:rsidRPr="009A1137">
              <w:rPr>
                <w:noProof/>
              </w:rPr>
              <w:drawing>
                <wp:inline distT="0" distB="0" distL="0" distR="0">
                  <wp:extent cx="228600" cy="133350"/>
                  <wp:effectExtent l="19050" t="0" r="0" b="0"/>
                  <wp:docPr id="12836" name="Picture 12836"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36"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shd w:val="clear" w:color="auto" w:fill="F6F6F6"/>
            <w:vAlign w:val="center"/>
            <w:hideMark/>
          </w:tcPr>
          <w:p w:rsidR="009A1137" w:rsidRPr="009A1137" w:rsidRDefault="009A1137" w:rsidP="009A1137">
            <w:r w:rsidRPr="009A1137">
              <w:t>Float</w:t>
            </w:r>
          </w:p>
        </w:tc>
        <w:tc>
          <w:tcPr>
            <w:tcW w:w="0" w:type="auto"/>
            <w:shd w:val="clear" w:color="auto" w:fill="F6F6F6"/>
            <w:vAlign w:val="center"/>
            <w:hideMark/>
          </w:tcPr>
          <w:p w:rsidR="009A1137" w:rsidRPr="009A1137" w:rsidRDefault="009A1137" w:rsidP="009A1137">
            <w:r w:rsidRPr="009A1137">
              <w:t>Unspecify</w:t>
            </w:r>
          </w:p>
        </w:tc>
      </w:tr>
      <w:tr w:rsidR="009A1137" w:rsidRPr="009A1137" w:rsidTr="009A1137">
        <w:trPr>
          <w:tblCellSpacing w:w="7" w:type="dxa"/>
        </w:trPr>
        <w:tc>
          <w:tcPr>
            <w:tcW w:w="0" w:type="auto"/>
            <w:vAlign w:val="center"/>
            <w:hideMark/>
          </w:tcPr>
          <w:p w:rsidR="009A1137" w:rsidRPr="009A1137" w:rsidRDefault="009A1137" w:rsidP="009A1137">
            <w:r w:rsidRPr="009A1137">
              <w:t>65</w:t>
            </w:r>
          </w:p>
        </w:tc>
        <w:tc>
          <w:tcPr>
            <w:tcW w:w="0" w:type="auto"/>
            <w:vAlign w:val="center"/>
            <w:hideMark/>
          </w:tcPr>
          <w:p w:rsidR="009A1137" w:rsidRPr="009A1137" w:rsidRDefault="009A1137" w:rsidP="009A1137">
            <w:r w:rsidRPr="009A1137">
              <w:t>Time_320</w:t>
            </w:r>
          </w:p>
        </w:tc>
        <w:tc>
          <w:tcPr>
            <w:tcW w:w="0" w:type="auto"/>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vAlign w:val="center"/>
            <w:hideMark/>
          </w:tcPr>
          <w:p w:rsidR="009A1137" w:rsidRPr="009A1137" w:rsidRDefault="009A1137" w:rsidP="009A1137">
            <w:r w:rsidRPr="009A1137">
              <w:t>1</w:t>
            </w:r>
          </w:p>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r w:rsidRPr="009A1137">
              <w:rPr>
                <w:noProof/>
              </w:rPr>
              <w:drawing>
                <wp:inline distT="0" distB="0" distL="0" distR="0">
                  <wp:extent cx="228600" cy="133350"/>
                  <wp:effectExtent l="19050" t="0" r="0" b="0"/>
                  <wp:docPr id="12837" name="Picture 12837"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37"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vAlign w:val="center"/>
            <w:hideMark/>
          </w:tcPr>
          <w:p w:rsidR="009A1137" w:rsidRPr="009A1137" w:rsidRDefault="009A1137" w:rsidP="009A1137">
            <w:r w:rsidRPr="009A1137">
              <w:t>Float</w:t>
            </w:r>
          </w:p>
        </w:tc>
        <w:tc>
          <w:tcPr>
            <w:tcW w:w="0" w:type="auto"/>
            <w:vAlign w:val="center"/>
            <w:hideMark/>
          </w:tcPr>
          <w:p w:rsidR="009A1137" w:rsidRPr="009A1137" w:rsidRDefault="009A1137" w:rsidP="009A1137">
            <w:r w:rsidRPr="009A1137">
              <w:t>Unspecify</w:t>
            </w:r>
          </w:p>
        </w:tc>
      </w:tr>
      <w:tr w:rsidR="009A1137" w:rsidRPr="009A1137" w:rsidTr="009A1137">
        <w:trPr>
          <w:tblCellSpacing w:w="7" w:type="dxa"/>
        </w:trPr>
        <w:tc>
          <w:tcPr>
            <w:tcW w:w="0" w:type="auto"/>
            <w:shd w:val="clear" w:color="auto" w:fill="F6F6F6"/>
            <w:vAlign w:val="center"/>
            <w:hideMark/>
          </w:tcPr>
          <w:p w:rsidR="009A1137" w:rsidRPr="009A1137" w:rsidRDefault="009A1137" w:rsidP="009A1137">
            <w:r w:rsidRPr="009A1137">
              <w:t>66</w:t>
            </w:r>
          </w:p>
        </w:tc>
        <w:tc>
          <w:tcPr>
            <w:tcW w:w="0" w:type="auto"/>
            <w:shd w:val="clear" w:color="auto" w:fill="F6F6F6"/>
            <w:vAlign w:val="center"/>
            <w:hideMark/>
          </w:tcPr>
          <w:p w:rsidR="009A1137" w:rsidRPr="009A1137" w:rsidRDefault="009A1137" w:rsidP="009A1137">
            <w:r w:rsidRPr="009A1137">
              <w:t>Time_325</w:t>
            </w:r>
          </w:p>
        </w:tc>
        <w:tc>
          <w:tcPr>
            <w:tcW w:w="0" w:type="auto"/>
            <w:shd w:val="clear" w:color="auto" w:fill="F6F6F6"/>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shd w:val="clear" w:color="auto" w:fill="F6F6F6"/>
            <w:vAlign w:val="center"/>
            <w:hideMark/>
          </w:tcPr>
          <w:p w:rsidR="009A1137" w:rsidRPr="009A1137" w:rsidRDefault="009A1137" w:rsidP="009A1137">
            <w:r w:rsidRPr="009A1137">
              <w:t>1</w:t>
            </w:r>
          </w:p>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r w:rsidRPr="009A1137">
              <w:rPr>
                <w:noProof/>
              </w:rPr>
              <w:drawing>
                <wp:inline distT="0" distB="0" distL="0" distR="0">
                  <wp:extent cx="228600" cy="133350"/>
                  <wp:effectExtent l="19050" t="0" r="0" b="0"/>
                  <wp:docPr id="12838" name="Picture 12838"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38"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shd w:val="clear" w:color="auto" w:fill="F6F6F6"/>
            <w:vAlign w:val="center"/>
            <w:hideMark/>
          </w:tcPr>
          <w:p w:rsidR="009A1137" w:rsidRPr="009A1137" w:rsidRDefault="009A1137" w:rsidP="009A1137">
            <w:r w:rsidRPr="009A1137">
              <w:t>Float</w:t>
            </w:r>
          </w:p>
        </w:tc>
        <w:tc>
          <w:tcPr>
            <w:tcW w:w="0" w:type="auto"/>
            <w:shd w:val="clear" w:color="auto" w:fill="F6F6F6"/>
            <w:vAlign w:val="center"/>
            <w:hideMark/>
          </w:tcPr>
          <w:p w:rsidR="009A1137" w:rsidRPr="009A1137" w:rsidRDefault="009A1137" w:rsidP="009A1137">
            <w:r w:rsidRPr="009A1137">
              <w:t>Unspecify</w:t>
            </w:r>
          </w:p>
        </w:tc>
      </w:tr>
      <w:tr w:rsidR="009A1137" w:rsidRPr="009A1137" w:rsidTr="009A1137">
        <w:trPr>
          <w:tblCellSpacing w:w="7" w:type="dxa"/>
        </w:trPr>
        <w:tc>
          <w:tcPr>
            <w:tcW w:w="0" w:type="auto"/>
            <w:vAlign w:val="center"/>
            <w:hideMark/>
          </w:tcPr>
          <w:p w:rsidR="009A1137" w:rsidRPr="009A1137" w:rsidRDefault="009A1137" w:rsidP="009A1137">
            <w:r w:rsidRPr="009A1137">
              <w:t>67</w:t>
            </w:r>
          </w:p>
        </w:tc>
        <w:tc>
          <w:tcPr>
            <w:tcW w:w="0" w:type="auto"/>
            <w:vAlign w:val="center"/>
            <w:hideMark/>
          </w:tcPr>
          <w:p w:rsidR="009A1137" w:rsidRPr="009A1137" w:rsidRDefault="009A1137" w:rsidP="009A1137">
            <w:r w:rsidRPr="009A1137">
              <w:t>Time_330</w:t>
            </w:r>
          </w:p>
        </w:tc>
        <w:tc>
          <w:tcPr>
            <w:tcW w:w="0" w:type="auto"/>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vAlign w:val="center"/>
            <w:hideMark/>
          </w:tcPr>
          <w:p w:rsidR="009A1137" w:rsidRPr="009A1137" w:rsidRDefault="009A1137" w:rsidP="009A1137">
            <w:r w:rsidRPr="009A1137">
              <w:t>1</w:t>
            </w:r>
          </w:p>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r w:rsidRPr="009A1137">
              <w:rPr>
                <w:noProof/>
              </w:rPr>
              <w:drawing>
                <wp:inline distT="0" distB="0" distL="0" distR="0">
                  <wp:extent cx="228600" cy="133350"/>
                  <wp:effectExtent l="19050" t="0" r="0" b="0"/>
                  <wp:docPr id="12839" name="Picture 12839"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39"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vAlign w:val="center"/>
            <w:hideMark/>
          </w:tcPr>
          <w:p w:rsidR="009A1137" w:rsidRPr="009A1137" w:rsidRDefault="009A1137" w:rsidP="009A1137">
            <w:r w:rsidRPr="009A1137">
              <w:t>Float</w:t>
            </w:r>
          </w:p>
        </w:tc>
        <w:tc>
          <w:tcPr>
            <w:tcW w:w="0" w:type="auto"/>
            <w:vAlign w:val="center"/>
            <w:hideMark/>
          </w:tcPr>
          <w:p w:rsidR="009A1137" w:rsidRPr="009A1137" w:rsidRDefault="009A1137" w:rsidP="009A1137">
            <w:r w:rsidRPr="009A1137">
              <w:t>Unspecify</w:t>
            </w:r>
          </w:p>
        </w:tc>
      </w:tr>
      <w:tr w:rsidR="009A1137" w:rsidRPr="009A1137" w:rsidTr="009A1137">
        <w:trPr>
          <w:tblCellSpacing w:w="7" w:type="dxa"/>
        </w:trPr>
        <w:tc>
          <w:tcPr>
            <w:tcW w:w="0" w:type="auto"/>
            <w:shd w:val="clear" w:color="auto" w:fill="F6F6F6"/>
            <w:vAlign w:val="center"/>
            <w:hideMark/>
          </w:tcPr>
          <w:p w:rsidR="009A1137" w:rsidRPr="009A1137" w:rsidRDefault="009A1137" w:rsidP="009A1137">
            <w:r w:rsidRPr="009A1137">
              <w:t>68</w:t>
            </w:r>
          </w:p>
        </w:tc>
        <w:tc>
          <w:tcPr>
            <w:tcW w:w="0" w:type="auto"/>
            <w:shd w:val="clear" w:color="auto" w:fill="F6F6F6"/>
            <w:vAlign w:val="center"/>
            <w:hideMark/>
          </w:tcPr>
          <w:p w:rsidR="009A1137" w:rsidRPr="009A1137" w:rsidRDefault="009A1137" w:rsidP="009A1137">
            <w:r w:rsidRPr="009A1137">
              <w:t>Time_335</w:t>
            </w:r>
          </w:p>
        </w:tc>
        <w:tc>
          <w:tcPr>
            <w:tcW w:w="0" w:type="auto"/>
            <w:shd w:val="clear" w:color="auto" w:fill="F6F6F6"/>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shd w:val="clear" w:color="auto" w:fill="F6F6F6"/>
            <w:vAlign w:val="center"/>
            <w:hideMark/>
          </w:tcPr>
          <w:p w:rsidR="009A1137" w:rsidRPr="009A1137" w:rsidRDefault="009A1137" w:rsidP="009A1137">
            <w:r w:rsidRPr="009A1137">
              <w:t>1</w:t>
            </w:r>
          </w:p>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r w:rsidRPr="009A1137">
              <w:rPr>
                <w:noProof/>
              </w:rPr>
              <w:drawing>
                <wp:inline distT="0" distB="0" distL="0" distR="0">
                  <wp:extent cx="228600" cy="133350"/>
                  <wp:effectExtent l="19050" t="0" r="0" b="0"/>
                  <wp:docPr id="12840" name="Picture 12840"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40"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shd w:val="clear" w:color="auto" w:fill="F6F6F6"/>
            <w:vAlign w:val="center"/>
            <w:hideMark/>
          </w:tcPr>
          <w:p w:rsidR="009A1137" w:rsidRPr="009A1137" w:rsidRDefault="009A1137" w:rsidP="009A1137">
            <w:r w:rsidRPr="009A1137">
              <w:t>Float</w:t>
            </w:r>
          </w:p>
        </w:tc>
        <w:tc>
          <w:tcPr>
            <w:tcW w:w="0" w:type="auto"/>
            <w:shd w:val="clear" w:color="auto" w:fill="F6F6F6"/>
            <w:vAlign w:val="center"/>
            <w:hideMark/>
          </w:tcPr>
          <w:p w:rsidR="009A1137" w:rsidRPr="009A1137" w:rsidRDefault="009A1137" w:rsidP="009A1137">
            <w:r w:rsidRPr="009A1137">
              <w:t>Unspecify</w:t>
            </w:r>
          </w:p>
        </w:tc>
      </w:tr>
      <w:tr w:rsidR="009A1137" w:rsidRPr="009A1137" w:rsidTr="009A1137">
        <w:trPr>
          <w:tblCellSpacing w:w="7" w:type="dxa"/>
        </w:trPr>
        <w:tc>
          <w:tcPr>
            <w:tcW w:w="0" w:type="auto"/>
            <w:vAlign w:val="center"/>
            <w:hideMark/>
          </w:tcPr>
          <w:p w:rsidR="009A1137" w:rsidRPr="009A1137" w:rsidRDefault="009A1137" w:rsidP="009A1137">
            <w:r w:rsidRPr="009A1137">
              <w:t>69</w:t>
            </w:r>
          </w:p>
        </w:tc>
        <w:tc>
          <w:tcPr>
            <w:tcW w:w="0" w:type="auto"/>
            <w:vAlign w:val="center"/>
            <w:hideMark/>
          </w:tcPr>
          <w:p w:rsidR="009A1137" w:rsidRPr="009A1137" w:rsidRDefault="009A1137" w:rsidP="009A1137">
            <w:r w:rsidRPr="009A1137">
              <w:t>Time_340</w:t>
            </w:r>
          </w:p>
        </w:tc>
        <w:tc>
          <w:tcPr>
            <w:tcW w:w="0" w:type="auto"/>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vAlign w:val="center"/>
            <w:hideMark/>
          </w:tcPr>
          <w:p w:rsidR="009A1137" w:rsidRPr="009A1137" w:rsidRDefault="009A1137" w:rsidP="009A1137">
            <w:r w:rsidRPr="009A1137">
              <w:t>1</w:t>
            </w:r>
          </w:p>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r w:rsidRPr="009A1137">
              <w:rPr>
                <w:noProof/>
              </w:rPr>
              <w:drawing>
                <wp:inline distT="0" distB="0" distL="0" distR="0">
                  <wp:extent cx="228600" cy="133350"/>
                  <wp:effectExtent l="19050" t="0" r="0" b="0"/>
                  <wp:docPr id="12841" name="Picture 12841"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41"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vAlign w:val="center"/>
            <w:hideMark/>
          </w:tcPr>
          <w:p w:rsidR="009A1137" w:rsidRPr="009A1137" w:rsidRDefault="009A1137" w:rsidP="009A1137">
            <w:r w:rsidRPr="009A1137">
              <w:t>Float</w:t>
            </w:r>
          </w:p>
        </w:tc>
        <w:tc>
          <w:tcPr>
            <w:tcW w:w="0" w:type="auto"/>
            <w:vAlign w:val="center"/>
            <w:hideMark/>
          </w:tcPr>
          <w:p w:rsidR="009A1137" w:rsidRPr="009A1137" w:rsidRDefault="009A1137" w:rsidP="009A1137">
            <w:r w:rsidRPr="009A1137">
              <w:t>Unspecify</w:t>
            </w:r>
          </w:p>
        </w:tc>
      </w:tr>
      <w:tr w:rsidR="009A1137" w:rsidRPr="009A1137" w:rsidTr="009A1137">
        <w:trPr>
          <w:tblCellSpacing w:w="7" w:type="dxa"/>
        </w:trPr>
        <w:tc>
          <w:tcPr>
            <w:tcW w:w="0" w:type="auto"/>
            <w:shd w:val="clear" w:color="auto" w:fill="F6F6F6"/>
            <w:vAlign w:val="center"/>
            <w:hideMark/>
          </w:tcPr>
          <w:p w:rsidR="009A1137" w:rsidRPr="009A1137" w:rsidRDefault="009A1137" w:rsidP="009A1137">
            <w:r w:rsidRPr="009A1137">
              <w:t>70</w:t>
            </w:r>
          </w:p>
        </w:tc>
        <w:tc>
          <w:tcPr>
            <w:tcW w:w="0" w:type="auto"/>
            <w:shd w:val="clear" w:color="auto" w:fill="F6F6F6"/>
            <w:vAlign w:val="center"/>
            <w:hideMark/>
          </w:tcPr>
          <w:p w:rsidR="009A1137" w:rsidRPr="009A1137" w:rsidRDefault="009A1137" w:rsidP="009A1137">
            <w:r w:rsidRPr="009A1137">
              <w:t>Time_345</w:t>
            </w:r>
          </w:p>
        </w:tc>
        <w:tc>
          <w:tcPr>
            <w:tcW w:w="0" w:type="auto"/>
            <w:shd w:val="clear" w:color="auto" w:fill="F6F6F6"/>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shd w:val="clear" w:color="auto" w:fill="F6F6F6"/>
            <w:vAlign w:val="center"/>
            <w:hideMark/>
          </w:tcPr>
          <w:p w:rsidR="009A1137" w:rsidRPr="009A1137" w:rsidRDefault="009A1137" w:rsidP="009A1137">
            <w:r w:rsidRPr="009A1137">
              <w:t>1</w:t>
            </w:r>
          </w:p>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r w:rsidRPr="009A1137">
              <w:rPr>
                <w:noProof/>
              </w:rPr>
              <w:drawing>
                <wp:inline distT="0" distB="0" distL="0" distR="0">
                  <wp:extent cx="228600" cy="133350"/>
                  <wp:effectExtent l="19050" t="0" r="0" b="0"/>
                  <wp:docPr id="12842" name="Picture 12842"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42"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shd w:val="clear" w:color="auto" w:fill="F6F6F6"/>
            <w:vAlign w:val="center"/>
            <w:hideMark/>
          </w:tcPr>
          <w:p w:rsidR="009A1137" w:rsidRPr="009A1137" w:rsidRDefault="009A1137" w:rsidP="009A1137">
            <w:r w:rsidRPr="009A1137">
              <w:t>Float</w:t>
            </w:r>
          </w:p>
        </w:tc>
        <w:tc>
          <w:tcPr>
            <w:tcW w:w="0" w:type="auto"/>
            <w:shd w:val="clear" w:color="auto" w:fill="F6F6F6"/>
            <w:vAlign w:val="center"/>
            <w:hideMark/>
          </w:tcPr>
          <w:p w:rsidR="009A1137" w:rsidRPr="009A1137" w:rsidRDefault="009A1137" w:rsidP="009A1137">
            <w:r w:rsidRPr="009A1137">
              <w:t>Unspecify</w:t>
            </w:r>
          </w:p>
        </w:tc>
      </w:tr>
      <w:tr w:rsidR="009A1137" w:rsidRPr="009A1137" w:rsidTr="009A1137">
        <w:trPr>
          <w:tblCellSpacing w:w="7" w:type="dxa"/>
        </w:trPr>
        <w:tc>
          <w:tcPr>
            <w:tcW w:w="0" w:type="auto"/>
            <w:vAlign w:val="center"/>
            <w:hideMark/>
          </w:tcPr>
          <w:p w:rsidR="009A1137" w:rsidRPr="009A1137" w:rsidRDefault="009A1137" w:rsidP="009A1137">
            <w:r w:rsidRPr="009A1137">
              <w:t>71</w:t>
            </w:r>
          </w:p>
        </w:tc>
        <w:tc>
          <w:tcPr>
            <w:tcW w:w="0" w:type="auto"/>
            <w:vAlign w:val="center"/>
            <w:hideMark/>
          </w:tcPr>
          <w:p w:rsidR="009A1137" w:rsidRPr="009A1137" w:rsidRDefault="009A1137" w:rsidP="009A1137">
            <w:r w:rsidRPr="009A1137">
              <w:t>Time_350</w:t>
            </w:r>
          </w:p>
        </w:tc>
        <w:tc>
          <w:tcPr>
            <w:tcW w:w="0" w:type="auto"/>
            <w:vAlign w:val="center"/>
            <w:hideMark/>
          </w:tcPr>
          <w:p w:rsidR="009A1137" w:rsidRPr="009A1137" w:rsidRDefault="009A1137" w:rsidP="009A1137">
            <w:r w:rsidRPr="009A1137">
              <w:t xml:space="preserve">Current in Dorsal Root Ganglion (DRG) neurons recorded in 5 second intervals using a single voltage step from either -100 or -60 mV and depolarizing to +20mV. Test </w:t>
            </w:r>
            <w:r w:rsidRPr="009A1137">
              <w:lastRenderedPageBreak/>
              <w:t>compound concentration at 1uM. Current reported in picoamps (pA).</w:t>
            </w:r>
          </w:p>
        </w:tc>
        <w:tc>
          <w:tcPr>
            <w:tcW w:w="0" w:type="auto"/>
            <w:vAlign w:val="center"/>
            <w:hideMark/>
          </w:tcPr>
          <w:p w:rsidR="009A1137" w:rsidRPr="009A1137" w:rsidRDefault="009A1137" w:rsidP="009A1137">
            <w:r w:rsidRPr="009A1137">
              <w:lastRenderedPageBreak/>
              <w:t>1</w:t>
            </w:r>
          </w:p>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r w:rsidRPr="009A1137">
              <w:rPr>
                <w:noProof/>
              </w:rPr>
              <w:drawing>
                <wp:inline distT="0" distB="0" distL="0" distR="0">
                  <wp:extent cx="228600" cy="133350"/>
                  <wp:effectExtent l="19050" t="0" r="0" b="0"/>
                  <wp:docPr id="12843" name="Picture 12843"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43"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vAlign w:val="center"/>
            <w:hideMark/>
          </w:tcPr>
          <w:p w:rsidR="009A1137" w:rsidRPr="009A1137" w:rsidRDefault="009A1137" w:rsidP="009A1137">
            <w:r w:rsidRPr="009A1137">
              <w:t>Float</w:t>
            </w:r>
          </w:p>
        </w:tc>
        <w:tc>
          <w:tcPr>
            <w:tcW w:w="0" w:type="auto"/>
            <w:vAlign w:val="center"/>
            <w:hideMark/>
          </w:tcPr>
          <w:p w:rsidR="009A1137" w:rsidRPr="009A1137" w:rsidRDefault="009A1137" w:rsidP="009A1137">
            <w:r w:rsidRPr="009A1137">
              <w:t>Unspecify</w:t>
            </w:r>
          </w:p>
        </w:tc>
      </w:tr>
      <w:tr w:rsidR="009A1137" w:rsidRPr="009A1137" w:rsidTr="009A1137">
        <w:trPr>
          <w:tblCellSpacing w:w="7" w:type="dxa"/>
        </w:trPr>
        <w:tc>
          <w:tcPr>
            <w:tcW w:w="0" w:type="auto"/>
            <w:shd w:val="clear" w:color="auto" w:fill="F6F6F6"/>
            <w:vAlign w:val="center"/>
            <w:hideMark/>
          </w:tcPr>
          <w:p w:rsidR="009A1137" w:rsidRPr="009A1137" w:rsidRDefault="009A1137" w:rsidP="009A1137">
            <w:r w:rsidRPr="009A1137">
              <w:lastRenderedPageBreak/>
              <w:t>72</w:t>
            </w:r>
          </w:p>
        </w:tc>
        <w:tc>
          <w:tcPr>
            <w:tcW w:w="0" w:type="auto"/>
            <w:shd w:val="clear" w:color="auto" w:fill="F6F6F6"/>
            <w:vAlign w:val="center"/>
            <w:hideMark/>
          </w:tcPr>
          <w:p w:rsidR="009A1137" w:rsidRPr="009A1137" w:rsidRDefault="009A1137" w:rsidP="009A1137">
            <w:r w:rsidRPr="009A1137">
              <w:t>Time_355</w:t>
            </w:r>
          </w:p>
        </w:tc>
        <w:tc>
          <w:tcPr>
            <w:tcW w:w="0" w:type="auto"/>
            <w:shd w:val="clear" w:color="auto" w:fill="F6F6F6"/>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shd w:val="clear" w:color="auto" w:fill="F6F6F6"/>
            <w:vAlign w:val="center"/>
            <w:hideMark/>
          </w:tcPr>
          <w:p w:rsidR="009A1137" w:rsidRPr="009A1137" w:rsidRDefault="009A1137" w:rsidP="009A1137">
            <w:r w:rsidRPr="009A1137">
              <w:t>1</w:t>
            </w:r>
          </w:p>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r w:rsidRPr="009A1137">
              <w:rPr>
                <w:noProof/>
              </w:rPr>
              <w:drawing>
                <wp:inline distT="0" distB="0" distL="0" distR="0">
                  <wp:extent cx="228600" cy="133350"/>
                  <wp:effectExtent l="19050" t="0" r="0" b="0"/>
                  <wp:docPr id="12844" name="Picture 12844"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44"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shd w:val="clear" w:color="auto" w:fill="F6F6F6"/>
            <w:vAlign w:val="center"/>
            <w:hideMark/>
          </w:tcPr>
          <w:p w:rsidR="009A1137" w:rsidRPr="009A1137" w:rsidRDefault="009A1137" w:rsidP="009A1137">
            <w:r w:rsidRPr="009A1137">
              <w:t>Float</w:t>
            </w:r>
          </w:p>
        </w:tc>
        <w:tc>
          <w:tcPr>
            <w:tcW w:w="0" w:type="auto"/>
            <w:shd w:val="clear" w:color="auto" w:fill="F6F6F6"/>
            <w:vAlign w:val="center"/>
            <w:hideMark/>
          </w:tcPr>
          <w:p w:rsidR="009A1137" w:rsidRPr="009A1137" w:rsidRDefault="009A1137" w:rsidP="009A1137">
            <w:r w:rsidRPr="009A1137">
              <w:t>Unspecify</w:t>
            </w:r>
          </w:p>
        </w:tc>
      </w:tr>
      <w:tr w:rsidR="009A1137" w:rsidRPr="009A1137" w:rsidTr="009A1137">
        <w:trPr>
          <w:tblCellSpacing w:w="7" w:type="dxa"/>
        </w:trPr>
        <w:tc>
          <w:tcPr>
            <w:tcW w:w="0" w:type="auto"/>
            <w:vAlign w:val="center"/>
            <w:hideMark/>
          </w:tcPr>
          <w:p w:rsidR="009A1137" w:rsidRPr="009A1137" w:rsidRDefault="009A1137" w:rsidP="009A1137">
            <w:r w:rsidRPr="009A1137">
              <w:t>73</w:t>
            </w:r>
          </w:p>
        </w:tc>
        <w:tc>
          <w:tcPr>
            <w:tcW w:w="0" w:type="auto"/>
            <w:vAlign w:val="center"/>
            <w:hideMark/>
          </w:tcPr>
          <w:p w:rsidR="009A1137" w:rsidRPr="009A1137" w:rsidRDefault="009A1137" w:rsidP="009A1137">
            <w:r w:rsidRPr="009A1137">
              <w:t>Time_360</w:t>
            </w:r>
          </w:p>
        </w:tc>
        <w:tc>
          <w:tcPr>
            <w:tcW w:w="0" w:type="auto"/>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vAlign w:val="center"/>
            <w:hideMark/>
          </w:tcPr>
          <w:p w:rsidR="009A1137" w:rsidRPr="009A1137" w:rsidRDefault="009A1137" w:rsidP="009A1137">
            <w:r w:rsidRPr="009A1137">
              <w:t>1</w:t>
            </w:r>
          </w:p>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r w:rsidRPr="009A1137">
              <w:rPr>
                <w:noProof/>
              </w:rPr>
              <w:drawing>
                <wp:inline distT="0" distB="0" distL="0" distR="0">
                  <wp:extent cx="228600" cy="133350"/>
                  <wp:effectExtent l="19050" t="0" r="0" b="0"/>
                  <wp:docPr id="12845" name="Picture 12845"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45"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vAlign w:val="center"/>
            <w:hideMark/>
          </w:tcPr>
          <w:p w:rsidR="009A1137" w:rsidRPr="009A1137" w:rsidRDefault="009A1137" w:rsidP="009A1137">
            <w:r w:rsidRPr="009A1137">
              <w:t>Float</w:t>
            </w:r>
          </w:p>
        </w:tc>
        <w:tc>
          <w:tcPr>
            <w:tcW w:w="0" w:type="auto"/>
            <w:vAlign w:val="center"/>
            <w:hideMark/>
          </w:tcPr>
          <w:p w:rsidR="009A1137" w:rsidRPr="009A1137" w:rsidRDefault="009A1137" w:rsidP="009A1137">
            <w:r w:rsidRPr="009A1137">
              <w:t>Unspecify</w:t>
            </w:r>
          </w:p>
        </w:tc>
      </w:tr>
      <w:tr w:rsidR="009A1137" w:rsidRPr="009A1137" w:rsidTr="009A1137">
        <w:trPr>
          <w:tblCellSpacing w:w="7" w:type="dxa"/>
        </w:trPr>
        <w:tc>
          <w:tcPr>
            <w:tcW w:w="0" w:type="auto"/>
            <w:shd w:val="clear" w:color="auto" w:fill="F6F6F6"/>
            <w:vAlign w:val="center"/>
            <w:hideMark/>
          </w:tcPr>
          <w:p w:rsidR="009A1137" w:rsidRPr="009A1137" w:rsidRDefault="009A1137" w:rsidP="009A1137">
            <w:r w:rsidRPr="009A1137">
              <w:t>74</w:t>
            </w:r>
          </w:p>
        </w:tc>
        <w:tc>
          <w:tcPr>
            <w:tcW w:w="0" w:type="auto"/>
            <w:shd w:val="clear" w:color="auto" w:fill="F6F6F6"/>
            <w:vAlign w:val="center"/>
            <w:hideMark/>
          </w:tcPr>
          <w:p w:rsidR="009A1137" w:rsidRPr="009A1137" w:rsidRDefault="009A1137" w:rsidP="009A1137">
            <w:r w:rsidRPr="009A1137">
              <w:t>Time_365</w:t>
            </w:r>
          </w:p>
        </w:tc>
        <w:tc>
          <w:tcPr>
            <w:tcW w:w="0" w:type="auto"/>
            <w:shd w:val="clear" w:color="auto" w:fill="F6F6F6"/>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shd w:val="clear" w:color="auto" w:fill="F6F6F6"/>
            <w:vAlign w:val="center"/>
            <w:hideMark/>
          </w:tcPr>
          <w:p w:rsidR="009A1137" w:rsidRPr="009A1137" w:rsidRDefault="009A1137" w:rsidP="009A1137">
            <w:r w:rsidRPr="009A1137">
              <w:t>1</w:t>
            </w:r>
          </w:p>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r w:rsidRPr="009A1137">
              <w:rPr>
                <w:noProof/>
              </w:rPr>
              <w:drawing>
                <wp:inline distT="0" distB="0" distL="0" distR="0">
                  <wp:extent cx="228600" cy="133350"/>
                  <wp:effectExtent l="19050" t="0" r="0" b="0"/>
                  <wp:docPr id="12846" name="Picture 12846"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46"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shd w:val="clear" w:color="auto" w:fill="F6F6F6"/>
            <w:vAlign w:val="center"/>
            <w:hideMark/>
          </w:tcPr>
          <w:p w:rsidR="009A1137" w:rsidRPr="009A1137" w:rsidRDefault="009A1137" w:rsidP="009A1137">
            <w:r w:rsidRPr="009A1137">
              <w:t>Float</w:t>
            </w:r>
          </w:p>
        </w:tc>
        <w:tc>
          <w:tcPr>
            <w:tcW w:w="0" w:type="auto"/>
            <w:shd w:val="clear" w:color="auto" w:fill="F6F6F6"/>
            <w:vAlign w:val="center"/>
            <w:hideMark/>
          </w:tcPr>
          <w:p w:rsidR="009A1137" w:rsidRPr="009A1137" w:rsidRDefault="009A1137" w:rsidP="009A1137">
            <w:r w:rsidRPr="009A1137">
              <w:t>Unspecify</w:t>
            </w:r>
          </w:p>
        </w:tc>
      </w:tr>
      <w:tr w:rsidR="009A1137" w:rsidRPr="009A1137" w:rsidTr="009A1137">
        <w:trPr>
          <w:tblCellSpacing w:w="7" w:type="dxa"/>
        </w:trPr>
        <w:tc>
          <w:tcPr>
            <w:tcW w:w="0" w:type="auto"/>
            <w:vAlign w:val="center"/>
            <w:hideMark/>
          </w:tcPr>
          <w:p w:rsidR="009A1137" w:rsidRPr="009A1137" w:rsidRDefault="009A1137" w:rsidP="009A1137">
            <w:r w:rsidRPr="009A1137">
              <w:t>75</w:t>
            </w:r>
          </w:p>
        </w:tc>
        <w:tc>
          <w:tcPr>
            <w:tcW w:w="0" w:type="auto"/>
            <w:vAlign w:val="center"/>
            <w:hideMark/>
          </w:tcPr>
          <w:p w:rsidR="009A1137" w:rsidRPr="009A1137" w:rsidRDefault="009A1137" w:rsidP="009A1137">
            <w:r w:rsidRPr="009A1137">
              <w:t>Time_370</w:t>
            </w:r>
          </w:p>
        </w:tc>
        <w:tc>
          <w:tcPr>
            <w:tcW w:w="0" w:type="auto"/>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vAlign w:val="center"/>
            <w:hideMark/>
          </w:tcPr>
          <w:p w:rsidR="009A1137" w:rsidRPr="009A1137" w:rsidRDefault="009A1137" w:rsidP="009A1137">
            <w:r w:rsidRPr="009A1137">
              <w:t>1</w:t>
            </w:r>
          </w:p>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r w:rsidRPr="009A1137">
              <w:rPr>
                <w:noProof/>
              </w:rPr>
              <w:drawing>
                <wp:inline distT="0" distB="0" distL="0" distR="0">
                  <wp:extent cx="228600" cy="133350"/>
                  <wp:effectExtent l="19050" t="0" r="0" b="0"/>
                  <wp:docPr id="12847" name="Picture 12847"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47"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vAlign w:val="center"/>
            <w:hideMark/>
          </w:tcPr>
          <w:p w:rsidR="009A1137" w:rsidRPr="009A1137" w:rsidRDefault="009A1137" w:rsidP="009A1137">
            <w:r w:rsidRPr="009A1137">
              <w:t>Float</w:t>
            </w:r>
          </w:p>
        </w:tc>
        <w:tc>
          <w:tcPr>
            <w:tcW w:w="0" w:type="auto"/>
            <w:vAlign w:val="center"/>
            <w:hideMark/>
          </w:tcPr>
          <w:p w:rsidR="009A1137" w:rsidRPr="009A1137" w:rsidRDefault="009A1137" w:rsidP="009A1137">
            <w:r w:rsidRPr="009A1137">
              <w:t>Unspecify</w:t>
            </w:r>
          </w:p>
        </w:tc>
      </w:tr>
      <w:tr w:rsidR="009A1137" w:rsidRPr="009A1137" w:rsidTr="009A1137">
        <w:trPr>
          <w:tblCellSpacing w:w="7" w:type="dxa"/>
        </w:trPr>
        <w:tc>
          <w:tcPr>
            <w:tcW w:w="0" w:type="auto"/>
            <w:shd w:val="clear" w:color="auto" w:fill="F6F6F6"/>
            <w:vAlign w:val="center"/>
            <w:hideMark/>
          </w:tcPr>
          <w:p w:rsidR="009A1137" w:rsidRPr="009A1137" w:rsidRDefault="009A1137" w:rsidP="009A1137">
            <w:r w:rsidRPr="009A1137">
              <w:t>76</w:t>
            </w:r>
          </w:p>
        </w:tc>
        <w:tc>
          <w:tcPr>
            <w:tcW w:w="0" w:type="auto"/>
            <w:shd w:val="clear" w:color="auto" w:fill="F6F6F6"/>
            <w:vAlign w:val="center"/>
            <w:hideMark/>
          </w:tcPr>
          <w:p w:rsidR="009A1137" w:rsidRPr="009A1137" w:rsidRDefault="009A1137" w:rsidP="009A1137">
            <w:r w:rsidRPr="009A1137">
              <w:t>Time_375</w:t>
            </w:r>
          </w:p>
        </w:tc>
        <w:tc>
          <w:tcPr>
            <w:tcW w:w="0" w:type="auto"/>
            <w:shd w:val="clear" w:color="auto" w:fill="F6F6F6"/>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shd w:val="clear" w:color="auto" w:fill="F6F6F6"/>
            <w:vAlign w:val="center"/>
            <w:hideMark/>
          </w:tcPr>
          <w:p w:rsidR="009A1137" w:rsidRPr="009A1137" w:rsidRDefault="009A1137" w:rsidP="009A1137">
            <w:r w:rsidRPr="009A1137">
              <w:t>1</w:t>
            </w:r>
          </w:p>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r w:rsidRPr="009A1137">
              <w:rPr>
                <w:noProof/>
              </w:rPr>
              <w:drawing>
                <wp:inline distT="0" distB="0" distL="0" distR="0">
                  <wp:extent cx="228600" cy="133350"/>
                  <wp:effectExtent l="19050" t="0" r="0" b="0"/>
                  <wp:docPr id="12848" name="Picture 12848"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48"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shd w:val="clear" w:color="auto" w:fill="F6F6F6"/>
            <w:vAlign w:val="center"/>
            <w:hideMark/>
          </w:tcPr>
          <w:p w:rsidR="009A1137" w:rsidRPr="009A1137" w:rsidRDefault="009A1137" w:rsidP="009A1137">
            <w:r w:rsidRPr="009A1137">
              <w:t>Float</w:t>
            </w:r>
          </w:p>
        </w:tc>
        <w:tc>
          <w:tcPr>
            <w:tcW w:w="0" w:type="auto"/>
            <w:shd w:val="clear" w:color="auto" w:fill="F6F6F6"/>
            <w:vAlign w:val="center"/>
            <w:hideMark/>
          </w:tcPr>
          <w:p w:rsidR="009A1137" w:rsidRPr="009A1137" w:rsidRDefault="009A1137" w:rsidP="009A1137">
            <w:r w:rsidRPr="009A1137">
              <w:t>Unspecify</w:t>
            </w:r>
          </w:p>
        </w:tc>
      </w:tr>
      <w:tr w:rsidR="009A1137" w:rsidRPr="009A1137" w:rsidTr="009A1137">
        <w:trPr>
          <w:tblCellSpacing w:w="7" w:type="dxa"/>
        </w:trPr>
        <w:tc>
          <w:tcPr>
            <w:tcW w:w="0" w:type="auto"/>
            <w:vAlign w:val="center"/>
            <w:hideMark/>
          </w:tcPr>
          <w:p w:rsidR="009A1137" w:rsidRPr="009A1137" w:rsidRDefault="009A1137" w:rsidP="009A1137">
            <w:r w:rsidRPr="009A1137">
              <w:t>77</w:t>
            </w:r>
          </w:p>
        </w:tc>
        <w:tc>
          <w:tcPr>
            <w:tcW w:w="0" w:type="auto"/>
            <w:vAlign w:val="center"/>
            <w:hideMark/>
          </w:tcPr>
          <w:p w:rsidR="009A1137" w:rsidRPr="009A1137" w:rsidRDefault="009A1137" w:rsidP="009A1137">
            <w:r w:rsidRPr="009A1137">
              <w:t>Time_380</w:t>
            </w:r>
          </w:p>
        </w:tc>
        <w:tc>
          <w:tcPr>
            <w:tcW w:w="0" w:type="auto"/>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vAlign w:val="center"/>
            <w:hideMark/>
          </w:tcPr>
          <w:p w:rsidR="009A1137" w:rsidRPr="009A1137" w:rsidRDefault="009A1137" w:rsidP="009A1137">
            <w:r w:rsidRPr="009A1137">
              <w:t>1</w:t>
            </w:r>
          </w:p>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r w:rsidRPr="009A1137">
              <w:rPr>
                <w:noProof/>
              </w:rPr>
              <w:drawing>
                <wp:inline distT="0" distB="0" distL="0" distR="0">
                  <wp:extent cx="228600" cy="133350"/>
                  <wp:effectExtent l="19050" t="0" r="0" b="0"/>
                  <wp:docPr id="12849" name="Picture 12849"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49"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vAlign w:val="center"/>
            <w:hideMark/>
          </w:tcPr>
          <w:p w:rsidR="009A1137" w:rsidRPr="009A1137" w:rsidRDefault="009A1137" w:rsidP="009A1137">
            <w:r w:rsidRPr="009A1137">
              <w:t>Float</w:t>
            </w:r>
          </w:p>
        </w:tc>
        <w:tc>
          <w:tcPr>
            <w:tcW w:w="0" w:type="auto"/>
            <w:vAlign w:val="center"/>
            <w:hideMark/>
          </w:tcPr>
          <w:p w:rsidR="009A1137" w:rsidRPr="009A1137" w:rsidRDefault="009A1137" w:rsidP="009A1137">
            <w:r w:rsidRPr="009A1137">
              <w:t>Unspecify</w:t>
            </w:r>
          </w:p>
        </w:tc>
      </w:tr>
      <w:tr w:rsidR="009A1137" w:rsidRPr="009A1137" w:rsidTr="009A1137">
        <w:trPr>
          <w:tblCellSpacing w:w="7" w:type="dxa"/>
        </w:trPr>
        <w:tc>
          <w:tcPr>
            <w:tcW w:w="0" w:type="auto"/>
            <w:shd w:val="clear" w:color="auto" w:fill="F6F6F6"/>
            <w:vAlign w:val="center"/>
            <w:hideMark/>
          </w:tcPr>
          <w:p w:rsidR="009A1137" w:rsidRPr="009A1137" w:rsidRDefault="009A1137" w:rsidP="009A1137">
            <w:r w:rsidRPr="009A1137">
              <w:t>78</w:t>
            </w:r>
          </w:p>
        </w:tc>
        <w:tc>
          <w:tcPr>
            <w:tcW w:w="0" w:type="auto"/>
            <w:shd w:val="clear" w:color="auto" w:fill="F6F6F6"/>
            <w:vAlign w:val="center"/>
            <w:hideMark/>
          </w:tcPr>
          <w:p w:rsidR="009A1137" w:rsidRPr="009A1137" w:rsidRDefault="009A1137" w:rsidP="009A1137">
            <w:r w:rsidRPr="009A1137">
              <w:t>Time_385</w:t>
            </w:r>
          </w:p>
        </w:tc>
        <w:tc>
          <w:tcPr>
            <w:tcW w:w="0" w:type="auto"/>
            <w:shd w:val="clear" w:color="auto" w:fill="F6F6F6"/>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shd w:val="clear" w:color="auto" w:fill="F6F6F6"/>
            <w:vAlign w:val="center"/>
            <w:hideMark/>
          </w:tcPr>
          <w:p w:rsidR="009A1137" w:rsidRPr="009A1137" w:rsidRDefault="009A1137" w:rsidP="009A1137">
            <w:r w:rsidRPr="009A1137">
              <w:t>1</w:t>
            </w:r>
          </w:p>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r w:rsidRPr="009A1137">
              <w:rPr>
                <w:noProof/>
              </w:rPr>
              <w:drawing>
                <wp:inline distT="0" distB="0" distL="0" distR="0">
                  <wp:extent cx="228600" cy="133350"/>
                  <wp:effectExtent l="19050" t="0" r="0" b="0"/>
                  <wp:docPr id="12850" name="Picture 12850"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50"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shd w:val="clear" w:color="auto" w:fill="F6F6F6"/>
            <w:vAlign w:val="center"/>
            <w:hideMark/>
          </w:tcPr>
          <w:p w:rsidR="009A1137" w:rsidRPr="009A1137" w:rsidRDefault="009A1137" w:rsidP="009A1137">
            <w:r w:rsidRPr="009A1137">
              <w:t>Float</w:t>
            </w:r>
          </w:p>
        </w:tc>
        <w:tc>
          <w:tcPr>
            <w:tcW w:w="0" w:type="auto"/>
            <w:shd w:val="clear" w:color="auto" w:fill="F6F6F6"/>
            <w:vAlign w:val="center"/>
            <w:hideMark/>
          </w:tcPr>
          <w:p w:rsidR="009A1137" w:rsidRPr="009A1137" w:rsidRDefault="009A1137" w:rsidP="009A1137">
            <w:r w:rsidRPr="009A1137">
              <w:t>Unspecify</w:t>
            </w:r>
          </w:p>
        </w:tc>
      </w:tr>
      <w:tr w:rsidR="009A1137" w:rsidRPr="009A1137" w:rsidTr="009A1137">
        <w:trPr>
          <w:tblCellSpacing w:w="7" w:type="dxa"/>
        </w:trPr>
        <w:tc>
          <w:tcPr>
            <w:tcW w:w="0" w:type="auto"/>
            <w:vAlign w:val="center"/>
            <w:hideMark/>
          </w:tcPr>
          <w:p w:rsidR="009A1137" w:rsidRPr="009A1137" w:rsidRDefault="009A1137" w:rsidP="009A1137">
            <w:r w:rsidRPr="009A1137">
              <w:t>79</w:t>
            </w:r>
          </w:p>
        </w:tc>
        <w:tc>
          <w:tcPr>
            <w:tcW w:w="0" w:type="auto"/>
            <w:vAlign w:val="center"/>
            <w:hideMark/>
          </w:tcPr>
          <w:p w:rsidR="009A1137" w:rsidRPr="009A1137" w:rsidRDefault="009A1137" w:rsidP="009A1137">
            <w:r w:rsidRPr="009A1137">
              <w:t>Time_390</w:t>
            </w:r>
          </w:p>
        </w:tc>
        <w:tc>
          <w:tcPr>
            <w:tcW w:w="0" w:type="auto"/>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vAlign w:val="center"/>
            <w:hideMark/>
          </w:tcPr>
          <w:p w:rsidR="009A1137" w:rsidRPr="009A1137" w:rsidRDefault="009A1137" w:rsidP="009A1137">
            <w:r w:rsidRPr="009A1137">
              <w:t>1</w:t>
            </w:r>
          </w:p>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r w:rsidRPr="009A1137">
              <w:rPr>
                <w:noProof/>
              </w:rPr>
              <w:drawing>
                <wp:inline distT="0" distB="0" distL="0" distR="0">
                  <wp:extent cx="228600" cy="133350"/>
                  <wp:effectExtent l="19050" t="0" r="0" b="0"/>
                  <wp:docPr id="12851" name="Picture 12851"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51"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vAlign w:val="center"/>
            <w:hideMark/>
          </w:tcPr>
          <w:p w:rsidR="009A1137" w:rsidRPr="009A1137" w:rsidRDefault="009A1137" w:rsidP="009A1137">
            <w:r w:rsidRPr="009A1137">
              <w:t>Float</w:t>
            </w:r>
          </w:p>
        </w:tc>
        <w:tc>
          <w:tcPr>
            <w:tcW w:w="0" w:type="auto"/>
            <w:vAlign w:val="center"/>
            <w:hideMark/>
          </w:tcPr>
          <w:p w:rsidR="009A1137" w:rsidRPr="009A1137" w:rsidRDefault="009A1137" w:rsidP="009A1137">
            <w:r w:rsidRPr="009A1137">
              <w:t>Unspecify</w:t>
            </w:r>
          </w:p>
        </w:tc>
      </w:tr>
      <w:tr w:rsidR="009A1137" w:rsidRPr="009A1137" w:rsidTr="009A1137">
        <w:trPr>
          <w:tblCellSpacing w:w="7" w:type="dxa"/>
        </w:trPr>
        <w:tc>
          <w:tcPr>
            <w:tcW w:w="0" w:type="auto"/>
            <w:shd w:val="clear" w:color="auto" w:fill="F6F6F6"/>
            <w:vAlign w:val="center"/>
            <w:hideMark/>
          </w:tcPr>
          <w:p w:rsidR="009A1137" w:rsidRPr="009A1137" w:rsidRDefault="009A1137" w:rsidP="009A1137">
            <w:r w:rsidRPr="009A1137">
              <w:t>80</w:t>
            </w:r>
          </w:p>
        </w:tc>
        <w:tc>
          <w:tcPr>
            <w:tcW w:w="0" w:type="auto"/>
            <w:shd w:val="clear" w:color="auto" w:fill="F6F6F6"/>
            <w:vAlign w:val="center"/>
            <w:hideMark/>
          </w:tcPr>
          <w:p w:rsidR="009A1137" w:rsidRPr="009A1137" w:rsidRDefault="009A1137" w:rsidP="009A1137">
            <w:r w:rsidRPr="009A1137">
              <w:t>Time_395</w:t>
            </w:r>
          </w:p>
        </w:tc>
        <w:tc>
          <w:tcPr>
            <w:tcW w:w="0" w:type="auto"/>
            <w:shd w:val="clear" w:color="auto" w:fill="F6F6F6"/>
            <w:vAlign w:val="center"/>
            <w:hideMark/>
          </w:tcPr>
          <w:p w:rsidR="009A1137" w:rsidRPr="009A1137" w:rsidRDefault="009A1137" w:rsidP="009A1137">
            <w:r w:rsidRPr="009A1137">
              <w:t xml:space="preserve">Current in Dorsal Root Ganglion (DRG) neurons recorded in 5 second intervals using a single voltage step from either -100 or -60 mV and depolarizing to +20mV. Test </w:t>
            </w:r>
            <w:r w:rsidRPr="009A1137">
              <w:lastRenderedPageBreak/>
              <w:t>compound concentration at 1uM. Current reported in picoamps (pA).</w:t>
            </w:r>
          </w:p>
        </w:tc>
        <w:tc>
          <w:tcPr>
            <w:tcW w:w="0" w:type="auto"/>
            <w:shd w:val="clear" w:color="auto" w:fill="F6F6F6"/>
            <w:vAlign w:val="center"/>
            <w:hideMark/>
          </w:tcPr>
          <w:p w:rsidR="009A1137" w:rsidRPr="009A1137" w:rsidRDefault="009A1137" w:rsidP="009A1137">
            <w:r w:rsidRPr="009A1137">
              <w:lastRenderedPageBreak/>
              <w:t>1</w:t>
            </w:r>
          </w:p>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r w:rsidRPr="009A1137">
              <w:rPr>
                <w:noProof/>
              </w:rPr>
              <w:drawing>
                <wp:inline distT="0" distB="0" distL="0" distR="0">
                  <wp:extent cx="228600" cy="133350"/>
                  <wp:effectExtent l="19050" t="0" r="0" b="0"/>
                  <wp:docPr id="12852" name="Picture 12852"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52"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shd w:val="clear" w:color="auto" w:fill="F6F6F6"/>
            <w:vAlign w:val="center"/>
            <w:hideMark/>
          </w:tcPr>
          <w:p w:rsidR="009A1137" w:rsidRPr="009A1137" w:rsidRDefault="009A1137" w:rsidP="009A1137">
            <w:r w:rsidRPr="009A1137">
              <w:t>Float</w:t>
            </w:r>
          </w:p>
        </w:tc>
        <w:tc>
          <w:tcPr>
            <w:tcW w:w="0" w:type="auto"/>
            <w:shd w:val="clear" w:color="auto" w:fill="F6F6F6"/>
            <w:vAlign w:val="center"/>
            <w:hideMark/>
          </w:tcPr>
          <w:p w:rsidR="009A1137" w:rsidRPr="009A1137" w:rsidRDefault="009A1137" w:rsidP="009A1137">
            <w:r w:rsidRPr="009A1137">
              <w:t>Unspecify</w:t>
            </w:r>
          </w:p>
        </w:tc>
      </w:tr>
      <w:tr w:rsidR="009A1137" w:rsidRPr="009A1137" w:rsidTr="009A1137">
        <w:trPr>
          <w:tblCellSpacing w:w="7" w:type="dxa"/>
        </w:trPr>
        <w:tc>
          <w:tcPr>
            <w:tcW w:w="0" w:type="auto"/>
            <w:vAlign w:val="center"/>
            <w:hideMark/>
          </w:tcPr>
          <w:p w:rsidR="009A1137" w:rsidRPr="009A1137" w:rsidRDefault="009A1137" w:rsidP="009A1137">
            <w:r w:rsidRPr="009A1137">
              <w:lastRenderedPageBreak/>
              <w:t>81</w:t>
            </w:r>
          </w:p>
        </w:tc>
        <w:tc>
          <w:tcPr>
            <w:tcW w:w="0" w:type="auto"/>
            <w:vAlign w:val="center"/>
            <w:hideMark/>
          </w:tcPr>
          <w:p w:rsidR="009A1137" w:rsidRPr="009A1137" w:rsidRDefault="009A1137" w:rsidP="009A1137">
            <w:r w:rsidRPr="009A1137">
              <w:t>Time_400</w:t>
            </w:r>
          </w:p>
        </w:tc>
        <w:tc>
          <w:tcPr>
            <w:tcW w:w="0" w:type="auto"/>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vAlign w:val="center"/>
            <w:hideMark/>
          </w:tcPr>
          <w:p w:rsidR="009A1137" w:rsidRPr="009A1137" w:rsidRDefault="009A1137" w:rsidP="009A1137">
            <w:r w:rsidRPr="009A1137">
              <w:t>1</w:t>
            </w:r>
          </w:p>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r w:rsidRPr="009A1137">
              <w:rPr>
                <w:noProof/>
              </w:rPr>
              <w:drawing>
                <wp:inline distT="0" distB="0" distL="0" distR="0">
                  <wp:extent cx="228600" cy="133350"/>
                  <wp:effectExtent l="19050" t="0" r="0" b="0"/>
                  <wp:docPr id="12853" name="Picture 12853"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53"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vAlign w:val="center"/>
            <w:hideMark/>
          </w:tcPr>
          <w:p w:rsidR="009A1137" w:rsidRPr="009A1137" w:rsidRDefault="009A1137" w:rsidP="009A1137">
            <w:r w:rsidRPr="009A1137">
              <w:t>Float</w:t>
            </w:r>
          </w:p>
        </w:tc>
        <w:tc>
          <w:tcPr>
            <w:tcW w:w="0" w:type="auto"/>
            <w:vAlign w:val="center"/>
            <w:hideMark/>
          </w:tcPr>
          <w:p w:rsidR="009A1137" w:rsidRPr="009A1137" w:rsidRDefault="009A1137" w:rsidP="009A1137">
            <w:r w:rsidRPr="009A1137">
              <w:t>Unspecify</w:t>
            </w:r>
          </w:p>
        </w:tc>
      </w:tr>
      <w:tr w:rsidR="009A1137" w:rsidRPr="009A1137" w:rsidTr="009A1137">
        <w:trPr>
          <w:tblCellSpacing w:w="7" w:type="dxa"/>
        </w:trPr>
        <w:tc>
          <w:tcPr>
            <w:tcW w:w="0" w:type="auto"/>
            <w:shd w:val="clear" w:color="auto" w:fill="F6F6F6"/>
            <w:vAlign w:val="center"/>
            <w:hideMark/>
          </w:tcPr>
          <w:p w:rsidR="009A1137" w:rsidRPr="009A1137" w:rsidRDefault="009A1137" w:rsidP="009A1137">
            <w:r w:rsidRPr="009A1137">
              <w:t>82</w:t>
            </w:r>
          </w:p>
        </w:tc>
        <w:tc>
          <w:tcPr>
            <w:tcW w:w="0" w:type="auto"/>
            <w:shd w:val="clear" w:color="auto" w:fill="F6F6F6"/>
            <w:vAlign w:val="center"/>
            <w:hideMark/>
          </w:tcPr>
          <w:p w:rsidR="009A1137" w:rsidRPr="009A1137" w:rsidRDefault="009A1137" w:rsidP="009A1137">
            <w:r w:rsidRPr="009A1137">
              <w:t>Time_0_Na</w:t>
            </w:r>
          </w:p>
        </w:tc>
        <w:tc>
          <w:tcPr>
            <w:tcW w:w="0" w:type="auto"/>
            <w:shd w:val="clear" w:color="auto" w:fill="F6F6F6"/>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shd w:val="clear" w:color="auto" w:fill="F6F6F6"/>
            <w:vAlign w:val="center"/>
            <w:hideMark/>
          </w:tcPr>
          <w:p w:rsidR="009A1137" w:rsidRPr="009A1137" w:rsidRDefault="009A1137" w:rsidP="009A1137">
            <w:r w:rsidRPr="009A1137">
              <w:t>2</w:t>
            </w:r>
          </w:p>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r w:rsidRPr="009A1137">
              <w:rPr>
                <w:noProof/>
              </w:rPr>
              <w:drawing>
                <wp:inline distT="0" distB="0" distL="0" distR="0">
                  <wp:extent cx="228600" cy="133350"/>
                  <wp:effectExtent l="19050" t="0" r="0" b="0"/>
                  <wp:docPr id="12854" name="Picture 12854"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54"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shd w:val="clear" w:color="auto" w:fill="F6F6F6"/>
            <w:vAlign w:val="center"/>
            <w:hideMark/>
          </w:tcPr>
          <w:p w:rsidR="009A1137" w:rsidRPr="009A1137" w:rsidRDefault="009A1137" w:rsidP="009A1137">
            <w:r w:rsidRPr="009A1137">
              <w:t>Float</w:t>
            </w:r>
          </w:p>
        </w:tc>
        <w:tc>
          <w:tcPr>
            <w:tcW w:w="0" w:type="auto"/>
            <w:shd w:val="clear" w:color="auto" w:fill="F6F6F6"/>
            <w:vAlign w:val="center"/>
            <w:hideMark/>
          </w:tcPr>
          <w:p w:rsidR="009A1137" w:rsidRPr="009A1137" w:rsidRDefault="009A1137" w:rsidP="009A1137">
            <w:r w:rsidRPr="009A1137">
              <w:t>Unspecify</w:t>
            </w:r>
          </w:p>
        </w:tc>
      </w:tr>
      <w:tr w:rsidR="009A1137" w:rsidRPr="009A1137" w:rsidTr="009A1137">
        <w:trPr>
          <w:tblCellSpacing w:w="7" w:type="dxa"/>
        </w:trPr>
        <w:tc>
          <w:tcPr>
            <w:tcW w:w="0" w:type="auto"/>
            <w:vAlign w:val="center"/>
            <w:hideMark/>
          </w:tcPr>
          <w:p w:rsidR="009A1137" w:rsidRPr="009A1137" w:rsidRDefault="009A1137" w:rsidP="009A1137">
            <w:r w:rsidRPr="009A1137">
              <w:t>83</w:t>
            </w:r>
          </w:p>
        </w:tc>
        <w:tc>
          <w:tcPr>
            <w:tcW w:w="0" w:type="auto"/>
            <w:vAlign w:val="center"/>
            <w:hideMark/>
          </w:tcPr>
          <w:p w:rsidR="009A1137" w:rsidRPr="009A1137" w:rsidRDefault="009A1137" w:rsidP="009A1137">
            <w:r w:rsidRPr="009A1137">
              <w:t>Time_5_Na</w:t>
            </w:r>
          </w:p>
        </w:tc>
        <w:tc>
          <w:tcPr>
            <w:tcW w:w="0" w:type="auto"/>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vAlign w:val="center"/>
            <w:hideMark/>
          </w:tcPr>
          <w:p w:rsidR="009A1137" w:rsidRPr="009A1137" w:rsidRDefault="009A1137" w:rsidP="009A1137">
            <w:r w:rsidRPr="009A1137">
              <w:t>2</w:t>
            </w:r>
          </w:p>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r w:rsidRPr="009A1137">
              <w:rPr>
                <w:noProof/>
              </w:rPr>
              <w:drawing>
                <wp:inline distT="0" distB="0" distL="0" distR="0">
                  <wp:extent cx="228600" cy="133350"/>
                  <wp:effectExtent l="19050" t="0" r="0" b="0"/>
                  <wp:docPr id="12855" name="Picture 12855"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55"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vAlign w:val="center"/>
            <w:hideMark/>
          </w:tcPr>
          <w:p w:rsidR="009A1137" w:rsidRPr="009A1137" w:rsidRDefault="009A1137" w:rsidP="009A1137">
            <w:r w:rsidRPr="009A1137">
              <w:t>Float</w:t>
            </w:r>
          </w:p>
        </w:tc>
        <w:tc>
          <w:tcPr>
            <w:tcW w:w="0" w:type="auto"/>
            <w:vAlign w:val="center"/>
            <w:hideMark/>
          </w:tcPr>
          <w:p w:rsidR="009A1137" w:rsidRPr="009A1137" w:rsidRDefault="009A1137" w:rsidP="009A1137">
            <w:r w:rsidRPr="009A1137">
              <w:t>Unspecify</w:t>
            </w:r>
          </w:p>
        </w:tc>
      </w:tr>
      <w:tr w:rsidR="009A1137" w:rsidRPr="009A1137" w:rsidTr="009A1137">
        <w:trPr>
          <w:tblCellSpacing w:w="7" w:type="dxa"/>
        </w:trPr>
        <w:tc>
          <w:tcPr>
            <w:tcW w:w="0" w:type="auto"/>
            <w:shd w:val="clear" w:color="auto" w:fill="F6F6F6"/>
            <w:vAlign w:val="center"/>
            <w:hideMark/>
          </w:tcPr>
          <w:p w:rsidR="009A1137" w:rsidRPr="009A1137" w:rsidRDefault="009A1137" w:rsidP="009A1137">
            <w:r w:rsidRPr="009A1137">
              <w:t>84</w:t>
            </w:r>
          </w:p>
        </w:tc>
        <w:tc>
          <w:tcPr>
            <w:tcW w:w="0" w:type="auto"/>
            <w:shd w:val="clear" w:color="auto" w:fill="F6F6F6"/>
            <w:vAlign w:val="center"/>
            <w:hideMark/>
          </w:tcPr>
          <w:p w:rsidR="009A1137" w:rsidRPr="009A1137" w:rsidRDefault="009A1137" w:rsidP="009A1137">
            <w:r w:rsidRPr="009A1137">
              <w:t>Time_10_Na</w:t>
            </w:r>
          </w:p>
        </w:tc>
        <w:tc>
          <w:tcPr>
            <w:tcW w:w="0" w:type="auto"/>
            <w:shd w:val="clear" w:color="auto" w:fill="F6F6F6"/>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shd w:val="clear" w:color="auto" w:fill="F6F6F6"/>
            <w:vAlign w:val="center"/>
            <w:hideMark/>
          </w:tcPr>
          <w:p w:rsidR="009A1137" w:rsidRPr="009A1137" w:rsidRDefault="009A1137" w:rsidP="009A1137">
            <w:r w:rsidRPr="009A1137">
              <w:t>2</w:t>
            </w:r>
          </w:p>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r w:rsidRPr="009A1137">
              <w:rPr>
                <w:noProof/>
              </w:rPr>
              <w:drawing>
                <wp:inline distT="0" distB="0" distL="0" distR="0">
                  <wp:extent cx="228600" cy="133350"/>
                  <wp:effectExtent l="19050" t="0" r="0" b="0"/>
                  <wp:docPr id="12856" name="Picture 12856"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56"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shd w:val="clear" w:color="auto" w:fill="F6F6F6"/>
            <w:vAlign w:val="center"/>
            <w:hideMark/>
          </w:tcPr>
          <w:p w:rsidR="009A1137" w:rsidRPr="009A1137" w:rsidRDefault="009A1137" w:rsidP="009A1137">
            <w:r w:rsidRPr="009A1137">
              <w:t>Float</w:t>
            </w:r>
          </w:p>
        </w:tc>
        <w:tc>
          <w:tcPr>
            <w:tcW w:w="0" w:type="auto"/>
            <w:shd w:val="clear" w:color="auto" w:fill="F6F6F6"/>
            <w:vAlign w:val="center"/>
            <w:hideMark/>
          </w:tcPr>
          <w:p w:rsidR="009A1137" w:rsidRPr="009A1137" w:rsidRDefault="009A1137" w:rsidP="009A1137">
            <w:r w:rsidRPr="009A1137">
              <w:t>Unspecify</w:t>
            </w:r>
          </w:p>
        </w:tc>
      </w:tr>
      <w:tr w:rsidR="009A1137" w:rsidRPr="009A1137" w:rsidTr="009A1137">
        <w:trPr>
          <w:tblCellSpacing w:w="7" w:type="dxa"/>
        </w:trPr>
        <w:tc>
          <w:tcPr>
            <w:tcW w:w="0" w:type="auto"/>
            <w:vAlign w:val="center"/>
            <w:hideMark/>
          </w:tcPr>
          <w:p w:rsidR="009A1137" w:rsidRPr="009A1137" w:rsidRDefault="009A1137" w:rsidP="009A1137">
            <w:r w:rsidRPr="009A1137">
              <w:t>85</w:t>
            </w:r>
          </w:p>
        </w:tc>
        <w:tc>
          <w:tcPr>
            <w:tcW w:w="0" w:type="auto"/>
            <w:vAlign w:val="center"/>
            <w:hideMark/>
          </w:tcPr>
          <w:p w:rsidR="009A1137" w:rsidRPr="009A1137" w:rsidRDefault="009A1137" w:rsidP="009A1137">
            <w:r w:rsidRPr="009A1137">
              <w:t>Time_15_Na</w:t>
            </w:r>
          </w:p>
        </w:tc>
        <w:tc>
          <w:tcPr>
            <w:tcW w:w="0" w:type="auto"/>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vAlign w:val="center"/>
            <w:hideMark/>
          </w:tcPr>
          <w:p w:rsidR="009A1137" w:rsidRPr="009A1137" w:rsidRDefault="009A1137" w:rsidP="009A1137">
            <w:r w:rsidRPr="009A1137">
              <w:t>2</w:t>
            </w:r>
          </w:p>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r w:rsidRPr="009A1137">
              <w:rPr>
                <w:noProof/>
              </w:rPr>
              <w:drawing>
                <wp:inline distT="0" distB="0" distL="0" distR="0">
                  <wp:extent cx="228600" cy="133350"/>
                  <wp:effectExtent l="19050" t="0" r="0" b="0"/>
                  <wp:docPr id="12857" name="Picture 12857"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57"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vAlign w:val="center"/>
            <w:hideMark/>
          </w:tcPr>
          <w:p w:rsidR="009A1137" w:rsidRPr="009A1137" w:rsidRDefault="009A1137" w:rsidP="009A1137">
            <w:r w:rsidRPr="009A1137">
              <w:t>Float</w:t>
            </w:r>
          </w:p>
        </w:tc>
        <w:tc>
          <w:tcPr>
            <w:tcW w:w="0" w:type="auto"/>
            <w:vAlign w:val="center"/>
            <w:hideMark/>
          </w:tcPr>
          <w:p w:rsidR="009A1137" w:rsidRPr="009A1137" w:rsidRDefault="009A1137" w:rsidP="009A1137">
            <w:r w:rsidRPr="009A1137">
              <w:t>Unspecify</w:t>
            </w:r>
          </w:p>
        </w:tc>
      </w:tr>
      <w:tr w:rsidR="009A1137" w:rsidRPr="009A1137" w:rsidTr="009A1137">
        <w:trPr>
          <w:tblCellSpacing w:w="7" w:type="dxa"/>
        </w:trPr>
        <w:tc>
          <w:tcPr>
            <w:tcW w:w="0" w:type="auto"/>
            <w:shd w:val="clear" w:color="auto" w:fill="F6F6F6"/>
            <w:vAlign w:val="center"/>
            <w:hideMark/>
          </w:tcPr>
          <w:p w:rsidR="009A1137" w:rsidRPr="009A1137" w:rsidRDefault="009A1137" w:rsidP="009A1137">
            <w:r w:rsidRPr="009A1137">
              <w:t>86</w:t>
            </w:r>
          </w:p>
        </w:tc>
        <w:tc>
          <w:tcPr>
            <w:tcW w:w="0" w:type="auto"/>
            <w:shd w:val="clear" w:color="auto" w:fill="F6F6F6"/>
            <w:vAlign w:val="center"/>
            <w:hideMark/>
          </w:tcPr>
          <w:p w:rsidR="009A1137" w:rsidRPr="009A1137" w:rsidRDefault="009A1137" w:rsidP="009A1137">
            <w:r w:rsidRPr="009A1137">
              <w:t>Time_20_Na</w:t>
            </w:r>
          </w:p>
        </w:tc>
        <w:tc>
          <w:tcPr>
            <w:tcW w:w="0" w:type="auto"/>
            <w:shd w:val="clear" w:color="auto" w:fill="F6F6F6"/>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shd w:val="clear" w:color="auto" w:fill="F6F6F6"/>
            <w:vAlign w:val="center"/>
            <w:hideMark/>
          </w:tcPr>
          <w:p w:rsidR="009A1137" w:rsidRPr="009A1137" w:rsidRDefault="009A1137" w:rsidP="009A1137">
            <w:r w:rsidRPr="009A1137">
              <w:t>2</w:t>
            </w:r>
          </w:p>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r w:rsidRPr="009A1137">
              <w:rPr>
                <w:noProof/>
              </w:rPr>
              <w:drawing>
                <wp:inline distT="0" distB="0" distL="0" distR="0">
                  <wp:extent cx="228600" cy="133350"/>
                  <wp:effectExtent l="19050" t="0" r="0" b="0"/>
                  <wp:docPr id="12858" name="Picture 12858"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58"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shd w:val="clear" w:color="auto" w:fill="F6F6F6"/>
            <w:vAlign w:val="center"/>
            <w:hideMark/>
          </w:tcPr>
          <w:p w:rsidR="009A1137" w:rsidRPr="009A1137" w:rsidRDefault="009A1137" w:rsidP="009A1137">
            <w:r w:rsidRPr="009A1137">
              <w:t>Float</w:t>
            </w:r>
          </w:p>
        </w:tc>
        <w:tc>
          <w:tcPr>
            <w:tcW w:w="0" w:type="auto"/>
            <w:shd w:val="clear" w:color="auto" w:fill="F6F6F6"/>
            <w:vAlign w:val="center"/>
            <w:hideMark/>
          </w:tcPr>
          <w:p w:rsidR="009A1137" w:rsidRPr="009A1137" w:rsidRDefault="009A1137" w:rsidP="009A1137">
            <w:r w:rsidRPr="009A1137">
              <w:t>Unspecify</w:t>
            </w:r>
          </w:p>
        </w:tc>
      </w:tr>
      <w:tr w:rsidR="009A1137" w:rsidRPr="009A1137" w:rsidTr="009A1137">
        <w:trPr>
          <w:tblCellSpacing w:w="7" w:type="dxa"/>
        </w:trPr>
        <w:tc>
          <w:tcPr>
            <w:tcW w:w="0" w:type="auto"/>
            <w:vAlign w:val="center"/>
            <w:hideMark/>
          </w:tcPr>
          <w:p w:rsidR="009A1137" w:rsidRPr="009A1137" w:rsidRDefault="009A1137" w:rsidP="009A1137">
            <w:r w:rsidRPr="009A1137">
              <w:t>87</w:t>
            </w:r>
          </w:p>
        </w:tc>
        <w:tc>
          <w:tcPr>
            <w:tcW w:w="0" w:type="auto"/>
            <w:vAlign w:val="center"/>
            <w:hideMark/>
          </w:tcPr>
          <w:p w:rsidR="009A1137" w:rsidRPr="009A1137" w:rsidRDefault="009A1137" w:rsidP="009A1137">
            <w:r w:rsidRPr="009A1137">
              <w:t>Time_25_Na</w:t>
            </w:r>
          </w:p>
        </w:tc>
        <w:tc>
          <w:tcPr>
            <w:tcW w:w="0" w:type="auto"/>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vAlign w:val="center"/>
            <w:hideMark/>
          </w:tcPr>
          <w:p w:rsidR="009A1137" w:rsidRPr="009A1137" w:rsidRDefault="009A1137" w:rsidP="009A1137">
            <w:r w:rsidRPr="009A1137">
              <w:t>2</w:t>
            </w:r>
          </w:p>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r w:rsidRPr="009A1137">
              <w:rPr>
                <w:noProof/>
              </w:rPr>
              <w:drawing>
                <wp:inline distT="0" distB="0" distL="0" distR="0">
                  <wp:extent cx="228600" cy="133350"/>
                  <wp:effectExtent l="19050" t="0" r="0" b="0"/>
                  <wp:docPr id="12859" name="Picture 12859"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59"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vAlign w:val="center"/>
            <w:hideMark/>
          </w:tcPr>
          <w:p w:rsidR="009A1137" w:rsidRPr="009A1137" w:rsidRDefault="009A1137" w:rsidP="009A1137">
            <w:r w:rsidRPr="009A1137">
              <w:t>Float</w:t>
            </w:r>
          </w:p>
        </w:tc>
        <w:tc>
          <w:tcPr>
            <w:tcW w:w="0" w:type="auto"/>
            <w:vAlign w:val="center"/>
            <w:hideMark/>
          </w:tcPr>
          <w:p w:rsidR="009A1137" w:rsidRPr="009A1137" w:rsidRDefault="009A1137" w:rsidP="009A1137">
            <w:r w:rsidRPr="009A1137">
              <w:t>Unspecify</w:t>
            </w:r>
          </w:p>
        </w:tc>
      </w:tr>
      <w:tr w:rsidR="009A1137" w:rsidRPr="009A1137" w:rsidTr="009A1137">
        <w:trPr>
          <w:tblCellSpacing w:w="7" w:type="dxa"/>
        </w:trPr>
        <w:tc>
          <w:tcPr>
            <w:tcW w:w="0" w:type="auto"/>
            <w:shd w:val="clear" w:color="auto" w:fill="F6F6F6"/>
            <w:vAlign w:val="center"/>
            <w:hideMark/>
          </w:tcPr>
          <w:p w:rsidR="009A1137" w:rsidRPr="009A1137" w:rsidRDefault="009A1137" w:rsidP="009A1137">
            <w:r w:rsidRPr="009A1137">
              <w:t>88</w:t>
            </w:r>
          </w:p>
        </w:tc>
        <w:tc>
          <w:tcPr>
            <w:tcW w:w="0" w:type="auto"/>
            <w:shd w:val="clear" w:color="auto" w:fill="F6F6F6"/>
            <w:vAlign w:val="center"/>
            <w:hideMark/>
          </w:tcPr>
          <w:p w:rsidR="009A1137" w:rsidRPr="009A1137" w:rsidRDefault="009A1137" w:rsidP="009A1137">
            <w:r w:rsidRPr="009A1137">
              <w:t>Time_30_Na</w:t>
            </w:r>
          </w:p>
        </w:tc>
        <w:tc>
          <w:tcPr>
            <w:tcW w:w="0" w:type="auto"/>
            <w:shd w:val="clear" w:color="auto" w:fill="F6F6F6"/>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shd w:val="clear" w:color="auto" w:fill="F6F6F6"/>
            <w:vAlign w:val="center"/>
            <w:hideMark/>
          </w:tcPr>
          <w:p w:rsidR="009A1137" w:rsidRPr="009A1137" w:rsidRDefault="009A1137" w:rsidP="009A1137">
            <w:r w:rsidRPr="009A1137">
              <w:t>2</w:t>
            </w:r>
          </w:p>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r w:rsidRPr="009A1137">
              <w:rPr>
                <w:noProof/>
              </w:rPr>
              <w:drawing>
                <wp:inline distT="0" distB="0" distL="0" distR="0">
                  <wp:extent cx="228600" cy="133350"/>
                  <wp:effectExtent l="19050" t="0" r="0" b="0"/>
                  <wp:docPr id="12860" name="Picture 12860"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60"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shd w:val="clear" w:color="auto" w:fill="F6F6F6"/>
            <w:vAlign w:val="center"/>
            <w:hideMark/>
          </w:tcPr>
          <w:p w:rsidR="009A1137" w:rsidRPr="009A1137" w:rsidRDefault="009A1137" w:rsidP="009A1137">
            <w:r w:rsidRPr="009A1137">
              <w:t>Float</w:t>
            </w:r>
          </w:p>
        </w:tc>
        <w:tc>
          <w:tcPr>
            <w:tcW w:w="0" w:type="auto"/>
            <w:shd w:val="clear" w:color="auto" w:fill="F6F6F6"/>
            <w:vAlign w:val="center"/>
            <w:hideMark/>
          </w:tcPr>
          <w:p w:rsidR="009A1137" w:rsidRPr="009A1137" w:rsidRDefault="009A1137" w:rsidP="009A1137">
            <w:r w:rsidRPr="009A1137">
              <w:t>Unspecify</w:t>
            </w:r>
          </w:p>
        </w:tc>
      </w:tr>
      <w:tr w:rsidR="009A1137" w:rsidRPr="009A1137" w:rsidTr="009A1137">
        <w:trPr>
          <w:tblCellSpacing w:w="7" w:type="dxa"/>
        </w:trPr>
        <w:tc>
          <w:tcPr>
            <w:tcW w:w="0" w:type="auto"/>
            <w:vAlign w:val="center"/>
            <w:hideMark/>
          </w:tcPr>
          <w:p w:rsidR="009A1137" w:rsidRPr="009A1137" w:rsidRDefault="009A1137" w:rsidP="009A1137">
            <w:r w:rsidRPr="009A1137">
              <w:t>89</w:t>
            </w:r>
          </w:p>
        </w:tc>
        <w:tc>
          <w:tcPr>
            <w:tcW w:w="0" w:type="auto"/>
            <w:vAlign w:val="center"/>
            <w:hideMark/>
          </w:tcPr>
          <w:p w:rsidR="009A1137" w:rsidRPr="009A1137" w:rsidRDefault="009A1137" w:rsidP="009A1137">
            <w:r w:rsidRPr="009A1137">
              <w:t>Time_35_Na</w:t>
            </w:r>
          </w:p>
        </w:tc>
        <w:tc>
          <w:tcPr>
            <w:tcW w:w="0" w:type="auto"/>
            <w:vAlign w:val="center"/>
            <w:hideMark/>
          </w:tcPr>
          <w:p w:rsidR="009A1137" w:rsidRPr="009A1137" w:rsidRDefault="009A1137" w:rsidP="009A1137">
            <w:r w:rsidRPr="009A1137">
              <w:t xml:space="preserve">Current in Dorsal Root Ganglion (DRG) neurons recorded in 5 second intervals using a single voltage step from either -100 or -60 mV and depolarizing to +20mV. Test </w:t>
            </w:r>
            <w:r w:rsidRPr="009A1137">
              <w:lastRenderedPageBreak/>
              <w:t>compound concentration at 1uM. Current reported in picoamps (pA).</w:t>
            </w:r>
          </w:p>
        </w:tc>
        <w:tc>
          <w:tcPr>
            <w:tcW w:w="0" w:type="auto"/>
            <w:vAlign w:val="center"/>
            <w:hideMark/>
          </w:tcPr>
          <w:p w:rsidR="009A1137" w:rsidRPr="009A1137" w:rsidRDefault="009A1137" w:rsidP="009A1137">
            <w:r w:rsidRPr="009A1137">
              <w:lastRenderedPageBreak/>
              <w:t>2</w:t>
            </w:r>
          </w:p>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r w:rsidRPr="009A1137">
              <w:rPr>
                <w:noProof/>
              </w:rPr>
              <w:drawing>
                <wp:inline distT="0" distB="0" distL="0" distR="0">
                  <wp:extent cx="228600" cy="133350"/>
                  <wp:effectExtent l="19050" t="0" r="0" b="0"/>
                  <wp:docPr id="12861" name="Picture 12861"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61"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vAlign w:val="center"/>
            <w:hideMark/>
          </w:tcPr>
          <w:p w:rsidR="009A1137" w:rsidRPr="009A1137" w:rsidRDefault="009A1137" w:rsidP="009A1137">
            <w:r w:rsidRPr="009A1137">
              <w:t>Float</w:t>
            </w:r>
          </w:p>
        </w:tc>
        <w:tc>
          <w:tcPr>
            <w:tcW w:w="0" w:type="auto"/>
            <w:vAlign w:val="center"/>
            <w:hideMark/>
          </w:tcPr>
          <w:p w:rsidR="009A1137" w:rsidRPr="009A1137" w:rsidRDefault="009A1137" w:rsidP="009A1137">
            <w:r w:rsidRPr="009A1137">
              <w:t>Unspecify</w:t>
            </w:r>
          </w:p>
        </w:tc>
      </w:tr>
      <w:tr w:rsidR="009A1137" w:rsidRPr="009A1137" w:rsidTr="009A1137">
        <w:trPr>
          <w:tblCellSpacing w:w="7" w:type="dxa"/>
        </w:trPr>
        <w:tc>
          <w:tcPr>
            <w:tcW w:w="0" w:type="auto"/>
            <w:shd w:val="clear" w:color="auto" w:fill="F6F6F6"/>
            <w:vAlign w:val="center"/>
            <w:hideMark/>
          </w:tcPr>
          <w:p w:rsidR="009A1137" w:rsidRPr="009A1137" w:rsidRDefault="009A1137" w:rsidP="009A1137">
            <w:r w:rsidRPr="009A1137">
              <w:lastRenderedPageBreak/>
              <w:t>90</w:t>
            </w:r>
          </w:p>
        </w:tc>
        <w:tc>
          <w:tcPr>
            <w:tcW w:w="0" w:type="auto"/>
            <w:shd w:val="clear" w:color="auto" w:fill="F6F6F6"/>
            <w:vAlign w:val="center"/>
            <w:hideMark/>
          </w:tcPr>
          <w:p w:rsidR="009A1137" w:rsidRPr="009A1137" w:rsidRDefault="009A1137" w:rsidP="009A1137">
            <w:r w:rsidRPr="009A1137">
              <w:t>Time_40_Na</w:t>
            </w:r>
          </w:p>
        </w:tc>
        <w:tc>
          <w:tcPr>
            <w:tcW w:w="0" w:type="auto"/>
            <w:shd w:val="clear" w:color="auto" w:fill="F6F6F6"/>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shd w:val="clear" w:color="auto" w:fill="F6F6F6"/>
            <w:vAlign w:val="center"/>
            <w:hideMark/>
          </w:tcPr>
          <w:p w:rsidR="009A1137" w:rsidRPr="009A1137" w:rsidRDefault="009A1137" w:rsidP="009A1137">
            <w:r w:rsidRPr="009A1137">
              <w:t>2</w:t>
            </w:r>
          </w:p>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r w:rsidRPr="009A1137">
              <w:rPr>
                <w:noProof/>
              </w:rPr>
              <w:drawing>
                <wp:inline distT="0" distB="0" distL="0" distR="0">
                  <wp:extent cx="228600" cy="133350"/>
                  <wp:effectExtent l="19050" t="0" r="0" b="0"/>
                  <wp:docPr id="12862" name="Picture 12862"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62"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shd w:val="clear" w:color="auto" w:fill="F6F6F6"/>
            <w:vAlign w:val="center"/>
            <w:hideMark/>
          </w:tcPr>
          <w:p w:rsidR="009A1137" w:rsidRPr="009A1137" w:rsidRDefault="009A1137" w:rsidP="009A1137">
            <w:r w:rsidRPr="009A1137">
              <w:t>Float</w:t>
            </w:r>
          </w:p>
        </w:tc>
        <w:tc>
          <w:tcPr>
            <w:tcW w:w="0" w:type="auto"/>
            <w:shd w:val="clear" w:color="auto" w:fill="F6F6F6"/>
            <w:vAlign w:val="center"/>
            <w:hideMark/>
          </w:tcPr>
          <w:p w:rsidR="009A1137" w:rsidRPr="009A1137" w:rsidRDefault="009A1137" w:rsidP="009A1137">
            <w:r w:rsidRPr="009A1137">
              <w:t>Unspecify</w:t>
            </w:r>
          </w:p>
        </w:tc>
      </w:tr>
      <w:tr w:rsidR="009A1137" w:rsidRPr="009A1137" w:rsidTr="009A1137">
        <w:trPr>
          <w:tblCellSpacing w:w="7" w:type="dxa"/>
        </w:trPr>
        <w:tc>
          <w:tcPr>
            <w:tcW w:w="0" w:type="auto"/>
            <w:vAlign w:val="center"/>
            <w:hideMark/>
          </w:tcPr>
          <w:p w:rsidR="009A1137" w:rsidRPr="009A1137" w:rsidRDefault="009A1137" w:rsidP="009A1137">
            <w:r w:rsidRPr="009A1137">
              <w:t>91</w:t>
            </w:r>
          </w:p>
        </w:tc>
        <w:tc>
          <w:tcPr>
            <w:tcW w:w="0" w:type="auto"/>
            <w:vAlign w:val="center"/>
            <w:hideMark/>
          </w:tcPr>
          <w:p w:rsidR="009A1137" w:rsidRPr="009A1137" w:rsidRDefault="009A1137" w:rsidP="009A1137">
            <w:r w:rsidRPr="009A1137">
              <w:t>Time_45_Na</w:t>
            </w:r>
          </w:p>
        </w:tc>
        <w:tc>
          <w:tcPr>
            <w:tcW w:w="0" w:type="auto"/>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vAlign w:val="center"/>
            <w:hideMark/>
          </w:tcPr>
          <w:p w:rsidR="009A1137" w:rsidRPr="009A1137" w:rsidRDefault="009A1137" w:rsidP="009A1137">
            <w:r w:rsidRPr="009A1137">
              <w:t>2</w:t>
            </w:r>
          </w:p>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r w:rsidRPr="009A1137">
              <w:rPr>
                <w:noProof/>
              </w:rPr>
              <w:drawing>
                <wp:inline distT="0" distB="0" distL="0" distR="0">
                  <wp:extent cx="228600" cy="133350"/>
                  <wp:effectExtent l="19050" t="0" r="0" b="0"/>
                  <wp:docPr id="12863" name="Picture 12863"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63"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vAlign w:val="center"/>
            <w:hideMark/>
          </w:tcPr>
          <w:p w:rsidR="009A1137" w:rsidRPr="009A1137" w:rsidRDefault="009A1137" w:rsidP="009A1137">
            <w:r w:rsidRPr="009A1137">
              <w:t>Float</w:t>
            </w:r>
          </w:p>
        </w:tc>
        <w:tc>
          <w:tcPr>
            <w:tcW w:w="0" w:type="auto"/>
            <w:vAlign w:val="center"/>
            <w:hideMark/>
          </w:tcPr>
          <w:p w:rsidR="009A1137" w:rsidRPr="009A1137" w:rsidRDefault="009A1137" w:rsidP="009A1137">
            <w:r w:rsidRPr="009A1137">
              <w:t>Unspecify</w:t>
            </w:r>
          </w:p>
        </w:tc>
      </w:tr>
      <w:tr w:rsidR="009A1137" w:rsidRPr="009A1137" w:rsidTr="009A1137">
        <w:trPr>
          <w:tblCellSpacing w:w="7" w:type="dxa"/>
        </w:trPr>
        <w:tc>
          <w:tcPr>
            <w:tcW w:w="0" w:type="auto"/>
            <w:shd w:val="clear" w:color="auto" w:fill="F6F6F6"/>
            <w:vAlign w:val="center"/>
            <w:hideMark/>
          </w:tcPr>
          <w:p w:rsidR="009A1137" w:rsidRPr="009A1137" w:rsidRDefault="009A1137" w:rsidP="009A1137">
            <w:r w:rsidRPr="009A1137">
              <w:t>92</w:t>
            </w:r>
          </w:p>
        </w:tc>
        <w:tc>
          <w:tcPr>
            <w:tcW w:w="0" w:type="auto"/>
            <w:shd w:val="clear" w:color="auto" w:fill="F6F6F6"/>
            <w:vAlign w:val="center"/>
            <w:hideMark/>
          </w:tcPr>
          <w:p w:rsidR="009A1137" w:rsidRPr="009A1137" w:rsidRDefault="009A1137" w:rsidP="009A1137">
            <w:r w:rsidRPr="009A1137">
              <w:t>Time_50_Na</w:t>
            </w:r>
          </w:p>
        </w:tc>
        <w:tc>
          <w:tcPr>
            <w:tcW w:w="0" w:type="auto"/>
            <w:shd w:val="clear" w:color="auto" w:fill="F6F6F6"/>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shd w:val="clear" w:color="auto" w:fill="F6F6F6"/>
            <w:vAlign w:val="center"/>
            <w:hideMark/>
          </w:tcPr>
          <w:p w:rsidR="009A1137" w:rsidRPr="009A1137" w:rsidRDefault="009A1137" w:rsidP="009A1137">
            <w:r w:rsidRPr="009A1137">
              <w:t>2</w:t>
            </w:r>
          </w:p>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r w:rsidRPr="009A1137">
              <w:rPr>
                <w:noProof/>
              </w:rPr>
              <w:drawing>
                <wp:inline distT="0" distB="0" distL="0" distR="0">
                  <wp:extent cx="228600" cy="133350"/>
                  <wp:effectExtent l="19050" t="0" r="0" b="0"/>
                  <wp:docPr id="12864" name="Picture 12864"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64"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shd w:val="clear" w:color="auto" w:fill="F6F6F6"/>
            <w:vAlign w:val="center"/>
            <w:hideMark/>
          </w:tcPr>
          <w:p w:rsidR="009A1137" w:rsidRPr="009A1137" w:rsidRDefault="009A1137" w:rsidP="009A1137">
            <w:r w:rsidRPr="009A1137">
              <w:t>Float</w:t>
            </w:r>
          </w:p>
        </w:tc>
        <w:tc>
          <w:tcPr>
            <w:tcW w:w="0" w:type="auto"/>
            <w:shd w:val="clear" w:color="auto" w:fill="F6F6F6"/>
            <w:vAlign w:val="center"/>
            <w:hideMark/>
          </w:tcPr>
          <w:p w:rsidR="009A1137" w:rsidRPr="009A1137" w:rsidRDefault="009A1137" w:rsidP="009A1137">
            <w:r w:rsidRPr="009A1137">
              <w:t>Unspecify</w:t>
            </w:r>
          </w:p>
        </w:tc>
      </w:tr>
      <w:tr w:rsidR="009A1137" w:rsidRPr="009A1137" w:rsidTr="009A1137">
        <w:trPr>
          <w:tblCellSpacing w:w="7" w:type="dxa"/>
        </w:trPr>
        <w:tc>
          <w:tcPr>
            <w:tcW w:w="0" w:type="auto"/>
            <w:vAlign w:val="center"/>
            <w:hideMark/>
          </w:tcPr>
          <w:p w:rsidR="009A1137" w:rsidRPr="009A1137" w:rsidRDefault="009A1137" w:rsidP="009A1137">
            <w:r w:rsidRPr="009A1137">
              <w:t>93</w:t>
            </w:r>
          </w:p>
        </w:tc>
        <w:tc>
          <w:tcPr>
            <w:tcW w:w="0" w:type="auto"/>
            <w:vAlign w:val="center"/>
            <w:hideMark/>
          </w:tcPr>
          <w:p w:rsidR="009A1137" w:rsidRPr="009A1137" w:rsidRDefault="009A1137" w:rsidP="009A1137">
            <w:r w:rsidRPr="009A1137">
              <w:t>Time_55_Na</w:t>
            </w:r>
          </w:p>
        </w:tc>
        <w:tc>
          <w:tcPr>
            <w:tcW w:w="0" w:type="auto"/>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vAlign w:val="center"/>
            <w:hideMark/>
          </w:tcPr>
          <w:p w:rsidR="009A1137" w:rsidRPr="009A1137" w:rsidRDefault="009A1137" w:rsidP="009A1137">
            <w:r w:rsidRPr="009A1137">
              <w:t>2</w:t>
            </w:r>
          </w:p>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r w:rsidRPr="009A1137">
              <w:rPr>
                <w:noProof/>
              </w:rPr>
              <w:drawing>
                <wp:inline distT="0" distB="0" distL="0" distR="0">
                  <wp:extent cx="228600" cy="133350"/>
                  <wp:effectExtent l="19050" t="0" r="0" b="0"/>
                  <wp:docPr id="12865" name="Picture 12865"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65"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vAlign w:val="center"/>
            <w:hideMark/>
          </w:tcPr>
          <w:p w:rsidR="009A1137" w:rsidRPr="009A1137" w:rsidRDefault="009A1137" w:rsidP="009A1137">
            <w:r w:rsidRPr="009A1137">
              <w:t>Float</w:t>
            </w:r>
          </w:p>
        </w:tc>
        <w:tc>
          <w:tcPr>
            <w:tcW w:w="0" w:type="auto"/>
            <w:vAlign w:val="center"/>
            <w:hideMark/>
          </w:tcPr>
          <w:p w:rsidR="009A1137" w:rsidRPr="009A1137" w:rsidRDefault="009A1137" w:rsidP="009A1137">
            <w:r w:rsidRPr="009A1137">
              <w:t>Unspecify</w:t>
            </w:r>
          </w:p>
        </w:tc>
      </w:tr>
      <w:tr w:rsidR="009A1137" w:rsidRPr="009A1137" w:rsidTr="009A1137">
        <w:trPr>
          <w:tblCellSpacing w:w="7" w:type="dxa"/>
        </w:trPr>
        <w:tc>
          <w:tcPr>
            <w:tcW w:w="0" w:type="auto"/>
            <w:shd w:val="clear" w:color="auto" w:fill="F6F6F6"/>
            <w:vAlign w:val="center"/>
            <w:hideMark/>
          </w:tcPr>
          <w:p w:rsidR="009A1137" w:rsidRPr="009A1137" w:rsidRDefault="009A1137" w:rsidP="009A1137">
            <w:r w:rsidRPr="009A1137">
              <w:t>94</w:t>
            </w:r>
          </w:p>
        </w:tc>
        <w:tc>
          <w:tcPr>
            <w:tcW w:w="0" w:type="auto"/>
            <w:shd w:val="clear" w:color="auto" w:fill="F6F6F6"/>
            <w:vAlign w:val="center"/>
            <w:hideMark/>
          </w:tcPr>
          <w:p w:rsidR="009A1137" w:rsidRPr="009A1137" w:rsidRDefault="009A1137" w:rsidP="009A1137">
            <w:r w:rsidRPr="009A1137">
              <w:t>Time_60_Na</w:t>
            </w:r>
          </w:p>
        </w:tc>
        <w:tc>
          <w:tcPr>
            <w:tcW w:w="0" w:type="auto"/>
            <w:shd w:val="clear" w:color="auto" w:fill="F6F6F6"/>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shd w:val="clear" w:color="auto" w:fill="F6F6F6"/>
            <w:vAlign w:val="center"/>
            <w:hideMark/>
          </w:tcPr>
          <w:p w:rsidR="009A1137" w:rsidRPr="009A1137" w:rsidRDefault="009A1137" w:rsidP="009A1137">
            <w:r w:rsidRPr="009A1137">
              <w:t>2</w:t>
            </w:r>
          </w:p>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r w:rsidRPr="009A1137">
              <w:rPr>
                <w:noProof/>
              </w:rPr>
              <w:drawing>
                <wp:inline distT="0" distB="0" distL="0" distR="0">
                  <wp:extent cx="228600" cy="133350"/>
                  <wp:effectExtent l="19050" t="0" r="0" b="0"/>
                  <wp:docPr id="12866" name="Picture 12866"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66"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shd w:val="clear" w:color="auto" w:fill="F6F6F6"/>
            <w:vAlign w:val="center"/>
            <w:hideMark/>
          </w:tcPr>
          <w:p w:rsidR="009A1137" w:rsidRPr="009A1137" w:rsidRDefault="009A1137" w:rsidP="009A1137">
            <w:r w:rsidRPr="009A1137">
              <w:t>Float</w:t>
            </w:r>
          </w:p>
        </w:tc>
        <w:tc>
          <w:tcPr>
            <w:tcW w:w="0" w:type="auto"/>
            <w:shd w:val="clear" w:color="auto" w:fill="F6F6F6"/>
            <w:vAlign w:val="center"/>
            <w:hideMark/>
          </w:tcPr>
          <w:p w:rsidR="009A1137" w:rsidRPr="009A1137" w:rsidRDefault="009A1137" w:rsidP="009A1137">
            <w:r w:rsidRPr="009A1137">
              <w:t>Unspecify</w:t>
            </w:r>
          </w:p>
        </w:tc>
      </w:tr>
      <w:tr w:rsidR="009A1137" w:rsidRPr="009A1137" w:rsidTr="009A1137">
        <w:trPr>
          <w:tblCellSpacing w:w="7" w:type="dxa"/>
        </w:trPr>
        <w:tc>
          <w:tcPr>
            <w:tcW w:w="0" w:type="auto"/>
            <w:vAlign w:val="center"/>
            <w:hideMark/>
          </w:tcPr>
          <w:p w:rsidR="009A1137" w:rsidRPr="009A1137" w:rsidRDefault="009A1137" w:rsidP="009A1137">
            <w:r w:rsidRPr="009A1137">
              <w:t>95</w:t>
            </w:r>
          </w:p>
        </w:tc>
        <w:tc>
          <w:tcPr>
            <w:tcW w:w="0" w:type="auto"/>
            <w:vAlign w:val="center"/>
            <w:hideMark/>
          </w:tcPr>
          <w:p w:rsidR="009A1137" w:rsidRPr="009A1137" w:rsidRDefault="009A1137" w:rsidP="009A1137">
            <w:r w:rsidRPr="009A1137">
              <w:t>Time_65_Na</w:t>
            </w:r>
          </w:p>
        </w:tc>
        <w:tc>
          <w:tcPr>
            <w:tcW w:w="0" w:type="auto"/>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vAlign w:val="center"/>
            <w:hideMark/>
          </w:tcPr>
          <w:p w:rsidR="009A1137" w:rsidRPr="009A1137" w:rsidRDefault="009A1137" w:rsidP="009A1137">
            <w:r w:rsidRPr="009A1137">
              <w:t>2</w:t>
            </w:r>
          </w:p>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r w:rsidRPr="009A1137">
              <w:rPr>
                <w:noProof/>
              </w:rPr>
              <w:drawing>
                <wp:inline distT="0" distB="0" distL="0" distR="0">
                  <wp:extent cx="228600" cy="133350"/>
                  <wp:effectExtent l="19050" t="0" r="0" b="0"/>
                  <wp:docPr id="12867" name="Picture 12867"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67"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vAlign w:val="center"/>
            <w:hideMark/>
          </w:tcPr>
          <w:p w:rsidR="009A1137" w:rsidRPr="009A1137" w:rsidRDefault="009A1137" w:rsidP="009A1137">
            <w:r w:rsidRPr="009A1137">
              <w:t>Float</w:t>
            </w:r>
          </w:p>
        </w:tc>
        <w:tc>
          <w:tcPr>
            <w:tcW w:w="0" w:type="auto"/>
            <w:vAlign w:val="center"/>
            <w:hideMark/>
          </w:tcPr>
          <w:p w:rsidR="009A1137" w:rsidRPr="009A1137" w:rsidRDefault="009A1137" w:rsidP="009A1137">
            <w:r w:rsidRPr="009A1137">
              <w:t>Unspecify</w:t>
            </w:r>
          </w:p>
        </w:tc>
      </w:tr>
      <w:tr w:rsidR="009A1137" w:rsidRPr="009A1137" w:rsidTr="009A1137">
        <w:trPr>
          <w:tblCellSpacing w:w="7" w:type="dxa"/>
        </w:trPr>
        <w:tc>
          <w:tcPr>
            <w:tcW w:w="0" w:type="auto"/>
            <w:shd w:val="clear" w:color="auto" w:fill="F6F6F6"/>
            <w:vAlign w:val="center"/>
            <w:hideMark/>
          </w:tcPr>
          <w:p w:rsidR="009A1137" w:rsidRPr="009A1137" w:rsidRDefault="009A1137" w:rsidP="009A1137">
            <w:r w:rsidRPr="009A1137">
              <w:t>96</w:t>
            </w:r>
          </w:p>
        </w:tc>
        <w:tc>
          <w:tcPr>
            <w:tcW w:w="0" w:type="auto"/>
            <w:shd w:val="clear" w:color="auto" w:fill="F6F6F6"/>
            <w:vAlign w:val="center"/>
            <w:hideMark/>
          </w:tcPr>
          <w:p w:rsidR="009A1137" w:rsidRPr="009A1137" w:rsidRDefault="009A1137" w:rsidP="009A1137">
            <w:r w:rsidRPr="009A1137">
              <w:t>Time_70_Na</w:t>
            </w:r>
          </w:p>
        </w:tc>
        <w:tc>
          <w:tcPr>
            <w:tcW w:w="0" w:type="auto"/>
            <w:shd w:val="clear" w:color="auto" w:fill="F6F6F6"/>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shd w:val="clear" w:color="auto" w:fill="F6F6F6"/>
            <w:vAlign w:val="center"/>
            <w:hideMark/>
          </w:tcPr>
          <w:p w:rsidR="009A1137" w:rsidRPr="009A1137" w:rsidRDefault="009A1137" w:rsidP="009A1137">
            <w:r w:rsidRPr="009A1137">
              <w:t>2</w:t>
            </w:r>
          </w:p>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r w:rsidRPr="009A1137">
              <w:rPr>
                <w:noProof/>
              </w:rPr>
              <w:drawing>
                <wp:inline distT="0" distB="0" distL="0" distR="0">
                  <wp:extent cx="228600" cy="133350"/>
                  <wp:effectExtent l="19050" t="0" r="0" b="0"/>
                  <wp:docPr id="12868" name="Picture 12868"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68"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shd w:val="clear" w:color="auto" w:fill="F6F6F6"/>
            <w:vAlign w:val="center"/>
            <w:hideMark/>
          </w:tcPr>
          <w:p w:rsidR="009A1137" w:rsidRPr="009A1137" w:rsidRDefault="009A1137" w:rsidP="009A1137">
            <w:r w:rsidRPr="009A1137">
              <w:t>Float</w:t>
            </w:r>
          </w:p>
        </w:tc>
        <w:tc>
          <w:tcPr>
            <w:tcW w:w="0" w:type="auto"/>
            <w:shd w:val="clear" w:color="auto" w:fill="F6F6F6"/>
            <w:vAlign w:val="center"/>
            <w:hideMark/>
          </w:tcPr>
          <w:p w:rsidR="009A1137" w:rsidRPr="009A1137" w:rsidRDefault="009A1137" w:rsidP="009A1137">
            <w:r w:rsidRPr="009A1137">
              <w:t>Unspecify</w:t>
            </w:r>
          </w:p>
        </w:tc>
      </w:tr>
      <w:tr w:rsidR="009A1137" w:rsidRPr="009A1137" w:rsidTr="009A1137">
        <w:trPr>
          <w:tblCellSpacing w:w="7" w:type="dxa"/>
        </w:trPr>
        <w:tc>
          <w:tcPr>
            <w:tcW w:w="0" w:type="auto"/>
            <w:vAlign w:val="center"/>
            <w:hideMark/>
          </w:tcPr>
          <w:p w:rsidR="009A1137" w:rsidRPr="009A1137" w:rsidRDefault="009A1137" w:rsidP="009A1137">
            <w:r w:rsidRPr="009A1137">
              <w:t>97</w:t>
            </w:r>
          </w:p>
        </w:tc>
        <w:tc>
          <w:tcPr>
            <w:tcW w:w="0" w:type="auto"/>
            <w:vAlign w:val="center"/>
            <w:hideMark/>
          </w:tcPr>
          <w:p w:rsidR="009A1137" w:rsidRPr="009A1137" w:rsidRDefault="009A1137" w:rsidP="009A1137">
            <w:r w:rsidRPr="009A1137">
              <w:t>Time_75_Na</w:t>
            </w:r>
          </w:p>
        </w:tc>
        <w:tc>
          <w:tcPr>
            <w:tcW w:w="0" w:type="auto"/>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vAlign w:val="center"/>
            <w:hideMark/>
          </w:tcPr>
          <w:p w:rsidR="009A1137" w:rsidRPr="009A1137" w:rsidRDefault="009A1137" w:rsidP="009A1137">
            <w:r w:rsidRPr="009A1137">
              <w:t>2</w:t>
            </w:r>
          </w:p>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r w:rsidRPr="009A1137">
              <w:rPr>
                <w:noProof/>
              </w:rPr>
              <w:drawing>
                <wp:inline distT="0" distB="0" distL="0" distR="0">
                  <wp:extent cx="228600" cy="133350"/>
                  <wp:effectExtent l="19050" t="0" r="0" b="0"/>
                  <wp:docPr id="12869" name="Picture 12869"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69"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vAlign w:val="center"/>
            <w:hideMark/>
          </w:tcPr>
          <w:p w:rsidR="009A1137" w:rsidRPr="009A1137" w:rsidRDefault="009A1137" w:rsidP="009A1137">
            <w:r w:rsidRPr="009A1137">
              <w:t>Float</w:t>
            </w:r>
          </w:p>
        </w:tc>
        <w:tc>
          <w:tcPr>
            <w:tcW w:w="0" w:type="auto"/>
            <w:vAlign w:val="center"/>
            <w:hideMark/>
          </w:tcPr>
          <w:p w:rsidR="009A1137" w:rsidRPr="009A1137" w:rsidRDefault="009A1137" w:rsidP="009A1137">
            <w:r w:rsidRPr="009A1137">
              <w:t>Unspecify</w:t>
            </w:r>
          </w:p>
        </w:tc>
      </w:tr>
      <w:tr w:rsidR="009A1137" w:rsidRPr="009A1137" w:rsidTr="009A1137">
        <w:trPr>
          <w:tblCellSpacing w:w="7" w:type="dxa"/>
        </w:trPr>
        <w:tc>
          <w:tcPr>
            <w:tcW w:w="0" w:type="auto"/>
            <w:shd w:val="clear" w:color="auto" w:fill="F6F6F6"/>
            <w:vAlign w:val="center"/>
            <w:hideMark/>
          </w:tcPr>
          <w:p w:rsidR="009A1137" w:rsidRPr="009A1137" w:rsidRDefault="009A1137" w:rsidP="009A1137">
            <w:r w:rsidRPr="009A1137">
              <w:t>98</w:t>
            </w:r>
          </w:p>
        </w:tc>
        <w:tc>
          <w:tcPr>
            <w:tcW w:w="0" w:type="auto"/>
            <w:shd w:val="clear" w:color="auto" w:fill="F6F6F6"/>
            <w:vAlign w:val="center"/>
            <w:hideMark/>
          </w:tcPr>
          <w:p w:rsidR="009A1137" w:rsidRPr="009A1137" w:rsidRDefault="009A1137" w:rsidP="009A1137">
            <w:r w:rsidRPr="009A1137">
              <w:t>Time_80_Na</w:t>
            </w:r>
          </w:p>
        </w:tc>
        <w:tc>
          <w:tcPr>
            <w:tcW w:w="0" w:type="auto"/>
            <w:shd w:val="clear" w:color="auto" w:fill="F6F6F6"/>
            <w:vAlign w:val="center"/>
            <w:hideMark/>
          </w:tcPr>
          <w:p w:rsidR="009A1137" w:rsidRPr="009A1137" w:rsidRDefault="009A1137" w:rsidP="009A1137">
            <w:r w:rsidRPr="009A1137">
              <w:t xml:space="preserve">Current in Dorsal Root Ganglion (DRG) neurons recorded in 5 second intervals using a single voltage step from either -100 or -60 mV and depolarizing to +20mV. Test </w:t>
            </w:r>
            <w:r w:rsidRPr="009A1137">
              <w:lastRenderedPageBreak/>
              <w:t>compound concentration at 1uM. Current reported in picoamps (pA).</w:t>
            </w:r>
          </w:p>
        </w:tc>
        <w:tc>
          <w:tcPr>
            <w:tcW w:w="0" w:type="auto"/>
            <w:shd w:val="clear" w:color="auto" w:fill="F6F6F6"/>
            <w:vAlign w:val="center"/>
            <w:hideMark/>
          </w:tcPr>
          <w:p w:rsidR="009A1137" w:rsidRPr="009A1137" w:rsidRDefault="009A1137" w:rsidP="009A1137">
            <w:r w:rsidRPr="009A1137">
              <w:lastRenderedPageBreak/>
              <w:t>2</w:t>
            </w:r>
          </w:p>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r w:rsidRPr="009A1137">
              <w:rPr>
                <w:noProof/>
              </w:rPr>
              <w:drawing>
                <wp:inline distT="0" distB="0" distL="0" distR="0">
                  <wp:extent cx="228600" cy="133350"/>
                  <wp:effectExtent l="19050" t="0" r="0" b="0"/>
                  <wp:docPr id="12870" name="Picture 12870"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70"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shd w:val="clear" w:color="auto" w:fill="F6F6F6"/>
            <w:vAlign w:val="center"/>
            <w:hideMark/>
          </w:tcPr>
          <w:p w:rsidR="009A1137" w:rsidRPr="009A1137" w:rsidRDefault="009A1137" w:rsidP="009A1137">
            <w:r w:rsidRPr="009A1137">
              <w:t>Float</w:t>
            </w:r>
          </w:p>
        </w:tc>
        <w:tc>
          <w:tcPr>
            <w:tcW w:w="0" w:type="auto"/>
            <w:shd w:val="clear" w:color="auto" w:fill="F6F6F6"/>
            <w:vAlign w:val="center"/>
            <w:hideMark/>
          </w:tcPr>
          <w:p w:rsidR="009A1137" w:rsidRPr="009A1137" w:rsidRDefault="009A1137" w:rsidP="009A1137">
            <w:r w:rsidRPr="009A1137">
              <w:t>Unspecify</w:t>
            </w:r>
          </w:p>
        </w:tc>
      </w:tr>
      <w:tr w:rsidR="009A1137" w:rsidRPr="009A1137" w:rsidTr="009A1137">
        <w:trPr>
          <w:tblCellSpacing w:w="7" w:type="dxa"/>
        </w:trPr>
        <w:tc>
          <w:tcPr>
            <w:tcW w:w="0" w:type="auto"/>
            <w:vAlign w:val="center"/>
            <w:hideMark/>
          </w:tcPr>
          <w:p w:rsidR="009A1137" w:rsidRPr="009A1137" w:rsidRDefault="009A1137" w:rsidP="009A1137">
            <w:r w:rsidRPr="009A1137">
              <w:lastRenderedPageBreak/>
              <w:t>99</w:t>
            </w:r>
          </w:p>
        </w:tc>
        <w:tc>
          <w:tcPr>
            <w:tcW w:w="0" w:type="auto"/>
            <w:vAlign w:val="center"/>
            <w:hideMark/>
          </w:tcPr>
          <w:p w:rsidR="009A1137" w:rsidRPr="009A1137" w:rsidRDefault="009A1137" w:rsidP="009A1137">
            <w:r w:rsidRPr="009A1137">
              <w:t>Time_85_Na</w:t>
            </w:r>
          </w:p>
        </w:tc>
        <w:tc>
          <w:tcPr>
            <w:tcW w:w="0" w:type="auto"/>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vAlign w:val="center"/>
            <w:hideMark/>
          </w:tcPr>
          <w:p w:rsidR="009A1137" w:rsidRPr="009A1137" w:rsidRDefault="009A1137" w:rsidP="009A1137">
            <w:r w:rsidRPr="009A1137">
              <w:t>2</w:t>
            </w:r>
          </w:p>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r w:rsidRPr="009A1137">
              <w:rPr>
                <w:noProof/>
              </w:rPr>
              <w:drawing>
                <wp:inline distT="0" distB="0" distL="0" distR="0">
                  <wp:extent cx="228600" cy="133350"/>
                  <wp:effectExtent l="19050" t="0" r="0" b="0"/>
                  <wp:docPr id="12871" name="Picture 12871"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71"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vAlign w:val="center"/>
            <w:hideMark/>
          </w:tcPr>
          <w:p w:rsidR="009A1137" w:rsidRPr="009A1137" w:rsidRDefault="009A1137" w:rsidP="009A1137">
            <w:r w:rsidRPr="009A1137">
              <w:t>Float</w:t>
            </w:r>
          </w:p>
        </w:tc>
        <w:tc>
          <w:tcPr>
            <w:tcW w:w="0" w:type="auto"/>
            <w:vAlign w:val="center"/>
            <w:hideMark/>
          </w:tcPr>
          <w:p w:rsidR="009A1137" w:rsidRPr="009A1137" w:rsidRDefault="009A1137" w:rsidP="009A1137">
            <w:r w:rsidRPr="009A1137">
              <w:t>Unspecify</w:t>
            </w:r>
          </w:p>
        </w:tc>
      </w:tr>
      <w:tr w:rsidR="009A1137" w:rsidRPr="009A1137" w:rsidTr="009A1137">
        <w:trPr>
          <w:tblCellSpacing w:w="7" w:type="dxa"/>
        </w:trPr>
        <w:tc>
          <w:tcPr>
            <w:tcW w:w="0" w:type="auto"/>
            <w:shd w:val="clear" w:color="auto" w:fill="F6F6F6"/>
            <w:vAlign w:val="center"/>
            <w:hideMark/>
          </w:tcPr>
          <w:p w:rsidR="009A1137" w:rsidRPr="009A1137" w:rsidRDefault="009A1137" w:rsidP="009A1137">
            <w:r w:rsidRPr="009A1137">
              <w:t>100</w:t>
            </w:r>
          </w:p>
        </w:tc>
        <w:tc>
          <w:tcPr>
            <w:tcW w:w="0" w:type="auto"/>
            <w:shd w:val="clear" w:color="auto" w:fill="F6F6F6"/>
            <w:vAlign w:val="center"/>
            <w:hideMark/>
          </w:tcPr>
          <w:p w:rsidR="009A1137" w:rsidRPr="009A1137" w:rsidRDefault="009A1137" w:rsidP="009A1137">
            <w:r w:rsidRPr="009A1137">
              <w:t>Time_90_Na</w:t>
            </w:r>
          </w:p>
        </w:tc>
        <w:tc>
          <w:tcPr>
            <w:tcW w:w="0" w:type="auto"/>
            <w:shd w:val="clear" w:color="auto" w:fill="F6F6F6"/>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shd w:val="clear" w:color="auto" w:fill="F6F6F6"/>
            <w:vAlign w:val="center"/>
            <w:hideMark/>
          </w:tcPr>
          <w:p w:rsidR="009A1137" w:rsidRPr="009A1137" w:rsidRDefault="009A1137" w:rsidP="009A1137">
            <w:r w:rsidRPr="009A1137">
              <w:t>2</w:t>
            </w:r>
          </w:p>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r w:rsidRPr="009A1137">
              <w:rPr>
                <w:noProof/>
              </w:rPr>
              <w:drawing>
                <wp:inline distT="0" distB="0" distL="0" distR="0">
                  <wp:extent cx="228600" cy="133350"/>
                  <wp:effectExtent l="19050" t="0" r="0" b="0"/>
                  <wp:docPr id="12872" name="Picture 12872"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72"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shd w:val="clear" w:color="auto" w:fill="F6F6F6"/>
            <w:vAlign w:val="center"/>
            <w:hideMark/>
          </w:tcPr>
          <w:p w:rsidR="009A1137" w:rsidRPr="009A1137" w:rsidRDefault="009A1137" w:rsidP="009A1137">
            <w:r w:rsidRPr="009A1137">
              <w:t>Float</w:t>
            </w:r>
          </w:p>
        </w:tc>
        <w:tc>
          <w:tcPr>
            <w:tcW w:w="0" w:type="auto"/>
            <w:shd w:val="clear" w:color="auto" w:fill="F6F6F6"/>
            <w:vAlign w:val="center"/>
            <w:hideMark/>
          </w:tcPr>
          <w:p w:rsidR="009A1137" w:rsidRPr="009A1137" w:rsidRDefault="009A1137" w:rsidP="009A1137">
            <w:r w:rsidRPr="009A1137">
              <w:t>Unspecify</w:t>
            </w:r>
          </w:p>
        </w:tc>
      </w:tr>
      <w:tr w:rsidR="009A1137" w:rsidRPr="009A1137" w:rsidTr="009A1137">
        <w:trPr>
          <w:tblCellSpacing w:w="7" w:type="dxa"/>
        </w:trPr>
        <w:tc>
          <w:tcPr>
            <w:tcW w:w="0" w:type="auto"/>
            <w:vAlign w:val="center"/>
            <w:hideMark/>
          </w:tcPr>
          <w:p w:rsidR="009A1137" w:rsidRPr="009A1137" w:rsidRDefault="009A1137" w:rsidP="009A1137">
            <w:r w:rsidRPr="009A1137">
              <w:t>101</w:t>
            </w:r>
          </w:p>
        </w:tc>
        <w:tc>
          <w:tcPr>
            <w:tcW w:w="0" w:type="auto"/>
            <w:vAlign w:val="center"/>
            <w:hideMark/>
          </w:tcPr>
          <w:p w:rsidR="009A1137" w:rsidRPr="009A1137" w:rsidRDefault="009A1137" w:rsidP="009A1137">
            <w:r w:rsidRPr="009A1137">
              <w:t>Time_95_Na</w:t>
            </w:r>
          </w:p>
        </w:tc>
        <w:tc>
          <w:tcPr>
            <w:tcW w:w="0" w:type="auto"/>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vAlign w:val="center"/>
            <w:hideMark/>
          </w:tcPr>
          <w:p w:rsidR="009A1137" w:rsidRPr="009A1137" w:rsidRDefault="009A1137" w:rsidP="009A1137">
            <w:r w:rsidRPr="009A1137">
              <w:t>2</w:t>
            </w:r>
          </w:p>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r w:rsidRPr="009A1137">
              <w:rPr>
                <w:noProof/>
              </w:rPr>
              <w:drawing>
                <wp:inline distT="0" distB="0" distL="0" distR="0">
                  <wp:extent cx="228600" cy="133350"/>
                  <wp:effectExtent l="19050" t="0" r="0" b="0"/>
                  <wp:docPr id="12873" name="Picture 12873"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73"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vAlign w:val="center"/>
            <w:hideMark/>
          </w:tcPr>
          <w:p w:rsidR="009A1137" w:rsidRPr="009A1137" w:rsidRDefault="009A1137" w:rsidP="009A1137">
            <w:r w:rsidRPr="009A1137">
              <w:t>Float</w:t>
            </w:r>
          </w:p>
        </w:tc>
        <w:tc>
          <w:tcPr>
            <w:tcW w:w="0" w:type="auto"/>
            <w:vAlign w:val="center"/>
            <w:hideMark/>
          </w:tcPr>
          <w:p w:rsidR="009A1137" w:rsidRPr="009A1137" w:rsidRDefault="009A1137" w:rsidP="009A1137">
            <w:r w:rsidRPr="009A1137">
              <w:t>Unspecify</w:t>
            </w:r>
          </w:p>
        </w:tc>
      </w:tr>
      <w:tr w:rsidR="009A1137" w:rsidRPr="009A1137" w:rsidTr="009A1137">
        <w:trPr>
          <w:tblCellSpacing w:w="7" w:type="dxa"/>
        </w:trPr>
        <w:tc>
          <w:tcPr>
            <w:tcW w:w="0" w:type="auto"/>
            <w:shd w:val="clear" w:color="auto" w:fill="F6F6F6"/>
            <w:vAlign w:val="center"/>
            <w:hideMark/>
          </w:tcPr>
          <w:p w:rsidR="009A1137" w:rsidRPr="009A1137" w:rsidRDefault="009A1137" w:rsidP="009A1137">
            <w:r w:rsidRPr="009A1137">
              <w:t>102</w:t>
            </w:r>
          </w:p>
        </w:tc>
        <w:tc>
          <w:tcPr>
            <w:tcW w:w="0" w:type="auto"/>
            <w:shd w:val="clear" w:color="auto" w:fill="F6F6F6"/>
            <w:vAlign w:val="center"/>
            <w:hideMark/>
          </w:tcPr>
          <w:p w:rsidR="009A1137" w:rsidRPr="009A1137" w:rsidRDefault="009A1137" w:rsidP="009A1137">
            <w:r w:rsidRPr="009A1137">
              <w:t>Time_100_Na</w:t>
            </w:r>
          </w:p>
        </w:tc>
        <w:tc>
          <w:tcPr>
            <w:tcW w:w="0" w:type="auto"/>
            <w:shd w:val="clear" w:color="auto" w:fill="F6F6F6"/>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shd w:val="clear" w:color="auto" w:fill="F6F6F6"/>
            <w:vAlign w:val="center"/>
            <w:hideMark/>
          </w:tcPr>
          <w:p w:rsidR="009A1137" w:rsidRPr="009A1137" w:rsidRDefault="009A1137" w:rsidP="009A1137">
            <w:r w:rsidRPr="009A1137">
              <w:t>2</w:t>
            </w:r>
          </w:p>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r w:rsidRPr="009A1137">
              <w:rPr>
                <w:noProof/>
              </w:rPr>
              <w:drawing>
                <wp:inline distT="0" distB="0" distL="0" distR="0">
                  <wp:extent cx="228600" cy="133350"/>
                  <wp:effectExtent l="19050" t="0" r="0" b="0"/>
                  <wp:docPr id="12874" name="Picture 12874"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74"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shd w:val="clear" w:color="auto" w:fill="F6F6F6"/>
            <w:vAlign w:val="center"/>
            <w:hideMark/>
          </w:tcPr>
          <w:p w:rsidR="009A1137" w:rsidRPr="009A1137" w:rsidRDefault="009A1137" w:rsidP="009A1137">
            <w:r w:rsidRPr="009A1137">
              <w:t>Float</w:t>
            </w:r>
          </w:p>
        </w:tc>
        <w:tc>
          <w:tcPr>
            <w:tcW w:w="0" w:type="auto"/>
            <w:shd w:val="clear" w:color="auto" w:fill="F6F6F6"/>
            <w:vAlign w:val="center"/>
            <w:hideMark/>
          </w:tcPr>
          <w:p w:rsidR="009A1137" w:rsidRPr="009A1137" w:rsidRDefault="009A1137" w:rsidP="009A1137">
            <w:r w:rsidRPr="009A1137">
              <w:t>Unspecify</w:t>
            </w:r>
          </w:p>
        </w:tc>
      </w:tr>
      <w:tr w:rsidR="009A1137" w:rsidRPr="009A1137" w:rsidTr="009A1137">
        <w:trPr>
          <w:tblCellSpacing w:w="7" w:type="dxa"/>
        </w:trPr>
        <w:tc>
          <w:tcPr>
            <w:tcW w:w="0" w:type="auto"/>
            <w:vAlign w:val="center"/>
            <w:hideMark/>
          </w:tcPr>
          <w:p w:rsidR="009A1137" w:rsidRPr="009A1137" w:rsidRDefault="009A1137" w:rsidP="009A1137">
            <w:r w:rsidRPr="009A1137">
              <w:t>103</w:t>
            </w:r>
          </w:p>
        </w:tc>
        <w:tc>
          <w:tcPr>
            <w:tcW w:w="0" w:type="auto"/>
            <w:vAlign w:val="center"/>
            <w:hideMark/>
          </w:tcPr>
          <w:p w:rsidR="009A1137" w:rsidRPr="009A1137" w:rsidRDefault="009A1137" w:rsidP="009A1137">
            <w:r w:rsidRPr="009A1137">
              <w:t>Time_105_Na</w:t>
            </w:r>
          </w:p>
        </w:tc>
        <w:tc>
          <w:tcPr>
            <w:tcW w:w="0" w:type="auto"/>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vAlign w:val="center"/>
            <w:hideMark/>
          </w:tcPr>
          <w:p w:rsidR="009A1137" w:rsidRPr="009A1137" w:rsidRDefault="009A1137" w:rsidP="009A1137">
            <w:r w:rsidRPr="009A1137">
              <w:t>2</w:t>
            </w:r>
          </w:p>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r w:rsidRPr="009A1137">
              <w:rPr>
                <w:noProof/>
              </w:rPr>
              <w:drawing>
                <wp:inline distT="0" distB="0" distL="0" distR="0">
                  <wp:extent cx="228600" cy="133350"/>
                  <wp:effectExtent l="19050" t="0" r="0" b="0"/>
                  <wp:docPr id="12875" name="Picture 12875"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75"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vAlign w:val="center"/>
            <w:hideMark/>
          </w:tcPr>
          <w:p w:rsidR="009A1137" w:rsidRPr="009A1137" w:rsidRDefault="009A1137" w:rsidP="009A1137">
            <w:r w:rsidRPr="009A1137">
              <w:t>Float</w:t>
            </w:r>
          </w:p>
        </w:tc>
        <w:tc>
          <w:tcPr>
            <w:tcW w:w="0" w:type="auto"/>
            <w:vAlign w:val="center"/>
            <w:hideMark/>
          </w:tcPr>
          <w:p w:rsidR="009A1137" w:rsidRPr="009A1137" w:rsidRDefault="009A1137" w:rsidP="009A1137">
            <w:r w:rsidRPr="009A1137">
              <w:t>Unspecify</w:t>
            </w:r>
          </w:p>
        </w:tc>
      </w:tr>
      <w:tr w:rsidR="009A1137" w:rsidRPr="009A1137" w:rsidTr="009A1137">
        <w:trPr>
          <w:tblCellSpacing w:w="7" w:type="dxa"/>
        </w:trPr>
        <w:tc>
          <w:tcPr>
            <w:tcW w:w="0" w:type="auto"/>
            <w:shd w:val="clear" w:color="auto" w:fill="F6F6F6"/>
            <w:vAlign w:val="center"/>
            <w:hideMark/>
          </w:tcPr>
          <w:p w:rsidR="009A1137" w:rsidRPr="009A1137" w:rsidRDefault="009A1137" w:rsidP="009A1137">
            <w:r w:rsidRPr="009A1137">
              <w:t>104</w:t>
            </w:r>
          </w:p>
        </w:tc>
        <w:tc>
          <w:tcPr>
            <w:tcW w:w="0" w:type="auto"/>
            <w:shd w:val="clear" w:color="auto" w:fill="F6F6F6"/>
            <w:vAlign w:val="center"/>
            <w:hideMark/>
          </w:tcPr>
          <w:p w:rsidR="009A1137" w:rsidRPr="009A1137" w:rsidRDefault="009A1137" w:rsidP="009A1137">
            <w:r w:rsidRPr="009A1137">
              <w:t>Time_110_Na</w:t>
            </w:r>
          </w:p>
        </w:tc>
        <w:tc>
          <w:tcPr>
            <w:tcW w:w="0" w:type="auto"/>
            <w:shd w:val="clear" w:color="auto" w:fill="F6F6F6"/>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shd w:val="clear" w:color="auto" w:fill="F6F6F6"/>
            <w:vAlign w:val="center"/>
            <w:hideMark/>
          </w:tcPr>
          <w:p w:rsidR="009A1137" w:rsidRPr="009A1137" w:rsidRDefault="009A1137" w:rsidP="009A1137">
            <w:r w:rsidRPr="009A1137">
              <w:t>2</w:t>
            </w:r>
          </w:p>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r w:rsidRPr="009A1137">
              <w:rPr>
                <w:noProof/>
              </w:rPr>
              <w:drawing>
                <wp:inline distT="0" distB="0" distL="0" distR="0">
                  <wp:extent cx="228600" cy="133350"/>
                  <wp:effectExtent l="19050" t="0" r="0" b="0"/>
                  <wp:docPr id="12876" name="Picture 12876"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76"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shd w:val="clear" w:color="auto" w:fill="F6F6F6"/>
            <w:vAlign w:val="center"/>
            <w:hideMark/>
          </w:tcPr>
          <w:p w:rsidR="009A1137" w:rsidRPr="009A1137" w:rsidRDefault="009A1137" w:rsidP="009A1137">
            <w:r w:rsidRPr="009A1137">
              <w:t>Float</w:t>
            </w:r>
          </w:p>
        </w:tc>
        <w:tc>
          <w:tcPr>
            <w:tcW w:w="0" w:type="auto"/>
            <w:shd w:val="clear" w:color="auto" w:fill="F6F6F6"/>
            <w:vAlign w:val="center"/>
            <w:hideMark/>
          </w:tcPr>
          <w:p w:rsidR="009A1137" w:rsidRPr="009A1137" w:rsidRDefault="009A1137" w:rsidP="009A1137">
            <w:r w:rsidRPr="009A1137">
              <w:t>Unspecify</w:t>
            </w:r>
          </w:p>
        </w:tc>
      </w:tr>
      <w:tr w:rsidR="009A1137" w:rsidRPr="009A1137" w:rsidTr="009A1137">
        <w:trPr>
          <w:tblCellSpacing w:w="7" w:type="dxa"/>
        </w:trPr>
        <w:tc>
          <w:tcPr>
            <w:tcW w:w="0" w:type="auto"/>
            <w:vAlign w:val="center"/>
            <w:hideMark/>
          </w:tcPr>
          <w:p w:rsidR="009A1137" w:rsidRPr="009A1137" w:rsidRDefault="009A1137" w:rsidP="009A1137">
            <w:r w:rsidRPr="009A1137">
              <w:t>105</w:t>
            </w:r>
          </w:p>
        </w:tc>
        <w:tc>
          <w:tcPr>
            <w:tcW w:w="0" w:type="auto"/>
            <w:vAlign w:val="center"/>
            <w:hideMark/>
          </w:tcPr>
          <w:p w:rsidR="009A1137" w:rsidRPr="009A1137" w:rsidRDefault="009A1137" w:rsidP="009A1137">
            <w:r w:rsidRPr="009A1137">
              <w:t>Time_115_Na</w:t>
            </w:r>
          </w:p>
        </w:tc>
        <w:tc>
          <w:tcPr>
            <w:tcW w:w="0" w:type="auto"/>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vAlign w:val="center"/>
            <w:hideMark/>
          </w:tcPr>
          <w:p w:rsidR="009A1137" w:rsidRPr="009A1137" w:rsidRDefault="009A1137" w:rsidP="009A1137">
            <w:r w:rsidRPr="009A1137">
              <w:t>2</w:t>
            </w:r>
          </w:p>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r w:rsidRPr="009A1137">
              <w:rPr>
                <w:noProof/>
              </w:rPr>
              <w:drawing>
                <wp:inline distT="0" distB="0" distL="0" distR="0">
                  <wp:extent cx="228600" cy="133350"/>
                  <wp:effectExtent l="19050" t="0" r="0" b="0"/>
                  <wp:docPr id="12877" name="Picture 12877"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77"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vAlign w:val="center"/>
            <w:hideMark/>
          </w:tcPr>
          <w:p w:rsidR="009A1137" w:rsidRPr="009A1137" w:rsidRDefault="009A1137" w:rsidP="009A1137">
            <w:r w:rsidRPr="009A1137">
              <w:t>Float</w:t>
            </w:r>
          </w:p>
        </w:tc>
        <w:tc>
          <w:tcPr>
            <w:tcW w:w="0" w:type="auto"/>
            <w:vAlign w:val="center"/>
            <w:hideMark/>
          </w:tcPr>
          <w:p w:rsidR="009A1137" w:rsidRPr="009A1137" w:rsidRDefault="009A1137" w:rsidP="009A1137">
            <w:r w:rsidRPr="009A1137">
              <w:t>Unspecify</w:t>
            </w:r>
          </w:p>
        </w:tc>
      </w:tr>
      <w:tr w:rsidR="009A1137" w:rsidRPr="009A1137" w:rsidTr="009A1137">
        <w:trPr>
          <w:tblCellSpacing w:w="7" w:type="dxa"/>
        </w:trPr>
        <w:tc>
          <w:tcPr>
            <w:tcW w:w="0" w:type="auto"/>
            <w:shd w:val="clear" w:color="auto" w:fill="F6F6F6"/>
            <w:vAlign w:val="center"/>
            <w:hideMark/>
          </w:tcPr>
          <w:p w:rsidR="009A1137" w:rsidRPr="009A1137" w:rsidRDefault="009A1137" w:rsidP="009A1137">
            <w:r w:rsidRPr="009A1137">
              <w:t>106</w:t>
            </w:r>
          </w:p>
        </w:tc>
        <w:tc>
          <w:tcPr>
            <w:tcW w:w="0" w:type="auto"/>
            <w:shd w:val="clear" w:color="auto" w:fill="F6F6F6"/>
            <w:vAlign w:val="center"/>
            <w:hideMark/>
          </w:tcPr>
          <w:p w:rsidR="009A1137" w:rsidRPr="009A1137" w:rsidRDefault="009A1137" w:rsidP="009A1137">
            <w:r w:rsidRPr="009A1137">
              <w:t>Time_120_Na</w:t>
            </w:r>
          </w:p>
        </w:tc>
        <w:tc>
          <w:tcPr>
            <w:tcW w:w="0" w:type="auto"/>
            <w:shd w:val="clear" w:color="auto" w:fill="F6F6F6"/>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shd w:val="clear" w:color="auto" w:fill="F6F6F6"/>
            <w:vAlign w:val="center"/>
            <w:hideMark/>
          </w:tcPr>
          <w:p w:rsidR="009A1137" w:rsidRPr="009A1137" w:rsidRDefault="009A1137" w:rsidP="009A1137">
            <w:r w:rsidRPr="009A1137">
              <w:t>2</w:t>
            </w:r>
          </w:p>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r w:rsidRPr="009A1137">
              <w:rPr>
                <w:noProof/>
              </w:rPr>
              <w:drawing>
                <wp:inline distT="0" distB="0" distL="0" distR="0">
                  <wp:extent cx="228600" cy="133350"/>
                  <wp:effectExtent l="19050" t="0" r="0" b="0"/>
                  <wp:docPr id="12878" name="Picture 12878"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78"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shd w:val="clear" w:color="auto" w:fill="F6F6F6"/>
            <w:vAlign w:val="center"/>
            <w:hideMark/>
          </w:tcPr>
          <w:p w:rsidR="009A1137" w:rsidRPr="009A1137" w:rsidRDefault="009A1137" w:rsidP="009A1137">
            <w:r w:rsidRPr="009A1137">
              <w:t>Float</w:t>
            </w:r>
          </w:p>
        </w:tc>
        <w:tc>
          <w:tcPr>
            <w:tcW w:w="0" w:type="auto"/>
            <w:shd w:val="clear" w:color="auto" w:fill="F6F6F6"/>
            <w:vAlign w:val="center"/>
            <w:hideMark/>
          </w:tcPr>
          <w:p w:rsidR="009A1137" w:rsidRPr="009A1137" w:rsidRDefault="009A1137" w:rsidP="009A1137">
            <w:r w:rsidRPr="009A1137">
              <w:t>Unspecify</w:t>
            </w:r>
          </w:p>
        </w:tc>
      </w:tr>
      <w:tr w:rsidR="009A1137" w:rsidRPr="009A1137" w:rsidTr="009A1137">
        <w:trPr>
          <w:tblCellSpacing w:w="7" w:type="dxa"/>
        </w:trPr>
        <w:tc>
          <w:tcPr>
            <w:tcW w:w="0" w:type="auto"/>
            <w:vAlign w:val="center"/>
            <w:hideMark/>
          </w:tcPr>
          <w:p w:rsidR="009A1137" w:rsidRPr="009A1137" w:rsidRDefault="009A1137" w:rsidP="009A1137">
            <w:r w:rsidRPr="009A1137">
              <w:t>107</w:t>
            </w:r>
          </w:p>
        </w:tc>
        <w:tc>
          <w:tcPr>
            <w:tcW w:w="0" w:type="auto"/>
            <w:vAlign w:val="center"/>
            <w:hideMark/>
          </w:tcPr>
          <w:p w:rsidR="009A1137" w:rsidRPr="009A1137" w:rsidRDefault="009A1137" w:rsidP="009A1137">
            <w:r w:rsidRPr="009A1137">
              <w:t>Time_125_Na</w:t>
            </w:r>
          </w:p>
        </w:tc>
        <w:tc>
          <w:tcPr>
            <w:tcW w:w="0" w:type="auto"/>
            <w:vAlign w:val="center"/>
            <w:hideMark/>
          </w:tcPr>
          <w:p w:rsidR="009A1137" w:rsidRPr="009A1137" w:rsidRDefault="009A1137" w:rsidP="009A1137">
            <w:r w:rsidRPr="009A1137">
              <w:t xml:space="preserve">Current in Dorsal Root Ganglion (DRG) neurons recorded in 5 second intervals using a single voltage step from either -100 or -60 mV and depolarizing to +20mV. Test </w:t>
            </w:r>
            <w:r w:rsidRPr="009A1137">
              <w:lastRenderedPageBreak/>
              <w:t>compound concentration at 1uM. Current reported in picoamps (pA).</w:t>
            </w:r>
          </w:p>
        </w:tc>
        <w:tc>
          <w:tcPr>
            <w:tcW w:w="0" w:type="auto"/>
            <w:vAlign w:val="center"/>
            <w:hideMark/>
          </w:tcPr>
          <w:p w:rsidR="009A1137" w:rsidRPr="009A1137" w:rsidRDefault="009A1137" w:rsidP="009A1137">
            <w:r w:rsidRPr="009A1137">
              <w:lastRenderedPageBreak/>
              <w:t>2</w:t>
            </w:r>
          </w:p>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r w:rsidRPr="009A1137">
              <w:rPr>
                <w:noProof/>
              </w:rPr>
              <w:drawing>
                <wp:inline distT="0" distB="0" distL="0" distR="0">
                  <wp:extent cx="228600" cy="133350"/>
                  <wp:effectExtent l="19050" t="0" r="0" b="0"/>
                  <wp:docPr id="12879" name="Picture 12879"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79"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vAlign w:val="center"/>
            <w:hideMark/>
          </w:tcPr>
          <w:p w:rsidR="009A1137" w:rsidRPr="009A1137" w:rsidRDefault="009A1137" w:rsidP="009A1137">
            <w:r w:rsidRPr="009A1137">
              <w:t>Float</w:t>
            </w:r>
          </w:p>
        </w:tc>
        <w:tc>
          <w:tcPr>
            <w:tcW w:w="0" w:type="auto"/>
            <w:vAlign w:val="center"/>
            <w:hideMark/>
          </w:tcPr>
          <w:p w:rsidR="009A1137" w:rsidRPr="009A1137" w:rsidRDefault="009A1137" w:rsidP="009A1137">
            <w:r w:rsidRPr="009A1137">
              <w:t>Unspecify</w:t>
            </w:r>
          </w:p>
        </w:tc>
      </w:tr>
      <w:tr w:rsidR="009A1137" w:rsidRPr="009A1137" w:rsidTr="009A1137">
        <w:trPr>
          <w:tblCellSpacing w:w="7" w:type="dxa"/>
        </w:trPr>
        <w:tc>
          <w:tcPr>
            <w:tcW w:w="0" w:type="auto"/>
            <w:shd w:val="clear" w:color="auto" w:fill="F6F6F6"/>
            <w:vAlign w:val="center"/>
            <w:hideMark/>
          </w:tcPr>
          <w:p w:rsidR="009A1137" w:rsidRPr="009A1137" w:rsidRDefault="009A1137" w:rsidP="009A1137">
            <w:r w:rsidRPr="009A1137">
              <w:lastRenderedPageBreak/>
              <w:t>108</w:t>
            </w:r>
          </w:p>
        </w:tc>
        <w:tc>
          <w:tcPr>
            <w:tcW w:w="0" w:type="auto"/>
            <w:shd w:val="clear" w:color="auto" w:fill="F6F6F6"/>
            <w:vAlign w:val="center"/>
            <w:hideMark/>
          </w:tcPr>
          <w:p w:rsidR="009A1137" w:rsidRPr="009A1137" w:rsidRDefault="009A1137" w:rsidP="009A1137">
            <w:r w:rsidRPr="009A1137">
              <w:t>Time_130_Na</w:t>
            </w:r>
          </w:p>
        </w:tc>
        <w:tc>
          <w:tcPr>
            <w:tcW w:w="0" w:type="auto"/>
            <w:shd w:val="clear" w:color="auto" w:fill="F6F6F6"/>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shd w:val="clear" w:color="auto" w:fill="F6F6F6"/>
            <w:vAlign w:val="center"/>
            <w:hideMark/>
          </w:tcPr>
          <w:p w:rsidR="009A1137" w:rsidRPr="009A1137" w:rsidRDefault="009A1137" w:rsidP="009A1137">
            <w:r w:rsidRPr="009A1137">
              <w:t>2</w:t>
            </w:r>
          </w:p>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r w:rsidRPr="009A1137">
              <w:rPr>
                <w:noProof/>
              </w:rPr>
              <w:drawing>
                <wp:inline distT="0" distB="0" distL="0" distR="0">
                  <wp:extent cx="228600" cy="133350"/>
                  <wp:effectExtent l="19050" t="0" r="0" b="0"/>
                  <wp:docPr id="12880" name="Picture 12880"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80"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shd w:val="clear" w:color="auto" w:fill="F6F6F6"/>
            <w:vAlign w:val="center"/>
            <w:hideMark/>
          </w:tcPr>
          <w:p w:rsidR="009A1137" w:rsidRPr="009A1137" w:rsidRDefault="009A1137" w:rsidP="009A1137">
            <w:r w:rsidRPr="009A1137">
              <w:t>Float</w:t>
            </w:r>
          </w:p>
        </w:tc>
        <w:tc>
          <w:tcPr>
            <w:tcW w:w="0" w:type="auto"/>
            <w:shd w:val="clear" w:color="auto" w:fill="F6F6F6"/>
            <w:vAlign w:val="center"/>
            <w:hideMark/>
          </w:tcPr>
          <w:p w:rsidR="009A1137" w:rsidRPr="009A1137" w:rsidRDefault="009A1137" w:rsidP="009A1137">
            <w:r w:rsidRPr="009A1137">
              <w:t>Unspecify</w:t>
            </w:r>
          </w:p>
        </w:tc>
      </w:tr>
      <w:tr w:rsidR="009A1137" w:rsidRPr="009A1137" w:rsidTr="009A1137">
        <w:trPr>
          <w:tblCellSpacing w:w="7" w:type="dxa"/>
        </w:trPr>
        <w:tc>
          <w:tcPr>
            <w:tcW w:w="0" w:type="auto"/>
            <w:vAlign w:val="center"/>
            <w:hideMark/>
          </w:tcPr>
          <w:p w:rsidR="009A1137" w:rsidRPr="009A1137" w:rsidRDefault="009A1137" w:rsidP="009A1137">
            <w:r w:rsidRPr="009A1137">
              <w:t>109</w:t>
            </w:r>
          </w:p>
        </w:tc>
        <w:tc>
          <w:tcPr>
            <w:tcW w:w="0" w:type="auto"/>
            <w:vAlign w:val="center"/>
            <w:hideMark/>
          </w:tcPr>
          <w:p w:rsidR="009A1137" w:rsidRPr="009A1137" w:rsidRDefault="009A1137" w:rsidP="009A1137">
            <w:r w:rsidRPr="009A1137">
              <w:t>Time_135_Na</w:t>
            </w:r>
          </w:p>
        </w:tc>
        <w:tc>
          <w:tcPr>
            <w:tcW w:w="0" w:type="auto"/>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vAlign w:val="center"/>
            <w:hideMark/>
          </w:tcPr>
          <w:p w:rsidR="009A1137" w:rsidRPr="009A1137" w:rsidRDefault="009A1137" w:rsidP="009A1137">
            <w:r w:rsidRPr="009A1137">
              <w:t>2</w:t>
            </w:r>
          </w:p>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r w:rsidRPr="009A1137">
              <w:rPr>
                <w:noProof/>
              </w:rPr>
              <w:drawing>
                <wp:inline distT="0" distB="0" distL="0" distR="0">
                  <wp:extent cx="228600" cy="133350"/>
                  <wp:effectExtent l="19050" t="0" r="0" b="0"/>
                  <wp:docPr id="12881" name="Picture 12881"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81"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vAlign w:val="center"/>
            <w:hideMark/>
          </w:tcPr>
          <w:p w:rsidR="009A1137" w:rsidRPr="009A1137" w:rsidRDefault="009A1137" w:rsidP="009A1137">
            <w:r w:rsidRPr="009A1137">
              <w:t>Float</w:t>
            </w:r>
          </w:p>
        </w:tc>
        <w:tc>
          <w:tcPr>
            <w:tcW w:w="0" w:type="auto"/>
            <w:vAlign w:val="center"/>
            <w:hideMark/>
          </w:tcPr>
          <w:p w:rsidR="009A1137" w:rsidRPr="009A1137" w:rsidRDefault="009A1137" w:rsidP="009A1137">
            <w:r w:rsidRPr="009A1137">
              <w:t>Unspecify</w:t>
            </w:r>
          </w:p>
        </w:tc>
      </w:tr>
      <w:tr w:rsidR="009A1137" w:rsidRPr="009A1137" w:rsidTr="009A1137">
        <w:trPr>
          <w:tblCellSpacing w:w="7" w:type="dxa"/>
        </w:trPr>
        <w:tc>
          <w:tcPr>
            <w:tcW w:w="0" w:type="auto"/>
            <w:shd w:val="clear" w:color="auto" w:fill="F6F6F6"/>
            <w:vAlign w:val="center"/>
            <w:hideMark/>
          </w:tcPr>
          <w:p w:rsidR="009A1137" w:rsidRPr="009A1137" w:rsidRDefault="009A1137" w:rsidP="009A1137">
            <w:r w:rsidRPr="009A1137">
              <w:t>110</w:t>
            </w:r>
          </w:p>
        </w:tc>
        <w:tc>
          <w:tcPr>
            <w:tcW w:w="0" w:type="auto"/>
            <w:shd w:val="clear" w:color="auto" w:fill="F6F6F6"/>
            <w:vAlign w:val="center"/>
            <w:hideMark/>
          </w:tcPr>
          <w:p w:rsidR="009A1137" w:rsidRPr="009A1137" w:rsidRDefault="009A1137" w:rsidP="009A1137">
            <w:r w:rsidRPr="009A1137">
              <w:t>Time_140_Na</w:t>
            </w:r>
          </w:p>
        </w:tc>
        <w:tc>
          <w:tcPr>
            <w:tcW w:w="0" w:type="auto"/>
            <w:shd w:val="clear" w:color="auto" w:fill="F6F6F6"/>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shd w:val="clear" w:color="auto" w:fill="F6F6F6"/>
            <w:vAlign w:val="center"/>
            <w:hideMark/>
          </w:tcPr>
          <w:p w:rsidR="009A1137" w:rsidRPr="009A1137" w:rsidRDefault="009A1137" w:rsidP="009A1137">
            <w:r w:rsidRPr="009A1137">
              <w:t>2</w:t>
            </w:r>
          </w:p>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r w:rsidRPr="009A1137">
              <w:rPr>
                <w:noProof/>
              </w:rPr>
              <w:drawing>
                <wp:inline distT="0" distB="0" distL="0" distR="0">
                  <wp:extent cx="228600" cy="133350"/>
                  <wp:effectExtent l="19050" t="0" r="0" b="0"/>
                  <wp:docPr id="12882" name="Picture 12882"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82"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shd w:val="clear" w:color="auto" w:fill="F6F6F6"/>
            <w:vAlign w:val="center"/>
            <w:hideMark/>
          </w:tcPr>
          <w:p w:rsidR="009A1137" w:rsidRPr="009A1137" w:rsidRDefault="009A1137" w:rsidP="009A1137">
            <w:r w:rsidRPr="009A1137">
              <w:t>Float</w:t>
            </w:r>
          </w:p>
        </w:tc>
        <w:tc>
          <w:tcPr>
            <w:tcW w:w="0" w:type="auto"/>
            <w:shd w:val="clear" w:color="auto" w:fill="F6F6F6"/>
            <w:vAlign w:val="center"/>
            <w:hideMark/>
          </w:tcPr>
          <w:p w:rsidR="009A1137" w:rsidRPr="009A1137" w:rsidRDefault="009A1137" w:rsidP="009A1137">
            <w:r w:rsidRPr="009A1137">
              <w:t>Unspecify</w:t>
            </w:r>
          </w:p>
        </w:tc>
      </w:tr>
      <w:tr w:rsidR="009A1137" w:rsidRPr="009A1137" w:rsidTr="009A1137">
        <w:trPr>
          <w:tblCellSpacing w:w="7" w:type="dxa"/>
        </w:trPr>
        <w:tc>
          <w:tcPr>
            <w:tcW w:w="0" w:type="auto"/>
            <w:vAlign w:val="center"/>
            <w:hideMark/>
          </w:tcPr>
          <w:p w:rsidR="009A1137" w:rsidRPr="009A1137" w:rsidRDefault="009A1137" w:rsidP="009A1137">
            <w:r w:rsidRPr="009A1137">
              <w:t>111</w:t>
            </w:r>
          </w:p>
        </w:tc>
        <w:tc>
          <w:tcPr>
            <w:tcW w:w="0" w:type="auto"/>
            <w:vAlign w:val="center"/>
            <w:hideMark/>
          </w:tcPr>
          <w:p w:rsidR="009A1137" w:rsidRPr="009A1137" w:rsidRDefault="009A1137" w:rsidP="009A1137">
            <w:r w:rsidRPr="009A1137">
              <w:t>Time_145_Na</w:t>
            </w:r>
          </w:p>
        </w:tc>
        <w:tc>
          <w:tcPr>
            <w:tcW w:w="0" w:type="auto"/>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vAlign w:val="center"/>
            <w:hideMark/>
          </w:tcPr>
          <w:p w:rsidR="009A1137" w:rsidRPr="009A1137" w:rsidRDefault="009A1137" w:rsidP="009A1137">
            <w:r w:rsidRPr="009A1137">
              <w:t>2</w:t>
            </w:r>
          </w:p>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r w:rsidRPr="009A1137">
              <w:rPr>
                <w:noProof/>
              </w:rPr>
              <w:drawing>
                <wp:inline distT="0" distB="0" distL="0" distR="0">
                  <wp:extent cx="228600" cy="133350"/>
                  <wp:effectExtent l="19050" t="0" r="0" b="0"/>
                  <wp:docPr id="12883" name="Picture 12883"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83"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vAlign w:val="center"/>
            <w:hideMark/>
          </w:tcPr>
          <w:p w:rsidR="009A1137" w:rsidRPr="009A1137" w:rsidRDefault="009A1137" w:rsidP="009A1137">
            <w:r w:rsidRPr="009A1137">
              <w:t>Float</w:t>
            </w:r>
          </w:p>
        </w:tc>
        <w:tc>
          <w:tcPr>
            <w:tcW w:w="0" w:type="auto"/>
            <w:vAlign w:val="center"/>
            <w:hideMark/>
          </w:tcPr>
          <w:p w:rsidR="009A1137" w:rsidRPr="009A1137" w:rsidRDefault="009A1137" w:rsidP="009A1137">
            <w:r w:rsidRPr="009A1137">
              <w:t>Unspecify</w:t>
            </w:r>
          </w:p>
        </w:tc>
      </w:tr>
      <w:tr w:rsidR="009A1137" w:rsidRPr="009A1137" w:rsidTr="009A1137">
        <w:trPr>
          <w:tblCellSpacing w:w="7" w:type="dxa"/>
        </w:trPr>
        <w:tc>
          <w:tcPr>
            <w:tcW w:w="0" w:type="auto"/>
            <w:shd w:val="clear" w:color="auto" w:fill="F6F6F6"/>
            <w:vAlign w:val="center"/>
            <w:hideMark/>
          </w:tcPr>
          <w:p w:rsidR="009A1137" w:rsidRPr="009A1137" w:rsidRDefault="009A1137" w:rsidP="009A1137">
            <w:r w:rsidRPr="009A1137">
              <w:t>112</w:t>
            </w:r>
          </w:p>
        </w:tc>
        <w:tc>
          <w:tcPr>
            <w:tcW w:w="0" w:type="auto"/>
            <w:shd w:val="clear" w:color="auto" w:fill="F6F6F6"/>
            <w:vAlign w:val="center"/>
            <w:hideMark/>
          </w:tcPr>
          <w:p w:rsidR="009A1137" w:rsidRPr="009A1137" w:rsidRDefault="009A1137" w:rsidP="009A1137">
            <w:r w:rsidRPr="009A1137">
              <w:t>Time_150_Na</w:t>
            </w:r>
          </w:p>
        </w:tc>
        <w:tc>
          <w:tcPr>
            <w:tcW w:w="0" w:type="auto"/>
            <w:shd w:val="clear" w:color="auto" w:fill="F6F6F6"/>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shd w:val="clear" w:color="auto" w:fill="F6F6F6"/>
            <w:vAlign w:val="center"/>
            <w:hideMark/>
          </w:tcPr>
          <w:p w:rsidR="009A1137" w:rsidRPr="009A1137" w:rsidRDefault="009A1137" w:rsidP="009A1137">
            <w:r w:rsidRPr="009A1137">
              <w:t>2</w:t>
            </w:r>
          </w:p>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r w:rsidRPr="009A1137">
              <w:rPr>
                <w:noProof/>
              </w:rPr>
              <w:drawing>
                <wp:inline distT="0" distB="0" distL="0" distR="0">
                  <wp:extent cx="228600" cy="133350"/>
                  <wp:effectExtent l="19050" t="0" r="0" b="0"/>
                  <wp:docPr id="12884" name="Picture 12884"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84"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shd w:val="clear" w:color="auto" w:fill="F6F6F6"/>
            <w:vAlign w:val="center"/>
            <w:hideMark/>
          </w:tcPr>
          <w:p w:rsidR="009A1137" w:rsidRPr="009A1137" w:rsidRDefault="009A1137" w:rsidP="009A1137">
            <w:r w:rsidRPr="009A1137">
              <w:t>Float</w:t>
            </w:r>
          </w:p>
        </w:tc>
        <w:tc>
          <w:tcPr>
            <w:tcW w:w="0" w:type="auto"/>
            <w:shd w:val="clear" w:color="auto" w:fill="F6F6F6"/>
            <w:vAlign w:val="center"/>
            <w:hideMark/>
          </w:tcPr>
          <w:p w:rsidR="009A1137" w:rsidRPr="009A1137" w:rsidRDefault="009A1137" w:rsidP="009A1137">
            <w:r w:rsidRPr="009A1137">
              <w:t>Unspecify</w:t>
            </w:r>
          </w:p>
        </w:tc>
      </w:tr>
      <w:tr w:rsidR="009A1137" w:rsidRPr="009A1137" w:rsidTr="009A1137">
        <w:trPr>
          <w:tblCellSpacing w:w="7" w:type="dxa"/>
        </w:trPr>
        <w:tc>
          <w:tcPr>
            <w:tcW w:w="0" w:type="auto"/>
            <w:vAlign w:val="center"/>
            <w:hideMark/>
          </w:tcPr>
          <w:p w:rsidR="009A1137" w:rsidRPr="009A1137" w:rsidRDefault="009A1137" w:rsidP="009A1137">
            <w:r w:rsidRPr="009A1137">
              <w:t>113</w:t>
            </w:r>
          </w:p>
        </w:tc>
        <w:tc>
          <w:tcPr>
            <w:tcW w:w="0" w:type="auto"/>
            <w:vAlign w:val="center"/>
            <w:hideMark/>
          </w:tcPr>
          <w:p w:rsidR="009A1137" w:rsidRPr="009A1137" w:rsidRDefault="009A1137" w:rsidP="009A1137">
            <w:r w:rsidRPr="009A1137">
              <w:t>Time_155_Na</w:t>
            </w:r>
          </w:p>
        </w:tc>
        <w:tc>
          <w:tcPr>
            <w:tcW w:w="0" w:type="auto"/>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vAlign w:val="center"/>
            <w:hideMark/>
          </w:tcPr>
          <w:p w:rsidR="009A1137" w:rsidRPr="009A1137" w:rsidRDefault="009A1137" w:rsidP="009A1137">
            <w:r w:rsidRPr="009A1137">
              <w:t>2</w:t>
            </w:r>
          </w:p>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r w:rsidRPr="009A1137">
              <w:rPr>
                <w:noProof/>
              </w:rPr>
              <w:drawing>
                <wp:inline distT="0" distB="0" distL="0" distR="0">
                  <wp:extent cx="228600" cy="133350"/>
                  <wp:effectExtent l="19050" t="0" r="0" b="0"/>
                  <wp:docPr id="12885" name="Picture 12885"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85"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vAlign w:val="center"/>
            <w:hideMark/>
          </w:tcPr>
          <w:p w:rsidR="009A1137" w:rsidRPr="009A1137" w:rsidRDefault="009A1137" w:rsidP="009A1137">
            <w:r w:rsidRPr="009A1137">
              <w:t>Float</w:t>
            </w:r>
          </w:p>
        </w:tc>
        <w:tc>
          <w:tcPr>
            <w:tcW w:w="0" w:type="auto"/>
            <w:vAlign w:val="center"/>
            <w:hideMark/>
          </w:tcPr>
          <w:p w:rsidR="009A1137" w:rsidRPr="009A1137" w:rsidRDefault="009A1137" w:rsidP="009A1137">
            <w:r w:rsidRPr="009A1137">
              <w:t>Unspecify</w:t>
            </w:r>
          </w:p>
        </w:tc>
      </w:tr>
      <w:tr w:rsidR="009A1137" w:rsidRPr="009A1137" w:rsidTr="009A1137">
        <w:trPr>
          <w:tblCellSpacing w:w="7" w:type="dxa"/>
        </w:trPr>
        <w:tc>
          <w:tcPr>
            <w:tcW w:w="0" w:type="auto"/>
            <w:shd w:val="clear" w:color="auto" w:fill="F6F6F6"/>
            <w:vAlign w:val="center"/>
            <w:hideMark/>
          </w:tcPr>
          <w:p w:rsidR="009A1137" w:rsidRPr="009A1137" w:rsidRDefault="009A1137" w:rsidP="009A1137">
            <w:r w:rsidRPr="009A1137">
              <w:t>114</w:t>
            </w:r>
          </w:p>
        </w:tc>
        <w:tc>
          <w:tcPr>
            <w:tcW w:w="0" w:type="auto"/>
            <w:shd w:val="clear" w:color="auto" w:fill="F6F6F6"/>
            <w:vAlign w:val="center"/>
            <w:hideMark/>
          </w:tcPr>
          <w:p w:rsidR="009A1137" w:rsidRPr="009A1137" w:rsidRDefault="009A1137" w:rsidP="009A1137">
            <w:r w:rsidRPr="009A1137">
              <w:t>Time_160_Na</w:t>
            </w:r>
          </w:p>
        </w:tc>
        <w:tc>
          <w:tcPr>
            <w:tcW w:w="0" w:type="auto"/>
            <w:shd w:val="clear" w:color="auto" w:fill="F6F6F6"/>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shd w:val="clear" w:color="auto" w:fill="F6F6F6"/>
            <w:vAlign w:val="center"/>
            <w:hideMark/>
          </w:tcPr>
          <w:p w:rsidR="009A1137" w:rsidRPr="009A1137" w:rsidRDefault="009A1137" w:rsidP="009A1137">
            <w:r w:rsidRPr="009A1137">
              <w:t>2</w:t>
            </w:r>
          </w:p>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r w:rsidRPr="009A1137">
              <w:rPr>
                <w:noProof/>
              </w:rPr>
              <w:drawing>
                <wp:inline distT="0" distB="0" distL="0" distR="0">
                  <wp:extent cx="228600" cy="133350"/>
                  <wp:effectExtent l="19050" t="0" r="0" b="0"/>
                  <wp:docPr id="12886" name="Picture 12886"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86"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shd w:val="clear" w:color="auto" w:fill="F6F6F6"/>
            <w:vAlign w:val="center"/>
            <w:hideMark/>
          </w:tcPr>
          <w:p w:rsidR="009A1137" w:rsidRPr="009A1137" w:rsidRDefault="009A1137" w:rsidP="009A1137">
            <w:r w:rsidRPr="009A1137">
              <w:t>Float</w:t>
            </w:r>
          </w:p>
        </w:tc>
        <w:tc>
          <w:tcPr>
            <w:tcW w:w="0" w:type="auto"/>
            <w:shd w:val="clear" w:color="auto" w:fill="F6F6F6"/>
            <w:vAlign w:val="center"/>
            <w:hideMark/>
          </w:tcPr>
          <w:p w:rsidR="009A1137" w:rsidRPr="009A1137" w:rsidRDefault="009A1137" w:rsidP="009A1137">
            <w:r w:rsidRPr="009A1137">
              <w:t>Unspecify</w:t>
            </w:r>
          </w:p>
        </w:tc>
      </w:tr>
      <w:tr w:rsidR="009A1137" w:rsidRPr="009A1137" w:rsidTr="009A1137">
        <w:trPr>
          <w:tblCellSpacing w:w="7" w:type="dxa"/>
        </w:trPr>
        <w:tc>
          <w:tcPr>
            <w:tcW w:w="0" w:type="auto"/>
            <w:vAlign w:val="center"/>
            <w:hideMark/>
          </w:tcPr>
          <w:p w:rsidR="009A1137" w:rsidRPr="009A1137" w:rsidRDefault="009A1137" w:rsidP="009A1137">
            <w:r w:rsidRPr="009A1137">
              <w:t>115</w:t>
            </w:r>
          </w:p>
        </w:tc>
        <w:tc>
          <w:tcPr>
            <w:tcW w:w="0" w:type="auto"/>
            <w:vAlign w:val="center"/>
            <w:hideMark/>
          </w:tcPr>
          <w:p w:rsidR="009A1137" w:rsidRPr="009A1137" w:rsidRDefault="009A1137" w:rsidP="009A1137">
            <w:r w:rsidRPr="009A1137">
              <w:t>Time_165_Na</w:t>
            </w:r>
          </w:p>
        </w:tc>
        <w:tc>
          <w:tcPr>
            <w:tcW w:w="0" w:type="auto"/>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vAlign w:val="center"/>
            <w:hideMark/>
          </w:tcPr>
          <w:p w:rsidR="009A1137" w:rsidRPr="009A1137" w:rsidRDefault="009A1137" w:rsidP="009A1137">
            <w:r w:rsidRPr="009A1137">
              <w:t>2</w:t>
            </w:r>
          </w:p>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r w:rsidRPr="009A1137">
              <w:rPr>
                <w:noProof/>
              </w:rPr>
              <w:drawing>
                <wp:inline distT="0" distB="0" distL="0" distR="0">
                  <wp:extent cx="228600" cy="133350"/>
                  <wp:effectExtent l="19050" t="0" r="0" b="0"/>
                  <wp:docPr id="12887" name="Picture 12887"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87"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vAlign w:val="center"/>
            <w:hideMark/>
          </w:tcPr>
          <w:p w:rsidR="009A1137" w:rsidRPr="009A1137" w:rsidRDefault="009A1137" w:rsidP="009A1137">
            <w:r w:rsidRPr="009A1137">
              <w:t>Float</w:t>
            </w:r>
          </w:p>
        </w:tc>
        <w:tc>
          <w:tcPr>
            <w:tcW w:w="0" w:type="auto"/>
            <w:vAlign w:val="center"/>
            <w:hideMark/>
          </w:tcPr>
          <w:p w:rsidR="009A1137" w:rsidRPr="009A1137" w:rsidRDefault="009A1137" w:rsidP="009A1137">
            <w:r w:rsidRPr="009A1137">
              <w:t>Unspecify</w:t>
            </w:r>
          </w:p>
        </w:tc>
      </w:tr>
      <w:tr w:rsidR="009A1137" w:rsidRPr="009A1137" w:rsidTr="009A1137">
        <w:trPr>
          <w:tblCellSpacing w:w="7" w:type="dxa"/>
        </w:trPr>
        <w:tc>
          <w:tcPr>
            <w:tcW w:w="0" w:type="auto"/>
            <w:shd w:val="clear" w:color="auto" w:fill="F6F6F6"/>
            <w:vAlign w:val="center"/>
            <w:hideMark/>
          </w:tcPr>
          <w:p w:rsidR="009A1137" w:rsidRPr="009A1137" w:rsidRDefault="009A1137" w:rsidP="009A1137">
            <w:r w:rsidRPr="009A1137">
              <w:t>116</w:t>
            </w:r>
          </w:p>
        </w:tc>
        <w:tc>
          <w:tcPr>
            <w:tcW w:w="0" w:type="auto"/>
            <w:shd w:val="clear" w:color="auto" w:fill="F6F6F6"/>
            <w:vAlign w:val="center"/>
            <w:hideMark/>
          </w:tcPr>
          <w:p w:rsidR="009A1137" w:rsidRPr="009A1137" w:rsidRDefault="009A1137" w:rsidP="009A1137">
            <w:r w:rsidRPr="009A1137">
              <w:t>Time_170_Na</w:t>
            </w:r>
          </w:p>
        </w:tc>
        <w:tc>
          <w:tcPr>
            <w:tcW w:w="0" w:type="auto"/>
            <w:shd w:val="clear" w:color="auto" w:fill="F6F6F6"/>
            <w:vAlign w:val="center"/>
            <w:hideMark/>
          </w:tcPr>
          <w:p w:rsidR="009A1137" w:rsidRPr="009A1137" w:rsidRDefault="009A1137" w:rsidP="009A1137">
            <w:r w:rsidRPr="009A1137">
              <w:t xml:space="preserve">Current in Dorsal Root Ganglion (DRG) neurons recorded in 5 second intervals using a single voltage step from either -100 or -60 mV and depolarizing to +20mV. Test </w:t>
            </w:r>
            <w:r w:rsidRPr="009A1137">
              <w:lastRenderedPageBreak/>
              <w:t>compound concentration at 1uM. Current reported in picoamps (pA).</w:t>
            </w:r>
          </w:p>
        </w:tc>
        <w:tc>
          <w:tcPr>
            <w:tcW w:w="0" w:type="auto"/>
            <w:shd w:val="clear" w:color="auto" w:fill="F6F6F6"/>
            <w:vAlign w:val="center"/>
            <w:hideMark/>
          </w:tcPr>
          <w:p w:rsidR="009A1137" w:rsidRPr="009A1137" w:rsidRDefault="009A1137" w:rsidP="009A1137">
            <w:r w:rsidRPr="009A1137">
              <w:lastRenderedPageBreak/>
              <w:t>2</w:t>
            </w:r>
          </w:p>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r w:rsidRPr="009A1137">
              <w:rPr>
                <w:noProof/>
              </w:rPr>
              <w:drawing>
                <wp:inline distT="0" distB="0" distL="0" distR="0">
                  <wp:extent cx="228600" cy="133350"/>
                  <wp:effectExtent l="19050" t="0" r="0" b="0"/>
                  <wp:docPr id="12888" name="Picture 12888"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88"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shd w:val="clear" w:color="auto" w:fill="F6F6F6"/>
            <w:vAlign w:val="center"/>
            <w:hideMark/>
          </w:tcPr>
          <w:p w:rsidR="009A1137" w:rsidRPr="009A1137" w:rsidRDefault="009A1137" w:rsidP="009A1137">
            <w:r w:rsidRPr="009A1137">
              <w:t>Float</w:t>
            </w:r>
          </w:p>
        </w:tc>
        <w:tc>
          <w:tcPr>
            <w:tcW w:w="0" w:type="auto"/>
            <w:shd w:val="clear" w:color="auto" w:fill="F6F6F6"/>
            <w:vAlign w:val="center"/>
            <w:hideMark/>
          </w:tcPr>
          <w:p w:rsidR="009A1137" w:rsidRPr="009A1137" w:rsidRDefault="009A1137" w:rsidP="009A1137">
            <w:r w:rsidRPr="009A1137">
              <w:t>Unspecify</w:t>
            </w:r>
          </w:p>
        </w:tc>
      </w:tr>
      <w:tr w:rsidR="009A1137" w:rsidRPr="009A1137" w:rsidTr="009A1137">
        <w:trPr>
          <w:tblCellSpacing w:w="7" w:type="dxa"/>
        </w:trPr>
        <w:tc>
          <w:tcPr>
            <w:tcW w:w="0" w:type="auto"/>
            <w:vAlign w:val="center"/>
            <w:hideMark/>
          </w:tcPr>
          <w:p w:rsidR="009A1137" w:rsidRPr="009A1137" w:rsidRDefault="009A1137" w:rsidP="009A1137">
            <w:r w:rsidRPr="009A1137">
              <w:lastRenderedPageBreak/>
              <w:t>117</w:t>
            </w:r>
          </w:p>
        </w:tc>
        <w:tc>
          <w:tcPr>
            <w:tcW w:w="0" w:type="auto"/>
            <w:vAlign w:val="center"/>
            <w:hideMark/>
          </w:tcPr>
          <w:p w:rsidR="009A1137" w:rsidRPr="009A1137" w:rsidRDefault="009A1137" w:rsidP="009A1137">
            <w:r w:rsidRPr="009A1137">
              <w:t>Time_175_Na</w:t>
            </w:r>
          </w:p>
        </w:tc>
        <w:tc>
          <w:tcPr>
            <w:tcW w:w="0" w:type="auto"/>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vAlign w:val="center"/>
            <w:hideMark/>
          </w:tcPr>
          <w:p w:rsidR="009A1137" w:rsidRPr="009A1137" w:rsidRDefault="009A1137" w:rsidP="009A1137">
            <w:r w:rsidRPr="009A1137">
              <w:t>2</w:t>
            </w:r>
          </w:p>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r w:rsidRPr="009A1137">
              <w:rPr>
                <w:noProof/>
              </w:rPr>
              <w:drawing>
                <wp:inline distT="0" distB="0" distL="0" distR="0">
                  <wp:extent cx="228600" cy="133350"/>
                  <wp:effectExtent l="19050" t="0" r="0" b="0"/>
                  <wp:docPr id="12889" name="Picture 12889"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89"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vAlign w:val="center"/>
            <w:hideMark/>
          </w:tcPr>
          <w:p w:rsidR="009A1137" w:rsidRPr="009A1137" w:rsidRDefault="009A1137" w:rsidP="009A1137">
            <w:r w:rsidRPr="009A1137">
              <w:t>Float</w:t>
            </w:r>
          </w:p>
        </w:tc>
        <w:tc>
          <w:tcPr>
            <w:tcW w:w="0" w:type="auto"/>
            <w:vAlign w:val="center"/>
            <w:hideMark/>
          </w:tcPr>
          <w:p w:rsidR="009A1137" w:rsidRPr="009A1137" w:rsidRDefault="009A1137" w:rsidP="009A1137">
            <w:r w:rsidRPr="009A1137">
              <w:t>Unspecify</w:t>
            </w:r>
          </w:p>
        </w:tc>
      </w:tr>
      <w:tr w:rsidR="009A1137" w:rsidRPr="009A1137" w:rsidTr="009A1137">
        <w:trPr>
          <w:tblCellSpacing w:w="7" w:type="dxa"/>
        </w:trPr>
        <w:tc>
          <w:tcPr>
            <w:tcW w:w="0" w:type="auto"/>
            <w:shd w:val="clear" w:color="auto" w:fill="F6F6F6"/>
            <w:vAlign w:val="center"/>
            <w:hideMark/>
          </w:tcPr>
          <w:p w:rsidR="009A1137" w:rsidRPr="009A1137" w:rsidRDefault="009A1137" w:rsidP="009A1137">
            <w:r w:rsidRPr="009A1137">
              <w:t>118</w:t>
            </w:r>
          </w:p>
        </w:tc>
        <w:tc>
          <w:tcPr>
            <w:tcW w:w="0" w:type="auto"/>
            <w:shd w:val="clear" w:color="auto" w:fill="F6F6F6"/>
            <w:vAlign w:val="center"/>
            <w:hideMark/>
          </w:tcPr>
          <w:p w:rsidR="009A1137" w:rsidRPr="009A1137" w:rsidRDefault="009A1137" w:rsidP="009A1137">
            <w:r w:rsidRPr="009A1137">
              <w:t>Time_180_Na</w:t>
            </w:r>
          </w:p>
        </w:tc>
        <w:tc>
          <w:tcPr>
            <w:tcW w:w="0" w:type="auto"/>
            <w:shd w:val="clear" w:color="auto" w:fill="F6F6F6"/>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shd w:val="clear" w:color="auto" w:fill="F6F6F6"/>
            <w:vAlign w:val="center"/>
            <w:hideMark/>
          </w:tcPr>
          <w:p w:rsidR="009A1137" w:rsidRPr="009A1137" w:rsidRDefault="009A1137" w:rsidP="009A1137">
            <w:r w:rsidRPr="009A1137">
              <w:t>2</w:t>
            </w:r>
          </w:p>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r w:rsidRPr="009A1137">
              <w:rPr>
                <w:noProof/>
              </w:rPr>
              <w:drawing>
                <wp:inline distT="0" distB="0" distL="0" distR="0">
                  <wp:extent cx="228600" cy="133350"/>
                  <wp:effectExtent l="19050" t="0" r="0" b="0"/>
                  <wp:docPr id="12890" name="Picture 12890"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90"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shd w:val="clear" w:color="auto" w:fill="F6F6F6"/>
            <w:vAlign w:val="center"/>
            <w:hideMark/>
          </w:tcPr>
          <w:p w:rsidR="009A1137" w:rsidRPr="009A1137" w:rsidRDefault="009A1137" w:rsidP="009A1137">
            <w:r w:rsidRPr="009A1137">
              <w:t>Float</w:t>
            </w:r>
          </w:p>
        </w:tc>
        <w:tc>
          <w:tcPr>
            <w:tcW w:w="0" w:type="auto"/>
            <w:shd w:val="clear" w:color="auto" w:fill="F6F6F6"/>
            <w:vAlign w:val="center"/>
            <w:hideMark/>
          </w:tcPr>
          <w:p w:rsidR="009A1137" w:rsidRPr="009A1137" w:rsidRDefault="009A1137" w:rsidP="009A1137">
            <w:r w:rsidRPr="009A1137">
              <w:t>Unspecify</w:t>
            </w:r>
          </w:p>
        </w:tc>
      </w:tr>
      <w:tr w:rsidR="009A1137" w:rsidRPr="009A1137" w:rsidTr="009A1137">
        <w:trPr>
          <w:tblCellSpacing w:w="7" w:type="dxa"/>
        </w:trPr>
        <w:tc>
          <w:tcPr>
            <w:tcW w:w="0" w:type="auto"/>
            <w:vAlign w:val="center"/>
            <w:hideMark/>
          </w:tcPr>
          <w:p w:rsidR="009A1137" w:rsidRPr="009A1137" w:rsidRDefault="009A1137" w:rsidP="009A1137">
            <w:r w:rsidRPr="009A1137">
              <w:t>119</w:t>
            </w:r>
          </w:p>
        </w:tc>
        <w:tc>
          <w:tcPr>
            <w:tcW w:w="0" w:type="auto"/>
            <w:vAlign w:val="center"/>
            <w:hideMark/>
          </w:tcPr>
          <w:p w:rsidR="009A1137" w:rsidRPr="009A1137" w:rsidRDefault="009A1137" w:rsidP="009A1137">
            <w:r w:rsidRPr="009A1137">
              <w:t>Time_185_Na</w:t>
            </w:r>
          </w:p>
        </w:tc>
        <w:tc>
          <w:tcPr>
            <w:tcW w:w="0" w:type="auto"/>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vAlign w:val="center"/>
            <w:hideMark/>
          </w:tcPr>
          <w:p w:rsidR="009A1137" w:rsidRPr="009A1137" w:rsidRDefault="009A1137" w:rsidP="009A1137">
            <w:r w:rsidRPr="009A1137">
              <w:t>2</w:t>
            </w:r>
          </w:p>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r w:rsidRPr="009A1137">
              <w:rPr>
                <w:noProof/>
              </w:rPr>
              <w:drawing>
                <wp:inline distT="0" distB="0" distL="0" distR="0">
                  <wp:extent cx="228600" cy="133350"/>
                  <wp:effectExtent l="19050" t="0" r="0" b="0"/>
                  <wp:docPr id="12891" name="Picture 12891"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91"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vAlign w:val="center"/>
            <w:hideMark/>
          </w:tcPr>
          <w:p w:rsidR="009A1137" w:rsidRPr="009A1137" w:rsidRDefault="009A1137" w:rsidP="009A1137">
            <w:r w:rsidRPr="009A1137">
              <w:t>Float</w:t>
            </w:r>
          </w:p>
        </w:tc>
        <w:tc>
          <w:tcPr>
            <w:tcW w:w="0" w:type="auto"/>
            <w:vAlign w:val="center"/>
            <w:hideMark/>
          </w:tcPr>
          <w:p w:rsidR="009A1137" w:rsidRPr="009A1137" w:rsidRDefault="009A1137" w:rsidP="009A1137">
            <w:r w:rsidRPr="009A1137">
              <w:t>Unspecify</w:t>
            </w:r>
          </w:p>
        </w:tc>
      </w:tr>
      <w:tr w:rsidR="009A1137" w:rsidRPr="009A1137" w:rsidTr="009A1137">
        <w:trPr>
          <w:tblCellSpacing w:w="7" w:type="dxa"/>
        </w:trPr>
        <w:tc>
          <w:tcPr>
            <w:tcW w:w="0" w:type="auto"/>
            <w:shd w:val="clear" w:color="auto" w:fill="F6F6F6"/>
            <w:vAlign w:val="center"/>
            <w:hideMark/>
          </w:tcPr>
          <w:p w:rsidR="009A1137" w:rsidRPr="009A1137" w:rsidRDefault="009A1137" w:rsidP="009A1137">
            <w:r w:rsidRPr="009A1137">
              <w:t>120</w:t>
            </w:r>
          </w:p>
        </w:tc>
        <w:tc>
          <w:tcPr>
            <w:tcW w:w="0" w:type="auto"/>
            <w:shd w:val="clear" w:color="auto" w:fill="F6F6F6"/>
            <w:vAlign w:val="center"/>
            <w:hideMark/>
          </w:tcPr>
          <w:p w:rsidR="009A1137" w:rsidRPr="009A1137" w:rsidRDefault="009A1137" w:rsidP="009A1137">
            <w:r w:rsidRPr="009A1137">
              <w:t>Time_190_Na</w:t>
            </w:r>
          </w:p>
        </w:tc>
        <w:tc>
          <w:tcPr>
            <w:tcW w:w="0" w:type="auto"/>
            <w:shd w:val="clear" w:color="auto" w:fill="F6F6F6"/>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shd w:val="clear" w:color="auto" w:fill="F6F6F6"/>
            <w:vAlign w:val="center"/>
            <w:hideMark/>
          </w:tcPr>
          <w:p w:rsidR="009A1137" w:rsidRPr="009A1137" w:rsidRDefault="009A1137" w:rsidP="009A1137">
            <w:r w:rsidRPr="009A1137">
              <w:t>2</w:t>
            </w:r>
          </w:p>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r w:rsidRPr="009A1137">
              <w:rPr>
                <w:noProof/>
              </w:rPr>
              <w:drawing>
                <wp:inline distT="0" distB="0" distL="0" distR="0">
                  <wp:extent cx="228600" cy="133350"/>
                  <wp:effectExtent l="19050" t="0" r="0" b="0"/>
                  <wp:docPr id="12892" name="Picture 12892"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92"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shd w:val="clear" w:color="auto" w:fill="F6F6F6"/>
            <w:vAlign w:val="center"/>
            <w:hideMark/>
          </w:tcPr>
          <w:p w:rsidR="009A1137" w:rsidRPr="009A1137" w:rsidRDefault="009A1137" w:rsidP="009A1137">
            <w:r w:rsidRPr="009A1137">
              <w:t>Float</w:t>
            </w:r>
          </w:p>
        </w:tc>
        <w:tc>
          <w:tcPr>
            <w:tcW w:w="0" w:type="auto"/>
            <w:shd w:val="clear" w:color="auto" w:fill="F6F6F6"/>
            <w:vAlign w:val="center"/>
            <w:hideMark/>
          </w:tcPr>
          <w:p w:rsidR="009A1137" w:rsidRPr="009A1137" w:rsidRDefault="009A1137" w:rsidP="009A1137">
            <w:r w:rsidRPr="009A1137">
              <w:t>Unspecify</w:t>
            </w:r>
          </w:p>
        </w:tc>
      </w:tr>
      <w:tr w:rsidR="009A1137" w:rsidRPr="009A1137" w:rsidTr="009A1137">
        <w:trPr>
          <w:tblCellSpacing w:w="7" w:type="dxa"/>
        </w:trPr>
        <w:tc>
          <w:tcPr>
            <w:tcW w:w="0" w:type="auto"/>
            <w:vAlign w:val="center"/>
            <w:hideMark/>
          </w:tcPr>
          <w:p w:rsidR="009A1137" w:rsidRPr="009A1137" w:rsidRDefault="009A1137" w:rsidP="009A1137">
            <w:r w:rsidRPr="009A1137">
              <w:t>121</w:t>
            </w:r>
          </w:p>
        </w:tc>
        <w:tc>
          <w:tcPr>
            <w:tcW w:w="0" w:type="auto"/>
            <w:vAlign w:val="center"/>
            <w:hideMark/>
          </w:tcPr>
          <w:p w:rsidR="009A1137" w:rsidRPr="009A1137" w:rsidRDefault="009A1137" w:rsidP="009A1137">
            <w:r w:rsidRPr="009A1137">
              <w:t>Time_195_Na</w:t>
            </w:r>
          </w:p>
        </w:tc>
        <w:tc>
          <w:tcPr>
            <w:tcW w:w="0" w:type="auto"/>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vAlign w:val="center"/>
            <w:hideMark/>
          </w:tcPr>
          <w:p w:rsidR="009A1137" w:rsidRPr="009A1137" w:rsidRDefault="009A1137" w:rsidP="009A1137">
            <w:r w:rsidRPr="009A1137">
              <w:t>2</w:t>
            </w:r>
          </w:p>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r w:rsidRPr="009A1137">
              <w:rPr>
                <w:noProof/>
              </w:rPr>
              <w:drawing>
                <wp:inline distT="0" distB="0" distL="0" distR="0">
                  <wp:extent cx="228600" cy="133350"/>
                  <wp:effectExtent l="19050" t="0" r="0" b="0"/>
                  <wp:docPr id="12893" name="Picture 12893"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93"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vAlign w:val="center"/>
            <w:hideMark/>
          </w:tcPr>
          <w:p w:rsidR="009A1137" w:rsidRPr="009A1137" w:rsidRDefault="009A1137" w:rsidP="009A1137">
            <w:r w:rsidRPr="009A1137">
              <w:t>Float</w:t>
            </w:r>
          </w:p>
        </w:tc>
        <w:tc>
          <w:tcPr>
            <w:tcW w:w="0" w:type="auto"/>
            <w:vAlign w:val="center"/>
            <w:hideMark/>
          </w:tcPr>
          <w:p w:rsidR="009A1137" w:rsidRPr="009A1137" w:rsidRDefault="009A1137" w:rsidP="009A1137">
            <w:r w:rsidRPr="009A1137">
              <w:t>Unspecify</w:t>
            </w:r>
          </w:p>
        </w:tc>
      </w:tr>
      <w:tr w:rsidR="009A1137" w:rsidRPr="009A1137" w:rsidTr="009A1137">
        <w:trPr>
          <w:tblCellSpacing w:w="7" w:type="dxa"/>
        </w:trPr>
        <w:tc>
          <w:tcPr>
            <w:tcW w:w="0" w:type="auto"/>
            <w:shd w:val="clear" w:color="auto" w:fill="F6F6F6"/>
            <w:vAlign w:val="center"/>
            <w:hideMark/>
          </w:tcPr>
          <w:p w:rsidR="009A1137" w:rsidRPr="009A1137" w:rsidRDefault="009A1137" w:rsidP="009A1137">
            <w:r w:rsidRPr="009A1137">
              <w:t>122</w:t>
            </w:r>
          </w:p>
        </w:tc>
        <w:tc>
          <w:tcPr>
            <w:tcW w:w="0" w:type="auto"/>
            <w:shd w:val="clear" w:color="auto" w:fill="F6F6F6"/>
            <w:vAlign w:val="center"/>
            <w:hideMark/>
          </w:tcPr>
          <w:p w:rsidR="009A1137" w:rsidRPr="009A1137" w:rsidRDefault="009A1137" w:rsidP="009A1137">
            <w:r w:rsidRPr="009A1137">
              <w:t>Time_200_Na</w:t>
            </w:r>
          </w:p>
        </w:tc>
        <w:tc>
          <w:tcPr>
            <w:tcW w:w="0" w:type="auto"/>
            <w:shd w:val="clear" w:color="auto" w:fill="F6F6F6"/>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shd w:val="clear" w:color="auto" w:fill="F6F6F6"/>
            <w:vAlign w:val="center"/>
            <w:hideMark/>
          </w:tcPr>
          <w:p w:rsidR="009A1137" w:rsidRPr="009A1137" w:rsidRDefault="009A1137" w:rsidP="009A1137">
            <w:r w:rsidRPr="009A1137">
              <w:t>2</w:t>
            </w:r>
          </w:p>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r w:rsidRPr="009A1137">
              <w:rPr>
                <w:noProof/>
              </w:rPr>
              <w:drawing>
                <wp:inline distT="0" distB="0" distL="0" distR="0">
                  <wp:extent cx="228600" cy="133350"/>
                  <wp:effectExtent l="19050" t="0" r="0" b="0"/>
                  <wp:docPr id="12894" name="Picture 12894"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94"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shd w:val="clear" w:color="auto" w:fill="F6F6F6"/>
            <w:vAlign w:val="center"/>
            <w:hideMark/>
          </w:tcPr>
          <w:p w:rsidR="009A1137" w:rsidRPr="009A1137" w:rsidRDefault="009A1137" w:rsidP="009A1137">
            <w:r w:rsidRPr="009A1137">
              <w:t>Float</w:t>
            </w:r>
          </w:p>
        </w:tc>
        <w:tc>
          <w:tcPr>
            <w:tcW w:w="0" w:type="auto"/>
            <w:shd w:val="clear" w:color="auto" w:fill="F6F6F6"/>
            <w:vAlign w:val="center"/>
            <w:hideMark/>
          </w:tcPr>
          <w:p w:rsidR="009A1137" w:rsidRPr="009A1137" w:rsidRDefault="009A1137" w:rsidP="009A1137">
            <w:r w:rsidRPr="009A1137">
              <w:t>Unspecify</w:t>
            </w:r>
          </w:p>
        </w:tc>
      </w:tr>
      <w:tr w:rsidR="009A1137" w:rsidRPr="009A1137" w:rsidTr="009A1137">
        <w:trPr>
          <w:tblCellSpacing w:w="7" w:type="dxa"/>
        </w:trPr>
        <w:tc>
          <w:tcPr>
            <w:tcW w:w="0" w:type="auto"/>
            <w:vAlign w:val="center"/>
            <w:hideMark/>
          </w:tcPr>
          <w:p w:rsidR="009A1137" w:rsidRPr="009A1137" w:rsidRDefault="009A1137" w:rsidP="009A1137">
            <w:r w:rsidRPr="009A1137">
              <w:t>123</w:t>
            </w:r>
          </w:p>
        </w:tc>
        <w:tc>
          <w:tcPr>
            <w:tcW w:w="0" w:type="auto"/>
            <w:vAlign w:val="center"/>
            <w:hideMark/>
          </w:tcPr>
          <w:p w:rsidR="009A1137" w:rsidRPr="009A1137" w:rsidRDefault="009A1137" w:rsidP="009A1137">
            <w:r w:rsidRPr="009A1137">
              <w:t>Time_205_Na</w:t>
            </w:r>
          </w:p>
        </w:tc>
        <w:tc>
          <w:tcPr>
            <w:tcW w:w="0" w:type="auto"/>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vAlign w:val="center"/>
            <w:hideMark/>
          </w:tcPr>
          <w:p w:rsidR="009A1137" w:rsidRPr="009A1137" w:rsidRDefault="009A1137" w:rsidP="009A1137">
            <w:r w:rsidRPr="009A1137">
              <w:t>2</w:t>
            </w:r>
          </w:p>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r w:rsidRPr="009A1137">
              <w:rPr>
                <w:noProof/>
              </w:rPr>
              <w:drawing>
                <wp:inline distT="0" distB="0" distL="0" distR="0">
                  <wp:extent cx="228600" cy="133350"/>
                  <wp:effectExtent l="19050" t="0" r="0" b="0"/>
                  <wp:docPr id="12895" name="Picture 12895"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95"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vAlign w:val="center"/>
            <w:hideMark/>
          </w:tcPr>
          <w:p w:rsidR="009A1137" w:rsidRPr="009A1137" w:rsidRDefault="009A1137" w:rsidP="009A1137">
            <w:r w:rsidRPr="009A1137">
              <w:t>Float</w:t>
            </w:r>
          </w:p>
        </w:tc>
        <w:tc>
          <w:tcPr>
            <w:tcW w:w="0" w:type="auto"/>
            <w:vAlign w:val="center"/>
            <w:hideMark/>
          </w:tcPr>
          <w:p w:rsidR="009A1137" w:rsidRPr="009A1137" w:rsidRDefault="009A1137" w:rsidP="009A1137">
            <w:r w:rsidRPr="009A1137">
              <w:t>Unspecify</w:t>
            </w:r>
          </w:p>
        </w:tc>
      </w:tr>
      <w:tr w:rsidR="009A1137" w:rsidRPr="009A1137" w:rsidTr="009A1137">
        <w:trPr>
          <w:tblCellSpacing w:w="7" w:type="dxa"/>
        </w:trPr>
        <w:tc>
          <w:tcPr>
            <w:tcW w:w="0" w:type="auto"/>
            <w:shd w:val="clear" w:color="auto" w:fill="F6F6F6"/>
            <w:vAlign w:val="center"/>
            <w:hideMark/>
          </w:tcPr>
          <w:p w:rsidR="009A1137" w:rsidRPr="009A1137" w:rsidRDefault="009A1137" w:rsidP="009A1137">
            <w:r w:rsidRPr="009A1137">
              <w:t>124</w:t>
            </w:r>
          </w:p>
        </w:tc>
        <w:tc>
          <w:tcPr>
            <w:tcW w:w="0" w:type="auto"/>
            <w:shd w:val="clear" w:color="auto" w:fill="F6F6F6"/>
            <w:vAlign w:val="center"/>
            <w:hideMark/>
          </w:tcPr>
          <w:p w:rsidR="009A1137" w:rsidRPr="009A1137" w:rsidRDefault="009A1137" w:rsidP="009A1137">
            <w:r w:rsidRPr="009A1137">
              <w:t>Time_210_Na</w:t>
            </w:r>
          </w:p>
        </w:tc>
        <w:tc>
          <w:tcPr>
            <w:tcW w:w="0" w:type="auto"/>
            <w:shd w:val="clear" w:color="auto" w:fill="F6F6F6"/>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shd w:val="clear" w:color="auto" w:fill="F6F6F6"/>
            <w:vAlign w:val="center"/>
            <w:hideMark/>
          </w:tcPr>
          <w:p w:rsidR="009A1137" w:rsidRPr="009A1137" w:rsidRDefault="009A1137" w:rsidP="009A1137">
            <w:r w:rsidRPr="009A1137">
              <w:t>2</w:t>
            </w:r>
          </w:p>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r w:rsidRPr="009A1137">
              <w:rPr>
                <w:noProof/>
              </w:rPr>
              <w:drawing>
                <wp:inline distT="0" distB="0" distL="0" distR="0">
                  <wp:extent cx="228600" cy="133350"/>
                  <wp:effectExtent l="19050" t="0" r="0" b="0"/>
                  <wp:docPr id="12896" name="Picture 12896"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96"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shd w:val="clear" w:color="auto" w:fill="F6F6F6"/>
            <w:vAlign w:val="center"/>
            <w:hideMark/>
          </w:tcPr>
          <w:p w:rsidR="009A1137" w:rsidRPr="009A1137" w:rsidRDefault="009A1137" w:rsidP="009A1137">
            <w:r w:rsidRPr="009A1137">
              <w:t>Float</w:t>
            </w:r>
          </w:p>
        </w:tc>
        <w:tc>
          <w:tcPr>
            <w:tcW w:w="0" w:type="auto"/>
            <w:shd w:val="clear" w:color="auto" w:fill="F6F6F6"/>
            <w:vAlign w:val="center"/>
            <w:hideMark/>
          </w:tcPr>
          <w:p w:rsidR="009A1137" w:rsidRPr="009A1137" w:rsidRDefault="009A1137" w:rsidP="009A1137">
            <w:r w:rsidRPr="009A1137">
              <w:t>Unspecify</w:t>
            </w:r>
          </w:p>
        </w:tc>
      </w:tr>
      <w:tr w:rsidR="009A1137" w:rsidRPr="009A1137" w:rsidTr="009A1137">
        <w:trPr>
          <w:tblCellSpacing w:w="7" w:type="dxa"/>
        </w:trPr>
        <w:tc>
          <w:tcPr>
            <w:tcW w:w="0" w:type="auto"/>
            <w:vAlign w:val="center"/>
            <w:hideMark/>
          </w:tcPr>
          <w:p w:rsidR="009A1137" w:rsidRPr="009A1137" w:rsidRDefault="009A1137" w:rsidP="009A1137">
            <w:r w:rsidRPr="009A1137">
              <w:t>125</w:t>
            </w:r>
          </w:p>
        </w:tc>
        <w:tc>
          <w:tcPr>
            <w:tcW w:w="0" w:type="auto"/>
            <w:vAlign w:val="center"/>
            <w:hideMark/>
          </w:tcPr>
          <w:p w:rsidR="009A1137" w:rsidRPr="009A1137" w:rsidRDefault="009A1137" w:rsidP="009A1137">
            <w:r w:rsidRPr="009A1137">
              <w:t>Time_215_Na</w:t>
            </w:r>
          </w:p>
        </w:tc>
        <w:tc>
          <w:tcPr>
            <w:tcW w:w="0" w:type="auto"/>
            <w:vAlign w:val="center"/>
            <w:hideMark/>
          </w:tcPr>
          <w:p w:rsidR="009A1137" w:rsidRPr="009A1137" w:rsidRDefault="009A1137" w:rsidP="009A1137">
            <w:r w:rsidRPr="009A1137">
              <w:t xml:space="preserve">Current in Dorsal Root Ganglion (DRG) neurons recorded in 5 second intervals using a single voltage step from either -100 or -60 mV and depolarizing to +20mV. Test </w:t>
            </w:r>
            <w:r w:rsidRPr="009A1137">
              <w:lastRenderedPageBreak/>
              <w:t>compound concentration at 1uM. Current reported in picoamps (pA).</w:t>
            </w:r>
          </w:p>
        </w:tc>
        <w:tc>
          <w:tcPr>
            <w:tcW w:w="0" w:type="auto"/>
            <w:vAlign w:val="center"/>
            <w:hideMark/>
          </w:tcPr>
          <w:p w:rsidR="009A1137" w:rsidRPr="009A1137" w:rsidRDefault="009A1137" w:rsidP="009A1137">
            <w:r w:rsidRPr="009A1137">
              <w:lastRenderedPageBreak/>
              <w:t>2</w:t>
            </w:r>
          </w:p>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r w:rsidRPr="009A1137">
              <w:rPr>
                <w:noProof/>
              </w:rPr>
              <w:drawing>
                <wp:inline distT="0" distB="0" distL="0" distR="0">
                  <wp:extent cx="228600" cy="133350"/>
                  <wp:effectExtent l="19050" t="0" r="0" b="0"/>
                  <wp:docPr id="12897" name="Picture 12897"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97"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vAlign w:val="center"/>
            <w:hideMark/>
          </w:tcPr>
          <w:p w:rsidR="009A1137" w:rsidRPr="009A1137" w:rsidRDefault="009A1137" w:rsidP="009A1137">
            <w:r w:rsidRPr="009A1137">
              <w:t>Float</w:t>
            </w:r>
          </w:p>
        </w:tc>
        <w:tc>
          <w:tcPr>
            <w:tcW w:w="0" w:type="auto"/>
            <w:vAlign w:val="center"/>
            <w:hideMark/>
          </w:tcPr>
          <w:p w:rsidR="009A1137" w:rsidRPr="009A1137" w:rsidRDefault="009A1137" w:rsidP="009A1137">
            <w:r w:rsidRPr="009A1137">
              <w:t>Unspecify</w:t>
            </w:r>
          </w:p>
        </w:tc>
      </w:tr>
      <w:tr w:rsidR="009A1137" w:rsidRPr="009A1137" w:rsidTr="009A1137">
        <w:trPr>
          <w:tblCellSpacing w:w="7" w:type="dxa"/>
        </w:trPr>
        <w:tc>
          <w:tcPr>
            <w:tcW w:w="0" w:type="auto"/>
            <w:shd w:val="clear" w:color="auto" w:fill="F6F6F6"/>
            <w:vAlign w:val="center"/>
            <w:hideMark/>
          </w:tcPr>
          <w:p w:rsidR="009A1137" w:rsidRPr="009A1137" w:rsidRDefault="009A1137" w:rsidP="009A1137">
            <w:r w:rsidRPr="009A1137">
              <w:lastRenderedPageBreak/>
              <w:t>126</w:t>
            </w:r>
          </w:p>
        </w:tc>
        <w:tc>
          <w:tcPr>
            <w:tcW w:w="0" w:type="auto"/>
            <w:shd w:val="clear" w:color="auto" w:fill="F6F6F6"/>
            <w:vAlign w:val="center"/>
            <w:hideMark/>
          </w:tcPr>
          <w:p w:rsidR="009A1137" w:rsidRPr="009A1137" w:rsidRDefault="009A1137" w:rsidP="009A1137">
            <w:r w:rsidRPr="009A1137">
              <w:t>Time_220_Na</w:t>
            </w:r>
          </w:p>
        </w:tc>
        <w:tc>
          <w:tcPr>
            <w:tcW w:w="0" w:type="auto"/>
            <w:shd w:val="clear" w:color="auto" w:fill="F6F6F6"/>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shd w:val="clear" w:color="auto" w:fill="F6F6F6"/>
            <w:vAlign w:val="center"/>
            <w:hideMark/>
          </w:tcPr>
          <w:p w:rsidR="009A1137" w:rsidRPr="009A1137" w:rsidRDefault="009A1137" w:rsidP="009A1137">
            <w:r w:rsidRPr="009A1137">
              <w:t>2</w:t>
            </w:r>
          </w:p>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r w:rsidRPr="009A1137">
              <w:rPr>
                <w:noProof/>
              </w:rPr>
              <w:drawing>
                <wp:inline distT="0" distB="0" distL="0" distR="0">
                  <wp:extent cx="228600" cy="133350"/>
                  <wp:effectExtent l="19050" t="0" r="0" b="0"/>
                  <wp:docPr id="12898" name="Picture 12898"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98"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shd w:val="clear" w:color="auto" w:fill="F6F6F6"/>
            <w:vAlign w:val="center"/>
            <w:hideMark/>
          </w:tcPr>
          <w:p w:rsidR="009A1137" w:rsidRPr="009A1137" w:rsidRDefault="009A1137" w:rsidP="009A1137">
            <w:r w:rsidRPr="009A1137">
              <w:t>Float</w:t>
            </w:r>
          </w:p>
        </w:tc>
        <w:tc>
          <w:tcPr>
            <w:tcW w:w="0" w:type="auto"/>
            <w:shd w:val="clear" w:color="auto" w:fill="F6F6F6"/>
            <w:vAlign w:val="center"/>
            <w:hideMark/>
          </w:tcPr>
          <w:p w:rsidR="009A1137" w:rsidRPr="009A1137" w:rsidRDefault="009A1137" w:rsidP="009A1137">
            <w:r w:rsidRPr="009A1137">
              <w:t>Unspecify</w:t>
            </w:r>
          </w:p>
        </w:tc>
      </w:tr>
      <w:tr w:rsidR="009A1137" w:rsidRPr="009A1137" w:rsidTr="009A1137">
        <w:trPr>
          <w:tblCellSpacing w:w="7" w:type="dxa"/>
        </w:trPr>
        <w:tc>
          <w:tcPr>
            <w:tcW w:w="0" w:type="auto"/>
            <w:vAlign w:val="center"/>
            <w:hideMark/>
          </w:tcPr>
          <w:p w:rsidR="009A1137" w:rsidRPr="009A1137" w:rsidRDefault="009A1137" w:rsidP="009A1137">
            <w:r w:rsidRPr="009A1137">
              <w:t>127</w:t>
            </w:r>
          </w:p>
        </w:tc>
        <w:tc>
          <w:tcPr>
            <w:tcW w:w="0" w:type="auto"/>
            <w:vAlign w:val="center"/>
            <w:hideMark/>
          </w:tcPr>
          <w:p w:rsidR="009A1137" w:rsidRPr="009A1137" w:rsidRDefault="009A1137" w:rsidP="009A1137">
            <w:r w:rsidRPr="009A1137">
              <w:t>Time_0_K</w:t>
            </w:r>
          </w:p>
        </w:tc>
        <w:tc>
          <w:tcPr>
            <w:tcW w:w="0" w:type="auto"/>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vAlign w:val="center"/>
            <w:hideMark/>
          </w:tcPr>
          <w:p w:rsidR="009A1137" w:rsidRPr="009A1137" w:rsidRDefault="009A1137" w:rsidP="009A1137">
            <w:r w:rsidRPr="009A1137">
              <w:t>3</w:t>
            </w:r>
          </w:p>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r w:rsidRPr="009A1137">
              <w:rPr>
                <w:noProof/>
              </w:rPr>
              <w:drawing>
                <wp:inline distT="0" distB="0" distL="0" distR="0">
                  <wp:extent cx="228600" cy="133350"/>
                  <wp:effectExtent l="19050" t="0" r="0" b="0"/>
                  <wp:docPr id="12899" name="Picture 12899"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99"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vAlign w:val="center"/>
            <w:hideMark/>
          </w:tcPr>
          <w:p w:rsidR="009A1137" w:rsidRPr="009A1137" w:rsidRDefault="009A1137" w:rsidP="009A1137">
            <w:r w:rsidRPr="009A1137">
              <w:t>Float</w:t>
            </w:r>
          </w:p>
        </w:tc>
        <w:tc>
          <w:tcPr>
            <w:tcW w:w="0" w:type="auto"/>
            <w:vAlign w:val="center"/>
            <w:hideMark/>
          </w:tcPr>
          <w:p w:rsidR="009A1137" w:rsidRPr="009A1137" w:rsidRDefault="009A1137" w:rsidP="009A1137">
            <w:r w:rsidRPr="009A1137">
              <w:t>Unspecify</w:t>
            </w:r>
          </w:p>
        </w:tc>
      </w:tr>
      <w:tr w:rsidR="009A1137" w:rsidRPr="009A1137" w:rsidTr="009A1137">
        <w:trPr>
          <w:tblCellSpacing w:w="7" w:type="dxa"/>
        </w:trPr>
        <w:tc>
          <w:tcPr>
            <w:tcW w:w="0" w:type="auto"/>
            <w:shd w:val="clear" w:color="auto" w:fill="F6F6F6"/>
            <w:vAlign w:val="center"/>
            <w:hideMark/>
          </w:tcPr>
          <w:p w:rsidR="009A1137" w:rsidRPr="009A1137" w:rsidRDefault="009A1137" w:rsidP="009A1137">
            <w:r w:rsidRPr="009A1137">
              <w:t>128</w:t>
            </w:r>
          </w:p>
        </w:tc>
        <w:tc>
          <w:tcPr>
            <w:tcW w:w="0" w:type="auto"/>
            <w:shd w:val="clear" w:color="auto" w:fill="F6F6F6"/>
            <w:vAlign w:val="center"/>
            <w:hideMark/>
          </w:tcPr>
          <w:p w:rsidR="009A1137" w:rsidRPr="009A1137" w:rsidRDefault="009A1137" w:rsidP="009A1137">
            <w:r w:rsidRPr="009A1137">
              <w:t>Time_5_K</w:t>
            </w:r>
          </w:p>
        </w:tc>
        <w:tc>
          <w:tcPr>
            <w:tcW w:w="0" w:type="auto"/>
            <w:shd w:val="clear" w:color="auto" w:fill="F6F6F6"/>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shd w:val="clear" w:color="auto" w:fill="F6F6F6"/>
            <w:vAlign w:val="center"/>
            <w:hideMark/>
          </w:tcPr>
          <w:p w:rsidR="009A1137" w:rsidRPr="009A1137" w:rsidRDefault="009A1137" w:rsidP="009A1137">
            <w:r w:rsidRPr="009A1137">
              <w:t>3</w:t>
            </w:r>
          </w:p>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r w:rsidRPr="009A1137">
              <w:rPr>
                <w:noProof/>
              </w:rPr>
              <w:drawing>
                <wp:inline distT="0" distB="0" distL="0" distR="0">
                  <wp:extent cx="228600" cy="133350"/>
                  <wp:effectExtent l="19050" t="0" r="0" b="0"/>
                  <wp:docPr id="12900" name="Picture 12900"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00"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shd w:val="clear" w:color="auto" w:fill="F6F6F6"/>
            <w:vAlign w:val="center"/>
            <w:hideMark/>
          </w:tcPr>
          <w:p w:rsidR="009A1137" w:rsidRPr="009A1137" w:rsidRDefault="009A1137" w:rsidP="009A1137">
            <w:r w:rsidRPr="009A1137">
              <w:t>Float</w:t>
            </w:r>
          </w:p>
        </w:tc>
        <w:tc>
          <w:tcPr>
            <w:tcW w:w="0" w:type="auto"/>
            <w:shd w:val="clear" w:color="auto" w:fill="F6F6F6"/>
            <w:vAlign w:val="center"/>
            <w:hideMark/>
          </w:tcPr>
          <w:p w:rsidR="009A1137" w:rsidRPr="009A1137" w:rsidRDefault="009A1137" w:rsidP="009A1137">
            <w:r w:rsidRPr="009A1137">
              <w:t>Unspecify</w:t>
            </w:r>
          </w:p>
        </w:tc>
      </w:tr>
      <w:tr w:rsidR="009A1137" w:rsidRPr="009A1137" w:rsidTr="009A1137">
        <w:trPr>
          <w:tblCellSpacing w:w="7" w:type="dxa"/>
        </w:trPr>
        <w:tc>
          <w:tcPr>
            <w:tcW w:w="0" w:type="auto"/>
            <w:vAlign w:val="center"/>
            <w:hideMark/>
          </w:tcPr>
          <w:p w:rsidR="009A1137" w:rsidRPr="009A1137" w:rsidRDefault="009A1137" w:rsidP="009A1137">
            <w:r w:rsidRPr="009A1137">
              <w:t>129</w:t>
            </w:r>
          </w:p>
        </w:tc>
        <w:tc>
          <w:tcPr>
            <w:tcW w:w="0" w:type="auto"/>
            <w:vAlign w:val="center"/>
            <w:hideMark/>
          </w:tcPr>
          <w:p w:rsidR="009A1137" w:rsidRPr="009A1137" w:rsidRDefault="009A1137" w:rsidP="009A1137">
            <w:r w:rsidRPr="009A1137">
              <w:t>Time_10_K</w:t>
            </w:r>
          </w:p>
        </w:tc>
        <w:tc>
          <w:tcPr>
            <w:tcW w:w="0" w:type="auto"/>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vAlign w:val="center"/>
            <w:hideMark/>
          </w:tcPr>
          <w:p w:rsidR="009A1137" w:rsidRPr="009A1137" w:rsidRDefault="009A1137" w:rsidP="009A1137">
            <w:r w:rsidRPr="009A1137">
              <w:t>3</w:t>
            </w:r>
          </w:p>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r w:rsidRPr="009A1137">
              <w:rPr>
                <w:noProof/>
              </w:rPr>
              <w:drawing>
                <wp:inline distT="0" distB="0" distL="0" distR="0">
                  <wp:extent cx="228600" cy="133350"/>
                  <wp:effectExtent l="19050" t="0" r="0" b="0"/>
                  <wp:docPr id="12901" name="Picture 12901"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01"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vAlign w:val="center"/>
            <w:hideMark/>
          </w:tcPr>
          <w:p w:rsidR="009A1137" w:rsidRPr="009A1137" w:rsidRDefault="009A1137" w:rsidP="009A1137">
            <w:r w:rsidRPr="009A1137">
              <w:t>Float</w:t>
            </w:r>
          </w:p>
        </w:tc>
        <w:tc>
          <w:tcPr>
            <w:tcW w:w="0" w:type="auto"/>
            <w:vAlign w:val="center"/>
            <w:hideMark/>
          </w:tcPr>
          <w:p w:rsidR="009A1137" w:rsidRPr="009A1137" w:rsidRDefault="009A1137" w:rsidP="009A1137">
            <w:r w:rsidRPr="009A1137">
              <w:t>Unspecify</w:t>
            </w:r>
          </w:p>
        </w:tc>
      </w:tr>
      <w:tr w:rsidR="009A1137" w:rsidRPr="009A1137" w:rsidTr="009A1137">
        <w:trPr>
          <w:tblCellSpacing w:w="7" w:type="dxa"/>
        </w:trPr>
        <w:tc>
          <w:tcPr>
            <w:tcW w:w="0" w:type="auto"/>
            <w:shd w:val="clear" w:color="auto" w:fill="F6F6F6"/>
            <w:vAlign w:val="center"/>
            <w:hideMark/>
          </w:tcPr>
          <w:p w:rsidR="009A1137" w:rsidRPr="009A1137" w:rsidRDefault="009A1137" w:rsidP="009A1137">
            <w:r w:rsidRPr="009A1137">
              <w:t>130</w:t>
            </w:r>
          </w:p>
        </w:tc>
        <w:tc>
          <w:tcPr>
            <w:tcW w:w="0" w:type="auto"/>
            <w:shd w:val="clear" w:color="auto" w:fill="F6F6F6"/>
            <w:vAlign w:val="center"/>
            <w:hideMark/>
          </w:tcPr>
          <w:p w:rsidR="009A1137" w:rsidRPr="009A1137" w:rsidRDefault="009A1137" w:rsidP="009A1137">
            <w:r w:rsidRPr="009A1137">
              <w:t>Time_15_K</w:t>
            </w:r>
          </w:p>
        </w:tc>
        <w:tc>
          <w:tcPr>
            <w:tcW w:w="0" w:type="auto"/>
            <w:shd w:val="clear" w:color="auto" w:fill="F6F6F6"/>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shd w:val="clear" w:color="auto" w:fill="F6F6F6"/>
            <w:vAlign w:val="center"/>
            <w:hideMark/>
          </w:tcPr>
          <w:p w:rsidR="009A1137" w:rsidRPr="009A1137" w:rsidRDefault="009A1137" w:rsidP="009A1137">
            <w:r w:rsidRPr="009A1137">
              <w:t>3</w:t>
            </w:r>
          </w:p>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r w:rsidRPr="009A1137">
              <w:rPr>
                <w:noProof/>
              </w:rPr>
              <w:drawing>
                <wp:inline distT="0" distB="0" distL="0" distR="0">
                  <wp:extent cx="228600" cy="133350"/>
                  <wp:effectExtent l="19050" t="0" r="0" b="0"/>
                  <wp:docPr id="12902" name="Picture 12902"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02"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shd w:val="clear" w:color="auto" w:fill="F6F6F6"/>
            <w:vAlign w:val="center"/>
            <w:hideMark/>
          </w:tcPr>
          <w:p w:rsidR="009A1137" w:rsidRPr="009A1137" w:rsidRDefault="009A1137" w:rsidP="009A1137">
            <w:r w:rsidRPr="009A1137">
              <w:t>Float</w:t>
            </w:r>
          </w:p>
        </w:tc>
        <w:tc>
          <w:tcPr>
            <w:tcW w:w="0" w:type="auto"/>
            <w:shd w:val="clear" w:color="auto" w:fill="F6F6F6"/>
            <w:vAlign w:val="center"/>
            <w:hideMark/>
          </w:tcPr>
          <w:p w:rsidR="009A1137" w:rsidRPr="009A1137" w:rsidRDefault="009A1137" w:rsidP="009A1137">
            <w:r w:rsidRPr="009A1137">
              <w:t>Unspecify</w:t>
            </w:r>
          </w:p>
        </w:tc>
      </w:tr>
      <w:tr w:rsidR="009A1137" w:rsidRPr="009A1137" w:rsidTr="009A1137">
        <w:trPr>
          <w:tblCellSpacing w:w="7" w:type="dxa"/>
        </w:trPr>
        <w:tc>
          <w:tcPr>
            <w:tcW w:w="0" w:type="auto"/>
            <w:vAlign w:val="center"/>
            <w:hideMark/>
          </w:tcPr>
          <w:p w:rsidR="009A1137" w:rsidRPr="009A1137" w:rsidRDefault="009A1137" w:rsidP="009A1137">
            <w:r w:rsidRPr="009A1137">
              <w:t>131</w:t>
            </w:r>
          </w:p>
        </w:tc>
        <w:tc>
          <w:tcPr>
            <w:tcW w:w="0" w:type="auto"/>
            <w:vAlign w:val="center"/>
            <w:hideMark/>
          </w:tcPr>
          <w:p w:rsidR="009A1137" w:rsidRPr="009A1137" w:rsidRDefault="009A1137" w:rsidP="009A1137">
            <w:r w:rsidRPr="009A1137">
              <w:t>Time_20_K</w:t>
            </w:r>
          </w:p>
        </w:tc>
        <w:tc>
          <w:tcPr>
            <w:tcW w:w="0" w:type="auto"/>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vAlign w:val="center"/>
            <w:hideMark/>
          </w:tcPr>
          <w:p w:rsidR="009A1137" w:rsidRPr="009A1137" w:rsidRDefault="009A1137" w:rsidP="009A1137">
            <w:r w:rsidRPr="009A1137">
              <w:t>3</w:t>
            </w:r>
          </w:p>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r w:rsidRPr="009A1137">
              <w:rPr>
                <w:noProof/>
              </w:rPr>
              <w:drawing>
                <wp:inline distT="0" distB="0" distL="0" distR="0">
                  <wp:extent cx="228600" cy="133350"/>
                  <wp:effectExtent l="19050" t="0" r="0" b="0"/>
                  <wp:docPr id="12903" name="Picture 12903"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03"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vAlign w:val="center"/>
            <w:hideMark/>
          </w:tcPr>
          <w:p w:rsidR="009A1137" w:rsidRPr="009A1137" w:rsidRDefault="009A1137" w:rsidP="009A1137">
            <w:r w:rsidRPr="009A1137">
              <w:t>Float</w:t>
            </w:r>
          </w:p>
        </w:tc>
        <w:tc>
          <w:tcPr>
            <w:tcW w:w="0" w:type="auto"/>
            <w:vAlign w:val="center"/>
            <w:hideMark/>
          </w:tcPr>
          <w:p w:rsidR="009A1137" w:rsidRPr="009A1137" w:rsidRDefault="009A1137" w:rsidP="009A1137">
            <w:r w:rsidRPr="009A1137">
              <w:t>Unspecify</w:t>
            </w:r>
          </w:p>
        </w:tc>
      </w:tr>
      <w:tr w:rsidR="009A1137" w:rsidRPr="009A1137" w:rsidTr="009A1137">
        <w:trPr>
          <w:tblCellSpacing w:w="7" w:type="dxa"/>
        </w:trPr>
        <w:tc>
          <w:tcPr>
            <w:tcW w:w="0" w:type="auto"/>
            <w:shd w:val="clear" w:color="auto" w:fill="F6F6F6"/>
            <w:vAlign w:val="center"/>
            <w:hideMark/>
          </w:tcPr>
          <w:p w:rsidR="009A1137" w:rsidRPr="009A1137" w:rsidRDefault="009A1137" w:rsidP="009A1137">
            <w:r w:rsidRPr="009A1137">
              <w:t>132</w:t>
            </w:r>
          </w:p>
        </w:tc>
        <w:tc>
          <w:tcPr>
            <w:tcW w:w="0" w:type="auto"/>
            <w:shd w:val="clear" w:color="auto" w:fill="F6F6F6"/>
            <w:vAlign w:val="center"/>
            <w:hideMark/>
          </w:tcPr>
          <w:p w:rsidR="009A1137" w:rsidRPr="009A1137" w:rsidRDefault="009A1137" w:rsidP="009A1137">
            <w:r w:rsidRPr="009A1137">
              <w:t>Time_25_K</w:t>
            </w:r>
          </w:p>
        </w:tc>
        <w:tc>
          <w:tcPr>
            <w:tcW w:w="0" w:type="auto"/>
            <w:shd w:val="clear" w:color="auto" w:fill="F6F6F6"/>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shd w:val="clear" w:color="auto" w:fill="F6F6F6"/>
            <w:vAlign w:val="center"/>
            <w:hideMark/>
          </w:tcPr>
          <w:p w:rsidR="009A1137" w:rsidRPr="009A1137" w:rsidRDefault="009A1137" w:rsidP="009A1137">
            <w:r w:rsidRPr="009A1137">
              <w:t>3</w:t>
            </w:r>
          </w:p>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r w:rsidRPr="009A1137">
              <w:rPr>
                <w:noProof/>
              </w:rPr>
              <w:drawing>
                <wp:inline distT="0" distB="0" distL="0" distR="0">
                  <wp:extent cx="228600" cy="133350"/>
                  <wp:effectExtent l="19050" t="0" r="0" b="0"/>
                  <wp:docPr id="12904" name="Picture 12904"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04"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shd w:val="clear" w:color="auto" w:fill="F6F6F6"/>
            <w:vAlign w:val="center"/>
            <w:hideMark/>
          </w:tcPr>
          <w:p w:rsidR="009A1137" w:rsidRPr="009A1137" w:rsidRDefault="009A1137" w:rsidP="009A1137">
            <w:r w:rsidRPr="009A1137">
              <w:t>Float</w:t>
            </w:r>
          </w:p>
        </w:tc>
        <w:tc>
          <w:tcPr>
            <w:tcW w:w="0" w:type="auto"/>
            <w:shd w:val="clear" w:color="auto" w:fill="F6F6F6"/>
            <w:vAlign w:val="center"/>
            <w:hideMark/>
          </w:tcPr>
          <w:p w:rsidR="009A1137" w:rsidRPr="009A1137" w:rsidRDefault="009A1137" w:rsidP="009A1137">
            <w:r w:rsidRPr="009A1137">
              <w:t>Unspecify</w:t>
            </w:r>
          </w:p>
        </w:tc>
      </w:tr>
      <w:tr w:rsidR="009A1137" w:rsidRPr="009A1137" w:rsidTr="009A1137">
        <w:trPr>
          <w:tblCellSpacing w:w="7" w:type="dxa"/>
        </w:trPr>
        <w:tc>
          <w:tcPr>
            <w:tcW w:w="0" w:type="auto"/>
            <w:vAlign w:val="center"/>
            <w:hideMark/>
          </w:tcPr>
          <w:p w:rsidR="009A1137" w:rsidRPr="009A1137" w:rsidRDefault="009A1137" w:rsidP="009A1137">
            <w:r w:rsidRPr="009A1137">
              <w:t>133</w:t>
            </w:r>
          </w:p>
        </w:tc>
        <w:tc>
          <w:tcPr>
            <w:tcW w:w="0" w:type="auto"/>
            <w:vAlign w:val="center"/>
            <w:hideMark/>
          </w:tcPr>
          <w:p w:rsidR="009A1137" w:rsidRPr="009A1137" w:rsidRDefault="009A1137" w:rsidP="009A1137">
            <w:r w:rsidRPr="009A1137">
              <w:t>Time_30_K</w:t>
            </w:r>
          </w:p>
        </w:tc>
        <w:tc>
          <w:tcPr>
            <w:tcW w:w="0" w:type="auto"/>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vAlign w:val="center"/>
            <w:hideMark/>
          </w:tcPr>
          <w:p w:rsidR="009A1137" w:rsidRPr="009A1137" w:rsidRDefault="009A1137" w:rsidP="009A1137">
            <w:r w:rsidRPr="009A1137">
              <w:t>3</w:t>
            </w:r>
          </w:p>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r w:rsidRPr="009A1137">
              <w:rPr>
                <w:noProof/>
              </w:rPr>
              <w:drawing>
                <wp:inline distT="0" distB="0" distL="0" distR="0">
                  <wp:extent cx="228600" cy="133350"/>
                  <wp:effectExtent l="19050" t="0" r="0" b="0"/>
                  <wp:docPr id="12905" name="Picture 12905"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05"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vAlign w:val="center"/>
            <w:hideMark/>
          </w:tcPr>
          <w:p w:rsidR="009A1137" w:rsidRPr="009A1137" w:rsidRDefault="009A1137" w:rsidP="009A1137">
            <w:r w:rsidRPr="009A1137">
              <w:t>Float</w:t>
            </w:r>
          </w:p>
        </w:tc>
        <w:tc>
          <w:tcPr>
            <w:tcW w:w="0" w:type="auto"/>
            <w:vAlign w:val="center"/>
            <w:hideMark/>
          </w:tcPr>
          <w:p w:rsidR="009A1137" w:rsidRPr="009A1137" w:rsidRDefault="009A1137" w:rsidP="009A1137">
            <w:r w:rsidRPr="009A1137">
              <w:t>Unspecify</w:t>
            </w:r>
          </w:p>
        </w:tc>
      </w:tr>
      <w:tr w:rsidR="009A1137" w:rsidRPr="009A1137" w:rsidTr="009A1137">
        <w:trPr>
          <w:tblCellSpacing w:w="7" w:type="dxa"/>
        </w:trPr>
        <w:tc>
          <w:tcPr>
            <w:tcW w:w="0" w:type="auto"/>
            <w:shd w:val="clear" w:color="auto" w:fill="F6F6F6"/>
            <w:vAlign w:val="center"/>
            <w:hideMark/>
          </w:tcPr>
          <w:p w:rsidR="009A1137" w:rsidRPr="009A1137" w:rsidRDefault="009A1137" w:rsidP="009A1137">
            <w:r w:rsidRPr="009A1137">
              <w:t>134</w:t>
            </w:r>
          </w:p>
        </w:tc>
        <w:tc>
          <w:tcPr>
            <w:tcW w:w="0" w:type="auto"/>
            <w:shd w:val="clear" w:color="auto" w:fill="F6F6F6"/>
            <w:vAlign w:val="center"/>
            <w:hideMark/>
          </w:tcPr>
          <w:p w:rsidR="009A1137" w:rsidRPr="009A1137" w:rsidRDefault="009A1137" w:rsidP="009A1137">
            <w:r w:rsidRPr="009A1137">
              <w:t>Time_35_K</w:t>
            </w:r>
          </w:p>
        </w:tc>
        <w:tc>
          <w:tcPr>
            <w:tcW w:w="0" w:type="auto"/>
            <w:shd w:val="clear" w:color="auto" w:fill="F6F6F6"/>
            <w:vAlign w:val="center"/>
            <w:hideMark/>
          </w:tcPr>
          <w:p w:rsidR="009A1137" w:rsidRPr="009A1137" w:rsidRDefault="009A1137" w:rsidP="009A1137">
            <w:r w:rsidRPr="009A1137">
              <w:t xml:space="preserve">Current in Dorsal Root Ganglion (DRG) neurons recorded in 5 second intervals using a single voltage step from either -100 or -60 mV and depolarizing to +20mV. Test </w:t>
            </w:r>
            <w:r w:rsidRPr="009A1137">
              <w:lastRenderedPageBreak/>
              <w:t>compound concentration at 1uM. Current reported in picoamps (pA).</w:t>
            </w:r>
          </w:p>
        </w:tc>
        <w:tc>
          <w:tcPr>
            <w:tcW w:w="0" w:type="auto"/>
            <w:shd w:val="clear" w:color="auto" w:fill="F6F6F6"/>
            <w:vAlign w:val="center"/>
            <w:hideMark/>
          </w:tcPr>
          <w:p w:rsidR="009A1137" w:rsidRPr="009A1137" w:rsidRDefault="009A1137" w:rsidP="009A1137">
            <w:r w:rsidRPr="009A1137">
              <w:lastRenderedPageBreak/>
              <w:t>3</w:t>
            </w:r>
          </w:p>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r w:rsidRPr="009A1137">
              <w:rPr>
                <w:noProof/>
              </w:rPr>
              <w:drawing>
                <wp:inline distT="0" distB="0" distL="0" distR="0">
                  <wp:extent cx="228600" cy="133350"/>
                  <wp:effectExtent l="19050" t="0" r="0" b="0"/>
                  <wp:docPr id="12906" name="Picture 12906"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06"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shd w:val="clear" w:color="auto" w:fill="F6F6F6"/>
            <w:vAlign w:val="center"/>
            <w:hideMark/>
          </w:tcPr>
          <w:p w:rsidR="009A1137" w:rsidRPr="009A1137" w:rsidRDefault="009A1137" w:rsidP="009A1137">
            <w:r w:rsidRPr="009A1137">
              <w:t>Float</w:t>
            </w:r>
          </w:p>
        </w:tc>
        <w:tc>
          <w:tcPr>
            <w:tcW w:w="0" w:type="auto"/>
            <w:shd w:val="clear" w:color="auto" w:fill="F6F6F6"/>
            <w:vAlign w:val="center"/>
            <w:hideMark/>
          </w:tcPr>
          <w:p w:rsidR="009A1137" w:rsidRPr="009A1137" w:rsidRDefault="009A1137" w:rsidP="009A1137">
            <w:r w:rsidRPr="009A1137">
              <w:t>Unspecify</w:t>
            </w:r>
          </w:p>
        </w:tc>
      </w:tr>
      <w:tr w:rsidR="009A1137" w:rsidRPr="009A1137" w:rsidTr="009A1137">
        <w:trPr>
          <w:tblCellSpacing w:w="7" w:type="dxa"/>
        </w:trPr>
        <w:tc>
          <w:tcPr>
            <w:tcW w:w="0" w:type="auto"/>
            <w:vAlign w:val="center"/>
            <w:hideMark/>
          </w:tcPr>
          <w:p w:rsidR="009A1137" w:rsidRPr="009A1137" w:rsidRDefault="009A1137" w:rsidP="009A1137">
            <w:r w:rsidRPr="009A1137">
              <w:lastRenderedPageBreak/>
              <w:t>135</w:t>
            </w:r>
          </w:p>
        </w:tc>
        <w:tc>
          <w:tcPr>
            <w:tcW w:w="0" w:type="auto"/>
            <w:vAlign w:val="center"/>
            <w:hideMark/>
          </w:tcPr>
          <w:p w:rsidR="009A1137" w:rsidRPr="009A1137" w:rsidRDefault="009A1137" w:rsidP="009A1137">
            <w:r w:rsidRPr="009A1137">
              <w:t>Time_40_K</w:t>
            </w:r>
          </w:p>
        </w:tc>
        <w:tc>
          <w:tcPr>
            <w:tcW w:w="0" w:type="auto"/>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vAlign w:val="center"/>
            <w:hideMark/>
          </w:tcPr>
          <w:p w:rsidR="009A1137" w:rsidRPr="009A1137" w:rsidRDefault="009A1137" w:rsidP="009A1137">
            <w:r w:rsidRPr="009A1137">
              <w:t>3</w:t>
            </w:r>
          </w:p>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r w:rsidRPr="009A1137">
              <w:rPr>
                <w:noProof/>
              </w:rPr>
              <w:drawing>
                <wp:inline distT="0" distB="0" distL="0" distR="0">
                  <wp:extent cx="228600" cy="133350"/>
                  <wp:effectExtent l="19050" t="0" r="0" b="0"/>
                  <wp:docPr id="12907" name="Picture 12907"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07"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vAlign w:val="center"/>
            <w:hideMark/>
          </w:tcPr>
          <w:p w:rsidR="009A1137" w:rsidRPr="009A1137" w:rsidRDefault="009A1137" w:rsidP="009A1137">
            <w:r w:rsidRPr="009A1137">
              <w:t>Float</w:t>
            </w:r>
          </w:p>
        </w:tc>
        <w:tc>
          <w:tcPr>
            <w:tcW w:w="0" w:type="auto"/>
            <w:vAlign w:val="center"/>
            <w:hideMark/>
          </w:tcPr>
          <w:p w:rsidR="009A1137" w:rsidRPr="009A1137" w:rsidRDefault="009A1137" w:rsidP="009A1137">
            <w:r w:rsidRPr="009A1137">
              <w:t>Unspecify</w:t>
            </w:r>
          </w:p>
        </w:tc>
      </w:tr>
      <w:tr w:rsidR="009A1137" w:rsidRPr="009A1137" w:rsidTr="009A1137">
        <w:trPr>
          <w:tblCellSpacing w:w="7" w:type="dxa"/>
        </w:trPr>
        <w:tc>
          <w:tcPr>
            <w:tcW w:w="0" w:type="auto"/>
            <w:shd w:val="clear" w:color="auto" w:fill="F6F6F6"/>
            <w:vAlign w:val="center"/>
            <w:hideMark/>
          </w:tcPr>
          <w:p w:rsidR="009A1137" w:rsidRPr="009A1137" w:rsidRDefault="009A1137" w:rsidP="009A1137">
            <w:r w:rsidRPr="009A1137">
              <w:t>136</w:t>
            </w:r>
          </w:p>
        </w:tc>
        <w:tc>
          <w:tcPr>
            <w:tcW w:w="0" w:type="auto"/>
            <w:shd w:val="clear" w:color="auto" w:fill="F6F6F6"/>
            <w:vAlign w:val="center"/>
            <w:hideMark/>
          </w:tcPr>
          <w:p w:rsidR="009A1137" w:rsidRPr="009A1137" w:rsidRDefault="009A1137" w:rsidP="009A1137">
            <w:r w:rsidRPr="009A1137">
              <w:t>Time_45_K</w:t>
            </w:r>
          </w:p>
        </w:tc>
        <w:tc>
          <w:tcPr>
            <w:tcW w:w="0" w:type="auto"/>
            <w:shd w:val="clear" w:color="auto" w:fill="F6F6F6"/>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shd w:val="clear" w:color="auto" w:fill="F6F6F6"/>
            <w:vAlign w:val="center"/>
            <w:hideMark/>
          </w:tcPr>
          <w:p w:rsidR="009A1137" w:rsidRPr="009A1137" w:rsidRDefault="009A1137" w:rsidP="009A1137">
            <w:r w:rsidRPr="009A1137">
              <w:t>3</w:t>
            </w:r>
          </w:p>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r w:rsidRPr="009A1137">
              <w:rPr>
                <w:noProof/>
              </w:rPr>
              <w:drawing>
                <wp:inline distT="0" distB="0" distL="0" distR="0">
                  <wp:extent cx="228600" cy="133350"/>
                  <wp:effectExtent l="19050" t="0" r="0" b="0"/>
                  <wp:docPr id="12908" name="Picture 12908"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08"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shd w:val="clear" w:color="auto" w:fill="F6F6F6"/>
            <w:vAlign w:val="center"/>
            <w:hideMark/>
          </w:tcPr>
          <w:p w:rsidR="009A1137" w:rsidRPr="009A1137" w:rsidRDefault="009A1137" w:rsidP="009A1137">
            <w:r w:rsidRPr="009A1137">
              <w:t>Float</w:t>
            </w:r>
          </w:p>
        </w:tc>
        <w:tc>
          <w:tcPr>
            <w:tcW w:w="0" w:type="auto"/>
            <w:shd w:val="clear" w:color="auto" w:fill="F6F6F6"/>
            <w:vAlign w:val="center"/>
            <w:hideMark/>
          </w:tcPr>
          <w:p w:rsidR="009A1137" w:rsidRPr="009A1137" w:rsidRDefault="009A1137" w:rsidP="009A1137">
            <w:r w:rsidRPr="009A1137">
              <w:t>Unspecify</w:t>
            </w:r>
          </w:p>
        </w:tc>
      </w:tr>
      <w:tr w:rsidR="009A1137" w:rsidRPr="009A1137" w:rsidTr="009A1137">
        <w:trPr>
          <w:tblCellSpacing w:w="7" w:type="dxa"/>
        </w:trPr>
        <w:tc>
          <w:tcPr>
            <w:tcW w:w="0" w:type="auto"/>
            <w:vAlign w:val="center"/>
            <w:hideMark/>
          </w:tcPr>
          <w:p w:rsidR="009A1137" w:rsidRPr="009A1137" w:rsidRDefault="009A1137" w:rsidP="009A1137">
            <w:r w:rsidRPr="009A1137">
              <w:t>137</w:t>
            </w:r>
          </w:p>
        </w:tc>
        <w:tc>
          <w:tcPr>
            <w:tcW w:w="0" w:type="auto"/>
            <w:vAlign w:val="center"/>
            <w:hideMark/>
          </w:tcPr>
          <w:p w:rsidR="009A1137" w:rsidRPr="009A1137" w:rsidRDefault="009A1137" w:rsidP="009A1137">
            <w:r w:rsidRPr="009A1137">
              <w:t>Time_50_K</w:t>
            </w:r>
          </w:p>
        </w:tc>
        <w:tc>
          <w:tcPr>
            <w:tcW w:w="0" w:type="auto"/>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vAlign w:val="center"/>
            <w:hideMark/>
          </w:tcPr>
          <w:p w:rsidR="009A1137" w:rsidRPr="009A1137" w:rsidRDefault="009A1137" w:rsidP="009A1137">
            <w:r w:rsidRPr="009A1137">
              <w:t>3</w:t>
            </w:r>
          </w:p>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r w:rsidRPr="009A1137">
              <w:rPr>
                <w:noProof/>
              </w:rPr>
              <w:drawing>
                <wp:inline distT="0" distB="0" distL="0" distR="0">
                  <wp:extent cx="228600" cy="133350"/>
                  <wp:effectExtent l="19050" t="0" r="0" b="0"/>
                  <wp:docPr id="12909" name="Picture 12909"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09"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vAlign w:val="center"/>
            <w:hideMark/>
          </w:tcPr>
          <w:p w:rsidR="009A1137" w:rsidRPr="009A1137" w:rsidRDefault="009A1137" w:rsidP="009A1137">
            <w:r w:rsidRPr="009A1137">
              <w:t>Float</w:t>
            </w:r>
          </w:p>
        </w:tc>
        <w:tc>
          <w:tcPr>
            <w:tcW w:w="0" w:type="auto"/>
            <w:vAlign w:val="center"/>
            <w:hideMark/>
          </w:tcPr>
          <w:p w:rsidR="009A1137" w:rsidRPr="009A1137" w:rsidRDefault="009A1137" w:rsidP="009A1137">
            <w:r w:rsidRPr="009A1137">
              <w:t>Unspecify</w:t>
            </w:r>
          </w:p>
        </w:tc>
      </w:tr>
      <w:tr w:rsidR="009A1137" w:rsidRPr="009A1137" w:rsidTr="009A1137">
        <w:trPr>
          <w:tblCellSpacing w:w="7" w:type="dxa"/>
        </w:trPr>
        <w:tc>
          <w:tcPr>
            <w:tcW w:w="0" w:type="auto"/>
            <w:shd w:val="clear" w:color="auto" w:fill="F6F6F6"/>
            <w:vAlign w:val="center"/>
            <w:hideMark/>
          </w:tcPr>
          <w:p w:rsidR="009A1137" w:rsidRPr="009A1137" w:rsidRDefault="009A1137" w:rsidP="009A1137">
            <w:r w:rsidRPr="009A1137">
              <w:t>138</w:t>
            </w:r>
          </w:p>
        </w:tc>
        <w:tc>
          <w:tcPr>
            <w:tcW w:w="0" w:type="auto"/>
            <w:shd w:val="clear" w:color="auto" w:fill="F6F6F6"/>
            <w:vAlign w:val="center"/>
            <w:hideMark/>
          </w:tcPr>
          <w:p w:rsidR="009A1137" w:rsidRPr="009A1137" w:rsidRDefault="009A1137" w:rsidP="009A1137">
            <w:r w:rsidRPr="009A1137">
              <w:t>Time_55_K</w:t>
            </w:r>
          </w:p>
        </w:tc>
        <w:tc>
          <w:tcPr>
            <w:tcW w:w="0" w:type="auto"/>
            <w:shd w:val="clear" w:color="auto" w:fill="F6F6F6"/>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shd w:val="clear" w:color="auto" w:fill="F6F6F6"/>
            <w:vAlign w:val="center"/>
            <w:hideMark/>
          </w:tcPr>
          <w:p w:rsidR="009A1137" w:rsidRPr="009A1137" w:rsidRDefault="009A1137" w:rsidP="009A1137">
            <w:r w:rsidRPr="009A1137">
              <w:t>3</w:t>
            </w:r>
          </w:p>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r w:rsidRPr="009A1137">
              <w:rPr>
                <w:noProof/>
              </w:rPr>
              <w:drawing>
                <wp:inline distT="0" distB="0" distL="0" distR="0">
                  <wp:extent cx="228600" cy="133350"/>
                  <wp:effectExtent l="19050" t="0" r="0" b="0"/>
                  <wp:docPr id="12910" name="Picture 12910"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10"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shd w:val="clear" w:color="auto" w:fill="F6F6F6"/>
            <w:vAlign w:val="center"/>
            <w:hideMark/>
          </w:tcPr>
          <w:p w:rsidR="009A1137" w:rsidRPr="009A1137" w:rsidRDefault="009A1137" w:rsidP="009A1137">
            <w:r w:rsidRPr="009A1137">
              <w:t>Float</w:t>
            </w:r>
          </w:p>
        </w:tc>
        <w:tc>
          <w:tcPr>
            <w:tcW w:w="0" w:type="auto"/>
            <w:shd w:val="clear" w:color="auto" w:fill="F6F6F6"/>
            <w:vAlign w:val="center"/>
            <w:hideMark/>
          </w:tcPr>
          <w:p w:rsidR="009A1137" w:rsidRPr="009A1137" w:rsidRDefault="009A1137" w:rsidP="009A1137">
            <w:r w:rsidRPr="009A1137">
              <w:t>Unspecify</w:t>
            </w:r>
          </w:p>
        </w:tc>
      </w:tr>
      <w:tr w:rsidR="009A1137" w:rsidRPr="009A1137" w:rsidTr="009A1137">
        <w:trPr>
          <w:tblCellSpacing w:w="7" w:type="dxa"/>
        </w:trPr>
        <w:tc>
          <w:tcPr>
            <w:tcW w:w="0" w:type="auto"/>
            <w:vAlign w:val="center"/>
            <w:hideMark/>
          </w:tcPr>
          <w:p w:rsidR="009A1137" w:rsidRPr="009A1137" w:rsidRDefault="009A1137" w:rsidP="009A1137">
            <w:r w:rsidRPr="009A1137">
              <w:t>139</w:t>
            </w:r>
          </w:p>
        </w:tc>
        <w:tc>
          <w:tcPr>
            <w:tcW w:w="0" w:type="auto"/>
            <w:vAlign w:val="center"/>
            <w:hideMark/>
          </w:tcPr>
          <w:p w:rsidR="009A1137" w:rsidRPr="009A1137" w:rsidRDefault="009A1137" w:rsidP="009A1137">
            <w:r w:rsidRPr="009A1137">
              <w:t>Time_60_K</w:t>
            </w:r>
          </w:p>
        </w:tc>
        <w:tc>
          <w:tcPr>
            <w:tcW w:w="0" w:type="auto"/>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vAlign w:val="center"/>
            <w:hideMark/>
          </w:tcPr>
          <w:p w:rsidR="009A1137" w:rsidRPr="009A1137" w:rsidRDefault="009A1137" w:rsidP="009A1137">
            <w:r w:rsidRPr="009A1137">
              <w:t>3</w:t>
            </w:r>
          </w:p>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r w:rsidRPr="009A1137">
              <w:rPr>
                <w:noProof/>
              </w:rPr>
              <w:drawing>
                <wp:inline distT="0" distB="0" distL="0" distR="0">
                  <wp:extent cx="228600" cy="133350"/>
                  <wp:effectExtent l="19050" t="0" r="0" b="0"/>
                  <wp:docPr id="12911" name="Picture 12911"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11"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vAlign w:val="center"/>
            <w:hideMark/>
          </w:tcPr>
          <w:p w:rsidR="009A1137" w:rsidRPr="009A1137" w:rsidRDefault="009A1137" w:rsidP="009A1137">
            <w:r w:rsidRPr="009A1137">
              <w:t>Float</w:t>
            </w:r>
          </w:p>
        </w:tc>
        <w:tc>
          <w:tcPr>
            <w:tcW w:w="0" w:type="auto"/>
            <w:vAlign w:val="center"/>
            <w:hideMark/>
          </w:tcPr>
          <w:p w:rsidR="009A1137" w:rsidRPr="009A1137" w:rsidRDefault="009A1137" w:rsidP="009A1137">
            <w:r w:rsidRPr="009A1137">
              <w:t>Unspecify</w:t>
            </w:r>
          </w:p>
        </w:tc>
      </w:tr>
      <w:tr w:rsidR="009A1137" w:rsidRPr="009A1137" w:rsidTr="009A1137">
        <w:trPr>
          <w:tblCellSpacing w:w="7" w:type="dxa"/>
        </w:trPr>
        <w:tc>
          <w:tcPr>
            <w:tcW w:w="0" w:type="auto"/>
            <w:shd w:val="clear" w:color="auto" w:fill="F6F6F6"/>
            <w:vAlign w:val="center"/>
            <w:hideMark/>
          </w:tcPr>
          <w:p w:rsidR="009A1137" w:rsidRPr="009A1137" w:rsidRDefault="009A1137" w:rsidP="009A1137">
            <w:r w:rsidRPr="009A1137">
              <w:t>140</w:t>
            </w:r>
          </w:p>
        </w:tc>
        <w:tc>
          <w:tcPr>
            <w:tcW w:w="0" w:type="auto"/>
            <w:shd w:val="clear" w:color="auto" w:fill="F6F6F6"/>
            <w:vAlign w:val="center"/>
            <w:hideMark/>
          </w:tcPr>
          <w:p w:rsidR="009A1137" w:rsidRPr="009A1137" w:rsidRDefault="009A1137" w:rsidP="009A1137">
            <w:r w:rsidRPr="009A1137">
              <w:t>Time_65_K</w:t>
            </w:r>
          </w:p>
        </w:tc>
        <w:tc>
          <w:tcPr>
            <w:tcW w:w="0" w:type="auto"/>
            <w:shd w:val="clear" w:color="auto" w:fill="F6F6F6"/>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shd w:val="clear" w:color="auto" w:fill="F6F6F6"/>
            <w:vAlign w:val="center"/>
            <w:hideMark/>
          </w:tcPr>
          <w:p w:rsidR="009A1137" w:rsidRPr="009A1137" w:rsidRDefault="009A1137" w:rsidP="009A1137">
            <w:r w:rsidRPr="009A1137">
              <w:t>3</w:t>
            </w:r>
          </w:p>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r w:rsidRPr="009A1137">
              <w:rPr>
                <w:noProof/>
              </w:rPr>
              <w:drawing>
                <wp:inline distT="0" distB="0" distL="0" distR="0">
                  <wp:extent cx="228600" cy="133350"/>
                  <wp:effectExtent l="19050" t="0" r="0" b="0"/>
                  <wp:docPr id="12912" name="Picture 12912"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12"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shd w:val="clear" w:color="auto" w:fill="F6F6F6"/>
            <w:vAlign w:val="center"/>
            <w:hideMark/>
          </w:tcPr>
          <w:p w:rsidR="009A1137" w:rsidRPr="009A1137" w:rsidRDefault="009A1137" w:rsidP="009A1137">
            <w:r w:rsidRPr="009A1137">
              <w:t>Float</w:t>
            </w:r>
          </w:p>
        </w:tc>
        <w:tc>
          <w:tcPr>
            <w:tcW w:w="0" w:type="auto"/>
            <w:shd w:val="clear" w:color="auto" w:fill="F6F6F6"/>
            <w:vAlign w:val="center"/>
            <w:hideMark/>
          </w:tcPr>
          <w:p w:rsidR="009A1137" w:rsidRPr="009A1137" w:rsidRDefault="009A1137" w:rsidP="009A1137">
            <w:r w:rsidRPr="009A1137">
              <w:t>Unspecify</w:t>
            </w:r>
          </w:p>
        </w:tc>
      </w:tr>
      <w:tr w:rsidR="009A1137" w:rsidRPr="009A1137" w:rsidTr="009A1137">
        <w:trPr>
          <w:tblCellSpacing w:w="7" w:type="dxa"/>
        </w:trPr>
        <w:tc>
          <w:tcPr>
            <w:tcW w:w="0" w:type="auto"/>
            <w:vAlign w:val="center"/>
            <w:hideMark/>
          </w:tcPr>
          <w:p w:rsidR="009A1137" w:rsidRPr="009A1137" w:rsidRDefault="009A1137" w:rsidP="009A1137">
            <w:r w:rsidRPr="009A1137">
              <w:t>141</w:t>
            </w:r>
          </w:p>
        </w:tc>
        <w:tc>
          <w:tcPr>
            <w:tcW w:w="0" w:type="auto"/>
            <w:vAlign w:val="center"/>
            <w:hideMark/>
          </w:tcPr>
          <w:p w:rsidR="009A1137" w:rsidRPr="009A1137" w:rsidRDefault="009A1137" w:rsidP="009A1137">
            <w:r w:rsidRPr="009A1137">
              <w:t>Time_70_K</w:t>
            </w:r>
          </w:p>
        </w:tc>
        <w:tc>
          <w:tcPr>
            <w:tcW w:w="0" w:type="auto"/>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vAlign w:val="center"/>
            <w:hideMark/>
          </w:tcPr>
          <w:p w:rsidR="009A1137" w:rsidRPr="009A1137" w:rsidRDefault="009A1137" w:rsidP="009A1137">
            <w:r w:rsidRPr="009A1137">
              <w:t>3</w:t>
            </w:r>
          </w:p>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r w:rsidRPr="009A1137">
              <w:rPr>
                <w:noProof/>
              </w:rPr>
              <w:drawing>
                <wp:inline distT="0" distB="0" distL="0" distR="0">
                  <wp:extent cx="228600" cy="133350"/>
                  <wp:effectExtent l="19050" t="0" r="0" b="0"/>
                  <wp:docPr id="12913" name="Picture 12913"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13"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vAlign w:val="center"/>
            <w:hideMark/>
          </w:tcPr>
          <w:p w:rsidR="009A1137" w:rsidRPr="009A1137" w:rsidRDefault="009A1137" w:rsidP="009A1137">
            <w:r w:rsidRPr="009A1137">
              <w:t>Float</w:t>
            </w:r>
          </w:p>
        </w:tc>
        <w:tc>
          <w:tcPr>
            <w:tcW w:w="0" w:type="auto"/>
            <w:vAlign w:val="center"/>
            <w:hideMark/>
          </w:tcPr>
          <w:p w:rsidR="009A1137" w:rsidRPr="009A1137" w:rsidRDefault="009A1137" w:rsidP="009A1137">
            <w:r w:rsidRPr="009A1137">
              <w:t>Unspecify</w:t>
            </w:r>
          </w:p>
        </w:tc>
      </w:tr>
      <w:tr w:rsidR="009A1137" w:rsidRPr="009A1137" w:rsidTr="009A1137">
        <w:trPr>
          <w:tblCellSpacing w:w="7" w:type="dxa"/>
        </w:trPr>
        <w:tc>
          <w:tcPr>
            <w:tcW w:w="0" w:type="auto"/>
            <w:shd w:val="clear" w:color="auto" w:fill="F6F6F6"/>
            <w:vAlign w:val="center"/>
            <w:hideMark/>
          </w:tcPr>
          <w:p w:rsidR="009A1137" w:rsidRPr="009A1137" w:rsidRDefault="009A1137" w:rsidP="009A1137">
            <w:r w:rsidRPr="009A1137">
              <w:t>142</w:t>
            </w:r>
          </w:p>
        </w:tc>
        <w:tc>
          <w:tcPr>
            <w:tcW w:w="0" w:type="auto"/>
            <w:shd w:val="clear" w:color="auto" w:fill="F6F6F6"/>
            <w:vAlign w:val="center"/>
            <w:hideMark/>
          </w:tcPr>
          <w:p w:rsidR="009A1137" w:rsidRPr="009A1137" w:rsidRDefault="009A1137" w:rsidP="009A1137">
            <w:r w:rsidRPr="009A1137">
              <w:t>Time_75_K</w:t>
            </w:r>
          </w:p>
        </w:tc>
        <w:tc>
          <w:tcPr>
            <w:tcW w:w="0" w:type="auto"/>
            <w:shd w:val="clear" w:color="auto" w:fill="F6F6F6"/>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shd w:val="clear" w:color="auto" w:fill="F6F6F6"/>
            <w:vAlign w:val="center"/>
            <w:hideMark/>
          </w:tcPr>
          <w:p w:rsidR="009A1137" w:rsidRPr="009A1137" w:rsidRDefault="009A1137" w:rsidP="009A1137">
            <w:r w:rsidRPr="009A1137">
              <w:t>3</w:t>
            </w:r>
          </w:p>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r w:rsidRPr="009A1137">
              <w:rPr>
                <w:noProof/>
              </w:rPr>
              <w:drawing>
                <wp:inline distT="0" distB="0" distL="0" distR="0">
                  <wp:extent cx="228600" cy="133350"/>
                  <wp:effectExtent l="19050" t="0" r="0" b="0"/>
                  <wp:docPr id="12914" name="Picture 12914"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14"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shd w:val="clear" w:color="auto" w:fill="F6F6F6"/>
            <w:vAlign w:val="center"/>
            <w:hideMark/>
          </w:tcPr>
          <w:p w:rsidR="009A1137" w:rsidRPr="009A1137" w:rsidRDefault="009A1137" w:rsidP="009A1137">
            <w:r w:rsidRPr="009A1137">
              <w:t>Float</w:t>
            </w:r>
          </w:p>
        </w:tc>
        <w:tc>
          <w:tcPr>
            <w:tcW w:w="0" w:type="auto"/>
            <w:shd w:val="clear" w:color="auto" w:fill="F6F6F6"/>
            <w:vAlign w:val="center"/>
            <w:hideMark/>
          </w:tcPr>
          <w:p w:rsidR="009A1137" w:rsidRPr="009A1137" w:rsidRDefault="009A1137" w:rsidP="009A1137">
            <w:r w:rsidRPr="009A1137">
              <w:t>Unspecify</w:t>
            </w:r>
          </w:p>
        </w:tc>
      </w:tr>
      <w:tr w:rsidR="009A1137" w:rsidRPr="009A1137" w:rsidTr="009A1137">
        <w:trPr>
          <w:tblCellSpacing w:w="7" w:type="dxa"/>
        </w:trPr>
        <w:tc>
          <w:tcPr>
            <w:tcW w:w="0" w:type="auto"/>
            <w:vAlign w:val="center"/>
            <w:hideMark/>
          </w:tcPr>
          <w:p w:rsidR="009A1137" w:rsidRPr="009A1137" w:rsidRDefault="009A1137" w:rsidP="009A1137">
            <w:r w:rsidRPr="009A1137">
              <w:t>143</w:t>
            </w:r>
          </w:p>
        </w:tc>
        <w:tc>
          <w:tcPr>
            <w:tcW w:w="0" w:type="auto"/>
            <w:vAlign w:val="center"/>
            <w:hideMark/>
          </w:tcPr>
          <w:p w:rsidR="009A1137" w:rsidRPr="009A1137" w:rsidRDefault="009A1137" w:rsidP="009A1137">
            <w:r w:rsidRPr="009A1137">
              <w:t>Time_80_K</w:t>
            </w:r>
          </w:p>
        </w:tc>
        <w:tc>
          <w:tcPr>
            <w:tcW w:w="0" w:type="auto"/>
            <w:vAlign w:val="center"/>
            <w:hideMark/>
          </w:tcPr>
          <w:p w:rsidR="009A1137" w:rsidRPr="009A1137" w:rsidRDefault="009A1137" w:rsidP="009A1137">
            <w:r w:rsidRPr="009A1137">
              <w:t xml:space="preserve">Current in Dorsal Root Ganglion (DRG) neurons recorded in 5 second intervals using a single voltage step from either -100 or -60 mV and depolarizing to +20mV. Test </w:t>
            </w:r>
            <w:r w:rsidRPr="009A1137">
              <w:lastRenderedPageBreak/>
              <w:t>compound concentration at 1uM. Current reported in picoamps (pA).</w:t>
            </w:r>
          </w:p>
        </w:tc>
        <w:tc>
          <w:tcPr>
            <w:tcW w:w="0" w:type="auto"/>
            <w:vAlign w:val="center"/>
            <w:hideMark/>
          </w:tcPr>
          <w:p w:rsidR="009A1137" w:rsidRPr="009A1137" w:rsidRDefault="009A1137" w:rsidP="009A1137">
            <w:r w:rsidRPr="009A1137">
              <w:lastRenderedPageBreak/>
              <w:t>3</w:t>
            </w:r>
          </w:p>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r w:rsidRPr="009A1137">
              <w:rPr>
                <w:noProof/>
              </w:rPr>
              <w:drawing>
                <wp:inline distT="0" distB="0" distL="0" distR="0">
                  <wp:extent cx="228600" cy="133350"/>
                  <wp:effectExtent l="19050" t="0" r="0" b="0"/>
                  <wp:docPr id="12915" name="Picture 12915"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15"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vAlign w:val="center"/>
            <w:hideMark/>
          </w:tcPr>
          <w:p w:rsidR="009A1137" w:rsidRPr="009A1137" w:rsidRDefault="009A1137" w:rsidP="009A1137">
            <w:r w:rsidRPr="009A1137">
              <w:t>Float</w:t>
            </w:r>
          </w:p>
        </w:tc>
        <w:tc>
          <w:tcPr>
            <w:tcW w:w="0" w:type="auto"/>
            <w:vAlign w:val="center"/>
            <w:hideMark/>
          </w:tcPr>
          <w:p w:rsidR="009A1137" w:rsidRPr="009A1137" w:rsidRDefault="009A1137" w:rsidP="009A1137">
            <w:r w:rsidRPr="009A1137">
              <w:t>Unspecify</w:t>
            </w:r>
          </w:p>
        </w:tc>
      </w:tr>
      <w:tr w:rsidR="009A1137" w:rsidRPr="009A1137" w:rsidTr="009A1137">
        <w:trPr>
          <w:tblCellSpacing w:w="7" w:type="dxa"/>
        </w:trPr>
        <w:tc>
          <w:tcPr>
            <w:tcW w:w="0" w:type="auto"/>
            <w:shd w:val="clear" w:color="auto" w:fill="F6F6F6"/>
            <w:vAlign w:val="center"/>
            <w:hideMark/>
          </w:tcPr>
          <w:p w:rsidR="009A1137" w:rsidRPr="009A1137" w:rsidRDefault="009A1137" w:rsidP="009A1137">
            <w:r w:rsidRPr="009A1137">
              <w:lastRenderedPageBreak/>
              <w:t>144</w:t>
            </w:r>
          </w:p>
        </w:tc>
        <w:tc>
          <w:tcPr>
            <w:tcW w:w="0" w:type="auto"/>
            <w:shd w:val="clear" w:color="auto" w:fill="F6F6F6"/>
            <w:vAlign w:val="center"/>
            <w:hideMark/>
          </w:tcPr>
          <w:p w:rsidR="009A1137" w:rsidRPr="009A1137" w:rsidRDefault="009A1137" w:rsidP="009A1137">
            <w:r w:rsidRPr="009A1137">
              <w:t>Time_85_K</w:t>
            </w:r>
          </w:p>
        </w:tc>
        <w:tc>
          <w:tcPr>
            <w:tcW w:w="0" w:type="auto"/>
            <w:shd w:val="clear" w:color="auto" w:fill="F6F6F6"/>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shd w:val="clear" w:color="auto" w:fill="F6F6F6"/>
            <w:vAlign w:val="center"/>
            <w:hideMark/>
          </w:tcPr>
          <w:p w:rsidR="009A1137" w:rsidRPr="009A1137" w:rsidRDefault="009A1137" w:rsidP="009A1137">
            <w:r w:rsidRPr="009A1137">
              <w:t>3</w:t>
            </w:r>
          </w:p>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r w:rsidRPr="009A1137">
              <w:rPr>
                <w:noProof/>
              </w:rPr>
              <w:drawing>
                <wp:inline distT="0" distB="0" distL="0" distR="0">
                  <wp:extent cx="228600" cy="133350"/>
                  <wp:effectExtent l="19050" t="0" r="0" b="0"/>
                  <wp:docPr id="12916" name="Picture 12916"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16"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shd w:val="clear" w:color="auto" w:fill="F6F6F6"/>
            <w:vAlign w:val="center"/>
            <w:hideMark/>
          </w:tcPr>
          <w:p w:rsidR="009A1137" w:rsidRPr="009A1137" w:rsidRDefault="009A1137" w:rsidP="009A1137">
            <w:r w:rsidRPr="009A1137">
              <w:t>Float</w:t>
            </w:r>
          </w:p>
        </w:tc>
        <w:tc>
          <w:tcPr>
            <w:tcW w:w="0" w:type="auto"/>
            <w:shd w:val="clear" w:color="auto" w:fill="F6F6F6"/>
            <w:vAlign w:val="center"/>
            <w:hideMark/>
          </w:tcPr>
          <w:p w:rsidR="009A1137" w:rsidRPr="009A1137" w:rsidRDefault="009A1137" w:rsidP="009A1137">
            <w:r w:rsidRPr="009A1137">
              <w:t>Unspecify</w:t>
            </w:r>
          </w:p>
        </w:tc>
      </w:tr>
      <w:tr w:rsidR="009A1137" w:rsidRPr="009A1137" w:rsidTr="009A1137">
        <w:trPr>
          <w:tblCellSpacing w:w="7" w:type="dxa"/>
        </w:trPr>
        <w:tc>
          <w:tcPr>
            <w:tcW w:w="0" w:type="auto"/>
            <w:vAlign w:val="center"/>
            <w:hideMark/>
          </w:tcPr>
          <w:p w:rsidR="009A1137" w:rsidRPr="009A1137" w:rsidRDefault="009A1137" w:rsidP="009A1137">
            <w:r w:rsidRPr="009A1137">
              <w:t>145</w:t>
            </w:r>
          </w:p>
        </w:tc>
        <w:tc>
          <w:tcPr>
            <w:tcW w:w="0" w:type="auto"/>
            <w:vAlign w:val="center"/>
            <w:hideMark/>
          </w:tcPr>
          <w:p w:rsidR="009A1137" w:rsidRPr="009A1137" w:rsidRDefault="009A1137" w:rsidP="009A1137">
            <w:r w:rsidRPr="009A1137">
              <w:t>Time_90_K</w:t>
            </w:r>
          </w:p>
        </w:tc>
        <w:tc>
          <w:tcPr>
            <w:tcW w:w="0" w:type="auto"/>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vAlign w:val="center"/>
            <w:hideMark/>
          </w:tcPr>
          <w:p w:rsidR="009A1137" w:rsidRPr="009A1137" w:rsidRDefault="009A1137" w:rsidP="009A1137">
            <w:r w:rsidRPr="009A1137">
              <w:t>3</w:t>
            </w:r>
          </w:p>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r w:rsidRPr="009A1137">
              <w:rPr>
                <w:noProof/>
              </w:rPr>
              <w:drawing>
                <wp:inline distT="0" distB="0" distL="0" distR="0">
                  <wp:extent cx="228600" cy="133350"/>
                  <wp:effectExtent l="19050" t="0" r="0" b="0"/>
                  <wp:docPr id="12917" name="Picture 12917"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17"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vAlign w:val="center"/>
            <w:hideMark/>
          </w:tcPr>
          <w:p w:rsidR="009A1137" w:rsidRPr="009A1137" w:rsidRDefault="009A1137" w:rsidP="009A1137">
            <w:r w:rsidRPr="009A1137">
              <w:t>Float</w:t>
            </w:r>
          </w:p>
        </w:tc>
        <w:tc>
          <w:tcPr>
            <w:tcW w:w="0" w:type="auto"/>
            <w:vAlign w:val="center"/>
            <w:hideMark/>
          </w:tcPr>
          <w:p w:rsidR="009A1137" w:rsidRPr="009A1137" w:rsidRDefault="009A1137" w:rsidP="009A1137">
            <w:r w:rsidRPr="009A1137">
              <w:t>Unspecify</w:t>
            </w:r>
          </w:p>
        </w:tc>
      </w:tr>
      <w:tr w:rsidR="009A1137" w:rsidRPr="009A1137" w:rsidTr="009A1137">
        <w:trPr>
          <w:tblCellSpacing w:w="7" w:type="dxa"/>
        </w:trPr>
        <w:tc>
          <w:tcPr>
            <w:tcW w:w="0" w:type="auto"/>
            <w:shd w:val="clear" w:color="auto" w:fill="F6F6F6"/>
            <w:vAlign w:val="center"/>
            <w:hideMark/>
          </w:tcPr>
          <w:p w:rsidR="009A1137" w:rsidRPr="009A1137" w:rsidRDefault="009A1137" w:rsidP="009A1137">
            <w:r w:rsidRPr="009A1137">
              <w:t>146</w:t>
            </w:r>
          </w:p>
        </w:tc>
        <w:tc>
          <w:tcPr>
            <w:tcW w:w="0" w:type="auto"/>
            <w:shd w:val="clear" w:color="auto" w:fill="F6F6F6"/>
            <w:vAlign w:val="center"/>
            <w:hideMark/>
          </w:tcPr>
          <w:p w:rsidR="009A1137" w:rsidRPr="009A1137" w:rsidRDefault="009A1137" w:rsidP="009A1137">
            <w:r w:rsidRPr="009A1137">
              <w:t>Time_95_K</w:t>
            </w:r>
          </w:p>
        </w:tc>
        <w:tc>
          <w:tcPr>
            <w:tcW w:w="0" w:type="auto"/>
            <w:shd w:val="clear" w:color="auto" w:fill="F6F6F6"/>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shd w:val="clear" w:color="auto" w:fill="F6F6F6"/>
            <w:vAlign w:val="center"/>
            <w:hideMark/>
          </w:tcPr>
          <w:p w:rsidR="009A1137" w:rsidRPr="009A1137" w:rsidRDefault="009A1137" w:rsidP="009A1137">
            <w:r w:rsidRPr="009A1137">
              <w:t>3</w:t>
            </w:r>
          </w:p>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r w:rsidRPr="009A1137">
              <w:rPr>
                <w:noProof/>
              </w:rPr>
              <w:drawing>
                <wp:inline distT="0" distB="0" distL="0" distR="0">
                  <wp:extent cx="228600" cy="133350"/>
                  <wp:effectExtent l="19050" t="0" r="0" b="0"/>
                  <wp:docPr id="12918" name="Picture 12918"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18"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shd w:val="clear" w:color="auto" w:fill="F6F6F6"/>
            <w:vAlign w:val="center"/>
            <w:hideMark/>
          </w:tcPr>
          <w:p w:rsidR="009A1137" w:rsidRPr="009A1137" w:rsidRDefault="009A1137" w:rsidP="009A1137">
            <w:r w:rsidRPr="009A1137">
              <w:t>Float</w:t>
            </w:r>
          </w:p>
        </w:tc>
        <w:tc>
          <w:tcPr>
            <w:tcW w:w="0" w:type="auto"/>
            <w:shd w:val="clear" w:color="auto" w:fill="F6F6F6"/>
            <w:vAlign w:val="center"/>
            <w:hideMark/>
          </w:tcPr>
          <w:p w:rsidR="009A1137" w:rsidRPr="009A1137" w:rsidRDefault="009A1137" w:rsidP="009A1137">
            <w:r w:rsidRPr="009A1137">
              <w:t>Unspecify</w:t>
            </w:r>
          </w:p>
        </w:tc>
      </w:tr>
      <w:tr w:rsidR="009A1137" w:rsidRPr="009A1137" w:rsidTr="009A1137">
        <w:trPr>
          <w:tblCellSpacing w:w="7" w:type="dxa"/>
        </w:trPr>
        <w:tc>
          <w:tcPr>
            <w:tcW w:w="0" w:type="auto"/>
            <w:vAlign w:val="center"/>
            <w:hideMark/>
          </w:tcPr>
          <w:p w:rsidR="009A1137" w:rsidRPr="009A1137" w:rsidRDefault="009A1137" w:rsidP="009A1137">
            <w:r w:rsidRPr="009A1137">
              <w:t>147</w:t>
            </w:r>
          </w:p>
        </w:tc>
        <w:tc>
          <w:tcPr>
            <w:tcW w:w="0" w:type="auto"/>
            <w:vAlign w:val="center"/>
            <w:hideMark/>
          </w:tcPr>
          <w:p w:rsidR="009A1137" w:rsidRPr="009A1137" w:rsidRDefault="009A1137" w:rsidP="009A1137">
            <w:r w:rsidRPr="009A1137">
              <w:t>Time_100_K</w:t>
            </w:r>
          </w:p>
        </w:tc>
        <w:tc>
          <w:tcPr>
            <w:tcW w:w="0" w:type="auto"/>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vAlign w:val="center"/>
            <w:hideMark/>
          </w:tcPr>
          <w:p w:rsidR="009A1137" w:rsidRPr="009A1137" w:rsidRDefault="009A1137" w:rsidP="009A1137">
            <w:r w:rsidRPr="009A1137">
              <w:t>3</w:t>
            </w:r>
          </w:p>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r w:rsidRPr="009A1137">
              <w:rPr>
                <w:noProof/>
              </w:rPr>
              <w:drawing>
                <wp:inline distT="0" distB="0" distL="0" distR="0">
                  <wp:extent cx="228600" cy="133350"/>
                  <wp:effectExtent l="19050" t="0" r="0" b="0"/>
                  <wp:docPr id="12919" name="Picture 12919"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19"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vAlign w:val="center"/>
            <w:hideMark/>
          </w:tcPr>
          <w:p w:rsidR="009A1137" w:rsidRPr="009A1137" w:rsidRDefault="009A1137" w:rsidP="009A1137">
            <w:r w:rsidRPr="009A1137">
              <w:t>Float</w:t>
            </w:r>
          </w:p>
        </w:tc>
        <w:tc>
          <w:tcPr>
            <w:tcW w:w="0" w:type="auto"/>
            <w:vAlign w:val="center"/>
            <w:hideMark/>
          </w:tcPr>
          <w:p w:rsidR="009A1137" w:rsidRPr="009A1137" w:rsidRDefault="009A1137" w:rsidP="009A1137">
            <w:r w:rsidRPr="009A1137">
              <w:t>Unspecify</w:t>
            </w:r>
          </w:p>
        </w:tc>
      </w:tr>
      <w:tr w:rsidR="009A1137" w:rsidRPr="009A1137" w:rsidTr="009A1137">
        <w:trPr>
          <w:tblCellSpacing w:w="7" w:type="dxa"/>
        </w:trPr>
        <w:tc>
          <w:tcPr>
            <w:tcW w:w="0" w:type="auto"/>
            <w:shd w:val="clear" w:color="auto" w:fill="F6F6F6"/>
            <w:vAlign w:val="center"/>
            <w:hideMark/>
          </w:tcPr>
          <w:p w:rsidR="009A1137" w:rsidRPr="009A1137" w:rsidRDefault="009A1137" w:rsidP="009A1137">
            <w:r w:rsidRPr="009A1137">
              <w:t>148</w:t>
            </w:r>
          </w:p>
        </w:tc>
        <w:tc>
          <w:tcPr>
            <w:tcW w:w="0" w:type="auto"/>
            <w:shd w:val="clear" w:color="auto" w:fill="F6F6F6"/>
            <w:vAlign w:val="center"/>
            <w:hideMark/>
          </w:tcPr>
          <w:p w:rsidR="009A1137" w:rsidRPr="009A1137" w:rsidRDefault="009A1137" w:rsidP="009A1137">
            <w:r w:rsidRPr="009A1137">
              <w:t>Time_105_K</w:t>
            </w:r>
          </w:p>
        </w:tc>
        <w:tc>
          <w:tcPr>
            <w:tcW w:w="0" w:type="auto"/>
            <w:shd w:val="clear" w:color="auto" w:fill="F6F6F6"/>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shd w:val="clear" w:color="auto" w:fill="F6F6F6"/>
            <w:vAlign w:val="center"/>
            <w:hideMark/>
          </w:tcPr>
          <w:p w:rsidR="009A1137" w:rsidRPr="009A1137" w:rsidRDefault="009A1137" w:rsidP="009A1137">
            <w:r w:rsidRPr="009A1137">
              <w:t>3</w:t>
            </w:r>
          </w:p>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r w:rsidRPr="009A1137">
              <w:rPr>
                <w:noProof/>
              </w:rPr>
              <w:drawing>
                <wp:inline distT="0" distB="0" distL="0" distR="0">
                  <wp:extent cx="228600" cy="133350"/>
                  <wp:effectExtent l="19050" t="0" r="0" b="0"/>
                  <wp:docPr id="12920" name="Picture 12920"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20"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shd w:val="clear" w:color="auto" w:fill="F6F6F6"/>
            <w:vAlign w:val="center"/>
            <w:hideMark/>
          </w:tcPr>
          <w:p w:rsidR="009A1137" w:rsidRPr="009A1137" w:rsidRDefault="009A1137" w:rsidP="009A1137">
            <w:r w:rsidRPr="009A1137">
              <w:t>Float</w:t>
            </w:r>
          </w:p>
        </w:tc>
        <w:tc>
          <w:tcPr>
            <w:tcW w:w="0" w:type="auto"/>
            <w:shd w:val="clear" w:color="auto" w:fill="F6F6F6"/>
            <w:vAlign w:val="center"/>
            <w:hideMark/>
          </w:tcPr>
          <w:p w:rsidR="009A1137" w:rsidRPr="009A1137" w:rsidRDefault="009A1137" w:rsidP="009A1137">
            <w:r w:rsidRPr="009A1137">
              <w:t>Unspecify</w:t>
            </w:r>
          </w:p>
        </w:tc>
      </w:tr>
      <w:tr w:rsidR="009A1137" w:rsidRPr="009A1137" w:rsidTr="009A1137">
        <w:trPr>
          <w:tblCellSpacing w:w="7" w:type="dxa"/>
        </w:trPr>
        <w:tc>
          <w:tcPr>
            <w:tcW w:w="0" w:type="auto"/>
            <w:vAlign w:val="center"/>
            <w:hideMark/>
          </w:tcPr>
          <w:p w:rsidR="009A1137" w:rsidRPr="009A1137" w:rsidRDefault="009A1137" w:rsidP="009A1137">
            <w:r w:rsidRPr="009A1137">
              <w:t>149</w:t>
            </w:r>
          </w:p>
        </w:tc>
        <w:tc>
          <w:tcPr>
            <w:tcW w:w="0" w:type="auto"/>
            <w:vAlign w:val="center"/>
            <w:hideMark/>
          </w:tcPr>
          <w:p w:rsidR="009A1137" w:rsidRPr="009A1137" w:rsidRDefault="009A1137" w:rsidP="009A1137">
            <w:r w:rsidRPr="009A1137">
              <w:t>Time_110_K</w:t>
            </w:r>
          </w:p>
        </w:tc>
        <w:tc>
          <w:tcPr>
            <w:tcW w:w="0" w:type="auto"/>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vAlign w:val="center"/>
            <w:hideMark/>
          </w:tcPr>
          <w:p w:rsidR="009A1137" w:rsidRPr="009A1137" w:rsidRDefault="009A1137" w:rsidP="009A1137">
            <w:r w:rsidRPr="009A1137">
              <w:t>3</w:t>
            </w:r>
          </w:p>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r w:rsidRPr="009A1137">
              <w:rPr>
                <w:noProof/>
              </w:rPr>
              <w:drawing>
                <wp:inline distT="0" distB="0" distL="0" distR="0">
                  <wp:extent cx="228600" cy="133350"/>
                  <wp:effectExtent l="19050" t="0" r="0" b="0"/>
                  <wp:docPr id="12921" name="Picture 12921"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21"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vAlign w:val="center"/>
            <w:hideMark/>
          </w:tcPr>
          <w:p w:rsidR="009A1137" w:rsidRPr="009A1137" w:rsidRDefault="009A1137" w:rsidP="009A1137">
            <w:r w:rsidRPr="009A1137">
              <w:t>Float</w:t>
            </w:r>
          </w:p>
        </w:tc>
        <w:tc>
          <w:tcPr>
            <w:tcW w:w="0" w:type="auto"/>
            <w:vAlign w:val="center"/>
            <w:hideMark/>
          </w:tcPr>
          <w:p w:rsidR="009A1137" w:rsidRPr="009A1137" w:rsidRDefault="009A1137" w:rsidP="009A1137">
            <w:r w:rsidRPr="009A1137">
              <w:t>Unspecify</w:t>
            </w:r>
          </w:p>
        </w:tc>
      </w:tr>
      <w:tr w:rsidR="009A1137" w:rsidRPr="009A1137" w:rsidTr="009A1137">
        <w:trPr>
          <w:tblCellSpacing w:w="7" w:type="dxa"/>
        </w:trPr>
        <w:tc>
          <w:tcPr>
            <w:tcW w:w="0" w:type="auto"/>
            <w:shd w:val="clear" w:color="auto" w:fill="F6F6F6"/>
            <w:vAlign w:val="center"/>
            <w:hideMark/>
          </w:tcPr>
          <w:p w:rsidR="009A1137" w:rsidRPr="009A1137" w:rsidRDefault="009A1137" w:rsidP="009A1137">
            <w:r w:rsidRPr="009A1137">
              <w:t>150</w:t>
            </w:r>
          </w:p>
        </w:tc>
        <w:tc>
          <w:tcPr>
            <w:tcW w:w="0" w:type="auto"/>
            <w:shd w:val="clear" w:color="auto" w:fill="F6F6F6"/>
            <w:vAlign w:val="center"/>
            <w:hideMark/>
          </w:tcPr>
          <w:p w:rsidR="009A1137" w:rsidRPr="009A1137" w:rsidRDefault="009A1137" w:rsidP="009A1137">
            <w:r w:rsidRPr="009A1137">
              <w:t>Time_115_K</w:t>
            </w:r>
          </w:p>
        </w:tc>
        <w:tc>
          <w:tcPr>
            <w:tcW w:w="0" w:type="auto"/>
            <w:shd w:val="clear" w:color="auto" w:fill="F6F6F6"/>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shd w:val="clear" w:color="auto" w:fill="F6F6F6"/>
            <w:vAlign w:val="center"/>
            <w:hideMark/>
          </w:tcPr>
          <w:p w:rsidR="009A1137" w:rsidRPr="009A1137" w:rsidRDefault="009A1137" w:rsidP="009A1137">
            <w:r w:rsidRPr="009A1137">
              <w:t>3</w:t>
            </w:r>
          </w:p>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r w:rsidRPr="009A1137">
              <w:rPr>
                <w:noProof/>
              </w:rPr>
              <w:drawing>
                <wp:inline distT="0" distB="0" distL="0" distR="0">
                  <wp:extent cx="228600" cy="133350"/>
                  <wp:effectExtent l="19050" t="0" r="0" b="0"/>
                  <wp:docPr id="12922" name="Picture 12922"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22"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shd w:val="clear" w:color="auto" w:fill="F6F6F6"/>
            <w:vAlign w:val="center"/>
            <w:hideMark/>
          </w:tcPr>
          <w:p w:rsidR="009A1137" w:rsidRPr="009A1137" w:rsidRDefault="009A1137" w:rsidP="009A1137">
            <w:r w:rsidRPr="009A1137">
              <w:t>Float</w:t>
            </w:r>
          </w:p>
        </w:tc>
        <w:tc>
          <w:tcPr>
            <w:tcW w:w="0" w:type="auto"/>
            <w:shd w:val="clear" w:color="auto" w:fill="F6F6F6"/>
            <w:vAlign w:val="center"/>
            <w:hideMark/>
          </w:tcPr>
          <w:p w:rsidR="009A1137" w:rsidRPr="009A1137" w:rsidRDefault="009A1137" w:rsidP="009A1137">
            <w:r w:rsidRPr="009A1137">
              <w:t>Unspecify</w:t>
            </w:r>
          </w:p>
        </w:tc>
      </w:tr>
      <w:tr w:rsidR="009A1137" w:rsidRPr="009A1137" w:rsidTr="009A1137">
        <w:trPr>
          <w:tblCellSpacing w:w="7" w:type="dxa"/>
        </w:trPr>
        <w:tc>
          <w:tcPr>
            <w:tcW w:w="0" w:type="auto"/>
            <w:vAlign w:val="center"/>
            <w:hideMark/>
          </w:tcPr>
          <w:p w:rsidR="009A1137" w:rsidRPr="009A1137" w:rsidRDefault="009A1137" w:rsidP="009A1137">
            <w:r w:rsidRPr="009A1137">
              <w:t>151</w:t>
            </w:r>
          </w:p>
        </w:tc>
        <w:tc>
          <w:tcPr>
            <w:tcW w:w="0" w:type="auto"/>
            <w:vAlign w:val="center"/>
            <w:hideMark/>
          </w:tcPr>
          <w:p w:rsidR="009A1137" w:rsidRPr="009A1137" w:rsidRDefault="009A1137" w:rsidP="009A1137">
            <w:r w:rsidRPr="009A1137">
              <w:t>Time_120_K</w:t>
            </w:r>
          </w:p>
        </w:tc>
        <w:tc>
          <w:tcPr>
            <w:tcW w:w="0" w:type="auto"/>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vAlign w:val="center"/>
            <w:hideMark/>
          </w:tcPr>
          <w:p w:rsidR="009A1137" w:rsidRPr="009A1137" w:rsidRDefault="009A1137" w:rsidP="009A1137">
            <w:r w:rsidRPr="009A1137">
              <w:t>3</w:t>
            </w:r>
          </w:p>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r w:rsidRPr="009A1137">
              <w:rPr>
                <w:noProof/>
              </w:rPr>
              <w:drawing>
                <wp:inline distT="0" distB="0" distL="0" distR="0">
                  <wp:extent cx="228600" cy="133350"/>
                  <wp:effectExtent l="19050" t="0" r="0" b="0"/>
                  <wp:docPr id="12923" name="Picture 12923"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23"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vAlign w:val="center"/>
            <w:hideMark/>
          </w:tcPr>
          <w:p w:rsidR="009A1137" w:rsidRPr="009A1137" w:rsidRDefault="009A1137" w:rsidP="009A1137">
            <w:r w:rsidRPr="009A1137">
              <w:t>Float</w:t>
            </w:r>
          </w:p>
        </w:tc>
        <w:tc>
          <w:tcPr>
            <w:tcW w:w="0" w:type="auto"/>
            <w:vAlign w:val="center"/>
            <w:hideMark/>
          </w:tcPr>
          <w:p w:rsidR="009A1137" w:rsidRPr="009A1137" w:rsidRDefault="009A1137" w:rsidP="009A1137">
            <w:r w:rsidRPr="009A1137">
              <w:t>Unspecify</w:t>
            </w:r>
          </w:p>
        </w:tc>
      </w:tr>
      <w:tr w:rsidR="009A1137" w:rsidRPr="009A1137" w:rsidTr="009A1137">
        <w:trPr>
          <w:tblCellSpacing w:w="7" w:type="dxa"/>
        </w:trPr>
        <w:tc>
          <w:tcPr>
            <w:tcW w:w="0" w:type="auto"/>
            <w:shd w:val="clear" w:color="auto" w:fill="F6F6F6"/>
            <w:vAlign w:val="center"/>
            <w:hideMark/>
          </w:tcPr>
          <w:p w:rsidR="009A1137" w:rsidRPr="009A1137" w:rsidRDefault="009A1137" w:rsidP="009A1137">
            <w:r w:rsidRPr="009A1137">
              <w:t>152</w:t>
            </w:r>
          </w:p>
        </w:tc>
        <w:tc>
          <w:tcPr>
            <w:tcW w:w="0" w:type="auto"/>
            <w:shd w:val="clear" w:color="auto" w:fill="F6F6F6"/>
            <w:vAlign w:val="center"/>
            <w:hideMark/>
          </w:tcPr>
          <w:p w:rsidR="009A1137" w:rsidRPr="009A1137" w:rsidRDefault="009A1137" w:rsidP="009A1137">
            <w:r w:rsidRPr="009A1137">
              <w:t>Time_125_K</w:t>
            </w:r>
          </w:p>
        </w:tc>
        <w:tc>
          <w:tcPr>
            <w:tcW w:w="0" w:type="auto"/>
            <w:shd w:val="clear" w:color="auto" w:fill="F6F6F6"/>
            <w:vAlign w:val="center"/>
            <w:hideMark/>
          </w:tcPr>
          <w:p w:rsidR="009A1137" w:rsidRPr="009A1137" w:rsidRDefault="009A1137" w:rsidP="009A1137">
            <w:r w:rsidRPr="009A1137">
              <w:t xml:space="preserve">Current in Dorsal Root Ganglion (DRG) neurons recorded in 5 second intervals using a single voltage step from either -100 or -60 mV and depolarizing to +20mV. Test </w:t>
            </w:r>
            <w:r w:rsidRPr="009A1137">
              <w:lastRenderedPageBreak/>
              <w:t>compound concentration at 1uM. Current reported in picoamps (pA).</w:t>
            </w:r>
          </w:p>
        </w:tc>
        <w:tc>
          <w:tcPr>
            <w:tcW w:w="0" w:type="auto"/>
            <w:shd w:val="clear" w:color="auto" w:fill="F6F6F6"/>
            <w:vAlign w:val="center"/>
            <w:hideMark/>
          </w:tcPr>
          <w:p w:rsidR="009A1137" w:rsidRPr="009A1137" w:rsidRDefault="009A1137" w:rsidP="009A1137">
            <w:r w:rsidRPr="009A1137">
              <w:lastRenderedPageBreak/>
              <w:t>3</w:t>
            </w:r>
          </w:p>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r w:rsidRPr="009A1137">
              <w:rPr>
                <w:noProof/>
              </w:rPr>
              <w:drawing>
                <wp:inline distT="0" distB="0" distL="0" distR="0">
                  <wp:extent cx="228600" cy="133350"/>
                  <wp:effectExtent l="19050" t="0" r="0" b="0"/>
                  <wp:docPr id="12924" name="Picture 12924"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24"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shd w:val="clear" w:color="auto" w:fill="F6F6F6"/>
            <w:vAlign w:val="center"/>
            <w:hideMark/>
          </w:tcPr>
          <w:p w:rsidR="009A1137" w:rsidRPr="009A1137" w:rsidRDefault="009A1137" w:rsidP="009A1137">
            <w:r w:rsidRPr="009A1137">
              <w:t>Float</w:t>
            </w:r>
          </w:p>
        </w:tc>
        <w:tc>
          <w:tcPr>
            <w:tcW w:w="0" w:type="auto"/>
            <w:shd w:val="clear" w:color="auto" w:fill="F6F6F6"/>
            <w:vAlign w:val="center"/>
            <w:hideMark/>
          </w:tcPr>
          <w:p w:rsidR="009A1137" w:rsidRPr="009A1137" w:rsidRDefault="009A1137" w:rsidP="009A1137">
            <w:r w:rsidRPr="009A1137">
              <w:t>Unspecify</w:t>
            </w:r>
          </w:p>
        </w:tc>
      </w:tr>
      <w:tr w:rsidR="009A1137" w:rsidRPr="009A1137" w:rsidTr="009A1137">
        <w:trPr>
          <w:tblCellSpacing w:w="7" w:type="dxa"/>
        </w:trPr>
        <w:tc>
          <w:tcPr>
            <w:tcW w:w="0" w:type="auto"/>
            <w:vAlign w:val="center"/>
            <w:hideMark/>
          </w:tcPr>
          <w:p w:rsidR="009A1137" w:rsidRPr="009A1137" w:rsidRDefault="009A1137" w:rsidP="009A1137">
            <w:r w:rsidRPr="009A1137">
              <w:lastRenderedPageBreak/>
              <w:t>153</w:t>
            </w:r>
          </w:p>
        </w:tc>
        <w:tc>
          <w:tcPr>
            <w:tcW w:w="0" w:type="auto"/>
            <w:vAlign w:val="center"/>
            <w:hideMark/>
          </w:tcPr>
          <w:p w:rsidR="009A1137" w:rsidRPr="009A1137" w:rsidRDefault="009A1137" w:rsidP="009A1137">
            <w:r w:rsidRPr="009A1137">
              <w:t>Time_130_K</w:t>
            </w:r>
          </w:p>
        </w:tc>
        <w:tc>
          <w:tcPr>
            <w:tcW w:w="0" w:type="auto"/>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vAlign w:val="center"/>
            <w:hideMark/>
          </w:tcPr>
          <w:p w:rsidR="009A1137" w:rsidRPr="009A1137" w:rsidRDefault="009A1137" w:rsidP="009A1137">
            <w:r w:rsidRPr="009A1137">
              <w:t>3</w:t>
            </w:r>
          </w:p>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r w:rsidRPr="009A1137">
              <w:rPr>
                <w:noProof/>
              </w:rPr>
              <w:drawing>
                <wp:inline distT="0" distB="0" distL="0" distR="0">
                  <wp:extent cx="228600" cy="133350"/>
                  <wp:effectExtent l="19050" t="0" r="0" b="0"/>
                  <wp:docPr id="12925" name="Picture 12925"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25"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vAlign w:val="center"/>
            <w:hideMark/>
          </w:tcPr>
          <w:p w:rsidR="009A1137" w:rsidRPr="009A1137" w:rsidRDefault="009A1137" w:rsidP="009A1137">
            <w:r w:rsidRPr="009A1137">
              <w:t>Float</w:t>
            </w:r>
          </w:p>
        </w:tc>
        <w:tc>
          <w:tcPr>
            <w:tcW w:w="0" w:type="auto"/>
            <w:vAlign w:val="center"/>
            <w:hideMark/>
          </w:tcPr>
          <w:p w:rsidR="009A1137" w:rsidRPr="009A1137" w:rsidRDefault="009A1137" w:rsidP="009A1137">
            <w:r w:rsidRPr="009A1137">
              <w:t>Unspecify</w:t>
            </w:r>
          </w:p>
        </w:tc>
      </w:tr>
      <w:tr w:rsidR="009A1137" w:rsidRPr="009A1137" w:rsidTr="009A1137">
        <w:trPr>
          <w:tblCellSpacing w:w="7" w:type="dxa"/>
        </w:trPr>
        <w:tc>
          <w:tcPr>
            <w:tcW w:w="0" w:type="auto"/>
            <w:shd w:val="clear" w:color="auto" w:fill="F6F6F6"/>
            <w:vAlign w:val="center"/>
            <w:hideMark/>
          </w:tcPr>
          <w:p w:rsidR="009A1137" w:rsidRPr="009A1137" w:rsidRDefault="009A1137" w:rsidP="009A1137">
            <w:r w:rsidRPr="009A1137">
              <w:t>154</w:t>
            </w:r>
          </w:p>
        </w:tc>
        <w:tc>
          <w:tcPr>
            <w:tcW w:w="0" w:type="auto"/>
            <w:shd w:val="clear" w:color="auto" w:fill="F6F6F6"/>
            <w:vAlign w:val="center"/>
            <w:hideMark/>
          </w:tcPr>
          <w:p w:rsidR="009A1137" w:rsidRPr="009A1137" w:rsidRDefault="009A1137" w:rsidP="009A1137">
            <w:r w:rsidRPr="009A1137">
              <w:t>Time_135_K</w:t>
            </w:r>
          </w:p>
        </w:tc>
        <w:tc>
          <w:tcPr>
            <w:tcW w:w="0" w:type="auto"/>
            <w:shd w:val="clear" w:color="auto" w:fill="F6F6F6"/>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shd w:val="clear" w:color="auto" w:fill="F6F6F6"/>
            <w:vAlign w:val="center"/>
            <w:hideMark/>
          </w:tcPr>
          <w:p w:rsidR="009A1137" w:rsidRPr="009A1137" w:rsidRDefault="009A1137" w:rsidP="009A1137">
            <w:r w:rsidRPr="009A1137">
              <w:t>3</w:t>
            </w:r>
          </w:p>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tc>
        <w:tc>
          <w:tcPr>
            <w:tcW w:w="0" w:type="auto"/>
            <w:shd w:val="clear" w:color="auto" w:fill="F6F6F6"/>
            <w:vAlign w:val="center"/>
            <w:hideMark/>
          </w:tcPr>
          <w:p w:rsidR="009A1137" w:rsidRPr="009A1137" w:rsidRDefault="009A1137" w:rsidP="009A1137">
            <w:r w:rsidRPr="009A1137">
              <w:rPr>
                <w:noProof/>
              </w:rPr>
              <w:drawing>
                <wp:inline distT="0" distB="0" distL="0" distR="0">
                  <wp:extent cx="228600" cy="133350"/>
                  <wp:effectExtent l="19050" t="0" r="0" b="0"/>
                  <wp:docPr id="12926" name="Picture 12926"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26"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shd w:val="clear" w:color="auto" w:fill="F6F6F6"/>
            <w:vAlign w:val="center"/>
            <w:hideMark/>
          </w:tcPr>
          <w:p w:rsidR="009A1137" w:rsidRPr="009A1137" w:rsidRDefault="009A1137" w:rsidP="009A1137">
            <w:r w:rsidRPr="009A1137">
              <w:t>Float</w:t>
            </w:r>
          </w:p>
        </w:tc>
        <w:tc>
          <w:tcPr>
            <w:tcW w:w="0" w:type="auto"/>
            <w:shd w:val="clear" w:color="auto" w:fill="F6F6F6"/>
            <w:vAlign w:val="center"/>
            <w:hideMark/>
          </w:tcPr>
          <w:p w:rsidR="009A1137" w:rsidRPr="009A1137" w:rsidRDefault="009A1137" w:rsidP="009A1137">
            <w:r w:rsidRPr="009A1137">
              <w:t>Unspecify</w:t>
            </w:r>
          </w:p>
        </w:tc>
      </w:tr>
      <w:tr w:rsidR="009A1137" w:rsidRPr="009A1137" w:rsidTr="009A1137">
        <w:trPr>
          <w:tblCellSpacing w:w="7" w:type="dxa"/>
        </w:trPr>
        <w:tc>
          <w:tcPr>
            <w:tcW w:w="0" w:type="auto"/>
            <w:vAlign w:val="center"/>
            <w:hideMark/>
          </w:tcPr>
          <w:p w:rsidR="009A1137" w:rsidRPr="009A1137" w:rsidRDefault="009A1137" w:rsidP="009A1137">
            <w:r w:rsidRPr="009A1137">
              <w:t>155</w:t>
            </w:r>
          </w:p>
        </w:tc>
        <w:tc>
          <w:tcPr>
            <w:tcW w:w="0" w:type="auto"/>
            <w:vAlign w:val="center"/>
            <w:hideMark/>
          </w:tcPr>
          <w:p w:rsidR="009A1137" w:rsidRPr="009A1137" w:rsidRDefault="009A1137" w:rsidP="009A1137">
            <w:r w:rsidRPr="009A1137">
              <w:t>Time_140_K</w:t>
            </w:r>
          </w:p>
        </w:tc>
        <w:tc>
          <w:tcPr>
            <w:tcW w:w="0" w:type="auto"/>
            <w:vAlign w:val="center"/>
            <w:hideMark/>
          </w:tcPr>
          <w:p w:rsidR="009A1137" w:rsidRPr="009A1137" w:rsidRDefault="009A1137" w:rsidP="009A1137">
            <w:r w:rsidRPr="009A1137">
              <w:t>Current in Dorsal Root Ganglion (DRG) neurons recorded in 5 second intervals using a single voltage step from either -100 or -60 mV and depolarizing to +20mV. Test compound concentration at 1uM. Current reported in picoamps (pA).</w:t>
            </w:r>
          </w:p>
        </w:tc>
        <w:tc>
          <w:tcPr>
            <w:tcW w:w="0" w:type="auto"/>
            <w:vAlign w:val="center"/>
            <w:hideMark/>
          </w:tcPr>
          <w:p w:rsidR="009A1137" w:rsidRPr="009A1137" w:rsidRDefault="009A1137" w:rsidP="009A1137">
            <w:r w:rsidRPr="009A1137">
              <w:t>3</w:t>
            </w:r>
          </w:p>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tc>
        <w:tc>
          <w:tcPr>
            <w:tcW w:w="0" w:type="auto"/>
            <w:vAlign w:val="center"/>
            <w:hideMark/>
          </w:tcPr>
          <w:p w:rsidR="009A1137" w:rsidRPr="009A1137" w:rsidRDefault="009A1137" w:rsidP="009A1137">
            <w:r w:rsidRPr="009A1137">
              <w:rPr>
                <w:noProof/>
              </w:rPr>
              <w:drawing>
                <wp:inline distT="0" distB="0" distL="0" distR="0">
                  <wp:extent cx="228600" cy="133350"/>
                  <wp:effectExtent l="19050" t="0" r="0" b="0"/>
                  <wp:docPr id="12927" name="Picture 12927" descr="http://pubchem.ncbi.nlm.nih.gov/images/his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27" descr="http://pubchem.ncbi.nlm.nih.gov/images/histo.gif"/>
                          <pic:cNvPicPr>
                            <a:picLocks noChangeAspect="1" noChangeArrowheads="1"/>
                          </pic:cNvPicPr>
                        </pic:nvPicPr>
                        <pic:blipFill>
                          <a:blip r:embed="rId17" cstate="print"/>
                          <a:srcRect/>
                          <a:stretch>
                            <a:fillRect/>
                          </a:stretch>
                        </pic:blipFill>
                        <pic:spPr bwMode="auto">
                          <a:xfrm>
                            <a:off x="0" y="0"/>
                            <a:ext cx="228600" cy="133350"/>
                          </a:xfrm>
                          <a:prstGeom prst="rect">
                            <a:avLst/>
                          </a:prstGeom>
                          <a:noFill/>
                          <a:ln w="9525">
                            <a:noFill/>
                            <a:miter lim="800000"/>
                            <a:headEnd/>
                            <a:tailEnd/>
                          </a:ln>
                        </pic:spPr>
                      </pic:pic>
                    </a:graphicData>
                  </a:graphic>
                </wp:inline>
              </w:drawing>
            </w:r>
          </w:p>
        </w:tc>
        <w:tc>
          <w:tcPr>
            <w:tcW w:w="0" w:type="auto"/>
            <w:vAlign w:val="center"/>
            <w:hideMark/>
          </w:tcPr>
          <w:p w:rsidR="009A1137" w:rsidRPr="009A1137" w:rsidRDefault="009A1137" w:rsidP="009A1137">
            <w:r w:rsidRPr="009A1137">
              <w:t>Float</w:t>
            </w:r>
          </w:p>
        </w:tc>
        <w:tc>
          <w:tcPr>
            <w:tcW w:w="0" w:type="auto"/>
            <w:vAlign w:val="center"/>
            <w:hideMark/>
          </w:tcPr>
          <w:p w:rsidR="009A1137" w:rsidRPr="009A1137" w:rsidRDefault="009A1137" w:rsidP="009A1137">
            <w:r w:rsidRPr="009A1137">
              <w:t>Unspecify</w:t>
            </w:r>
          </w:p>
        </w:tc>
      </w:tr>
    </w:tbl>
    <w:p w:rsidR="00B41EAD" w:rsidRDefault="00B41EAD" w:rsidP="00B41EAD"/>
    <w:p w:rsidR="00B41EAD" w:rsidRDefault="00B41EAD" w:rsidP="00B41EAD">
      <w:r>
        <w:t>For results see XLS spreadsheet.</w:t>
      </w:r>
    </w:p>
    <w:p w:rsidR="00B41EAD" w:rsidRDefault="00B41EAD" w:rsidP="00B41EAD"/>
    <w:sectPr w:rsidR="00B41EAD" w:rsidSect="00B41EAD">
      <w:pgSz w:w="15840" w:h="12240" w:orient="landscape"/>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51D4" w:rsidRDefault="00CF51D4" w:rsidP="00CF51D4">
      <w:pPr>
        <w:spacing w:after="0" w:line="240" w:lineRule="auto"/>
      </w:pPr>
      <w:r>
        <w:separator/>
      </w:r>
    </w:p>
  </w:endnote>
  <w:endnote w:type="continuationSeparator" w:id="0">
    <w:p w:rsidR="00CF51D4" w:rsidRDefault="00CF51D4" w:rsidP="00CF51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inherit">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51D4" w:rsidRDefault="00CF51D4" w:rsidP="00CF51D4">
      <w:pPr>
        <w:spacing w:after="0" w:line="240" w:lineRule="auto"/>
      </w:pPr>
      <w:r>
        <w:separator/>
      </w:r>
    </w:p>
  </w:footnote>
  <w:footnote w:type="continuationSeparator" w:id="0">
    <w:p w:rsidR="00CF51D4" w:rsidRDefault="00CF51D4" w:rsidP="00CF51D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92"/>
  <w:doNotDisplayPageBoundaries/>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1B4CF8"/>
    <w:rsid w:val="000B1383"/>
    <w:rsid w:val="001B4CF8"/>
    <w:rsid w:val="001E28B1"/>
    <w:rsid w:val="001F61FB"/>
    <w:rsid w:val="001F7040"/>
    <w:rsid w:val="0020374E"/>
    <w:rsid w:val="002F4E99"/>
    <w:rsid w:val="00300EC3"/>
    <w:rsid w:val="003B7B83"/>
    <w:rsid w:val="003D0EB2"/>
    <w:rsid w:val="003E3DF6"/>
    <w:rsid w:val="00413015"/>
    <w:rsid w:val="00440A0C"/>
    <w:rsid w:val="00456416"/>
    <w:rsid w:val="00463E7B"/>
    <w:rsid w:val="004E3440"/>
    <w:rsid w:val="004F2C55"/>
    <w:rsid w:val="00526DCD"/>
    <w:rsid w:val="0059008C"/>
    <w:rsid w:val="005946E4"/>
    <w:rsid w:val="005B5833"/>
    <w:rsid w:val="005E2F65"/>
    <w:rsid w:val="006C033F"/>
    <w:rsid w:val="00754E29"/>
    <w:rsid w:val="00760FEB"/>
    <w:rsid w:val="007C779D"/>
    <w:rsid w:val="009A1137"/>
    <w:rsid w:val="00A20AD7"/>
    <w:rsid w:val="00AE20A0"/>
    <w:rsid w:val="00B41EAD"/>
    <w:rsid w:val="00BC0504"/>
    <w:rsid w:val="00C75C17"/>
    <w:rsid w:val="00CF51D4"/>
    <w:rsid w:val="00D57563"/>
    <w:rsid w:val="00D66AA9"/>
    <w:rsid w:val="00DD16FB"/>
    <w:rsid w:val="00EC0A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2C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4CF8"/>
    <w:rPr>
      <w:color w:val="0000FF" w:themeColor="hyperlink"/>
      <w:u w:val="single"/>
    </w:rPr>
  </w:style>
  <w:style w:type="paragraph" w:styleId="BalloonText">
    <w:name w:val="Balloon Text"/>
    <w:basedOn w:val="Normal"/>
    <w:link w:val="BalloonTextChar"/>
    <w:uiPriority w:val="99"/>
    <w:semiHidden/>
    <w:unhideWhenUsed/>
    <w:rsid w:val="001B4C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4CF8"/>
    <w:rPr>
      <w:rFonts w:ascii="Tahoma" w:hAnsi="Tahoma" w:cs="Tahoma"/>
      <w:sz w:val="16"/>
      <w:szCs w:val="16"/>
    </w:rPr>
  </w:style>
  <w:style w:type="character" w:styleId="FollowedHyperlink">
    <w:name w:val="FollowedHyperlink"/>
    <w:basedOn w:val="DefaultParagraphFont"/>
    <w:uiPriority w:val="99"/>
    <w:semiHidden/>
    <w:unhideWhenUsed/>
    <w:rsid w:val="001B4CF8"/>
    <w:rPr>
      <w:rFonts w:ascii="Verdana" w:hAnsi="Verdana" w:hint="default"/>
      <w:strike w:val="0"/>
      <w:dstrike w:val="0"/>
      <w:color w:val="0056CC"/>
      <w:sz w:val="24"/>
      <w:szCs w:val="24"/>
      <w:u w:val="none"/>
      <w:effect w:val="none"/>
    </w:rPr>
  </w:style>
  <w:style w:type="paragraph" w:customStyle="1" w:styleId="small2">
    <w:name w:val="small2"/>
    <w:basedOn w:val="Normal"/>
    <w:rsid w:val="001B4CF8"/>
    <w:pPr>
      <w:spacing w:before="100" w:beforeAutospacing="1" w:after="100" w:afterAutospacing="1" w:line="240" w:lineRule="auto"/>
    </w:pPr>
    <w:rPr>
      <w:rFonts w:ascii="Verdana" w:eastAsia="Times New Roman" w:hAnsi="Verdana" w:cs="Times New Roman"/>
      <w:sz w:val="20"/>
      <w:szCs w:val="20"/>
    </w:rPr>
  </w:style>
  <w:style w:type="paragraph" w:customStyle="1" w:styleId="tabletext">
    <w:name w:val="tabletext"/>
    <w:basedOn w:val="Normal"/>
    <w:rsid w:val="001B4CF8"/>
    <w:pPr>
      <w:spacing w:before="100" w:beforeAutospacing="1" w:after="100" w:afterAutospacing="1" w:line="240" w:lineRule="auto"/>
    </w:pPr>
    <w:rPr>
      <w:rFonts w:ascii="Verdana" w:eastAsia="Times New Roman" w:hAnsi="Verdana" w:cs="Times New Roman"/>
      <w:color w:val="666666"/>
      <w:sz w:val="15"/>
      <w:szCs w:val="15"/>
    </w:rPr>
  </w:style>
  <w:style w:type="paragraph" w:customStyle="1" w:styleId="tableheading">
    <w:name w:val="tableheading"/>
    <w:basedOn w:val="Normal"/>
    <w:rsid w:val="001B4CF8"/>
    <w:pPr>
      <w:spacing w:before="100" w:beforeAutospacing="1" w:after="100" w:afterAutospacing="1" w:line="240" w:lineRule="auto"/>
    </w:pPr>
    <w:rPr>
      <w:rFonts w:ascii="Verdana" w:eastAsia="Times New Roman" w:hAnsi="Verdana" w:cs="Times New Roman"/>
      <w:b/>
      <w:bCs/>
      <w:color w:val="996666"/>
      <w:sz w:val="15"/>
      <w:szCs w:val="15"/>
    </w:rPr>
  </w:style>
  <w:style w:type="paragraph" w:customStyle="1" w:styleId="tabletext2">
    <w:name w:val="tabletext2"/>
    <w:basedOn w:val="Normal"/>
    <w:rsid w:val="001B4CF8"/>
    <w:pPr>
      <w:spacing w:before="100" w:beforeAutospacing="1" w:after="100" w:afterAutospacing="1" w:line="240" w:lineRule="auto"/>
    </w:pPr>
    <w:rPr>
      <w:rFonts w:ascii="Verdana" w:eastAsia="Times New Roman" w:hAnsi="Verdana" w:cs="Times New Roman"/>
      <w:color w:val="FFFFFF"/>
      <w:sz w:val="15"/>
      <w:szCs w:val="15"/>
    </w:rPr>
  </w:style>
  <w:style w:type="paragraph" w:customStyle="1" w:styleId="tabletext3">
    <w:name w:val="tabletext3"/>
    <w:basedOn w:val="Normal"/>
    <w:rsid w:val="001B4CF8"/>
    <w:pPr>
      <w:spacing w:before="100" w:beforeAutospacing="1" w:after="100" w:afterAutospacing="1" w:line="240" w:lineRule="auto"/>
    </w:pPr>
    <w:rPr>
      <w:rFonts w:ascii="Verdana" w:eastAsia="Times New Roman" w:hAnsi="Verdana" w:cs="Times New Roman"/>
      <w:b/>
      <w:bCs/>
      <w:color w:val="333333"/>
      <w:sz w:val="15"/>
      <w:szCs w:val="15"/>
    </w:rPr>
  </w:style>
  <w:style w:type="paragraph" w:customStyle="1" w:styleId="table4black">
    <w:name w:val="table4black"/>
    <w:basedOn w:val="Normal"/>
    <w:rsid w:val="001B4CF8"/>
    <w:pPr>
      <w:spacing w:before="100" w:beforeAutospacing="1" w:after="100" w:afterAutospacing="1" w:line="240" w:lineRule="auto"/>
    </w:pPr>
    <w:rPr>
      <w:rFonts w:ascii="Verdana" w:eastAsia="Times New Roman" w:hAnsi="Verdana" w:cs="Times New Roman"/>
      <w:color w:val="333333"/>
      <w:sz w:val="15"/>
      <w:szCs w:val="15"/>
    </w:rPr>
  </w:style>
  <w:style w:type="paragraph" w:customStyle="1" w:styleId="bordercolor">
    <w:name w:val="bordercolor"/>
    <w:basedOn w:val="Normal"/>
    <w:rsid w:val="001B4CF8"/>
    <w:pPr>
      <w:shd w:val="clear" w:color="auto" w:fill="E0EEEE"/>
      <w:spacing w:before="100" w:beforeAutospacing="1" w:after="100" w:afterAutospacing="1" w:line="240" w:lineRule="auto"/>
    </w:pPr>
    <w:rPr>
      <w:rFonts w:ascii="Verdana" w:eastAsia="Times New Roman" w:hAnsi="Verdana" w:cs="Times New Roman"/>
      <w:color w:val="333333"/>
      <w:sz w:val="14"/>
      <w:szCs w:val="14"/>
    </w:rPr>
  </w:style>
  <w:style w:type="paragraph" w:customStyle="1" w:styleId="regulartext">
    <w:name w:val="regulartext"/>
    <w:basedOn w:val="Normal"/>
    <w:rsid w:val="001B4CF8"/>
    <w:pPr>
      <w:spacing w:before="100" w:beforeAutospacing="1" w:after="100" w:afterAutospacing="1" w:line="240" w:lineRule="auto"/>
    </w:pPr>
    <w:rPr>
      <w:rFonts w:ascii="Verdana" w:eastAsia="Times New Roman" w:hAnsi="Verdana" w:cs="Times New Roman"/>
      <w:color w:val="666666"/>
      <w:sz w:val="21"/>
      <w:szCs w:val="21"/>
    </w:rPr>
  </w:style>
  <w:style w:type="paragraph" w:customStyle="1" w:styleId="originaltext">
    <w:name w:val="originaltext"/>
    <w:basedOn w:val="Normal"/>
    <w:rsid w:val="001B4CF8"/>
    <w:pPr>
      <w:spacing w:before="100" w:beforeAutospacing="1" w:after="100" w:afterAutospacing="1" w:line="240" w:lineRule="auto"/>
    </w:pPr>
    <w:rPr>
      <w:rFonts w:ascii="Verdana" w:eastAsia="Times New Roman" w:hAnsi="Verdana" w:cs="Times New Roman"/>
      <w:color w:val="666666"/>
      <w:sz w:val="24"/>
      <w:szCs w:val="24"/>
    </w:rPr>
  </w:style>
  <w:style w:type="paragraph" w:customStyle="1" w:styleId="smalltext">
    <w:name w:val="smalltext"/>
    <w:basedOn w:val="Normal"/>
    <w:rsid w:val="001B4CF8"/>
    <w:pPr>
      <w:spacing w:before="100" w:beforeAutospacing="1" w:after="100" w:afterAutospacing="1" w:line="240" w:lineRule="auto"/>
    </w:pPr>
    <w:rPr>
      <w:rFonts w:ascii="Verdana" w:eastAsia="Times New Roman" w:hAnsi="Verdana" w:cs="Times New Roman"/>
      <w:color w:val="777777"/>
      <w:sz w:val="17"/>
      <w:szCs w:val="17"/>
    </w:rPr>
  </w:style>
  <w:style w:type="paragraph" w:customStyle="1" w:styleId="titletext">
    <w:name w:val="titletext"/>
    <w:basedOn w:val="Normal"/>
    <w:rsid w:val="001B4CF8"/>
    <w:pPr>
      <w:spacing w:before="100" w:beforeAutospacing="1" w:after="100" w:afterAutospacing="1" w:line="240" w:lineRule="auto"/>
    </w:pPr>
    <w:rPr>
      <w:rFonts w:ascii="Verdana" w:eastAsia="Times New Roman" w:hAnsi="Verdana" w:cs="Times New Roman"/>
      <w:color w:val="666666"/>
      <w:sz w:val="36"/>
      <w:szCs w:val="36"/>
    </w:rPr>
  </w:style>
  <w:style w:type="paragraph" w:customStyle="1" w:styleId="btitletext">
    <w:name w:val="btitletext"/>
    <w:basedOn w:val="Normal"/>
    <w:rsid w:val="001B4CF8"/>
    <w:pPr>
      <w:shd w:val="clear" w:color="auto" w:fill="FFFFFF"/>
      <w:spacing w:before="100" w:beforeAutospacing="1" w:after="100" w:afterAutospacing="1" w:line="240" w:lineRule="auto"/>
    </w:pPr>
    <w:rPr>
      <w:rFonts w:ascii="Verdana" w:eastAsia="Times New Roman" w:hAnsi="Verdana" w:cs="Times New Roman"/>
      <w:b/>
      <w:bCs/>
      <w:color w:val="666666"/>
      <w:sz w:val="29"/>
      <w:szCs w:val="29"/>
    </w:rPr>
  </w:style>
  <w:style w:type="paragraph" w:customStyle="1" w:styleId="graphheadingtext">
    <w:name w:val="graphheadingtext"/>
    <w:basedOn w:val="Normal"/>
    <w:rsid w:val="001B4CF8"/>
    <w:pPr>
      <w:spacing w:before="100" w:beforeAutospacing="1" w:after="100" w:afterAutospacing="1" w:line="240" w:lineRule="auto"/>
    </w:pPr>
    <w:rPr>
      <w:rFonts w:ascii="Verdana" w:eastAsia="Times New Roman" w:hAnsi="Verdana" w:cs="Times New Roman"/>
      <w:color w:val="666666"/>
    </w:rPr>
  </w:style>
  <w:style w:type="paragraph" w:customStyle="1" w:styleId="graphheadingbold">
    <w:name w:val="graphheadingbold"/>
    <w:basedOn w:val="Normal"/>
    <w:rsid w:val="001B4CF8"/>
    <w:pPr>
      <w:spacing w:before="100" w:beforeAutospacing="1" w:after="100" w:afterAutospacing="1" w:line="240" w:lineRule="auto"/>
    </w:pPr>
    <w:rPr>
      <w:rFonts w:ascii="Verdana" w:eastAsia="Times New Roman" w:hAnsi="Verdana" w:cs="Times New Roman"/>
      <w:b/>
      <w:bCs/>
      <w:color w:val="666666"/>
    </w:rPr>
  </w:style>
  <w:style w:type="paragraph" w:customStyle="1" w:styleId="graphtitle">
    <w:name w:val="graphtitle"/>
    <w:basedOn w:val="Normal"/>
    <w:rsid w:val="001B4CF8"/>
    <w:pPr>
      <w:spacing w:before="100" w:beforeAutospacing="1" w:after="100" w:afterAutospacing="1" w:line="240" w:lineRule="auto"/>
    </w:pPr>
    <w:rPr>
      <w:rFonts w:ascii="Verdana" w:eastAsia="Times New Roman" w:hAnsi="Verdana" w:cs="Times New Roman"/>
      <w:b/>
      <w:bCs/>
      <w:color w:val="666666"/>
      <w:sz w:val="31"/>
      <w:szCs w:val="31"/>
    </w:rPr>
  </w:style>
  <w:style w:type="paragraph" w:customStyle="1" w:styleId="graphsubtitle">
    <w:name w:val="graphsubtitle"/>
    <w:basedOn w:val="Normal"/>
    <w:rsid w:val="001B4CF8"/>
    <w:pPr>
      <w:spacing w:before="100" w:beforeAutospacing="1" w:after="100" w:afterAutospacing="1" w:line="240" w:lineRule="auto"/>
    </w:pPr>
    <w:rPr>
      <w:rFonts w:ascii="Verdana" w:eastAsia="Times New Roman" w:hAnsi="Verdana" w:cs="Times New Roman"/>
      <w:b/>
      <w:bCs/>
      <w:color w:val="666666"/>
      <w:sz w:val="26"/>
      <w:szCs w:val="26"/>
    </w:rPr>
  </w:style>
  <w:style w:type="paragraph" w:customStyle="1" w:styleId="inputform">
    <w:name w:val="inputform"/>
    <w:basedOn w:val="Normal"/>
    <w:rsid w:val="001B4CF8"/>
    <w:pPr>
      <w:pBdr>
        <w:top w:val="threeDEngrave" w:sz="6" w:space="0" w:color="336699"/>
        <w:left w:val="threeDEngrave" w:sz="6" w:space="0" w:color="336699"/>
        <w:bottom w:val="threeDEngrave" w:sz="6" w:space="0" w:color="336699"/>
        <w:right w:val="threeDEngrave" w:sz="6" w:space="0" w:color="336699"/>
      </w:pBdr>
      <w:shd w:val="clear" w:color="auto" w:fill="FFFFFF"/>
      <w:spacing w:before="100" w:beforeAutospacing="1" w:after="100" w:afterAutospacing="1" w:line="240" w:lineRule="auto"/>
    </w:pPr>
    <w:rPr>
      <w:rFonts w:ascii="Arial" w:eastAsia="Times New Roman" w:hAnsi="Arial" w:cs="Arial"/>
      <w:color w:val="000000"/>
      <w:sz w:val="18"/>
      <w:szCs w:val="18"/>
    </w:rPr>
  </w:style>
  <w:style w:type="paragraph" w:customStyle="1" w:styleId="redhead">
    <w:name w:val="redhead"/>
    <w:basedOn w:val="Normal"/>
    <w:rsid w:val="001B4CF8"/>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entrez">
    <w:name w:val="entrez"/>
    <w:basedOn w:val="Normal"/>
    <w:rsid w:val="001B4CF8"/>
    <w:pPr>
      <w:spacing w:before="100" w:beforeAutospacing="1" w:after="100" w:afterAutospacing="1" w:line="240" w:lineRule="auto"/>
      <w:textAlignment w:val="top"/>
    </w:pPr>
    <w:rPr>
      <w:rFonts w:ascii="Verdana" w:eastAsia="Times New Roman" w:hAnsi="Verdana" w:cs="Times New Roman"/>
      <w:color w:val="666666"/>
      <w:sz w:val="17"/>
      <w:szCs w:val="17"/>
    </w:rPr>
  </w:style>
  <w:style w:type="paragraph" w:customStyle="1" w:styleId="homepagelink">
    <w:name w:val="homepagelink"/>
    <w:basedOn w:val="Normal"/>
    <w:rsid w:val="001B4CF8"/>
    <w:pPr>
      <w:spacing w:before="100" w:beforeAutospacing="1" w:after="100" w:afterAutospacing="1" w:line="240" w:lineRule="auto"/>
    </w:pPr>
    <w:rPr>
      <w:rFonts w:ascii="Verdana" w:eastAsia="Times New Roman" w:hAnsi="Verdana" w:cs="Times New Roman"/>
      <w:b/>
      <w:bCs/>
      <w:color w:val="666666"/>
      <w:sz w:val="17"/>
      <w:szCs w:val="17"/>
    </w:rPr>
  </w:style>
  <w:style w:type="paragraph" w:customStyle="1" w:styleId="checklink">
    <w:name w:val="checklink"/>
    <w:basedOn w:val="Normal"/>
    <w:rsid w:val="001B4CF8"/>
    <w:pPr>
      <w:spacing w:before="100" w:beforeAutospacing="1" w:after="100" w:afterAutospacing="1" w:line="240" w:lineRule="auto"/>
    </w:pPr>
    <w:rPr>
      <w:rFonts w:ascii="Verdana" w:eastAsia="Times New Roman" w:hAnsi="Verdana" w:cs="Times New Roman"/>
      <w:b/>
      <w:bCs/>
      <w:color w:val="666666"/>
      <w:sz w:val="15"/>
      <w:szCs w:val="15"/>
    </w:rPr>
  </w:style>
  <w:style w:type="paragraph" w:customStyle="1" w:styleId="helpbar">
    <w:name w:val="helpbar"/>
    <w:basedOn w:val="Normal"/>
    <w:rsid w:val="001B4CF8"/>
    <w:pPr>
      <w:spacing w:before="100" w:beforeAutospacing="1" w:after="100" w:afterAutospacing="1" w:line="240" w:lineRule="auto"/>
    </w:pPr>
    <w:rPr>
      <w:rFonts w:ascii="Verdana" w:eastAsia="Times New Roman" w:hAnsi="Verdana" w:cs="Times New Roman"/>
      <w:color w:val="999999"/>
      <w:sz w:val="20"/>
      <w:szCs w:val="20"/>
    </w:rPr>
  </w:style>
  <w:style w:type="paragraph" w:customStyle="1" w:styleId="mselected">
    <w:name w:val="mselected"/>
    <w:basedOn w:val="Normal"/>
    <w:rsid w:val="001B4CF8"/>
    <w:pPr>
      <w:pBdr>
        <w:top w:val="single" w:sz="12" w:space="2" w:color="77AADD"/>
        <w:left w:val="single" w:sz="12" w:space="0" w:color="77AADD"/>
        <w:bottom w:val="single" w:sz="12" w:space="2" w:color="005782"/>
        <w:right w:val="single" w:sz="12" w:space="0" w:color="005782"/>
      </w:pBdr>
      <w:shd w:val="clear" w:color="auto" w:fill="336699"/>
      <w:spacing w:before="100" w:beforeAutospacing="1" w:after="100" w:afterAutospacing="1" w:line="240" w:lineRule="auto"/>
    </w:pPr>
    <w:rPr>
      <w:rFonts w:ascii="Times New Roman" w:eastAsia="Times New Roman" w:hAnsi="Times New Roman" w:cs="Times New Roman"/>
      <w:b/>
      <w:bCs/>
      <w:color w:val="000000"/>
      <w:sz w:val="17"/>
      <w:szCs w:val="17"/>
    </w:rPr>
  </w:style>
  <w:style w:type="paragraph" w:customStyle="1" w:styleId="btb1">
    <w:name w:val="btb1"/>
    <w:basedOn w:val="Normal"/>
    <w:rsid w:val="001B4CF8"/>
    <w:pPr>
      <w:spacing w:after="0" w:line="240" w:lineRule="auto"/>
    </w:pPr>
    <w:rPr>
      <w:rFonts w:ascii="Verdana" w:eastAsia="Times New Roman" w:hAnsi="Verdana" w:cs="Times New Roman"/>
      <w:color w:val="FFFFFF"/>
      <w:sz w:val="24"/>
      <w:szCs w:val="24"/>
    </w:rPr>
  </w:style>
  <w:style w:type="paragraph" w:customStyle="1" w:styleId="expbt">
    <w:name w:val="expbt"/>
    <w:basedOn w:val="Normal"/>
    <w:rsid w:val="001B4CF8"/>
    <w:pPr>
      <w:spacing w:after="0" w:line="240" w:lineRule="auto"/>
    </w:pPr>
    <w:rPr>
      <w:rFonts w:ascii="Verdana" w:eastAsia="Times New Roman" w:hAnsi="Verdana" w:cs="Times New Roman"/>
      <w:b/>
      <w:bCs/>
      <w:color w:val="FFFFFF"/>
      <w:sz w:val="24"/>
      <w:szCs w:val="24"/>
    </w:rPr>
  </w:style>
  <w:style w:type="paragraph" w:customStyle="1" w:styleId="btbplain">
    <w:name w:val="btbplain"/>
    <w:basedOn w:val="Normal"/>
    <w:rsid w:val="001B4CF8"/>
    <w:pPr>
      <w:pBdr>
        <w:top w:val="single" w:sz="12" w:space="2" w:color="005782"/>
        <w:left w:val="single" w:sz="12" w:space="0" w:color="336699"/>
        <w:bottom w:val="single" w:sz="12" w:space="2" w:color="77AADD"/>
        <w:right w:val="single" w:sz="12" w:space="0" w:color="D9E3EE"/>
      </w:pBdr>
      <w:shd w:val="clear" w:color="auto" w:fill="D9E3EE"/>
      <w:spacing w:after="0" w:line="240" w:lineRule="auto"/>
      <w:textAlignment w:val="center"/>
    </w:pPr>
    <w:rPr>
      <w:rFonts w:ascii="Verdana" w:eastAsia="Times New Roman" w:hAnsi="Verdana" w:cs="Times New Roman"/>
      <w:b/>
      <w:bCs/>
      <w:color w:val="003366"/>
      <w:sz w:val="18"/>
      <w:szCs w:val="18"/>
    </w:rPr>
  </w:style>
  <w:style w:type="paragraph" w:customStyle="1" w:styleId="dbar">
    <w:name w:val="dbar"/>
    <w:basedOn w:val="Normal"/>
    <w:rsid w:val="001B4CF8"/>
    <w:pPr>
      <w:spacing w:after="0" w:line="240" w:lineRule="auto"/>
    </w:pPr>
    <w:rPr>
      <w:rFonts w:ascii="Verdana" w:eastAsia="Times New Roman" w:hAnsi="Verdana" w:cs="Times New Roman"/>
      <w:color w:val="FFFFFF"/>
      <w:sz w:val="24"/>
      <w:szCs w:val="24"/>
    </w:rPr>
  </w:style>
  <w:style w:type="paragraph" w:customStyle="1" w:styleId="dselected">
    <w:name w:val="dselected"/>
    <w:basedOn w:val="Normal"/>
    <w:rsid w:val="001B4CF8"/>
    <w:pPr>
      <w:pBdr>
        <w:top w:val="single" w:sz="6" w:space="2" w:color="005782"/>
        <w:left w:val="single" w:sz="6" w:space="2" w:color="116688"/>
        <w:bottom w:val="single" w:sz="6" w:space="2" w:color="FFFFFF"/>
        <w:right w:val="single" w:sz="6" w:space="2" w:color="77AADD"/>
      </w:pBdr>
      <w:shd w:val="clear" w:color="auto" w:fill="336699"/>
      <w:spacing w:after="0" w:line="240" w:lineRule="auto"/>
    </w:pPr>
    <w:rPr>
      <w:rFonts w:ascii="Times New Roman" w:eastAsia="Times New Roman" w:hAnsi="Times New Roman" w:cs="Times New Roman"/>
      <w:b/>
      <w:bCs/>
      <w:color w:val="FFFFFF"/>
      <w:sz w:val="17"/>
      <w:szCs w:val="17"/>
    </w:rPr>
  </w:style>
  <w:style w:type="paragraph" w:customStyle="1" w:styleId="distree">
    <w:name w:val="distree"/>
    <w:basedOn w:val="Normal"/>
    <w:rsid w:val="001B4CF8"/>
    <w:pPr>
      <w:spacing w:after="0" w:line="240" w:lineRule="auto"/>
    </w:pPr>
    <w:rPr>
      <w:rFonts w:ascii="Verdana" w:eastAsia="Times New Roman" w:hAnsi="Verdana" w:cs="Times New Roman"/>
      <w:color w:val="FFFFFF"/>
      <w:sz w:val="24"/>
      <w:szCs w:val="24"/>
    </w:rPr>
  </w:style>
  <w:style w:type="paragraph" w:customStyle="1" w:styleId="btitle">
    <w:name w:val="btitle"/>
    <w:basedOn w:val="Normal"/>
    <w:rsid w:val="001B4CF8"/>
    <w:pPr>
      <w:shd w:val="clear" w:color="auto" w:fill="AAAAAA"/>
      <w:spacing w:after="0" w:line="240" w:lineRule="auto"/>
    </w:pPr>
    <w:rPr>
      <w:rFonts w:ascii="Verdana" w:eastAsia="Times New Roman" w:hAnsi="Verdana" w:cs="Times New Roman"/>
      <w:b/>
      <w:bCs/>
      <w:color w:val="FFFFFF"/>
      <w:sz w:val="23"/>
      <w:szCs w:val="23"/>
    </w:rPr>
  </w:style>
  <w:style w:type="paragraph" w:customStyle="1" w:styleId="ctitle">
    <w:name w:val="ctitle"/>
    <w:basedOn w:val="Normal"/>
    <w:rsid w:val="001B4CF8"/>
    <w:pPr>
      <w:shd w:val="clear" w:color="auto" w:fill="BBBBBB"/>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csearchbar">
    <w:name w:val="pcsearchbar"/>
    <w:basedOn w:val="Normal"/>
    <w:rsid w:val="001B4CF8"/>
    <w:pPr>
      <w:spacing w:before="100" w:beforeAutospacing="1" w:after="100" w:afterAutospacing="1" w:line="240" w:lineRule="auto"/>
    </w:pPr>
    <w:rPr>
      <w:rFonts w:ascii="Verdana" w:eastAsia="Times New Roman" w:hAnsi="Verdana" w:cs="Times New Roman"/>
      <w:color w:val="666666"/>
      <w:sz w:val="20"/>
      <w:szCs w:val="20"/>
    </w:rPr>
  </w:style>
  <w:style w:type="paragraph" w:customStyle="1" w:styleId="revoke">
    <w:name w:val="revoke"/>
    <w:basedOn w:val="Normal"/>
    <w:rsid w:val="001B4CF8"/>
    <w:pPr>
      <w:pBdr>
        <w:top w:val="single" w:sz="6" w:space="5" w:color="77AADD"/>
        <w:left w:val="single" w:sz="6" w:space="5" w:color="99CCFF"/>
        <w:bottom w:val="single" w:sz="6" w:space="5" w:color="005782"/>
        <w:right w:val="single" w:sz="6" w:space="5" w:color="005782"/>
      </w:pBdr>
      <w:shd w:val="clear" w:color="auto" w:fill="EEEEEE"/>
      <w:spacing w:before="90" w:after="90" w:line="240" w:lineRule="auto"/>
      <w:ind w:left="90" w:right="90"/>
    </w:pPr>
    <w:rPr>
      <w:rFonts w:ascii="Verdana" w:eastAsia="Times New Roman" w:hAnsi="Verdana" w:cs="Times New Roman"/>
      <w:b/>
      <w:bCs/>
      <w:color w:val="777777"/>
      <w:sz w:val="21"/>
      <w:szCs w:val="21"/>
    </w:rPr>
  </w:style>
  <w:style w:type="paragraph" w:customStyle="1" w:styleId="div30">
    <w:name w:val="div30"/>
    <w:basedOn w:val="Normal"/>
    <w:rsid w:val="001B4CF8"/>
    <w:pPr>
      <w:shd w:val="clear" w:color="auto" w:fill="FBFBFB"/>
      <w:spacing w:before="100" w:beforeAutospacing="1" w:after="100" w:afterAutospacing="1" w:line="240" w:lineRule="auto"/>
    </w:pPr>
    <w:rPr>
      <w:rFonts w:ascii="Verdana" w:eastAsia="Times New Roman" w:hAnsi="Verdana" w:cs="Times New Roman"/>
      <w:sz w:val="24"/>
      <w:szCs w:val="24"/>
    </w:rPr>
  </w:style>
  <w:style w:type="paragraph" w:customStyle="1" w:styleId="small7">
    <w:name w:val="small7"/>
    <w:basedOn w:val="Normal"/>
    <w:rsid w:val="001B4CF8"/>
    <w:pPr>
      <w:spacing w:before="100" w:beforeAutospacing="1" w:after="100" w:afterAutospacing="1" w:line="240" w:lineRule="auto"/>
    </w:pPr>
    <w:rPr>
      <w:rFonts w:ascii="Verdana" w:eastAsia="Times New Roman" w:hAnsi="Verdana" w:cs="Times New Roman"/>
      <w:sz w:val="12"/>
      <w:szCs w:val="12"/>
    </w:rPr>
  </w:style>
  <w:style w:type="paragraph" w:customStyle="1" w:styleId="assayresultheader1">
    <w:name w:val="assayresultheader1"/>
    <w:basedOn w:val="Normal"/>
    <w:rsid w:val="001B4CF8"/>
    <w:pPr>
      <w:pBdr>
        <w:top w:val="single" w:sz="12" w:space="0" w:color="F6F6F6"/>
        <w:left w:val="single" w:sz="12" w:space="0" w:color="F6F6F6"/>
        <w:bottom w:val="single" w:sz="12" w:space="0" w:color="CCCCCC"/>
        <w:right w:val="single" w:sz="12" w:space="0" w:color="CCCCCC"/>
      </w:pBdr>
      <w:shd w:val="clear" w:color="auto" w:fill="EEEEE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ssayresultheader">
    <w:name w:val="assayresultheader"/>
    <w:basedOn w:val="Normal"/>
    <w:rsid w:val="001B4CF8"/>
    <w:pPr>
      <w:pBdr>
        <w:top w:val="single" w:sz="12" w:space="0" w:color="F6F6F6"/>
        <w:left w:val="single" w:sz="12" w:space="0" w:color="F6F6F6"/>
        <w:bottom w:val="single" w:sz="12" w:space="0" w:color="CCCCCC"/>
        <w:right w:val="single" w:sz="12" w:space="0" w:color="CCCCCC"/>
      </w:pBdr>
      <w:shd w:val="clear" w:color="auto" w:fill="F2F2F2"/>
      <w:spacing w:after="0" w:line="240" w:lineRule="auto"/>
      <w:jc w:val="center"/>
      <w:textAlignment w:val="top"/>
    </w:pPr>
    <w:rPr>
      <w:rFonts w:ascii="Times New Roman" w:eastAsia="Times New Roman" w:hAnsi="Times New Roman" w:cs="Times New Roman"/>
      <w:sz w:val="24"/>
      <w:szCs w:val="24"/>
    </w:rPr>
  </w:style>
  <w:style w:type="paragraph" w:customStyle="1" w:styleId="assayresultheaderz">
    <w:name w:val="assayresultheaderz"/>
    <w:basedOn w:val="Normal"/>
    <w:rsid w:val="001B4CF8"/>
    <w:pPr>
      <w:pBdr>
        <w:top w:val="single" w:sz="12" w:space="0" w:color="F6F6F6"/>
        <w:left w:val="single" w:sz="12" w:space="0" w:color="E0F0FF"/>
        <w:bottom w:val="single" w:sz="12" w:space="0" w:color="CCCCCC"/>
        <w:right w:val="single" w:sz="12" w:space="0" w:color="CCCCCC"/>
      </w:pBdr>
      <w:shd w:val="clear" w:color="auto" w:fill="F2F2F2"/>
      <w:spacing w:after="0" w:line="240" w:lineRule="auto"/>
      <w:jc w:val="center"/>
    </w:pPr>
    <w:rPr>
      <w:rFonts w:ascii="Times New Roman" w:eastAsia="Times New Roman" w:hAnsi="Times New Roman" w:cs="Times New Roman"/>
      <w:sz w:val="24"/>
      <w:szCs w:val="24"/>
    </w:rPr>
  </w:style>
  <w:style w:type="paragraph" w:customStyle="1" w:styleId="assayresultheaderx">
    <w:name w:val="assayresultheaderx"/>
    <w:basedOn w:val="Normal"/>
    <w:rsid w:val="001B4CF8"/>
    <w:pPr>
      <w:pBdr>
        <w:top w:val="single" w:sz="12" w:space="0" w:color="F6F6F6"/>
        <w:left w:val="single" w:sz="12" w:space="0" w:color="F6F6F6"/>
        <w:bottom w:val="single" w:sz="12" w:space="0" w:color="CCCCCC"/>
        <w:right w:val="single" w:sz="12" w:space="0" w:color="CCCCCC"/>
      </w:pBdr>
      <w:shd w:val="clear" w:color="auto" w:fill="F0F0F0"/>
      <w:spacing w:after="0" w:line="240" w:lineRule="auto"/>
      <w:jc w:val="center"/>
    </w:pPr>
    <w:rPr>
      <w:rFonts w:ascii="Times New Roman" w:eastAsia="Times New Roman" w:hAnsi="Times New Roman" w:cs="Times New Roman"/>
      <w:sz w:val="24"/>
      <w:szCs w:val="24"/>
    </w:rPr>
  </w:style>
  <w:style w:type="paragraph" w:customStyle="1" w:styleId="assayfilter">
    <w:name w:val="assayfilter"/>
    <w:basedOn w:val="Normal"/>
    <w:rsid w:val="001B4CF8"/>
    <w:pPr>
      <w:pBdr>
        <w:top w:val="single" w:sz="6" w:space="3" w:color="C0C0C0"/>
        <w:left w:val="single" w:sz="6" w:space="3" w:color="C0C0C0"/>
        <w:bottom w:val="single" w:sz="6" w:space="3" w:color="C0C0C0"/>
        <w:right w:val="single" w:sz="6" w:space="3" w:color="C0C0C0"/>
      </w:pBdr>
      <w:shd w:val="clear" w:color="auto" w:fill="F6F6F6"/>
      <w:spacing w:before="45" w:after="45" w:line="240" w:lineRule="auto"/>
      <w:ind w:left="45" w:right="45"/>
    </w:pPr>
    <w:rPr>
      <w:rFonts w:ascii="Verdana" w:eastAsia="Times New Roman" w:hAnsi="Verdana" w:cs="Times New Roman"/>
      <w:color w:val="666666"/>
    </w:rPr>
  </w:style>
  <w:style w:type="paragraph" w:customStyle="1" w:styleId="assayfilter1">
    <w:name w:val="assayfilter1"/>
    <w:basedOn w:val="Normal"/>
    <w:rsid w:val="001B4CF8"/>
    <w:pPr>
      <w:pBdr>
        <w:top w:val="single" w:sz="6" w:space="0" w:color="F6F6F6"/>
        <w:left w:val="single" w:sz="6" w:space="0" w:color="F6F6F6"/>
        <w:bottom w:val="single" w:sz="6" w:space="0" w:color="C0C0C0"/>
        <w:right w:val="single" w:sz="6" w:space="0" w:color="C0C0C0"/>
      </w:pBdr>
      <w:shd w:val="clear" w:color="auto" w:fill="EEEEE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phbox">
    <w:name w:val="graphbox"/>
    <w:basedOn w:val="Normal"/>
    <w:rsid w:val="001B4CF8"/>
    <w:pPr>
      <w:pBdr>
        <w:top w:val="single" w:sz="6" w:space="3" w:color="C0C0C0"/>
        <w:left w:val="single" w:sz="6" w:space="3" w:color="C0C0C0"/>
        <w:bottom w:val="single" w:sz="6" w:space="3" w:color="C0C0C0"/>
        <w:right w:val="single" w:sz="6" w:space="3" w:color="C0C0C0"/>
      </w:pBdr>
      <w:shd w:val="clear" w:color="auto" w:fill="F6F6F6"/>
      <w:spacing w:before="45" w:after="45" w:line="240" w:lineRule="auto"/>
      <w:ind w:left="45" w:right="45"/>
    </w:pPr>
    <w:rPr>
      <w:rFonts w:ascii="Verdana" w:eastAsia="Times New Roman" w:hAnsi="Verdana" w:cs="Times New Roman"/>
      <w:color w:val="666666"/>
      <w:sz w:val="24"/>
      <w:szCs w:val="24"/>
    </w:rPr>
  </w:style>
  <w:style w:type="paragraph" w:customStyle="1" w:styleId="graphbutton">
    <w:name w:val="graphbutton"/>
    <w:basedOn w:val="Normal"/>
    <w:rsid w:val="001B4CF8"/>
    <w:pPr>
      <w:pBdr>
        <w:top w:val="single" w:sz="12" w:space="0" w:color="77AADD"/>
        <w:left w:val="single" w:sz="12" w:space="0" w:color="99CCFF"/>
        <w:bottom w:val="single" w:sz="12" w:space="0" w:color="005782"/>
        <w:right w:val="single" w:sz="12" w:space="0" w:color="005782"/>
      </w:pBdr>
      <w:shd w:val="clear" w:color="auto" w:fill="EEEEEE"/>
      <w:spacing w:after="0" w:line="240" w:lineRule="auto"/>
      <w:jc w:val="center"/>
    </w:pPr>
    <w:rPr>
      <w:rFonts w:ascii="Verdana" w:eastAsia="Times New Roman" w:hAnsi="Verdana" w:cs="Times New Roman"/>
      <w:b/>
      <w:bCs/>
      <w:color w:val="0056CC"/>
    </w:rPr>
  </w:style>
  <w:style w:type="paragraph" w:customStyle="1" w:styleId="span100">
    <w:name w:val="span100"/>
    <w:basedOn w:val="Normal"/>
    <w:rsid w:val="001B4CF8"/>
    <w:pPr>
      <w:spacing w:after="0" w:line="240" w:lineRule="auto"/>
      <w:jc w:val="center"/>
    </w:pPr>
    <w:rPr>
      <w:rFonts w:ascii="Verdana" w:eastAsia="Times New Roman" w:hAnsi="Verdana" w:cs="Times New Roman"/>
      <w:color w:val="666666"/>
      <w:sz w:val="21"/>
      <w:szCs w:val="21"/>
    </w:rPr>
  </w:style>
  <w:style w:type="paragraph" w:customStyle="1" w:styleId="span101">
    <w:name w:val="span101"/>
    <w:basedOn w:val="Normal"/>
    <w:rsid w:val="001B4CF8"/>
    <w:pPr>
      <w:shd w:val="clear" w:color="auto" w:fill="FFFFFF"/>
      <w:spacing w:after="0" w:line="240" w:lineRule="auto"/>
      <w:jc w:val="center"/>
    </w:pPr>
    <w:rPr>
      <w:rFonts w:ascii="Verdana" w:eastAsia="Times New Roman" w:hAnsi="Verdana" w:cs="Times New Roman"/>
      <w:b/>
      <w:bCs/>
      <w:color w:val="666666"/>
      <w:sz w:val="24"/>
      <w:szCs w:val="24"/>
    </w:rPr>
  </w:style>
  <w:style w:type="paragraph" w:customStyle="1" w:styleId="stitle">
    <w:name w:val="stitle"/>
    <w:basedOn w:val="Normal"/>
    <w:rsid w:val="001B4CF8"/>
    <w:pPr>
      <w:pBdr>
        <w:top w:val="single" w:sz="6" w:space="0" w:color="888888"/>
        <w:left w:val="single" w:sz="6" w:space="0" w:color="F6F6F6"/>
        <w:bottom w:val="single" w:sz="6" w:space="0" w:color="F6F6F6"/>
        <w:right w:val="single" w:sz="6" w:space="0" w:color="F6F6F6"/>
      </w:pBdr>
      <w:shd w:val="clear" w:color="auto" w:fill="EEEEEE"/>
      <w:spacing w:after="0" w:line="240" w:lineRule="auto"/>
    </w:pPr>
    <w:rPr>
      <w:rFonts w:ascii="Verdana" w:eastAsia="Times New Roman" w:hAnsi="Verdana" w:cs="Times New Roman"/>
      <w:b/>
      <w:bCs/>
      <w:color w:val="666666"/>
      <w:sz w:val="24"/>
      <w:szCs w:val="24"/>
    </w:rPr>
  </w:style>
  <w:style w:type="paragraph" w:customStyle="1" w:styleId="indenttext">
    <w:name w:val="indenttext"/>
    <w:basedOn w:val="Normal"/>
    <w:rsid w:val="001B4CF8"/>
    <w:pPr>
      <w:spacing w:before="100" w:beforeAutospacing="1" w:after="100" w:afterAutospacing="1" w:line="240" w:lineRule="auto"/>
      <w:ind w:left="600"/>
    </w:pPr>
    <w:rPr>
      <w:rFonts w:ascii="Times New Roman" w:eastAsia="Times New Roman" w:hAnsi="Times New Roman" w:cs="Times New Roman"/>
      <w:sz w:val="24"/>
      <w:szCs w:val="24"/>
    </w:rPr>
  </w:style>
  <w:style w:type="paragraph" w:customStyle="1" w:styleId="box">
    <w:name w:val="box"/>
    <w:basedOn w:val="Normal"/>
    <w:rsid w:val="001B4CF8"/>
    <w:pPr>
      <w:pBdr>
        <w:top w:val="single" w:sz="6" w:space="4" w:color="CCCCCC"/>
        <w:left w:val="single" w:sz="6" w:space="4" w:color="CCCCCC"/>
        <w:bottom w:val="single" w:sz="6" w:space="4" w:color="CCCCCC"/>
        <w:right w:val="single" w:sz="6" w:space="4" w:color="CCCCCC"/>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ownloadgrey">
    <w:name w:val="downloadgrey"/>
    <w:basedOn w:val="Normal"/>
    <w:rsid w:val="001B4CF8"/>
    <w:pPr>
      <w:pBdr>
        <w:top w:val="single" w:sz="6" w:space="2" w:color="CCCCCC"/>
        <w:left w:val="single" w:sz="6" w:space="5" w:color="CCCCCC"/>
        <w:bottom w:val="single" w:sz="6" w:space="2" w:color="444444"/>
        <w:right w:val="single" w:sz="6" w:space="5" w:color="444444"/>
      </w:pBdr>
      <w:shd w:val="clear" w:color="auto" w:fill="888888"/>
      <w:spacing w:before="100" w:beforeAutospacing="1" w:after="100" w:afterAutospacing="1" w:line="240" w:lineRule="auto"/>
    </w:pPr>
    <w:rPr>
      <w:rFonts w:ascii="Times New Roman" w:eastAsia="Times New Roman" w:hAnsi="Times New Roman" w:cs="Times New Roman"/>
      <w:b/>
      <w:bCs/>
      <w:color w:val="FFFFFF"/>
      <w:sz w:val="24"/>
      <w:szCs w:val="24"/>
    </w:rPr>
  </w:style>
  <w:style w:type="paragraph" w:customStyle="1" w:styleId="ui-helper-hidden">
    <w:name w:val="ui-helper-hidden"/>
    <w:basedOn w:val="Normal"/>
    <w:rsid w:val="001B4CF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ui-helper-reset">
    <w:name w:val="ui-helper-reset"/>
    <w:basedOn w:val="Normal"/>
    <w:rsid w:val="001B4CF8"/>
    <w:pPr>
      <w:spacing w:after="0" w:line="240" w:lineRule="auto"/>
    </w:pPr>
    <w:rPr>
      <w:rFonts w:ascii="Times New Roman" w:eastAsia="Times New Roman" w:hAnsi="Times New Roman" w:cs="Times New Roman"/>
      <w:sz w:val="24"/>
      <w:szCs w:val="24"/>
    </w:rPr>
  </w:style>
  <w:style w:type="paragraph" w:customStyle="1" w:styleId="ui-helper-clearfix">
    <w:name w:val="ui-helper-clearfix"/>
    <w:basedOn w:val="Normal"/>
    <w:rsid w:val="001B4C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helper-zfix">
    <w:name w:val="ui-helper-zfix"/>
    <w:basedOn w:val="Normal"/>
    <w:rsid w:val="001B4C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icon">
    <w:name w:val="ui-icon"/>
    <w:basedOn w:val="Normal"/>
    <w:rsid w:val="001B4CF8"/>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ui-widget-overlay">
    <w:name w:val="ui-widget-overlay"/>
    <w:basedOn w:val="Normal"/>
    <w:rsid w:val="001B4CF8"/>
    <w:pPr>
      <w:shd w:val="clear" w:color="auto" w:fill="AAAAA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widget">
    <w:name w:val="ui-widget"/>
    <w:basedOn w:val="Normal"/>
    <w:rsid w:val="001B4CF8"/>
    <w:pPr>
      <w:spacing w:before="100" w:beforeAutospacing="1" w:after="100" w:afterAutospacing="1" w:line="240" w:lineRule="auto"/>
    </w:pPr>
    <w:rPr>
      <w:rFonts w:ascii="Arial" w:eastAsia="Times New Roman" w:hAnsi="Arial" w:cs="Arial"/>
      <w:sz w:val="26"/>
      <w:szCs w:val="26"/>
    </w:rPr>
  </w:style>
  <w:style w:type="paragraph" w:customStyle="1" w:styleId="ui-widget-content">
    <w:name w:val="ui-widget-content"/>
    <w:basedOn w:val="Normal"/>
    <w:rsid w:val="001B4CF8"/>
    <w:pPr>
      <w:pBdr>
        <w:top w:val="single" w:sz="6" w:space="0" w:color="AAAAAA"/>
        <w:left w:val="single" w:sz="6" w:space="0" w:color="AAAAAA"/>
        <w:bottom w:val="single" w:sz="6" w:space="0" w:color="AAAAAA"/>
        <w:right w:val="single" w:sz="6" w:space="0" w:color="AAAAAA"/>
      </w:pBdr>
      <w:shd w:val="clear" w:color="auto" w:fill="FFFFFF"/>
      <w:spacing w:before="100" w:beforeAutospacing="1" w:after="100" w:afterAutospacing="1" w:line="240" w:lineRule="auto"/>
    </w:pPr>
    <w:rPr>
      <w:rFonts w:ascii="Times New Roman" w:eastAsia="Times New Roman" w:hAnsi="Times New Roman" w:cs="Times New Roman"/>
      <w:color w:val="222222"/>
      <w:sz w:val="24"/>
      <w:szCs w:val="24"/>
    </w:rPr>
  </w:style>
  <w:style w:type="paragraph" w:customStyle="1" w:styleId="ui-widget-header">
    <w:name w:val="ui-widget-header"/>
    <w:basedOn w:val="Normal"/>
    <w:rsid w:val="001B4CF8"/>
    <w:pPr>
      <w:pBdr>
        <w:top w:val="single" w:sz="6" w:space="0" w:color="AAAAAA"/>
        <w:left w:val="single" w:sz="6" w:space="0" w:color="AAAAAA"/>
        <w:bottom w:val="single" w:sz="6" w:space="0" w:color="AAAAAA"/>
        <w:right w:val="single" w:sz="6" w:space="0" w:color="AAAAAA"/>
      </w:pBdr>
      <w:shd w:val="clear" w:color="auto" w:fill="CCCCCC"/>
      <w:spacing w:before="100" w:beforeAutospacing="1" w:after="100" w:afterAutospacing="1" w:line="240" w:lineRule="auto"/>
    </w:pPr>
    <w:rPr>
      <w:rFonts w:ascii="Times New Roman" w:eastAsia="Times New Roman" w:hAnsi="Times New Roman" w:cs="Times New Roman"/>
      <w:b/>
      <w:bCs/>
      <w:color w:val="222222"/>
      <w:sz w:val="24"/>
      <w:szCs w:val="24"/>
    </w:rPr>
  </w:style>
  <w:style w:type="paragraph" w:customStyle="1" w:styleId="ui-state-default">
    <w:name w:val="ui-state-default"/>
    <w:basedOn w:val="Normal"/>
    <w:rsid w:val="001B4CF8"/>
    <w:pPr>
      <w:pBdr>
        <w:top w:val="single" w:sz="6" w:space="0" w:color="D3D3D3"/>
        <w:left w:val="single" w:sz="6" w:space="0" w:color="D3D3D3"/>
        <w:bottom w:val="single" w:sz="6" w:space="0" w:color="D3D3D3"/>
        <w:right w:val="single" w:sz="6" w:space="0" w:color="D3D3D3"/>
      </w:pBdr>
      <w:shd w:val="clear" w:color="auto" w:fill="E6E6E6"/>
      <w:spacing w:before="100" w:beforeAutospacing="1" w:after="100" w:afterAutospacing="1" w:line="240" w:lineRule="auto"/>
    </w:pPr>
    <w:rPr>
      <w:rFonts w:ascii="Times New Roman" w:eastAsia="Times New Roman" w:hAnsi="Times New Roman" w:cs="Times New Roman"/>
      <w:color w:val="555555"/>
      <w:sz w:val="24"/>
      <w:szCs w:val="24"/>
    </w:rPr>
  </w:style>
  <w:style w:type="paragraph" w:customStyle="1" w:styleId="ui-state-hover">
    <w:name w:val="ui-state-hover"/>
    <w:basedOn w:val="Normal"/>
    <w:rsid w:val="001B4CF8"/>
    <w:pPr>
      <w:pBdr>
        <w:top w:val="single" w:sz="6" w:space="0" w:color="999999"/>
        <w:left w:val="single" w:sz="6" w:space="0" w:color="999999"/>
        <w:bottom w:val="single" w:sz="6" w:space="0" w:color="999999"/>
        <w:right w:val="single" w:sz="6" w:space="0" w:color="999999"/>
      </w:pBdr>
      <w:shd w:val="clear" w:color="auto" w:fill="DADADA"/>
      <w:spacing w:before="100" w:beforeAutospacing="1" w:after="100" w:afterAutospacing="1" w:line="240" w:lineRule="auto"/>
    </w:pPr>
    <w:rPr>
      <w:rFonts w:ascii="Times New Roman" w:eastAsia="Times New Roman" w:hAnsi="Times New Roman" w:cs="Times New Roman"/>
      <w:color w:val="212121"/>
      <w:sz w:val="24"/>
      <w:szCs w:val="24"/>
    </w:rPr>
  </w:style>
  <w:style w:type="paragraph" w:customStyle="1" w:styleId="ui-state-focus">
    <w:name w:val="ui-state-focus"/>
    <w:basedOn w:val="Normal"/>
    <w:rsid w:val="001B4CF8"/>
    <w:pPr>
      <w:pBdr>
        <w:top w:val="single" w:sz="6" w:space="0" w:color="999999"/>
        <w:left w:val="single" w:sz="6" w:space="0" w:color="999999"/>
        <w:bottom w:val="single" w:sz="6" w:space="0" w:color="999999"/>
        <w:right w:val="single" w:sz="6" w:space="0" w:color="999999"/>
      </w:pBdr>
      <w:shd w:val="clear" w:color="auto" w:fill="DADADA"/>
      <w:spacing w:before="100" w:beforeAutospacing="1" w:after="100" w:afterAutospacing="1" w:line="240" w:lineRule="auto"/>
    </w:pPr>
    <w:rPr>
      <w:rFonts w:ascii="Times New Roman" w:eastAsia="Times New Roman" w:hAnsi="Times New Roman" w:cs="Times New Roman"/>
      <w:color w:val="212121"/>
      <w:sz w:val="24"/>
      <w:szCs w:val="24"/>
    </w:rPr>
  </w:style>
  <w:style w:type="paragraph" w:customStyle="1" w:styleId="ui-state-active">
    <w:name w:val="ui-state-active"/>
    <w:basedOn w:val="Normal"/>
    <w:rsid w:val="001B4CF8"/>
    <w:pPr>
      <w:pBdr>
        <w:top w:val="single" w:sz="6" w:space="0" w:color="AAAAAA"/>
        <w:left w:val="single" w:sz="6" w:space="0" w:color="AAAAAA"/>
        <w:bottom w:val="single" w:sz="6" w:space="0" w:color="AAAAAA"/>
        <w:right w:val="single" w:sz="6" w:space="0" w:color="AAAAAA"/>
      </w:pBdr>
      <w:shd w:val="clear" w:color="auto" w:fill="FFFFFF"/>
      <w:spacing w:before="100" w:beforeAutospacing="1" w:after="100" w:afterAutospacing="1" w:line="240" w:lineRule="auto"/>
    </w:pPr>
    <w:rPr>
      <w:rFonts w:ascii="Times New Roman" w:eastAsia="Times New Roman" w:hAnsi="Times New Roman" w:cs="Times New Roman"/>
      <w:color w:val="212121"/>
      <w:sz w:val="24"/>
      <w:szCs w:val="24"/>
    </w:rPr>
  </w:style>
  <w:style w:type="paragraph" w:customStyle="1" w:styleId="ui-state-highlight">
    <w:name w:val="ui-state-highlight"/>
    <w:basedOn w:val="Normal"/>
    <w:rsid w:val="001B4CF8"/>
    <w:pPr>
      <w:pBdr>
        <w:top w:val="single" w:sz="6" w:space="0" w:color="FCEFA1"/>
        <w:left w:val="single" w:sz="6" w:space="0" w:color="FCEFA1"/>
        <w:bottom w:val="single" w:sz="6" w:space="0" w:color="FCEFA1"/>
        <w:right w:val="single" w:sz="6" w:space="0" w:color="FCEFA1"/>
      </w:pBdr>
      <w:shd w:val="clear" w:color="auto" w:fill="FBF9EE"/>
      <w:spacing w:before="100" w:beforeAutospacing="1" w:after="100" w:afterAutospacing="1" w:line="240" w:lineRule="auto"/>
    </w:pPr>
    <w:rPr>
      <w:rFonts w:ascii="Times New Roman" w:eastAsia="Times New Roman" w:hAnsi="Times New Roman" w:cs="Times New Roman"/>
      <w:color w:val="363636"/>
      <w:sz w:val="24"/>
      <w:szCs w:val="24"/>
    </w:rPr>
  </w:style>
  <w:style w:type="paragraph" w:customStyle="1" w:styleId="ui-state-error">
    <w:name w:val="ui-state-error"/>
    <w:basedOn w:val="Normal"/>
    <w:rsid w:val="001B4CF8"/>
    <w:pPr>
      <w:pBdr>
        <w:top w:val="single" w:sz="6" w:space="0" w:color="CD0A0A"/>
        <w:left w:val="single" w:sz="6" w:space="0" w:color="CD0A0A"/>
        <w:bottom w:val="single" w:sz="6" w:space="0" w:color="CD0A0A"/>
        <w:right w:val="single" w:sz="6" w:space="0" w:color="CD0A0A"/>
      </w:pBdr>
      <w:shd w:val="clear" w:color="auto" w:fill="FEF1EC"/>
      <w:spacing w:before="100" w:beforeAutospacing="1" w:after="100" w:afterAutospacing="1" w:line="240" w:lineRule="auto"/>
    </w:pPr>
    <w:rPr>
      <w:rFonts w:ascii="Times New Roman" w:eastAsia="Times New Roman" w:hAnsi="Times New Roman" w:cs="Times New Roman"/>
      <w:color w:val="CD0A0A"/>
      <w:sz w:val="24"/>
      <w:szCs w:val="24"/>
    </w:rPr>
  </w:style>
  <w:style w:type="paragraph" w:customStyle="1" w:styleId="ui-state-error-text">
    <w:name w:val="ui-state-error-text"/>
    <w:basedOn w:val="Normal"/>
    <w:rsid w:val="001B4CF8"/>
    <w:pPr>
      <w:spacing w:before="100" w:beforeAutospacing="1" w:after="100" w:afterAutospacing="1" w:line="240" w:lineRule="auto"/>
    </w:pPr>
    <w:rPr>
      <w:rFonts w:ascii="Times New Roman" w:eastAsia="Times New Roman" w:hAnsi="Times New Roman" w:cs="Times New Roman"/>
      <w:color w:val="CD0A0A"/>
      <w:sz w:val="24"/>
      <w:szCs w:val="24"/>
    </w:rPr>
  </w:style>
  <w:style w:type="paragraph" w:customStyle="1" w:styleId="ui-priority-primary">
    <w:name w:val="ui-priority-primary"/>
    <w:basedOn w:val="Normal"/>
    <w:rsid w:val="001B4CF8"/>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ui-priority-secondary">
    <w:name w:val="ui-priority-secondary"/>
    <w:basedOn w:val="Normal"/>
    <w:rsid w:val="001B4C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state-disabled">
    <w:name w:val="ui-state-disabled"/>
    <w:basedOn w:val="Normal"/>
    <w:rsid w:val="001B4C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widget-shadow">
    <w:name w:val="ui-widget-shadow"/>
    <w:basedOn w:val="Normal"/>
    <w:rsid w:val="001B4CF8"/>
    <w:pPr>
      <w:shd w:val="clear" w:color="auto" w:fill="AAAAAA"/>
      <w:spacing w:after="0" w:line="240" w:lineRule="auto"/>
      <w:ind w:left="-120"/>
    </w:pPr>
    <w:rPr>
      <w:rFonts w:ascii="Times New Roman" w:eastAsia="Times New Roman" w:hAnsi="Times New Roman" w:cs="Times New Roman"/>
      <w:sz w:val="24"/>
      <w:szCs w:val="24"/>
    </w:rPr>
  </w:style>
  <w:style w:type="paragraph" w:customStyle="1" w:styleId="ui-ncbiautocomplete-actions">
    <w:name w:val="ui-ncbiautocomplete-actions"/>
    <w:basedOn w:val="Normal"/>
    <w:rsid w:val="001B4CF8"/>
    <w:pPr>
      <w:pBdr>
        <w:top w:val="single" w:sz="6" w:space="6" w:color="777777"/>
        <w:left w:val="single" w:sz="6" w:space="10" w:color="777777"/>
        <w:bottom w:val="single" w:sz="6" w:space="6" w:color="777777"/>
        <w:right w:val="single" w:sz="6" w:space="6" w:color="777777"/>
      </w:pBdr>
      <w:shd w:val="clear" w:color="auto" w:fill="CECECE"/>
      <w:spacing w:after="100" w:afterAutospacing="1" w:line="240" w:lineRule="atLeast"/>
      <w:ind w:left="-15" w:right="-15"/>
    </w:pPr>
    <w:rPr>
      <w:rFonts w:ascii="Times New Roman" w:eastAsia="Times New Roman" w:hAnsi="Times New Roman" w:cs="Times New Roman"/>
      <w:sz w:val="24"/>
      <w:szCs w:val="24"/>
    </w:rPr>
  </w:style>
  <w:style w:type="paragraph" w:customStyle="1" w:styleId="ui-ncbiautocomplete-link-off">
    <w:name w:val="ui-ncbiautocomplete-link-off"/>
    <w:basedOn w:val="Normal"/>
    <w:rsid w:val="001B4CF8"/>
    <w:pPr>
      <w:spacing w:before="100" w:beforeAutospacing="1" w:after="100" w:afterAutospacing="1" w:line="240" w:lineRule="auto"/>
    </w:pPr>
    <w:rPr>
      <w:rFonts w:ascii="Times New Roman" w:eastAsia="Times New Roman" w:hAnsi="Times New Roman" w:cs="Times New Roman"/>
      <w:color w:val="001155"/>
      <w:sz w:val="29"/>
      <w:szCs w:val="29"/>
    </w:rPr>
  </w:style>
  <w:style w:type="paragraph" w:customStyle="1" w:styleId="ui-ncbiautocomplete-link-pref">
    <w:name w:val="ui-ncbiautocomplete-link-pref"/>
    <w:basedOn w:val="Normal"/>
    <w:rsid w:val="001B4CF8"/>
    <w:pPr>
      <w:spacing w:before="100" w:beforeAutospacing="1" w:after="100" w:afterAutospacing="1" w:line="240" w:lineRule="auto"/>
    </w:pPr>
    <w:rPr>
      <w:rFonts w:ascii="Times New Roman" w:eastAsia="Times New Roman" w:hAnsi="Times New Roman" w:cs="Times New Roman"/>
      <w:color w:val="001155"/>
      <w:sz w:val="29"/>
      <w:szCs w:val="29"/>
    </w:rPr>
  </w:style>
  <w:style w:type="paragraph" w:customStyle="1" w:styleId="jig-ncbibutton">
    <w:name w:val="jig-ncbibutton"/>
    <w:basedOn w:val="Normal"/>
    <w:rsid w:val="001B4CF8"/>
    <w:pPr>
      <w:pBdr>
        <w:top w:val="single" w:sz="6" w:space="2" w:color="auto"/>
        <w:left w:val="single" w:sz="6" w:space="15" w:color="auto"/>
        <w:bottom w:val="single" w:sz="6" w:space="2" w:color="auto"/>
        <w:right w:val="single" w:sz="6" w:space="15" w:color="auto"/>
      </w:pBdr>
      <w:spacing w:before="100" w:beforeAutospacing="1" w:after="100" w:afterAutospacing="1" w:line="240" w:lineRule="auto"/>
      <w:ind w:right="24"/>
      <w:jc w:val="center"/>
    </w:pPr>
    <w:rPr>
      <w:rFonts w:ascii="inherit" w:eastAsia="Times New Roman" w:hAnsi="inherit" w:cs="Times New Roman"/>
      <w:sz w:val="24"/>
      <w:szCs w:val="24"/>
    </w:rPr>
  </w:style>
  <w:style w:type="paragraph" w:customStyle="1" w:styleId="ui-button-icon-only">
    <w:name w:val="ui-button-icon-only"/>
    <w:basedOn w:val="Normal"/>
    <w:rsid w:val="001B4C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button-icons-only">
    <w:name w:val="ui-button-icons-only"/>
    <w:basedOn w:val="Normal"/>
    <w:rsid w:val="001B4C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ncbigrid-outer-div">
    <w:name w:val="ui-ncbigrid-outer-div"/>
    <w:basedOn w:val="Normal"/>
    <w:rsid w:val="001B4CF8"/>
    <w:pPr>
      <w:pBdr>
        <w:top w:val="single" w:sz="6" w:space="0" w:color="97B0C8"/>
        <w:left w:val="single" w:sz="6" w:space="0" w:color="97B0C8"/>
        <w:bottom w:val="single" w:sz="6" w:space="0" w:color="97B0C8"/>
        <w:right w:val="single" w:sz="6" w:space="0" w:color="97B0C8"/>
      </w:pBdr>
      <w:spacing w:before="720" w:after="720" w:line="240" w:lineRule="auto"/>
    </w:pPr>
    <w:rPr>
      <w:rFonts w:ascii="Times New Roman" w:eastAsia="Times New Roman" w:hAnsi="Times New Roman" w:cs="Times New Roman"/>
      <w:sz w:val="24"/>
      <w:szCs w:val="24"/>
    </w:rPr>
  </w:style>
  <w:style w:type="paragraph" w:customStyle="1" w:styleId="ui-ncbigrid-inner-div">
    <w:name w:val="ui-ncbigrid-inner-div"/>
    <w:basedOn w:val="Normal"/>
    <w:rsid w:val="001B4CF8"/>
    <w:pPr>
      <w:pBdr>
        <w:top w:val="single" w:sz="2" w:space="0" w:color="97B0C8"/>
        <w:left w:val="single" w:sz="2" w:space="0" w:color="97B0C8"/>
        <w:bottom w:val="single" w:sz="6" w:space="0" w:color="97B0C8"/>
        <w:right w:val="single" w:sz="2" w:space="0" w:color="97B0C8"/>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ncbigrid-filter-toolbar">
    <w:name w:val="ui-ncbigrid-filter-toolbar"/>
    <w:basedOn w:val="Normal"/>
    <w:rsid w:val="001B4CF8"/>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ui-ncbigrid-paged-toolbar">
    <w:name w:val="ui-ncbigrid-paged-toolbar"/>
    <w:basedOn w:val="Normal"/>
    <w:rsid w:val="001B4C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ncbigrid-paged-countitems">
    <w:name w:val="ui-ncbigrid-paged-countitems"/>
    <w:basedOn w:val="Normal"/>
    <w:rsid w:val="001B4CF8"/>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ui-ncbigrid-paged-pagecontrol">
    <w:name w:val="ui-ncbigrid-paged-pagecontrol"/>
    <w:basedOn w:val="Normal"/>
    <w:rsid w:val="001B4CF8"/>
    <w:pPr>
      <w:spacing w:after="100" w:afterAutospacing="1" w:line="240" w:lineRule="auto"/>
      <w:jc w:val="right"/>
    </w:pPr>
    <w:rPr>
      <w:rFonts w:ascii="Times New Roman" w:eastAsia="Times New Roman" w:hAnsi="Times New Roman" w:cs="Times New Roman"/>
    </w:rPr>
  </w:style>
  <w:style w:type="paragraph" w:customStyle="1" w:styleId="ui-ncbigrid-paged-toolbar-bottom">
    <w:name w:val="ui-ncbigrid-paged-toolbar-bottom"/>
    <w:basedOn w:val="Normal"/>
    <w:rsid w:val="001B4C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ncbigrid-checkbox-toolbar">
    <w:name w:val="ui-ncbigrid-checkbox-toolbar"/>
    <w:basedOn w:val="Normal"/>
    <w:rsid w:val="001B4C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ncbimenu">
    <w:name w:val="ui-ncbimenu"/>
    <w:basedOn w:val="Normal"/>
    <w:rsid w:val="001B4CF8"/>
    <w:pPr>
      <w:spacing w:after="0" w:line="240" w:lineRule="auto"/>
    </w:pPr>
    <w:rPr>
      <w:rFonts w:ascii="Times New Roman" w:eastAsia="Times New Roman" w:hAnsi="Times New Roman" w:cs="Times New Roman"/>
      <w:sz w:val="24"/>
      <w:szCs w:val="24"/>
    </w:rPr>
  </w:style>
  <w:style w:type="paragraph" w:customStyle="1" w:styleId="ui-ncbimenu-link-first">
    <w:name w:val="ui-ncbimenu-link-first"/>
    <w:basedOn w:val="Normal"/>
    <w:rsid w:val="001B4CF8"/>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ui-ncbimenu-first-link-has-submenu">
    <w:name w:val="ui-ncbimenu-first-link-has-submenu"/>
    <w:basedOn w:val="Normal"/>
    <w:rsid w:val="001B4C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ncbipopper-arrow-left">
    <w:name w:val="ui-ncbipopper-arrow-left"/>
    <w:basedOn w:val="Normal"/>
    <w:rsid w:val="001B4C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ncbipopper-arrow-right">
    <w:name w:val="ui-ncbipopper-arrow-right"/>
    <w:basedOn w:val="Normal"/>
    <w:rsid w:val="001B4C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ncbipopper-arrow-top">
    <w:name w:val="ui-ncbipopper-arrow-top"/>
    <w:basedOn w:val="Normal"/>
    <w:rsid w:val="001B4C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ncbipopper-arrow-bottom">
    <w:name w:val="ui-ncbipopper-arrow-bottom"/>
    <w:basedOn w:val="Normal"/>
    <w:rsid w:val="001B4C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ncbipopper-arrow-top-center">
    <w:name w:val="ui-ncbipopper-arrow-top-center"/>
    <w:basedOn w:val="Normal"/>
    <w:rsid w:val="001B4C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ncbipopper-arrow-bottom-center">
    <w:name w:val="ui-ncbipopper-arrow-bottom-center"/>
    <w:basedOn w:val="Normal"/>
    <w:rsid w:val="001B4C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ncbipopper-arrow-left-center">
    <w:name w:val="ui-ncbipopper-arrow-left-center"/>
    <w:basedOn w:val="Normal"/>
    <w:rsid w:val="001B4C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ncbipopper-arrow-right-center">
    <w:name w:val="ui-ncbipopper-arrow-right-center"/>
    <w:basedOn w:val="Normal"/>
    <w:rsid w:val="001B4C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ncbipopper-basic">
    <w:name w:val="ui-ncbipopper-basic"/>
    <w:basedOn w:val="Normal"/>
    <w:rsid w:val="001B4CF8"/>
    <w:pPr>
      <w:pBdr>
        <w:top w:val="single" w:sz="6" w:space="12" w:color="97B0C8"/>
        <w:left w:val="single" w:sz="6" w:space="12" w:color="97B0C8"/>
        <w:bottom w:val="single" w:sz="6" w:space="31" w:color="97B0C8"/>
        <w:right w:val="single" w:sz="6" w:space="18" w:color="97B0C8"/>
      </w:pBdr>
      <w:shd w:val="clear" w:color="auto" w:fill="F2F9FF"/>
      <w:spacing w:before="100" w:beforeAutospacing="1" w:after="100" w:afterAutospacing="1" w:line="240" w:lineRule="auto"/>
    </w:pPr>
    <w:rPr>
      <w:rFonts w:ascii="Times New Roman" w:eastAsia="Times New Roman" w:hAnsi="Times New Roman" w:cs="Times New Roman"/>
      <w:color w:val="303030"/>
      <w:sz w:val="24"/>
      <w:szCs w:val="24"/>
    </w:rPr>
  </w:style>
  <w:style w:type="paragraph" w:customStyle="1" w:styleId="ui-ncbipopper-dest">
    <w:name w:val="ui-ncbipopper-dest"/>
    <w:basedOn w:val="Normal"/>
    <w:rsid w:val="001B4CF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ui-ncbipopper-content-hook">
    <w:name w:val="ui-ncbipopper-content-hook"/>
    <w:basedOn w:val="Normal"/>
    <w:rsid w:val="001B4CF8"/>
    <w:pPr>
      <w:spacing w:before="100" w:beforeAutospacing="1" w:after="100" w:afterAutospacing="1" w:line="240" w:lineRule="auto"/>
    </w:pPr>
    <w:rPr>
      <w:rFonts w:ascii="Times New Roman" w:eastAsia="Times New Roman" w:hAnsi="Times New Roman" w:cs="Times New Roman"/>
      <w:sz w:val="29"/>
      <w:szCs w:val="29"/>
    </w:rPr>
  </w:style>
  <w:style w:type="paragraph" w:customStyle="1" w:styleId="ui-ncbitoggler-slave">
    <w:name w:val="ui-ncbitoggler-slave"/>
    <w:basedOn w:val="Normal"/>
    <w:rsid w:val="001B4CF8"/>
    <w:pPr>
      <w:spacing w:before="48" w:after="0" w:line="240" w:lineRule="auto"/>
      <w:ind w:left="240"/>
    </w:pPr>
    <w:rPr>
      <w:rFonts w:ascii="Times New Roman" w:eastAsia="Times New Roman" w:hAnsi="Times New Roman" w:cs="Times New Roman"/>
      <w:vanish/>
      <w:sz w:val="24"/>
      <w:szCs w:val="24"/>
    </w:rPr>
  </w:style>
  <w:style w:type="paragraph" w:customStyle="1" w:styleId="ui-ncbitoggler-slave-open">
    <w:name w:val="ui-ncbitoggler-slave-open"/>
    <w:basedOn w:val="Normal"/>
    <w:rsid w:val="001B4CF8"/>
    <w:pPr>
      <w:spacing w:before="48" w:after="0" w:line="240" w:lineRule="auto"/>
      <w:ind w:left="240"/>
    </w:pPr>
    <w:rPr>
      <w:rFonts w:ascii="Times New Roman" w:eastAsia="Times New Roman" w:hAnsi="Times New Roman" w:cs="Times New Roman"/>
      <w:sz w:val="24"/>
      <w:szCs w:val="24"/>
    </w:rPr>
  </w:style>
  <w:style w:type="paragraph" w:customStyle="1" w:styleId="jig-tree">
    <w:name w:val="jig-tree"/>
    <w:basedOn w:val="Normal"/>
    <w:rsid w:val="001B4CF8"/>
    <w:pPr>
      <w:spacing w:before="30" w:after="30" w:line="240" w:lineRule="auto"/>
      <w:ind w:left="30" w:right="30"/>
    </w:pPr>
    <w:rPr>
      <w:rFonts w:ascii="Times New Roman" w:eastAsia="Times New Roman" w:hAnsi="Times New Roman" w:cs="Times New Roman"/>
      <w:sz w:val="24"/>
      <w:szCs w:val="24"/>
    </w:rPr>
  </w:style>
  <w:style w:type="paragraph" w:customStyle="1" w:styleId="ui-ncbilinksmenu">
    <w:name w:val="ui-ncbilinksmenu"/>
    <w:basedOn w:val="Normal"/>
    <w:rsid w:val="001B4CF8"/>
    <w:pPr>
      <w:pBdr>
        <w:top w:val="single" w:sz="6" w:space="0" w:color="CCCCCC"/>
        <w:left w:val="single" w:sz="6" w:space="0" w:color="CCCCCC"/>
        <w:bottom w:val="single" w:sz="6" w:space="0" w:color="CCCCCC"/>
        <w:right w:val="single" w:sz="6" w:space="0" w:color="CCCCCC"/>
      </w:pBdr>
      <w:shd w:val="clear" w:color="auto" w:fill="FCFCFC"/>
      <w:spacing w:before="100" w:beforeAutospacing="1" w:after="100" w:afterAutospacing="1" w:line="240" w:lineRule="auto"/>
    </w:pPr>
    <w:rPr>
      <w:rFonts w:ascii="Times New Roman" w:eastAsia="Times New Roman" w:hAnsi="Times New Roman" w:cs="Times New Roman"/>
      <w:b/>
      <w:bCs/>
      <w:color w:val="999999"/>
      <w:sz w:val="24"/>
      <w:szCs w:val="24"/>
    </w:rPr>
  </w:style>
  <w:style w:type="paragraph" w:customStyle="1" w:styleId="ui-ncbilinksmenu-loadingmessage">
    <w:name w:val="ui-ncbilinksmenu-loadingmessage"/>
    <w:basedOn w:val="Normal"/>
    <w:rsid w:val="001B4C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aceholder">
    <w:name w:val="placeholder"/>
    <w:basedOn w:val="Normal"/>
    <w:rsid w:val="001B4CF8"/>
    <w:pPr>
      <w:spacing w:before="100" w:beforeAutospacing="1" w:after="100" w:afterAutospacing="1" w:line="240" w:lineRule="auto"/>
    </w:pPr>
    <w:rPr>
      <w:rFonts w:ascii="Times New Roman" w:eastAsia="Times New Roman" w:hAnsi="Times New Roman" w:cs="Times New Roman"/>
      <w:color w:val="777790"/>
      <w:sz w:val="24"/>
      <w:szCs w:val="24"/>
    </w:rPr>
  </w:style>
  <w:style w:type="paragraph" w:customStyle="1" w:styleId="ui-button">
    <w:name w:val="ui-button"/>
    <w:basedOn w:val="Normal"/>
    <w:rsid w:val="001B4CF8"/>
    <w:pPr>
      <w:spacing w:before="100" w:beforeAutospacing="1" w:after="100" w:afterAutospacing="1" w:line="240" w:lineRule="auto"/>
      <w:ind w:right="24"/>
      <w:jc w:val="center"/>
    </w:pPr>
    <w:rPr>
      <w:rFonts w:ascii="Times New Roman" w:eastAsia="Times New Roman" w:hAnsi="Times New Roman" w:cs="Times New Roman"/>
      <w:sz w:val="24"/>
      <w:szCs w:val="24"/>
    </w:rPr>
  </w:style>
  <w:style w:type="paragraph" w:customStyle="1" w:styleId="ui-buttonset">
    <w:name w:val="ui-buttonset"/>
    <w:basedOn w:val="Normal"/>
    <w:rsid w:val="001B4CF8"/>
    <w:pPr>
      <w:spacing w:before="100" w:beforeAutospacing="1" w:after="100" w:afterAutospacing="1" w:line="240" w:lineRule="auto"/>
      <w:ind w:right="105"/>
    </w:pPr>
    <w:rPr>
      <w:rFonts w:ascii="Times New Roman" w:eastAsia="Times New Roman" w:hAnsi="Times New Roman" w:cs="Times New Roman"/>
      <w:sz w:val="24"/>
      <w:szCs w:val="24"/>
    </w:rPr>
  </w:style>
  <w:style w:type="paragraph" w:customStyle="1" w:styleId="ui-tabs">
    <w:name w:val="ui-tabs"/>
    <w:basedOn w:val="Normal"/>
    <w:rsid w:val="001B4C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resizable-handle">
    <w:name w:val="ui-resizable-handle"/>
    <w:basedOn w:val="Normal"/>
    <w:rsid w:val="001B4CF8"/>
    <w:pPr>
      <w:spacing w:before="100" w:beforeAutospacing="1" w:after="100" w:afterAutospacing="1" w:line="240" w:lineRule="auto"/>
    </w:pPr>
    <w:rPr>
      <w:rFonts w:ascii="Times New Roman" w:eastAsia="Times New Roman" w:hAnsi="Times New Roman" w:cs="Times New Roman"/>
      <w:sz w:val="2"/>
      <w:szCs w:val="2"/>
    </w:rPr>
  </w:style>
  <w:style w:type="paragraph" w:customStyle="1" w:styleId="ui-resizable-n">
    <w:name w:val="ui-resizable-n"/>
    <w:basedOn w:val="Normal"/>
    <w:rsid w:val="001B4C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resizable-s">
    <w:name w:val="ui-resizable-s"/>
    <w:basedOn w:val="Normal"/>
    <w:rsid w:val="001B4C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resizable-e">
    <w:name w:val="ui-resizable-e"/>
    <w:basedOn w:val="Normal"/>
    <w:rsid w:val="001B4C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resizable-w">
    <w:name w:val="ui-resizable-w"/>
    <w:basedOn w:val="Normal"/>
    <w:rsid w:val="001B4C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resizable-se">
    <w:name w:val="ui-resizable-se"/>
    <w:basedOn w:val="Normal"/>
    <w:rsid w:val="001B4C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resizable-sw">
    <w:name w:val="ui-resizable-sw"/>
    <w:basedOn w:val="Normal"/>
    <w:rsid w:val="001B4C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resizable-nw">
    <w:name w:val="ui-resizable-nw"/>
    <w:basedOn w:val="Normal"/>
    <w:rsid w:val="001B4C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resizable-ne">
    <w:name w:val="ui-resizable-ne"/>
    <w:basedOn w:val="Normal"/>
    <w:rsid w:val="001B4C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atepicker">
    <w:name w:val="ui-datepicker"/>
    <w:basedOn w:val="Normal"/>
    <w:rsid w:val="001B4C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atepicker-row-break">
    <w:name w:val="ui-datepicker-row-break"/>
    <w:basedOn w:val="Normal"/>
    <w:rsid w:val="001B4C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atepicker-rtl">
    <w:name w:val="ui-datepicker-rtl"/>
    <w:basedOn w:val="Normal"/>
    <w:rsid w:val="001B4CF8"/>
    <w:pPr>
      <w:bidi/>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atepicker-cover">
    <w:name w:val="ui-datepicker-cover"/>
    <w:basedOn w:val="Normal"/>
    <w:rsid w:val="001B4C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ialog">
    <w:name w:val="ui-dialog"/>
    <w:basedOn w:val="Normal"/>
    <w:rsid w:val="001B4C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ig-ncbidialog-dest">
    <w:name w:val="jig-ncbidialog-dest"/>
    <w:basedOn w:val="Normal"/>
    <w:rsid w:val="001B4CF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print-log">
    <w:name w:val="print-log"/>
    <w:basedOn w:val="Normal"/>
    <w:rsid w:val="001B4C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button-text">
    <w:name w:val="ui-button-text"/>
    <w:basedOn w:val="Normal"/>
    <w:rsid w:val="001B4C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ev">
    <w:name w:val="prev"/>
    <w:basedOn w:val="Normal"/>
    <w:rsid w:val="001B4C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ext">
    <w:name w:val="next"/>
    <w:basedOn w:val="Normal"/>
    <w:rsid w:val="001B4C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accordion-header">
    <w:name w:val="ui-accordion-header"/>
    <w:basedOn w:val="Normal"/>
    <w:rsid w:val="001B4C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accordion-li-fix">
    <w:name w:val="ui-accordion-li-fix"/>
    <w:basedOn w:val="Normal"/>
    <w:rsid w:val="001B4C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accordion-content">
    <w:name w:val="ui-accordion-content"/>
    <w:basedOn w:val="Normal"/>
    <w:rsid w:val="001B4C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accordion-content-active">
    <w:name w:val="ui-accordion-content-active"/>
    <w:basedOn w:val="Normal"/>
    <w:rsid w:val="001B4C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tabs-nav">
    <w:name w:val="ui-tabs-nav"/>
    <w:basedOn w:val="Normal"/>
    <w:rsid w:val="001B4C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tabs-panel">
    <w:name w:val="ui-tabs-panel"/>
    <w:basedOn w:val="Normal"/>
    <w:rsid w:val="001B4C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atepicker-header">
    <w:name w:val="ui-datepicker-header"/>
    <w:basedOn w:val="Normal"/>
    <w:rsid w:val="001B4C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atepicker-prev">
    <w:name w:val="ui-datepicker-prev"/>
    <w:basedOn w:val="Normal"/>
    <w:rsid w:val="001B4C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atepicker-next">
    <w:name w:val="ui-datepicker-next"/>
    <w:basedOn w:val="Normal"/>
    <w:rsid w:val="001B4C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atepicker-title">
    <w:name w:val="ui-datepicker-title"/>
    <w:basedOn w:val="Normal"/>
    <w:rsid w:val="001B4C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atepicker-buttonpane">
    <w:name w:val="ui-datepicker-buttonpane"/>
    <w:basedOn w:val="Normal"/>
    <w:rsid w:val="001B4C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atepicker-group">
    <w:name w:val="ui-datepicker-group"/>
    <w:basedOn w:val="Normal"/>
    <w:rsid w:val="001B4C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ialog-titlebar">
    <w:name w:val="ui-dialog-titlebar"/>
    <w:basedOn w:val="Normal"/>
    <w:rsid w:val="001B4C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ialog-title">
    <w:name w:val="ui-dialog-title"/>
    <w:basedOn w:val="Normal"/>
    <w:rsid w:val="001B4C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ialog-titlebar-close">
    <w:name w:val="ui-dialog-titlebar-close"/>
    <w:basedOn w:val="Normal"/>
    <w:rsid w:val="001B4C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ialog-content">
    <w:name w:val="ui-dialog-content"/>
    <w:basedOn w:val="Normal"/>
    <w:rsid w:val="001B4C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ialog-buttonpane">
    <w:name w:val="ui-dialog-buttonpane"/>
    <w:basedOn w:val="Normal"/>
    <w:rsid w:val="001B4C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gelink">
    <w:name w:val="page_link"/>
    <w:basedOn w:val="DefaultParagraphFont"/>
    <w:rsid w:val="001B4CF8"/>
  </w:style>
  <w:style w:type="character" w:customStyle="1" w:styleId="ui-icon1">
    <w:name w:val="ui-icon1"/>
    <w:basedOn w:val="DefaultParagraphFont"/>
    <w:rsid w:val="001B4CF8"/>
    <w:rPr>
      <w:vanish w:val="0"/>
      <w:webHidden w:val="0"/>
      <w:specVanish w:val="0"/>
    </w:rPr>
  </w:style>
  <w:style w:type="character" w:customStyle="1" w:styleId="tree-parent">
    <w:name w:val="tree-parent"/>
    <w:basedOn w:val="DefaultParagraphFont"/>
    <w:rsid w:val="001B4CF8"/>
  </w:style>
  <w:style w:type="character" w:customStyle="1" w:styleId="ui-icon-plus-minus-big">
    <w:name w:val="ui-icon-plus-minus-big"/>
    <w:basedOn w:val="DefaultParagraphFont"/>
    <w:rsid w:val="001B4CF8"/>
  </w:style>
  <w:style w:type="character" w:customStyle="1" w:styleId="ui-icon-plus-minus-big-open">
    <w:name w:val="ui-icon-plus-minus-big-open"/>
    <w:basedOn w:val="DefaultParagraphFont"/>
    <w:rsid w:val="001B4CF8"/>
  </w:style>
  <w:style w:type="character" w:customStyle="1" w:styleId="ui-state-hover1">
    <w:name w:val="ui-state-hover1"/>
    <w:basedOn w:val="DefaultParagraphFont"/>
    <w:rsid w:val="001B4CF8"/>
    <w:rPr>
      <w:b w:val="0"/>
      <w:bCs w:val="0"/>
      <w:color w:val="212121"/>
      <w:bdr w:val="single" w:sz="6" w:space="0" w:color="999999" w:frame="1"/>
      <w:shd w:val="clear" w:color="auto" w:fill="DADADA"/>
    </w:rPr>
  </w:style>
  <w:style w:type="paragraph" w:customStyle="1" w:styleId="ui-state-default1">
    <w:name w:val="ui-state-default1"/>
    <w:basedOn w:val="Normal"/>
    <w:rsid w:val="001B4CF8"/>
    <w:pPr>
      <w:pBdr>
        <w:top w:val="single" w:sz="6" w:space="0" w:color="D3D3D3"/>
        <w:left w:val="single" w:sz="6" w:space="0" w:color="D3D3D3"/>
        <w:bottom w:val="single" w:sz="6" w:space="0" w:color="D3D3D3"/>
        <w:right w:val="single" w:sz="6" w:space="0" w:color="D3D3D3"/>
      </w:pBdr>
      <w:shd w:val="clear" w:color="auto" w:fill="E6E6E6"/>
      <w:spacing w:before="100" w:beforeAutospacing="1" w:after="100" w:afterAutospacing="1" w:line="240" w:lineRule="auto"/>
    </w:pPr>
    <w:rPr>
      <w:rFonts w:ascii="Times New Roman" w:eastAsia="Times New Roman" w:hAnsi="Times New Roman" w:cs="Times New Roman"/>
      <w:color w:val="555555"/>
      <w:sz w:val="24"/>
      <w:szCs w:val="24"/>
    </w:rPr>
  </w:style>
  <w:style w:type="paragraph" w:customStyle="1" w:styleId="ui-state-hover2">
    <w:name w:val="ui-state-hover2"/>
    <w:basedOn w:val="Normal"/>
    <w:rsid w:val="001B4CF8"/>
    <w:pPr>
      <w:pBdr>
        <w:top w:val="single" w:sz="6" w:space="0" w:color="999999"/>
        <w:left w:val="single" w:sz="6" w:space="0" w:color="999999"/>
        <w:bottom w:val="single" w:sz="6" w:space="0" w:color="999999"/>
        <w:right w:val="single" w:sz="6" w:space="0" w:color="999999"/>
      </w:pBdr>
      <w:shd w:val="clear" w:color="auto" w:fill="DADADA"/>
      <w:spacing w:before="100" w:beforeAutospacing="1" w:after="100" w:afterAutospacing="1" w:line="240" w:lineRule="auto"/>
    </w:pPr>
    <w:rPr>
      <w:rFonts w:ascii="Times New Roman" w:eastAsia="Times New Roman" w:hAnsi="Times New Roman" w:cs="Times New Roman"/>
      <w:color w:val="212121"/>
      <w:sz w:val="24"/>
      <w:szCs w:val="24"/>
    </w:rPr>
  </w:style>
  <w:style w:type="paragraph" w:customStyle="1" w:styleId="ui-state-focus1">
    <w:name w:val="ui-state-focus1"/>
    <w:basedOn w:val="Normal"/>
    <w:rsid w:val="001B4CF8"/>
    <w:pPr>
      <w:pBdr>
        <w:top w:val="single" w:sz="6" w:space="0" w:color="999999"/>
        <w:left w:val="single" w:sz="6" w:space="0" w:color="999999"/>
        <w:bottom w:val="single" w:sz="6" w:space="0" w:color="999999"/>
        <w:right w:val="single" w:sz="6" w:space="0" w:color="999999"/>
      </w:pBdr>
      <w:shd w:val="clear" w:color="auto" w:fill="DADADA"/>
      <w:spacing w:before="100" w:beforeAutospacing="1" w:after="100" w:afterAutospacing="1" w:line="240" w:lineRule="auto"/>
    </w:pPr>
    <w:rPr>
      <w:rFonts w:ascii="Times New Roman" w:eastAsia="Times New Roman" w:hAnsi="Times New Roman" w:cs="Times New Roman"/>
      <w:color w:val="212121"/>
      <w:sz w:val="24"/>
      <w:szCs w:val="24"/>
    </w:rPr>
  </w:style>
  <w:style w:type="paragraph" w:customStyle="1" w:styleId="ui-state-active1">
    <w:name w:val="ui-state-active1"/>
    <w:basedOn w:val="Normal"/>
    <w:rsid w:val="001B4CF8"/>
    <w:pPr>
      <w:pBdr>
        <w:top w:val="single" w:sz="6" w:space="0" w:color="AAAAAA"/>
        <w:left w:val="single" w:sz="6" w:space="0" w:color="AAAAAA"/>
        <w:bottom w:val="single" w:sz="6" w:space="0" w:color="AAAAAA"/>
        <w:right w:val="single" w:sz="6" w:space="0" w:color="AAAAAA"/>
      </w:pBdr>
      <w:shd w:val="clear" w:color="auto" w:fill="FFFFFF"/>
      <w:spacing w:before="100" w:beforeAutospacing="1" w:after="100" w:afterAutospacing="1" w:line="240" w:lineRule="auto"/>
    </w:pPr>
    <w:rPr>
      <w:rFonts w:ascii="Times New Roman" w:eastAsia="Times New Roman" w:hAnsi="Times New Roman" w:cs="Times New Roman"/>
      <w:color w:val="212121"/>
      <w:sz w:val="24"/>
      <w:szCs w:val="24"/>
    </w:rPr>
  </w:style>
  <w:style w:type="paragraph" w:customStyle="1" w:styleId="ui-state-highlight1">
    <w:name w:val="ui-state-highlight1"/>
    <w:basedOn w:val="Normal"/>
    <w:rsid w:val="001B4CF8"/>
    <w:pPr>
      <w:pBdr>
        <w:top w:val="single" w:sz="6" w:space="0" w:color="FCEFA1"/>
        <w:left w:val="single" w:sz="6" w:space="0" w:color="FCEFA1"/>
        <w:bottom w:val="single" w:sz="6" w:space="0" w:color="FCEFA1"/>
        <w:right w:val="single" w:sz="6" w:space="0" w:color="FCEFA1"/>
      </w:pBdr>
      <w:shd w:val="clear" w:color="auto" w:fill="FBF9EE"/>
      <w:spacing w:before="100" w:beforeAutospacing="1" w:after="100" w:afterAutospacing="1" w:line="240" w:lineRule="auto"/>
    </w:pPr>
    <w:rPr>
      <w:rFonts w:ascii="Times New Roman" w:eastAsia="Times New Roman" w:hAnsi="Times New Roman" w:cs="Times New Roman"/>
      <w:color w:val="363636"/>
      <w:sz w:val="24"/>
      <w:szCs w:val="24"/>
    </w:rPr>
  </w:style>
  <w:style w:type="paragraph" w:customStyle="1" w:styleId="ui-state-error1">
    <w:name w:val="ui-state-error1"/>
    <w:basedOn w:val="Normal"/>
    <w:rsid w:val="001B4CF8"/>
    <w:pPr>
      <w:pBdr>
        <w:top w:val="single" w:sz="6" w:space="0" w:color="CD0A0A"/>
        <w:left w:val="single" w:sz="6" w:space="0" w:color="CD0A0A"/>
        <w:bottom w:val="single" w:sz="6" w:space="0" w:color="CD0A0A"/>
        <w:right w:val="single" w:sz="6" w:space="0" w:color="CD0A0A"/>
      </w:pBdr>
      <w:shd w:val="clear" w:color="auto" w:fill="FEF1EC"/>
      <w:spacing w:before="100" w:beforeAutospacing="1" w:after="100" w:afterAutospacing="1" w:line="240" w:lineRule="auto"/>
    </w:pPr>
    <w:rPr>
      <w:rFonts w:ascii="Times New Roman" w:eastAsia="Times New Roman" w:hAnsi="Times New Roman" w:cs="Times New Roman"/>
      <w:color w:val="CD0A0A"/>
      <w:sz w:val="24"/>
      <w:szCs w:val="24"/>
    </w:rPr>
  </w:style>
  <w:style w:type="paragraph" w:customStyle="1" w:styleId="ui-state-error-text1">
    <w:name w:val="ui-state-error-text1"/>
    <w:basedOn w:val="Normal"/>
    <w:rsid w:val="001B4CF8"/>
    <w:pPr>
      <w:spacing w:before="100" w:beforeAutospacing="1" w:after="100" w:afterAutospacing="1" w:line="240" w:lineRule="auto"/>
    </w:pPr>
    <w:rPr>
      <w:rFonts w:ascii="Times New Roman" w:eastAsia="Times New Roman" w:hAnsi="Times New Roman" w:cs="Times New Roman"/>
      <w:color w:val="CD0A0A"/>
      <w:sz w:val="24"/>
      <w:szCs w:val="24"/>
    </w:rPr>
  </w:style>
  <w:style w:type="paragraph" w:customStyle="1" w:styleId="ui-priority-primary1">
    <w:name w:val="ui-priority-primary1"/>
    <w:basedOn w:val="Normal"/>
    <w:rsid w:val="001B4CF8"/>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ui-priority-secondary1">
    <w:name w:val="ui-priority-secondary1"/>
    <w:basedOn w:val="Normal"/>
    <w:rsid w:val="001B4C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state-disabled1">
    <w:name w:val="ui-state-disabled1"/>
    <w:basedOn w:val="Normal"/>
    <w:rsid w:val="001B4C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icon2">
    <w:name w:val="ui-icon2"/>
    <w:basedOn w:val="Normal"/>
    <w:rsid w:val="001B4CF8"/>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ui-icon3">
    <w:name w:val="ui-icon3"/>
    <w:basedOn w:val="Normal"/>
    <w:rsid w:val="001B4CF8"/>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ui-icon4">
    <w:name w:val="ui-icon4"/>
    <w:basedOn w:val="Normal"/>
    <w:rsid w:val="001B4CF8"/>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ui-icon5">
    <w:name w:val="ui-icon5"/>
    <w:basedOn w:val="Normal"/>
    <w:rsid w:val="001B4CF8"/>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ui-icon6">
    <w:name w:val="ui-icon6"/>
    <w:basedOn w:val="Normal"/>
    <w:rsid w:val="001B4CF8"/>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ui-icon7">
    <w:name w:val="ui-icon7"/>
    <w:basedOn w:val="Normal"/>
    <w:rsid w:val="001B4CF8"/>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ui-icon8">
    <w:name w:val="ui-icon8"/>
    <w:basedOn w:val="Normal"/>
    <w:rsid w:val="001B4CF8"/>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ui-icon9">
    <w:name w:val="ui-icon9"/>
    <w:basedOn w:val="Normal"/>
    <w:rsid w:val="001B4CF8"/>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ui-icon10">
    <w:name w:val="ui-icon10"/>
    <w:basedOn w:val="Normal"/>
    <w:rsid w:val="001B4CF8"/>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ui-button-text1">
    <w:name w:val="ui-button-text1"/>
    <w:basedOn w:val="Normal"/>
    <w:rsid w:val="001B4C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button-text2">
    <w:name w:val="ui-button-text2"/>
    <w:basedOn w:val="Normal"/>
    <w:rsid w:val="001B4C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button-text3">
    <w:name w:val="ui-button-text3"/>
    <w:basedOn w:val="Normal"/>
    <w:rsid w:val="001B4CF8"/>
    <w:pPr>
      <w:spacing w:before="100" w:beforeAutospacing="1" w:after="100" w:afterAutospacing="1" w:line="240" w:lineRule="auto"/>
      <w:ind w:firstLine="11919"/>
    </w:pPr>
    <w:rPr>
      <w:rFonts w:ascii="Times New Roman" w:eastAsia="Times New Roman" w:hAnsi="Times New Roman" w:cs="Times New Roman"/>
      <w:sz w:val="24"/>
      <w:szCs w:val="24"/>
    </w:rPr>
  </w:style>
  <w:style w:type="paragraph" w:customStyle="1" w:styleId="ui-button-text4">
    <w:name w:val="ui-button-text4"/>
    <w:basedOn w:val="Normal"/>
    <w:rsid w:val="001B4CF8"/>
    <w:pPr>
      <w:spacing w:before="100" w:beforeAutospacing="1" w:after="100" w:afterAutospacing="1" w:line="240" w:lineRule="auto"/>
      <w:ind w:firstLine="11919"/>
    </w:pPr>
    <w:rPr>
      <w:rFonts w:ascii="Times New Roman" w:eastAsia="Times New Roman" w:hAnsi="Times New Roman" w:cs="Times New Roman"/>
      <w:sz w:val="24"/>
      <w:szCs w:val="24"/>
    </w:rPr>
  </w:style>
  <w:style w:type="paragraph" w:customStyle="1" w:styleId="ui-button-text5">
    <w:name w:val="ui-button-text5"/>
    <w:basedOn w:val="Normal"/>
    <w:rsid w:val="001B4C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button-text6">
    <w:name w:val="ui-button-text6"/>
    <w:basedOn w:val="Normal"/>
    <w:rsid w:val="001B4C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button-text7">
    <w:name w:val="ui-button-text7"/>
    <w:basedOn w:val="Normal"/>
    <w:rsid w:val="001B4C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icon11">
    <w:name w:val="ui-icon11"/>
    <w:basedOn w:val="Normal"/>
    <w:rsid w:val="001B4CF8"/>
    <w:pPr>
      <w:spacing w:after="100" w:afterAutospacing="1" w:line="240" w:lineRule="auto"/>
      <w:ind w:left="-120" w:firstLine="7343"/>
    </w:pPr>
    <w:rPr>
      <w:rFonts w:ascii="Times New Roman" w:eastAsia="Times New Roman" w:hAnsi="Times New Roman" w:cs="Times New Roman"/>
      <w:sz w:val="24"/>
      <w:szCs w:val="24"/>
    </w:rPr>
  </w:style>
  <w:style w:type="paragraph" w:customStyle="1" w:styleId="ui-icon12">
    <w:name w:val="ui-icon12"/>
    <w:basedOn w:val="Normal"/>
    <w:rsid w:val="001B4CF8"/>
    <w:pPr>
      <w:spacing w:after="100" w:afterAutospacing="1" w:line="240" w:lineRule="auto"/>
      <w:ind w:firstLine="7343"/>
    </w:pPr>
    <w:rPr>
      <w:rFonts w:ascii="Times New Roman" w:eastAsia="Times New Roman" w:hAnsi="Times New Roman" w:cs="Times New Roman"/>
      <w:sz w:val="24"/>
      <w:szCs w:val="24"/>
    </w:rPr>
  </w:style>
  <w:style w:type="paragraph" w:customStyle="1" w:styleId="ui-icon13">
    <w:name w:val="ui-icon13"/>
    <w:basedOn w:val="Normal"/>
    <w:rsid w:val="001B4CF8"/>
    <w:pPr>
      <w:spacing w:after="100" w:afterAutospacing="1" w:line="240" w:lineRule="auto"/>
      <w:ind w:firstLine="7343"/>
    </w:pPr>
    <w:rPr>
      <w:rFonts w:ascii="Times New Roman" w:eastAsia="Times New Roman" w:hAnsi="Times New Roman" w:cs="Times New Roman"/>
      <w:sz w:val="24"/>
      <w:szCs w:val="24"/>
    </w:rPr>
  </w:style>
  <w:style w:type="paragraph" w:customStyle="1" w:styleId="ui-icon14">
    <w:name w:val="ui-icon14"/>
    <w:basedOn w:val="Normal"/>
    <w:rsid w:val="001B4CF8"/>
    <w:pPr>
      <w:spacing w:after="100" w:afterAutospacing="1" w:line="240" w:lineRule="auto"/>
      <w:ind w:firstLine="7343"/>
    </w:pPr>
    <w:rPr>
      <w:rFonts w:ascii="Times New Roman" w:eastAsia="Times New Roman" w:hAnsi="Times New Roman" w:cs="Times New Roman"/>
      <w:sz w:val="24"/>
      <w:szCs w:val="24"/>
    </w:rPr>
  </w:style>
  <w:style w:type="paragraph" w:customStyle="1" w:styleId="ui-icon15">
    <w:name w:val="ui-icon15"/>
    <w:basedOn w:val="Normal"/>
    <w:rsid w:val="001B4CF8"/>
    <w:pPr>
      <w:spacing w:after="100" w:afterAutospacing="1" w:line="240" w:lineRule="auto"/>
      <w:ind w:firstLine="7343"/>
    </w:pPr>
    <w:rPr>
      <w:rFonts w:ascii="Times New Roman" w:eastAsia="Times New Roman" w:hAnsi="Times New Roman" w:cs="Times New Roman"/>
      <w:sz w:val="24"/>
      <w:szCs w:val="24"/>
    </w:rPr>
  </w:style>
  <w:style w:type="paragraph" w:customStyle="1" w:styleId="ui-icon16">
    <w:name w:val="ui-icon16"/>
    <w:basedOn w:val="Normal"/>
    <w:rsid w:val="001B4CF8"/>
    <w:pPr>
      <w:spacing w:before="100" w:beforeAutospacing="1" w:after="100" w:afterAutospacing="1" w:line="240" w:lineRule="auto"/>
      <w:ind w:firstLine="7343"/>
    </w:pPr>
    <w:rPr>
      <w:rFonts w:ascii="Times New Roman" w:eastAsia="Times New Roman" w:hAnsi="Times New Roman" w:cs="Times New Roman"/>
      <w:sz w:val="24"/>
      <w:szCs w:val="24"/>
    </w:rPr>
  </w:style>
  <w:style w:type="paragraph" w:customStyle="1" w:styleId="prev1">
    <w:name w:val="prev1"/>
    <w:basedOn w:val="Normal"/>
    <w:rsid w:val="001B4CF8"/>
    <w:pPr>
      <w:spacing w:before="100" w:beforeAutospacing="1" w:after="100" w:afterAutospacing="1" w:line="240" w:lineRule="auto"/>
      <w:ind w:left="48" w:right="144"/>
    </w:pPr>
    <w:rPr>
      <w:rFonts w:ascii="Times New Roman" w:eastAsia="Times New Roman" w:hAnsi="Times New Roman" w:cs="Times New Roman"/>
      <w:sz w:val="24"/>
      <w:szCs w:val="24"/>
    </w:rPr>
  </w:style>
  <w:style w:type="paragraph" w:customStyle="1" w:styleId="next1">
    <w:name w:val="next1"/>
    <w:basedOn w:val="Normal"/>
    <w:rsid w:val="001B4CF8"/>
    <w:pPr>
      <w:spacing w:before="100" w:beforeAutospacing="1" w:after="100" w:afterAutospacing="1" w:line="240" w:lineRule="auto"/>
      <w:ind w:left="144" w:right="48"/>
    </w:pPr>
    <w:rPr>
      <w:rFonts w:ascii="Times New Roman" w:eastAsia="Times New Roman" w:hAnsi="Times New Roman" w:cs="Times New Roman"/>
      <w:sz w:val="24"/>
      <w:szCs w:val="24"/>
    </w:rPr>
  </w:style>
  <w:style w:type="character" w:customStyle="1" w:styleId="pagelink1">
    <w:name w:val="page_link1"/>
    <w:basedOn w:val="DefaultParagraphFont"/>
    <w:rsid w:val="001B4CF8"/>
    <w:rPr>
      <w:color w:val="CCCCCC"/>
    </w:rPr>
  </w:style>
  <w:style w:type="character" w:customStyle="1" w:styleId="ui-icon17">
    <w:name w:val="ui-icon17"/>
    <w:basedOn w:val="DefaultParagraphFont"/>
    <w:rsid w:val="001B4CF8"/>
    <w:rPr>
      <w:vanish w:val="0"/>
      <w:webHidden w:val="0"/>
      <w:specVanish w:val="0"/>
    </w:rPr>
  </w:style>
  <w:style w:type="character" w:customStyle="1" w:styleId="ui-icon-plus-minus-big1">
    <w:name w:val="ui-icon-plus-minus-big1"/>
    <w:basedOn w:val="DefaultParagraphFont"/>
    <w:rsid w:val="001B4CF8"/>
    <w:rPr>
      <w:shd w:val="clear" w:color="auto" w:fill="auto"/>
    </w:rPr>
  </w:style>
  <w:style w:type="character" w:customStyle="1" w:styleId="ui-icon-plus-minus-big-open1">
    <w:name w:val="ui-icon-plus-minus-big-open1"/>
    <w:basedOn w:val="DefaultParagraphFont"/>
    <w:rsid w:val="001B4CF8"/>
    <w:rPr>
      <w:shd w:val="clear" w:color="auto" w:fill="auto"/>
    </w:rPr>
  </w:style>
  <w:style w:type="character" w:customStyle="1" w:styleId="ui-icon18">
    <w:name w:val="ui-icon18"/>
    <w:basedOn w:val="DefaultParagraphFont"/>
    <w:rsid w:val="001B4CF8"/>
    <w:rPr>
      <w:vanish w:val="0"/>
      <w:webHidden w:val="0"/>
      <w:specVanish w:val="0"/>
    </w:rPr>
  </w:style>
  <w:style w:type="character" w:customStyle="1" w:styleId="ui-icon19">
    <w:name w:val="ui-icon19"/>
    <w:basedOn w:val="DefaultParagraphFont"/>
    <w:rsid w:val="001B4CF8"/>
    <w:rPr>
      <w:vanish w:val="0"/>
      <w:webHidden w:val="0"/>
      <w:specVanish w:val="0"/>
    </w:rPr>
  </w:style>
  <w:style w:type="character" w:customStyle="1" w:styleId="tree-parent1">
    <w:name w:val="tree-parent1"/>
    <w:basedOn w:val="DefaultParagraphFont"/>
    <w:rsid w:val="001B4CF8"/>
  </w:style>
  <w:style w:type="character" w:customStyle="1" w:styleId="tree-parent2">
    <w:name w:val="tree-parent2"/>
    <w:basedOn w:val="DefaultParagraphFont"/>
    <w:rsid w:val="001B4CF8"/>
  </w:style>
  <w:style w:type="character" w:customStyle="1" w:styleId="ui-state-hover3">
    <w:name w:val="ui-state-hover3"/>
    <w:basedOn w:val="DefaultParagraphFont"/>
    <w:rsid w:val="001B4CF8"/>
    <w:rPr>
      <w:b w:val="0"/>
      <w:bCs w:val="0"/>
      <w:color w:val="000000"/>
      <w:bdr w:val="single" w:sz="6" w:space="0" w:color="EEEEEE" w:frame="1"/>
      <w:shd w:val="clear" w:color="auto" w:fill="FAFAFA"/>
    </w:rPr>
  </w:style>
  <w:style w:type="paragraph" w:customStyle="1" w:styleId="ui-accordion-header1">
    <w:name w:val="ui-accordion-header1"/>
    <w:basedOn w:val="Normal"/>
    <w:rsid w:val="001B4CF8"/>
    <w:pPr>
      <w:spacing w:before="15" w:after="100" w:afterAutospacing="1" w:line="240" w:lineRule="auto"/>
    </w:pPr>
    <w:rPr>
      <w:rFonts w:ascii="Times New Roman" w:eastAsia="Times New Roman" w:hAnsi="Times New Roman" w:cs="Times New Roman"/>
      <w:sz w:val="24"/>
      <w:szCs w:val="24"/>
    </w:rPr>
  </w:style>
  <w:style w:type="paragraph" w:customStyle="1" w:styleId="ui-accordion-li-fix1">
    <w:name w:val="ui-accordion-li-fix1"/>
    <w:basedOn w:val="Normal"/>
    <w:rsid w:val="001B4C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icon20">
    <w:name w:val="ui-icon20"/>
    <w:basedOn w:val="Normal"/>
    <w:rsid w:val="001B4CF8"/>
    <w:pPr>
      <w:spacing w:after="100" w:afterAutospacing="1" w:line="240" w:lineRule="auto"/>
      <w:ind w:firstLine="7343"/>
    </w:pPr>
    <w:rPr>
      <w:rFonts w:ascii="Times New Roman" w:eastAsia="Times New Roman" w:hAnsi="Times New Roman" w:cs="Times New Roman"/>
      <w:sz w:val="24"/>
      <w:szCs w:val="24"/>
    </w:rPr>
  </w:style>
  <w:style w:type="paragraph" w:customStyle="1" w:styleId="ui-accordion-content1">
    <w:name w:val="ui-accordion-content1"/>
    <w:basedOn w:val="Normal"/>
    <w:rsid w:val="001B4CF8"/>
    <w:pPr>
      <w:spacing w:after="30" w:line="240" w:lineRule="auto"/>
    </w:pPr>
    <w:rPr>
      <w:rFonts w:ascii="Times New Roman" w:eastAsia="Times New Roman" w:hAnsi="Times New Roman" w:cs="Times New Roman"/>
      <w:vanish/>
      <w:sz w:val="24"/>
      <w:szCs w:val="24"/>
    </w:rPr>
  </w:style>
  <w:style w:type="paragraph" w:customStyle="1" w:styleId="ui-accordion-content-active1">
    <w:name w:val="ui-accordion-content-active1"/>
    <w:basedOn w:val="Normal"/>
    <w:rsid w:val="001B4C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button-text8">
    <w:name w:val="ui-button-text8"/>
    <w:basedOn w:val="Normal"/>
    <w:rsid w:val="001B4C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button-text9">
    <w:name w:val="ui-button-text9"/>
    <w:basedOn w:val="Normal"/>
    <w:rsid w:val="001B4C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icon21">
    <w:name w:val="ui-icon21"/>
    <w:basedOn w:val="Normal"/>
    <w:rsid w:val="001B4CF8"/>
    <w:pPr>
      <w:spacing w:after="100" w:afterAutospacing="1" w:line="240" w:lineRule="auto"/>
      <w:ind w:firstLine="7343"/>
    </w:pPr>
    <w:rPr>
      <w:rFonts w:ascii="Times New Roman" w:eastAsia="Times New Roman" w:hAnsi="Times New Roman" w:cs="Times New Roman"/>
      <w:sz w:val="24"/>
      <w:szCs w:val="24"/>
    </w:rPr>
  </w:style>
  <w:style w:type="paragraph" w:customStyle="1" w:styleId="ui-button1">
    <w:name w:val="ui-button1"/>
    <w:basedOn w:val="Normal"/>
    <w:rsid w:val="001B4CF8"/>
    <w:pPr>
      <w:spacing w:before="100" w:beforeAutospacing="1" w:after="100" w:afterAutospacing="1" w:line="240" w:lineRule="auto"/>
      <w:ind w:right="-72"/>
      <w:jc w:val="center"/>
    </w:pPr>
    <w:rPr>
      <w:rFonts w:ascii="Times New Roman" w:eastAsia="Times New Roman" w:hAnsi="Times New Roman" w:cs="Times New Roman"/>
      <w:sz w:val="24"/>
      <w:szCs w:val="24"/>
    </w:rPr>
  </w:style>
  <w:style w:type="paragraph" w:customStyle="1" w:styleId="ui-tabs-nav1">
    <w:name w:val="ui-tabs-nav1"/>
    <w:basedOn w:val="Normal"/>
    <w:rsid w:val="001B4CF8"/>
    <w:pPr>
      <w:spacing w:after="0" w:line="240" w:lineRule="auto"/>
    </w:pPr>
    <w:rPr>
      <w:rFonts w:ascii="Times New Roman" w:eastAsia="Times New Roman" w:hAnsi="Times New Roman" w:cs="Times New Roman"/>
      <w:sz w:val="24"/>
      <w:szCs w:val="24"/>
    </w:rPr>
  </w:style>
  <w:style w:type="paragraph" w:customStyle="1" w:styleId="ui-tabs-panel1">
    <w:name w:val="ui-tabs-panel1"/>
    <w:basedOn w:val="Normal"/>
    <w:rsid w:val="001B4C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resizable-handle1">
    <w:name w:val="ui-resizable-handle1"/>
    <w:basedOn w:val="Normal"/>
    <w:rsid w:val="001B4CF8"/>
    <w:pPr>
      <w:spacing w:before="100" w:beforeAutospacing="1" w:after="100" w:afterAutospacing="1" w:line="240" w:lineRule="auto"/>
    </w:pPr>
    <w:rPr>
      <w:rFonts w:ascii="Times New Roman" w:eastAsia="Times New Roman" w:hAnsi="Times New Roman" w:cs="Times New Roman"/>
      <w:vanish/>
      <w:sz w:val="2"/>
      <w:szCs w:val="2"/>
    </w:rPr>
  </w:style>
  <w:style w:type="paragraph" w:customStyle="1" w:styleId="ui-resizable-handle2">
    <w:name w:val="ui-resizable-handle2"/>
    <w:basedOn w:val="Normal"/>
    <w:rsid w:val="001B4CF8"/>
    <w:pPr>
      <w:spacing w:before="100" w:beforeAutospacing="1" w:after="100" w:afterAutospacing="1" w:line="240" w:lineRule="auto"/>
    </w:pPr>
    <w:rPr>
      <w:rFonts w:ascii="Times New Roman" w:eastAsia="Times New Roman" w:hAnsi="Times New Roman" w:cs="Times New Roman"/>
      <w:vanish/>
      <w:sz w:val="2"/>
      <w:szCs w:val="2"/>
    </w:rPr>
  </w:style>
  <w:style w:type="paragraph" w:customStyle="1" w:styleId="ui-datepicker-header1">
    <w:name w:val="ui-datepicker-header1"/>
    <w:basedOn w:val="Normal"/>
    <w:rsid w:val="001B4C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atepicker-prev1">
    <w:name w:val="ui-datepicker-prev1"/>
    <w:basedOn w:val="Normal"/>
    <w:rsid w:val="001B4C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atepicker-next1">
    <w:name w:val="ui-datepicker-next1"/>
    <w:basedOn w:val="Normal"/>
    <w:rsid w:val="001B4C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atepicker-title1">
    <w:name w:val="ui-datepicker-title1"/>
    <w:basedOn w:val="Normal"/>
    <w:rsid w:val="001B4CF8"/>
    <w:pPr>
      <w:spacing w:after="0" w:line="432" w:lineRule="atLeast"/>
      <w:ind w:left="552" w:right="552"/>
      <w:jc w:val="center"/>
    </w:pPr>
    <w:rPr>
      <w:rFonts w:ascii="Times New Roman" w:eastAsia="Times New Roman" w:hAnsi="Times New Roman" w:cs="Times New Roman"/>
      <w:sz w:val="24"/>
      <w:szCs w:val="24"/>
    </w:rPr>
  </w:style>
  <w:style w:type="paragraph" w:customStyle="1" w:styleId="ui-datepicker-buttonpane1">
    <w:name w:val="ui-datepicker-buttonpane1"/>
    <w:basedOn w:val="Normal"/>
    <w:rsid w:val="001B4CF8"/>
    <w:pPr>
      <w:spacing w:before="168" w:after="0" w:line="240" w:lineRule="auto"/>
    </w:pPr>
    <w:rPr>
      <w:rFonts w:ascii="Times New Roman" w:eastAsia="Times New Roman" w:hAnsi="Times New Roman" w:cs="Times New Roman"/>
      <w:sz w:val="24"/>
      <w:szCs w:val="24"/>
    </w:rPr>
  </w:style>
  <w:style w:type="paragraph" w:customStyle="1" w:styleId="ui-datepicker-group1">
    <w:name w:val="ui-datepicker-group1"/>
    <w:basedOn w:val="Normal"/>
    <w:rsid w:val="001B4C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atepicker-group2">
    <w:name w:val="ui-datepicker-group2"/>
    <w:basedOn w:val="Normal"/>
    <w:rsid w:val="001B4C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atepicker-group3">
    <w:name w:val="ui-datepicker-group3"/>
    <w:basedOn w:val="Normal"/>
    <w:rsid w:val="001B4C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atepicker-header2">
    <w:name w:val="ui-datepicker-header2"/>
    <w:basedOn w:val="Normal"/>
    <w:rsid w:val="001B4C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atepicker-header3">
    <w:name w:val="ui-datepicker-header3"/>
    <w:basedOn w:val="Normal"/>
    <w:rsid w:val="001B4C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atepicker-buttonpane2">
    <w:name w:val="ui-datepicker-buttonpane2"/>
    <w:basedOn w:val="Normal"/>
    <w:rsid w:val="001B4C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atepicker-buttonpane3">
    <w:name w:val="ui-datepicker-buttonpane3"/>
    <w:basedOn w:val="Normal"/>
    <w:rsid w:val="001B4C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atepicker-header4">
    <w:name w:val="ui-datepicker-header4"/>
    <w:basedOn w:val="Normal"/>
    <w:rsid w:val="001B4C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atepicker-header5">
    <w:name w:val="ui-datepicker-header5"/>
    <w:basedOn w:val="Normal"/>
    <w:rsid w:val="001B4C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ialog-titlebar1">
    <w:name w:val="ui-dialog-titlebar1"/>
    <w:basedOn w:val="Normal"/>
    <w:rsid w:val="001B4C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ialog-title1">
    <w:name w:val="ui-dialog-title1"/>
    <w:basedOn w:val="Normal"/>
    <w:rsid w:val="001B4CF8"/>
    <w:pPr>
      <w:spacing w:before="24" w:after="48" w:line="240" w:lineRule="auto"/>
      <w:ind w:right="240"/>
    </w:pPr>
    <w:rPr>
      <w:rFonts w:ascii="Times New Roman" w:eastAsia="Times New Roman" w:hAnsi="Times New Roman" w:cs="Times New Roman"/>
      <w:sz w:val="24"/>
      <w:szCs w:val="24"/>
    </w:rPr>
  </w:style>
  <w:style w:type="paragraph" w:customStyle="1" w:styleId="ui-dialog-titlebar-close1">
    <w:name w:val="ui-dialog-titlebar-close1"/>
    <w:basedOn w:val="Normal"/>
    <w:rsid w:val="001B4CF8"/>
    <w:pPr>
      <w:spacing w:after="0" w:line="240" w:lineRule="auto"/>
    </w:pPr>
    <w:rPr>
      <w:rFonts w:ascii="Times New Roman" w:eastAsia="Times New Roman" w:hAnsi="Times New Roman" w:cs="Times New Roman"/>
      <w:sz w:val="24"/>
      <w:szCs w:val="24"/>
    </w:rPr>
  </w:style>
  <w:style w:type="paragraph" w:customStyle="1" w:styleId="ui-dialog-content1">
    <w:name w:val="ui-dialog-content1"/>
    <w:basedOn w:val="Normal"/>
    <w:rsid w:val="001B4C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dialog-buttonpane1">
    <w:name w:val="ui-dialog-buttonpane1"/>
    <w:basedOn w:val="Normal"/>
    <w:rsid w:val="001B4CF8"/>
    <w:pPr>
      <w:spacing w:before="120" w:after="0" w:line="240" w:lineRule="auto"/>
    </w:pPr>
    <w:rPr>
      <w:rFonts w:ascii="Times New Roman" w:eastAsia="Times New Roman" w:hAnsi="Times New Roman" w:cs="Times New Roman"/>
      <w:sz w:val="24"/>
      <w:szCs w:val="24"/>
    </w:rPr>
  </w:style>
  <w:style w:type="paragraph" w:customStyle="1" w:styleId="ui-resizable-se1">
    <w:name w:val="ui-resizable-se1"/>
    <w:basedOn w:val="Normal"/>
    <w:rsid w:val="001B4CF8"/>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1B4CF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B4CF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1B4CF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1B4CF8"/>
    <w:rPr>
      <w:rFonts w:ascii="Arial" w:eastAsia="Times New Roman" w:hAnsi="Arial" w:cs="Arial"/>
      <w:vanish/>
      <w:sz w:val="16"/>
      <w:szCs w:val="16"/>
    </w:rPr>
  </w:style>
  <w:style w:type="paragraph" w:styleId="Header">
    <w:name w:val="header"/>
    <w:basedOn w:val="Normal"/>
    <w:link w:val="HeaderChar"/>
    <w:uiPriority w:val="99"/>
    <w:semiHidden/>
    <w:unhideWhenUsed/>
    <w:rsid w:val="00CF51D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F51D4"/>
  </w:style>
  <w:style w:type="paragraph" w:styleId="Footer">
    <w:name w:val="footer"/>
    <w:basedOn w:val="Normal"/>
    <w:link w:val="FooterChar"/>
    <w:uiPriority w:val="99"/>
    <w:semiHidden/>
    <w:unhideWhenUsed/>
    <w:rsid w:val="00CF51D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F51D4"/>
  </w:style>
</w:styles>
</file>

<file path=word/webSettings.xml><?xml version="1.0" encoding="utf-8"?>
<w:webSettings xmlns:r="http://schemas.openxmlformats.org/officeDocument/2006/relationships" xmlns:w="http://schemas.openxmlformats.org/wordprocessingml/2006/main">
  <w:divs>
    <w:div w:id="5375518">
      <w:bodyDiv w:val="1"/>
      <w:marLeft w:val="0"/>
      <w:marRight w:val="0"/>
      <w:marTop w:val="0"/>
      <w:marBottom w:val="0"/>
      <w:divBdr>
        <w:top w:val="none" w:sz="0" w:space="0" w:color="auto"/>
        <w:left w:val="none" w:sz="0" w:space="0" w:color="auto"/>
        <w:bottom w:val="none" w:sz="0" w:space="0" w:color="auto"/>
        <w:right w:val="none" w:sz="0" w:space="0" w:color="auto"/>
      </w:divBdr>
      <w:divsChild>
        <w:div w:id="1237545428">
          <w:marLeft w:val="0"/>
          <w:marRight w:val="0"/>
          <w:marTop w:val="0"/>
          <w:marBottom w:val="0"/>
          <w:divBdr>
            <w:top w:val="none" w:sz="0" w:space="0" w:color="auto"/>
            <w:left w:val="none" w:sz="0" w:space="0" w:color="auto"/>
            <w:bottom w:val="none" w:sz="0" w:space="0" w:color="auto"/>
            <w:right w:val="none" w:sz="0" w:space="0" w:color="auto"/>
          </w:divBdr>
          <w:divsChild>
            <w:div w:id="38764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3912">
      <w:bodyDiv w:val="1"/>
      <w:marLeft w:val="0"/>
      <w:marRight w:val="0"/>
      <w:marTop w:val="0"/>
      <w:marBottom w:val="0"/>
      <w:divBdr>
        <w:top w:val="none" w:sz="0" w:space="0" w:color="auto"/>
        <w:left w:val="none" w:sz="0" w:space="0" w:color="auto"/>
        <w:bottom w:val="none" w:sz="0" w:space="0" w:color="auto"/>
        <w:right w:val="none" w:sz="0" w:space="0" w:color="auto"/>
      </w:divBdr>
      <w:divsChild>
        <w:div w:id="306469788">
          <w:marLeft w:val="0"/>
          <w:marRight w:val="0"/>
          <w:marTop w:val="0"/>
          <w:marBottom w:val="0"/>
          <w:divBdr>
            <w:top w:val="none" w:sz="0" w:space="0" w:color="auto"/>
            <w:left w:val="none" w:sz="0" w:space="0" w:color="auto"/>
            <w:bottom w:val="none" w:sz="0" w:space="0" w:color="auto"/>
            <w:right w:val="none" w:sz="0" w:space="0" w:color="auto"/>
          </w:divBdr>
        </w:div>
        <w:div w:id="450325338">
          <w:marLeft w:val="0"/>
          <w:marRight w:val="0"/>
          <w:marTop w:val="0"/>
          <w:marBottom w:val="0"/>
          <w:divBdr>
            <w:top w:val="none" w:sz="0" w:space="0" w:color="auto"/>
            <w:left w:val="none" w:sz="0" w:space="0" w:color="auto"/>
            <w:bottom w:val="none" w:sz="0" w:space="0" w:color="auto"/>
            <w:right w:val="none" w:sz="0" w:space="0" w:color="auto"/>
          </w:divBdr>
        </w:div>
        <w:div w:id="1952123621">
          <w:marLeft w:val="0"/>
          <w:marRight w:val="0"/>
          <w:marTop w:val="0"/>
          <w:marBottom w:val="0"/>
          <w:divBdr>
            <w:top w:val="none" w:sz="0" w:space="0" w:color="auto"/>
            <w:left w:val="none" w:sz="0" w:space="0" w:color="auto"/>
            <w:bottom w:val="none" w:sz="0" w:space="0" w:color="auto"/>
            <w:right w:val="none" w:sz="0" w:space="0" w:color="auto"/>
          </w:divBdr>
        </w:div>
        <w:div w:id="1959947430">
          <w:marLeft w:val="0"/>
          <w:marRight w:val="0"/>
          <w:marTop w:val="0"/>
          <w:marBottom w:val="0"/>
          <w:divBdr>
            <w:top w:val="none" w:sz="0" w:space="0" w:color="auto"/>
            <w:left w:val="none" w:sz="0" w:space="0" w:color="auto"/>
            <w:bottom w:val="none" w:sz="0" w:space="0" w:color="auto"/>
            <w:right w:val="none" w:sz="0" w:space="0" w:color="auto"/>
          </w:divBdr>
        </w:div>
        <w:div w:id="1084381204">
          <w:marLeft w:val="0"/>
          <w:marRight w:val="0"/>
          <w:marTop w:val="0"/>
          <w:marBottom w:val="0"/>
          <w:divBdr>
            <w:top w:val="none" w:sz="0" w:space="0" w:color="auto"/>
            <w:left w:val="none" w:sz="0" w:space="0" w:color="auto"/>
            <w:bottom w:val="none" w:sz="0" w:space="0" w:color="auto"/>
            <w:right w:val="none" w:sz="0" w:space="0" w:color="auto"/>
          </w:divBdr>
        </w:div>
        <w:div w:id="266694223">
          <w:marLeft w:val="0"/>
          <w:marRight w:val="0"/>
          <w:marTop w:val="0"/>
          <w:marBottom w:val="0"/>
          <w:divBdr>
            <w:top w:val="none" w:sz="0" w:space="0" w:color="auto"/>
            <w:left w:val="none" w:sz="0" w:space="0" w:color="auto"/>
            <w:bottom w:val="none" w:sz="0" w:space="0" w:color="auto"/>
            <w:right w:val="none" w:sz="0" w:space="0" w:color="auto"/>
          </w:divBdr>
        </w:div>
        <w:div w:id="1854567586">
          <w:marLeft w:val="0"/>
          <w:marRight w:val="0"/>
          <w:marTop w:val="0"/>
          <w:marBottom w:val="0"/>
          <w:divBdr>
            <w:top w:val="none" w:sz="0" w:space="0" w:color="auto"/>
            <w:left w:val="none" w:sz="0" w:space="0" w:color="auto"/>
            <w:bottom w:val="none" w:sz="0" w:space="0" w:color="auto"/>
            <w:right w:val="none" w:sz="0" w:space="0" w:color="auto"/>
          </w:divBdr>
        </w:div>
        <w:div w:id="294214443">
          <w:marLeft w:val="0"/>
          <w:marRight w:val="0"/>
          <w:marTop w:val="0"/>
          <w:marBottom w:val="0"/>
          <w:divBdr>
            <w:top w:val="none" w:sz="0" w:space="0" w:color="auto"/>
            <w:left w:val="none" w:sz="0" w:space="0" w:color="auto"/>
            <w:bottom w:val="none" w:sz="0" w:space="0" w:color="auto"/>
            <w:right w:val="none" w:sz="0" w:space="0" w:color="auto"/>
          </w:divBdr>
        </w:div>
        <w:div w:id="843009080">
          <w:marLeft w:val="0"/>
          <w:marRight w:val="0"/>
          <w:marTop w:val="0"/>
          <w:marBottom w:val="0"/>
          <w:divBdr>
            <w:top w:val="none" w:sz="0" w:space="0" w:color="auto"/>
            <w:left w:val="none" w:sz="0" w:space="0" w:color="auto"/>
            <w:bottom w:val="none" w:sz="0" w:space="0" w:color="auto"/>
            <w:right w:val="none" w:sz="0" w:space="0" w:color="auto"/>
          </w:divBdr>
        </w:div>
        <w:div w:id="271982828">
          <w:marLeft w:val="0"/>
          <w:marRight w:val="0"/>
          <w:marTop w:val="0"/>
          <w:marBottom w:val="0"/>
          <w:divBdr>
            <w:top w:val="none" w:sz="0" w:space="0" w:color="auto"/>
            <w:left w:val="none" w:sz="0" w:space="0" w:color="auto"/>
            <w:bottom w:val="none" w:sz="0" w:space="0" w:color="auto"/>
            <w:right w:val="none" w:sz="0" w:space="0" w:color="auto"/>
          </w:divBdr>
        </w:div>
        <w:div w:id="513155737">
          <w:marLeft w:val="0"/>
          <w:marRight w:val="0"/>
          <w:marTop w:val="0"/>
          <w:marBottom w:val="0"/>
          <w:divBdr>
            <w:top w:val="none" w:sz="0" w:space="0" w:color="auto"/>
            <w:left w:val="none" w:sz="0" w:space="0" w:color="auto"/>
            <w:bottom w:val="none" w:sz="0" w:space="0" w:color="auto"/>
            <w:right w:val="none" w:sz="0" w:space="0" w:color="auto"/>
          </w:divBdr>
        </w:div>
        <w:div w:id="1576015763">
          <w:marLeft w:val="0"/>
          <w:marRight w:val="0"/>
          <w:marTop w:val="0"/>
          <w:marBottom w:val="0"/>
          <w:divBdr>
            <w:top w:val="none" w:sz="0" w:space="0" w:color="auto"/>
            <w:left w:val="none" w:sz="0" w:space="0" w:color="auto"/>
            <w:bottom w:val="none" w:sz="0" w:space="0" w:color="auto"/>
            <w:right w:val="none" w:sz="0" w:space="0" w:color="auto"/>
          </w:divBdr>
        </w:div>
        <w:div w:id="1731264518">
          <w:marLeft w:val="0"/>
          <w:marRight w:val="0"/>
          <w:marTop w:val="0"/>
          <w:marBottom w:val="0"/>
          <w:divBdr>
            <w:top w:val="none" w:sz="0" w:space="0" w:color="auto"/>
            <w:left w:val="none" w:sz="0" w:space="0" w:color="auto"/>
            <w:bottom w:val="none" w:sz="0" w:space="0" w:color="auto"/>
            <w:right w:val="none" w:sz="0" w:space="0" w:color="auto"/>
          </w:divBdr>
        </w:div>
        <w:div w:id="1619675364">
          <w:marLeft w:val="0"/>
          <w:marRight w:val="0"/>
          <w:marTop w:val="0"/>
          <w:marBottom w:val="0"/>
          <w:divBdr>
            <w:top w:val="none" w:sz="0" w:space="0" w:color="auto"/>
            <w:left w:val="none" w:sz="0" w:space="0" w:color="auto"/>
            <w:bottom w:val="none" w:sz="0" w:space="0" w:color="auto"/>
            <w:right w:val="none" w:sz="0" w:space="0" w:color="auto"/>
          </w:divBdr>
        </w:div>
        <w:div w:id="2111197455">
          <w:marLeft w:val="0"/>
          <w:marRight w:val="0"/>
          <w:marTop w:val="0"/>
          <w:marBottom w:val="0"/>
          <w:divBdr>
            <w:top w:val="none" w:sz="0" w:space="0" w:color="auto"/>
            <w:left w:val="none" w:sz="0" w:space="0" w:color="auto"/>
            <w:bottom w:val="none" w:sz="0" w:space="0" w:color="auto"/>
            <w:right w:val="none" w:sz="0" w:space="0" w:color="auto"/>
          </w:divBdr>
        </w:div>
        <w:div w:id="1364015168">
          <w:marLeft w:val="0"/>
          <w:marRight w:val="0"/>
          <w:marTop w:val="0"/>
          <w:marBottom w:val="0"/>
          <w:divBdr>
            <w:top w:val="none" w:sz="0" w:space="0" w:color="auto"/>
            <w:left w:val="none" w:sz="0" w:space="0" w:color="auto"/>
            <w:bottom w:val="none" w:sz="0" w:space="0" w:color="auto"/>
            <w:right w:val="none" w:sz="0" w:space="0" w:color="auto"/>
          </w:divBdr>
        </w:div>
        <w:div w:id="89664062">
          <w:marLeft w:val="0"/>
          <w:marRight w:val="0"/>
          <w:marTop w:val="0"/>
          <w:marBottom w:val="0"/>
          <w:divBdr>
            <w:top w:val="none" w:sz="0" w:space="0" w:color="auto"/>
            <w:left w:val="none" w:sz="0" w:space="0" w:color="auto"/>
            <w:bottom w:val="none" w:sz="0" w:space="0" w:color="auto"/>
            <w:right w:val="none" w:sz="0" w:space="0" w:color="auto"/>
          </w:divBdr>
        </w:div>
        <w:div w:id="349263533">
          <w:marLeft w:val="0"/>
          <w:marRight w:val="0"/>
          <w:marTop w:val="0"/>
          <w:marBottom w:val="0"/>
          <w:divBdr>
            <w:top w:val="none" w:sz="0" w:space="0" w:color="auto"/>
            <w:left w:val="none" w:sz="0" w:space="0" w:color="auto"/>
            <w:bottom w:val="none" w:sz="0" w:space="0" w:color="auto"/>
            <w:right w:val="none" w:sz="0" w:space="0" w:color="auto"/>
          </w:divBdr>
        </w:div>
        <w:div w:id="1266771149">
          <w:marLeft w:val="0"/>
          <w:marRight w:val="0"/>
          <w:marTop w:val="0"/>
          <w:marBottom w:val="0"/>
          <w:divBdr>
            <w:top w:val="none" w:sz="0" w:space="0" w:color="auto"/>
            <w:left w:val="none" w:sz="0" w:space="0" w:color="auto"/>
            <w:bottom w:val="none" w:sz="0" w:space="0" w:color="auto"/>
            <w:right w:val="none" w:sz="0" w:space="0" w:color="auto"/>
          </w:divBdr>
        </w:div>
        <w:div w:id="750079925">
          <w:marLeft w:val="0"/>
          <w:marRight w:val="0"/>
          <w:marTop w:val="0"/>
          <w:marBottom w:val="0"/>
          <w:divBdr>
            <w:top w:val="none" w:sz="0" w:space="0" w:color="auto"/>
            <w:left w:val="none" w:sz="0" w:space="0" w:color="auto"/>
            <w:bottom w:val="none" w:sz="0" w:space="0" w:color="auto"/>
            <w:right w:val="none" w:sz="0" w:space="0" w:color="auto"/>
          </w:divBdr>
        </w:div>
        <w:div w:id="78718995">
          <w:marLeft w:val="0"/>
          <w:marRight w:val="0"/>
          <w:marTop w:val="0"/>
          <w:marBottom w:val="0"/>
          <w:divBdr>
            <w:top w:val="none" w:sz="0" w:space="0" w:color="auto"/>
            <w:left w:val="none" w:sz="0" w:space="0" w:color="auto"/>
            <w:bottom w:val="none" w:sz="0" w:space="0" w:color="auto"/>
            <w:right w:val="none" w:sz="0" w:space="0" w:color="auto"/>
          </w:divBdr>
        </w:div>
        <w:div w:id="1702431959">
          <w:marLeft w:val="0"/>
          <w:marRight w:val="0"/>
          <w:marTop w:val="0"/>
          <w:marBottom w:val="0"/>
          <w:divBdr>
            <w:top w:val="none" w:sz="0" w:space="0" w:color="auto"/>
            <w:left w:val="none" w:sz="0" w:space="0" w:color="auto"/>
            <w:bottom w:val="none" w:sz="0" w:space="0" w:color="auto"/>
            <w:right w:val="none" w:sz="0" w:space="0" w:color="auto"/>
          </w:divBdr>
        </w:div>
        <w:div w:id="359169181">
          <w:marLeft w:val="0"/>
          <w:marRight w:val="0"/>
          <w:marTop w:val="0"/>
          <w:marBottom w:val="0"/>
          <w:divBdr>
            <w:top w:val="none" w:sz="0" w:space="0" w:color="auto"/>
            <w:left w:val="none" w:sz="0" w:space="0" w:color="auto"/>
            <w:bottom w:val="none" w:sz="0" w:space="0" w:color="auto"/>
            <w:right w:val="none" w:sz="0" w:space="0" w:color="auto"/>
          </w:divBdr>
        </w:div>
        <w:div w:id="901402743">
          <w:marLeft w:val="0"/>
          <w:marRight w:val="0"/>
          <w:marTop w:val="0"/>
          <w:marBottom w:val="0"/>
          <w:divBdr>
            <w:top w:val="none" w:sz="0" w:space="0" w:color="auto"/>
            <w:left w:val="none" w:sz="0" w:space="0" w:color="auto"/>
            <w:bottom w:val="none" w:sz="0" w:space="0" w:color="auto"/>
            <w:right w:val="none" w:sz="0" w:space="0" w:color="auto"/>
          </w:divBdr>
        </w:div>
        <w:div w:id="87430678">
          <w:marLeft w:val="0"/>
          <w:marRight w:val="0"/>
          <w:marTop w:val="0"/>
          <w:marBottom w:val="0"/>
          <w:divBdr>
            <w:top w:val="none" w:sz="0" w:space="0" w:color="auto"/>
            <w:left w:val="none" w:sz="0" w:space="0" w:color="auto"/>
            <w:bottom w:val="none" w:sz="0" w:space="0" w:color="auto"/>
            <w:right w:val="none" w:sz="0" w:space="0" w:color="auto"/>
          </w:divBdr>
        </w:div>
        <w:div w:id="1182427923">
          <w:marLeft w:val="0"/>
          <w:marRight w:val="0"/>
          <w:marTop w:val="0"/>
          <w:marBottom w:val="0"/>
          <w:divBdr>
            <w:top w:val="none" w:sz="0" w:space="0" w:color="auto"/>
            <w:left w:val="none" w:sz="0" w:space="0" w:color="auto"/>
            <w:bottom w:val="none" w:sz="0" w:space="0" w:color="auto"/>
            <w:right w:val="none" w:sz="0" w:space="0" w:color="auto"/>
          </w:divBdr>
        </w:div>
        <w:div w:id="1870953018">
          <w:marLeft w:val="0"/>
          <w:marRight w:val="0"/>
          <w:marTop w:val="0"/>
          <w:marBottom w:val="0"/>
          <w:divBdr>
            <w:top w:val="none" w:sz="0" w:space="0" w:color="auto"/>
            <w:left w:val="none" w:sz="0" w:space="0" w:color="auto"/>
            <w:bottom w:val="none" w:sz="0" w:space="0" w:color="auto"/>
            <w:right w:val="none" w:sz="0" w:space="0" w:color="auto"/>
          </w:divBdr>
        </w:div>
        <w:div w:id="628437575">
          <w:marLeft w:val="0"/>
          <w:marRight w:val="0"/>
          <w:marTop w:val="0"/>
          <w:marBottom w:val="0"/>
          <w:divBdr>
            <w:top w:val="none" w:sz="0" w:space="0" w:color="auto"/>
            <w:left w:val="none" w:sz="0" w:space="0" w:color="auto"/>
            <w:bottom w:val="none" w:sz="0" w:space="0" w:color="auto"/>
            <w:right w:val="none" w:sz="0" w:space="0" w:color="auto"/>
          </w:divBdr>
        </w:div>
        <w:div w:id="1988440119">
          <w:marLeft w:val="0"/>
          <w:marRight w:val="0"/>
          <w:marTop w:val="0"/>
          <w:marBottom w:val="0"/>
          <w:divBdr>
            <w:top w:val="none" w:sz="0" w:space="0" w:color="auto"/>
            <w:left w:val="none" w:sz="0" w:space="0" w:color="auto"/>
            <w:bottom w:val="none" w:sz="0" w:space="0" w:color="auto"/>
            <w:right w:val="none" w:sz="0" w:space="0" w:color="auto"/>
          </w:divBdr>
        </w:div>
        <w:div w:id="1386636729">
          <w:marLeft w:val="0"/>
          <w:marRight w:val="0"/>
          <w:marTop w:val="0"/>
          <w:marBottom w:val="0"/>
          <w:divBdr>
            <w:top w:val="none" w:sz="0" w:space="0" w:color="auto"/>
            <w:left w:val="none" w:sz="0" w:space="0" w:color="auto"/>
            <w:bottom w:val="none" w:sz="0" w:space="0" w:color="auto"/>
            <w:right w:val="none" w:sz="0" w:space="0" w:color="auto"/>
          </w:divBdr>
        </w:div>
        <w:div w:id="92172181">
          <w:marLeft w:val="0"/>
          <w:marRight w:val="0"/>
          <w:marTop w:val="0"/>
          <w:marBottom w:val="0"/>
          <w:divBdr>
            <w:top w:val="none" w:sz="0" w:space="0" w:color="auto"/>
            <w:left w:val="none" w:sz="0" w:space="0" w:color="auto"/>
            <w:bottom w:val="none" w:sz="0" w:space="0" w:color="auto"/>
            <w:right w:val="none" w:sz="0" w:space="0" w:color="auto"/>
          </w:divBdr>
        </w:div>
        <w:div w:id="1454133256">
          <w:marLeft w:val="0"/>
          <w:marRight w:val="0"/>
          <w:marTop w:val="0"/>
          <w:marBottom w:val="0"/>
          <w:divBdr>
            <w:top w:val="none" w:sz="0" w:space="0" w:color="auto"/>
            <w:left w:val="none" w:sz="0" w:space="0" w:color="auto"/>
            <w:bottom w:val="none" w:sz="0" w:space="0" w:color="auto"/>
            <w:right w:val="none" w:sz="0" w:space="0" w:color="auto"/>
          </w:divBdr>
        </w:div>
        <w:div w:id="1968703637">
          <w:marLeft w:val="0"/>
          <w:marRight w:val="0"/>
          <w:marTop w:val="0"/>
          <w:marBottom w:val="0"/>
          <w:divBdr>
            <w:top w:val="none" w:sz="0" w:space="0" w:color="auto"/>
            <w:left w:val="none" w:sz="0" w:space="0" w:color="auto"/>
            <w:bottom w:val="none" w:sz="0" w:space="0" w:color="auto"/>
            <w:right w:val="none" w:sz="0" w:space="0" w:color="auto"/>
          </w:divBdr>
        </w:div>
        <w:div w:id="966548322">
          <w:marLeft w:val="0"/>
          <w:marRight w:val="0"/>
          <w:marTop w:val="0"/>
          <w:marBottom w:val="0"/>
          <w:divBdr>
            <w:top w:val="none" w:sz="0" w:space="0" w:color="auto"/>
            <w:left w:val="none" w:sz="0" w:space="0" w:color="auto"/>
            <w:bottom w:val="none" w:sz="0" w:space="0" w:color="auto"/>
            <w:right w:val="none" w:sz="0" w:space="0" w:color="auto"/>
          </w:divBdr>
        </w:div>
        <w:div w:id="1489978765">
          <w:marLeft w:val="0"/>
          <w:marRight w:val="0"/>
          <w:marTop w:val="0"/>
          <w:marBottom w:val="0"/>
          <w:divBdr>
            <w:top w:val="none" w:sz="0" w:space="0" w:color="auto"/>
            <w:left w:val="none" w:sz="0" w:space="0" w:color="auto"/>
            <w:bottom w:val="none" w:sz="0" w:space="0" w:color="auto"/>
            <w:right w:val="none" w:sz="0" w:space="0" w:color="auto"/>
          </w:divBdr>
        </w:div>
        <w:div w:id="1064598694">
          <w:marLeft w:val="0"/>
          <w:marRight w:val="0"/>
          <w:marTop w:val="0"/>
          <w:marBottom w:val="0"/>
          <w:divBdr>
            <w:top w:val="none" w:sz="0" w:space="0" w:color="auto"/>
            <w:left w:val="none" w:sz="0" w:space="0" w:color="auto"/>
            <w:bottom w:val="none" w:sz="0" w:space="0" w:color="auto"/>
            <w:right w:val="none" w:sz="0" w:space="0" w:color="auto"/>
          </w:divBdr>
        </w:div>
        <w:div w:id="705103964">
          <w:marLeft w:val="0"/>
          <w:marRight w:val="0"/>
          <w:marTop w:val="0"/>
          <w:marBottom w:val="0"/>
          <w:divBdr>
            <w:top w:val="none" w:sz="0" w:space="0" w:color="auto"/>
            <w:left w:val="none" w:sz="0" w:space="0" w:color="auto"/>
            <w:bottom w:val="none" w:sz="0" w:space="0" w:color="auto"/>
            <w:right w:val="none" w:sz="0" w:space="0" w:color="auto"/>
          </w:divBdr>
        </w:div>
        <w:div w:id="1311667775">
          <w:marLeft w:val="0"/>
          <w:marRight w:val="0"/>
          <w:marTop w:val="0"/>
          <w:marBottom w:val="0"/>
          <w:divBdr>
            <w:top w:val="none" w:sz="0" w:space="0" w:color="auto"/>
            <w:left w:val="none" w:sz="0" w:space="0" w:color="auto"/>
            <w:bottom w:val="none" w:sz="0" w:space="0" w:color="auto"/>
            <w:right w:val="none" w:sz="0" w:space="0" w:color="auto"/>
          </w:divBdr>
        </w:div>
        <w:div w:id="123012599">
          <w:marLeft w:val="0"/>
          <w:marRight w:val="0"/>
          <w:marTop w:val="0"/>
          <w:marBottom w:val="0"/>
          <w:divBdr>
            <w:top w:val="none" w:sz="0" w:space="0" w:color="auto"/>
            <w:left w:val="none" w:sz="0" w:space="0" w:color="auto"/>
            <w:bottom w:val="none" w:sz="0" w:space="0" w:color="auto"/>
            <w:right w:val="none" w:sz="0" w:space="0" w:color="auto"/>
          </w:divBdr>
        </w:div>
        <w:div w:id="1584070973">
          <w:marLeft w:val="0"/>
          <w:marRight w:val="0"/>
          <w:marTop w:val="0"/>
          <w:marBottom w:val="0"/>
          <w:divBdr>
            <w:top w:val="none" w:sz="0" w:space="0" w:color="auto"/>
            <w:left w:val="none" w:sz="0" w:space="0" w:color="auto"/>
            <w:bottom w:val="none" w:sz="0" w:space="0" w:color="auto"/>
            <w:right w:val="none" w:sz="0" w:space="0" w:color="auto"/>
          </w:divBdr>
        </w:div>
      </w:divsChild>
    </w:div>
    <w:div w:id="121845130">
      <w:bodyDiv w:val="1"/>
      <w:marLeft w:val="0"/>
      <w:marRight w:val="0"/>
      <w:marTop w:val="0"/>
      <w:marBottom w:val="0"/>
      <w:divBdr>
        <w:top w:val="none" w:sz="0" w:space="0" w:color="auto"/>
        <w:left w:val="none" w:sz="0" w:space="0" w:color="auto"/>
        <w:bottom w:val="none" w:sz="0" w:space="0" w:color="auto"/>
        <w:right w:val="none" w:sz="0" w:space="0" w:color="auto"/>
      </w:divBdr>
      <w:divsChild>
        <w:div w:id="542443864">
          <w:marLeft w:val="0"/>
          <w:marRight w:val="0"/>
          <w:marTop w:val="0"/>
          <w:marBottom w:val="0"/>
          <w:divBdr>
            <w:top w:val="none" w:sz="0" w:space="0" w:color="auto"/>
            <w:left w:val="none" w:sz="0" w:space="0" w:color="auto"/>
            <w:bottom w:val="none" w:sz="0" w:space="0" w:color="auto"/>
            <w:right w:val="none" w:sz="0" w:space="0" w:color="auto"/>
          </w:divBdr>
        </w:div>
        <w:div w:id="1848985158">
          <w:marLeft w:val="0"/>
          <w:marRight w:val="0"/>
          <w:marTop w:val="0"/>
          <w:marBottom w:val="0"/>
          <w:divBdr>
            <w:top w:val="none" w:sz="0" w:space="0" w:color="auto"/>
            <w:left w:val="none" w:sz="0" w:space="0" w:color="auto"/>
            <w:bottom w:val="none" w:sz="0" w:space="0" w:color="auto"/>
            <w:right w:val="none" w:sz="0" w:space="0" w:color="auto"/>
          </w:divBdr>
        </w:div>
      </w:divsChild>
    </w:div>
    <w:div w:id="227806520">
      <w:bodyDiv w:val="1"/>
      <w:marLeft w:val="0"/>
      <w:marRight w:val="0"/>
      <w:marTop w:val="0"/>
      <w:marBottom w:val="0"/>
      <w:divBdr>
        <w:top w:val="none" w:sz="0" w:space="0" w:color="auto"/>
        <w:left w:val="none" w:sz="0" w:space="0" w:color="auto"/>
        <w:bottom w:val="none" w:sz="0" w:space="0" w:color="auto"/>
        <w:right w:val="none" w:sz="0" w:space="0" w:color="auto"/>
      </w:divBdr>
      <w:divsChild>
        <w:div w:id="89667988">
          <w:marLeft w:val="0"/>
          <w:marRight w:val="0"/>
          <w:marTop w:val="0"/>
          <w:marBottom w:val="0"/>
          <w:divBdr>
            <w:top w:val="none" w:sz="0" w:space="0" w:color="auto"/>
            <w:left w:val="none" w:sz="0" w:space="0" w:color="auto"/>
            <w:bottom w:val="none" w:sz="0" w:space="0" w:color="auto"/>
            <w:right w:val="none" w:sz="0" w:space="0" w:color="auto"/>
          </w:divBdr>
        </w:div>
      </w:divsChild>
    </w:div>
    <w:div w:id="553781471">
      <w:bodyDiv w:val="1"/>
      <w:marLeft w:val="0"/>
      <w:marRight w:val="0"/>
      <w:marTop w:val="0"/>
      <w:marBottom w:val="0"/>
      <w:divBdr>
        <w:top w:val="none" w:sz="0" w:space="0" w:color="auto"/>
        <w:left w:val="none" w:sz="0" w:space="0" w:color="auto"/>
        <w:bottom w:val="none" w:sz="0" w:space="0" w:color="auto"/>
        <w:right w:val="none" w:sz="0" w:space="0" w:color="auto"/>
      </w:divBdr>
      <w:divsChild>
        <w:div w:id="399063221">
          <w:marLeft w:val="0"/>
          <w:marRight w:val="0"/>
          <w:marTop w:val="0"/>
          <w:marBottom w:val="0"/>
          <w:divBdr>
            <w:top w:val="none" w:sz="0" w:space="0" w:color="auto"/>
            <w:left w:val="none" w:sz="0" w:space="0" w:color="auto"/>
            <w:bottom w:val="none" w:sz="0" w:space="0" w:color="auto"/>
            <w:right w:val="none" w:sz="0" w:space="0" w:color="auto"/>
          </w:divBdr>
        </w:div>
        <w:div w:id="367028486">
          <w:marLeft w:val="0"/>
          <w:marRight w:val="0"/>
          <w:marTop w:val="0"/>
          <w:marBottom w:val="0"/>
          <w:divBdr>
            <w:top w:val="none" w:sz="0" w:space="0" w:color="auto"/>
            <w:left w:val="none" w:sz="0" w:space="0" w:color="auto"/>
            <w:bottom w:val="none" w:sz="0" w:space="0" w:color="auto"/>
            <w:right w:val="none" w:sz="0" w:space="0" w:color="auto"/>
          </w:divBdr>
        </w:div>
      </w:divsChild>
    </w:div>
    <w:div w:id="573054343">
      <w:bodyDiv w:val="1"/>
      <w:marLeft w:val="0"/>
      <w:marRight w:val="0"/>
      <w:marTop w:val="0"/>
      <w:marBottom w:val="0"/>
      <w:divBdr>
        <w:top w:val="none" w:sz="0" w:space="0" w:color="auto"/>
        <w:left w:val="none" w:sz="0" w:space="0" w:color="auto"/>
        <w:bottom w:val="none" w:sz="0" w:space="0" w:color="auto"/>
        <w:right w:val="none" w:sz="0" w:space="0" w:color="auto"/>
      </w:divBdr>
      <w:divsChild>
        <w:div w:id="1662929953">
          <w:marLeft w:val="0"/>
          <w:marRight w:val="0"/>
          <w:marTop w:val="0"/>
          <w:marBottom w:val="0"/>
          <w:divBdr>
            <w:top w:val="none" w:sz="0" w:space="0" w:color="auto"/>
            <w:left w:val="none" w:sz="0" w:space="0" w:color="auto"/>
            <w:bottom w:val="none" w:sz="0" w:space="0" w:color="auto"/>
            <w:right w:val="none" w:sz="0" w:space="0" w:color="auto"/>
          </w:divBdr>
          <w:divsChild>
            <w:div w:id="28601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14215">
      <w:bodyDiv w:val="1"/>
      <w:marLeft w:val="0"/>
      <w:marRight w:val="0"/>
      <w:marTop w:val="0"/>
      <w:marBottom w:val="0"/>
      <w:divBdr>
        <w:top w:val="none" w:sz="0" w:space="0" w:color="auto"/>
        <w:left w:val="none" w:sz="0" w:space="0" w:color="auto"/>
        <w:bottom w:val="none" w:sz="0" w:space="0" w:color="auto"/>
        <w:right w:val="none" w:sz="0" w:space="0" w:color="auto"/>
      </w:divBdr>
      <w:divsChild>
        <w:div w:id="66727689">
          <w:marLeft w:val="0"/>
          <w:marRight w:val="0"/>
          <w:marTop w:val="0"/>
          <w:marBottom w:val="0"/>
          <w:divBdr>
            <w:top w:val="none" w:sz="0" w:space="0" w:color="auto"/>
            <w:left w:val="none" w:sz="0" w:space="0" w:color="auto"/>
            <w:bottom w:val="none" w:sz="0" w:space="0" w:color="auto"/>
            <w:right w:val="none" w:sz="0" w:space="0" w:color="auto"/>
          </w:divBdr>
        </w:div>
        <w:div w:id="222298710">
          <w:marLeft w:val="0"/>
          <w:marRight w:val="0"/>
          <w:marTop w:val="0"/>
          <w:marBottom w:val="0"/>
          <w:divBdr>
            <w:top w:val="none" w:sz="0" w:space="0" w:color="auto"/>
            <w:left w:val="none" w:sz="0" w:space="0" w:color="auto"/>
            <w:bottom w:val="none" w:sz="0" w:space="0" w:color="auto"/>
            <w:right w:val="none" w:sz="0" w:space="0" w:color="auto"/>
          </w:divBdr>
        </w:div>
      </w:divsChild>
    </w:div>
    <w:div w:id="751581917">
      <w:bodyDiv w:val="1"/>
      <w:marLeft w:val="0"/>
      <w:marRight w:val="0"/>
      <w:marTop w:val="0"/>
      <w:marBottom w:val="0"/>
      <w:divBdr>
        <w:top w:val="none" w:sz="0" w:space="0" w:color="auto"/>
        <w:left w:val="none" w:sz="0" w:space="0" w:color="auto"/>
        <w:bottom w:val="none" w:sz="0" w:space="0" w:color="auto"/>
        <w:right w:val="none" w:sz="0" w:space="0" w:color="auto"/>
      </w:divBdr>
      <w:divsChild>
        <w:div w:id="701638651">
          <w:marLeft w:val="0"/>
          <w:marRight w:val="0"/>
          <w:marTop w:val="0"/>
          <w:marBottom w:val="0"/>
          <w:divBdr>
            <w:top w:val="none" w:sz="0" w:space="0" w:color="auto"/>
            <w:left w:val="none" w:sz="0" w:space="0" w:color="auto"/>
            <w:bottom w:val="none" w:sz="0" w:space="0" w:color="auto"/>
            <w:right w:val="none" w:sz="0" w:space="0" w:color="auto"/>
          </w:divBdr>
        </w:div>
        <w:div w:id="1639723533">
          <w:marLeft w:val="0"/>
          <w:marRight w:val="0"/>
          <w:marTop w:val="0"/>
          <w:marBottom w:val="0"/>
          <w:divBdr>
            <w:top w:val="none" w:sz="0" w:space="0" w:color="auto"/>
            <w:left w:val="none" w:sz="0" w:space="0" w:color="auto"/>
            <w:bottom w:val="none" w:sz="0" w:space="0" w:color="auto"/>
            <w:right w:val="none" w:sz="0" w:space="0" w:color="auto"/>
          </w:divBdr>
        </w:div>
      </w:divsChild>
    </w:div>
    <w:div w:id="796608656">
      <w:bodyDiv w:val="1"/>
      <w:marLeft w:val="0"/>
      <w:marRight w:val="0"/>
      <w:marTop w:val="0"/>
      <w:marBottom w:val="0"/>
      <w:divBdr>
        <w:top w:val="none" w:sz="0" w:space="0" w:color="auto"/>
        <w:left w:val="none" w:sz="0" w:space="0" w:color="auto"/>
        <w:bottom w:val="none" w:sz="0" w:space="0" w:color="auto"/>
        <w:right w:val="none" w:sz="0" w:space="0" w:color="auto"/>
      </w:divBdr>
      <w:divsChild>
        <w:div w:id="280965580">
          <w:marLeft w:val="0"/>
          <w:marRight w:val="0"/>
          <w:marTop w:val="0"/>
          <w:marBottom w:val="0"/>
          <w:divBdr>
            <w:top w:val="none" w:sz="0" w:space="0" w:color="auto"/>
            <w:left w:val="none" w:sz="0" w:space="0" w:color="auto"/>
            <w:bottom w:val="none" w:sz="0" w:space="0" w:color="auto"/>
            <w:right w:val="none" w:sz="0" w:space="0" w:color="auto"/>
          </w:divBdr>
        </w:div>
        <w:div w:id="2092851949">
          <w:marLeft w:val="0"/>
          <w:marRight w:val="0"/>
          <w:marTop w:val="0"/>
          <w:marBottom w:val="0"/>
          <w:divBdr>
            <w:top w:val="none" w:sz="0" w:space="0" w:color="auto"/>
            <w:left w:val="none" w:sz="0" w:space="0" w:color="auto"/>
            <w:bottom w:val="none" w:sz="0" w:space="0" w:color="auto"/>
            <w:right w:val="none" w:sz="0" w:space="0" w:color="auto"/>
          </w:divBdr>
        </w:div>
        <w:div w:id="1101797448">
          <w:marLeft w:val="0"/>
          <w:marRight w:val="0"/>
          <w:marTop w:val="0"/>
          <w:marBottom w:val="0"/>
          <w:divBdr>
            <w:top w:val="none" w:sz="0" w:space="0" w:color="auto"/>
            <w:left w:val="none" w:sz="0" w:space="0" w:color="auto"/>
            <w:bottom w:val="none" w:sz="0" w:space="0" w:color="auto"/>
            <w:right w:val="none" w:sz="0" w:space="0" w:color="auto"/>
          </w:divBdr>
        </w:div>
        <w:div w:id="60638892">
          <w:marLeft w:val="0"/>
          <w:marRight w:val="0"/>
          <w:marTop w:val="0"/>
          <w:marBottom w:val="0"/>
          <w:divBdr>
            <w:top w:val="none" w:sz="0" w:space="0" w:color="auto"/>
            <w:left w:val="none" w:sz="0" w:space="0" w:color="auto"/>
            <w:bottom w:val="none" w:sz="0" w:space="0" w:color="auto"/>
            <w:right w:val="none" w:sz="0" w:space="0" w:color="auto"/>
          </w:divBdr>
        </w:div>
        <w:div w:id="1638681353">
          <w:marLeft w:val="0"/>
          <w:marRight w:val="0"/>
          <w:marTop w:val="0"/>
          <w:marBottom w:val="0"/>
          <w:divBdr>
            <w:top w:val="none" w:sz="0" w:space="0" w:color="auto"/>
            <w:left w:val="none" w:sz="0" w:space="0" w:color="auto"/>
            <w:bottom w:val="none" w:sz="0" w:space="0" w:color="auto"/>
            <w:right w:val="none" w:sz="0" w:space="0" w:color="auto"/>
          </w:divBdr>
        </w:div>
        <w:div w:id="1063405270">
          <w:marLeft w:val="0"/>
          <w:marRight w:val="0"/>
          <w:marTop w:val="0"/>
          <w:marBottom w:val="0"/>
          <w:divBdr>
            <w:top w:val="none" w:sz="0" w:space="0" w:color="auto"/>
            <w:left w:val="none" w:sz="0" w:space="0" w:color="auto"/>
            <w:bottom w:val="none" w:sz="0" w:space="0" w:color="auto"/>
            <w:right w:val="none" w:sz="0" w:space="0" w:color="auto"/>
          </w:divBdr>
        </w:div>
        <w:div w:id="357044114">
          <w:marLeft w:val="0"/>
          <w:marRight w:val="0"/>
          <w:marTop w:val="0"/>
          <w:marBottom w:val="0"/>
          <w:divBdr>
            <w:top w:val="none" w:sz="0" w:space="0" w:color="auto"/>
            <w:left w:val="none" w:sz="0" w:space="0" w:color="auto"/>
            <w:bottom w:val="none" w:sz="0" w:space="0" w:color="auto"/>
            <w:right w:val="none" w:sz="0" w:space="0" w:color="auto"/>
          </w:divBdr>
        </w:div>
        <w:div w:id="1587684696">
          <w:marLeft w:val="0"/>
          <w:marRight w:val="0"/>
          <w:marTop w:val="0"/>
          <w:marBottom w:val="0"/>
          <w:divBdr>
            <w:top w:val="none" w:sz="0" w:space="0" w:color="auto"/>
            <w:left w:val="none" w:sz="0" w:space="0" w:color="auto"/>
            <w:bottom w:val="none" w:sz="0" w:space="0" w:color="auto"/>
            <w:right w:val="none" w:sz="0" w:space="0" w:color="auto"/>
          </w:divBdr>
        </w:div>
        <w:div w:id="785927280">
          <w:marLeft w:val="0"/>
          <w:marRight w:val="0"/>
          <w:marTop w:val="0"/>
          <w:marBottom w:val="0"/>
          <w:divBdr>
            <w:top w:val="none" w:sz="0" w:space="0" w:color="auto"/>
            <w:left w:val="none" w:sz="0" w:space="0" w:color="auto"/>
            <w:bottom w:val="none" w:sz="0" w:space="0" w:color="auto"/>
            <w:right w:val="none" w:sz="0" w:space="0" w:color="auto"/>
          </w:divBdr>
        </w:div>
        <w:div w:id="377828411">
          <w:marLeft w:val="0"/>
          <w:marRight w:val="0"/>
          <w:marTop w:val="0"/>
          <w:marBottom w:val="0"/>
          <w:divBdr>
            <w:top w:val="none" w:sz="0" w:space="0" w:color="auto"/>
            <w:left w:val="none" w:sz="0" w:space="0" w:color="auto"/>
            <w:bottom w:val="none" w:sz="0" w:space="0" w:color="auto"/>
            <w:right w:val="none" w:sz="0" w:space="0" w:color="auto"/>
          </w:divBdr>
        </w:div>
        <w:div w:id="1347823990">
          <w:marLeft w:val="0"/>
          <w:marRight w:val="0"/>
          <w:marTop w:val="0"/>
          <w:marBottom w:val="0"/>
          <w:divBdr>
            <w:top w:val="none" w:sz="0" w:space="0" w:color="auto"/>
            <w:left w:val="none" w:sz="0" w:space="0" w:color="auto"/>
            <w:bottom w:val="none" w:sz="0" w:space="0" w:color="auto"/>
            <w:right w:val="none" w:sz="0" w:space="0" w:color="auto"/>
          </w:divBdr>
        </w:div>
        <w:div w:id="856116115">
          <w:marLeft w:val="0"/>
          <w:marRight w:val="0"/>
          <w:marTop w:val="0"/>
          <w:marBottom w:val="0"/>
          <w:divBdr>
            <w:top w:val="none" w:sz="0" w:space="0" w:color="auto"/>
            <w:left w:val="none" w:sz="0" w:space="0" w:color="auto"/>
            <w:bottom w:val="none" w:sz="0" w:space="0" w:color="auto"/>
            <w:right w:val="none" w:sz="0" w:space="0" w:color="auto"/>
          </w:divBdr>
        </w:div>
        <w:div w:id="1835681807">
          <w:marLeft w:val="0"/>
          <w:marRight w:val="0"/>
          <w:marTop w:val="0"/>
          <w:marBottom w:val="0"/>
          <w:divBdr>
            <w:top w:val="none" w:sz="0" w:space="0" w:color="auto"/>
            <w:left w:val="none" w:sz="0" w:space="0" w:color="auto"/>
            <w:bottom w:val="none" w:sz="0" w:space="0" w:color="auto"/>
            <w:right w:val="none" w:sz="0" w:space="0" w:color="auto"/>
          </w:divBdr>
        </w:div>
        <w:div w:id="2117434681">
          <w:marLeft w:val="0"/>
          <w:marRight w:val="0"/>
          <w:marTop w:val="0"/>
          <w:marBottom w:val="0"/>
          <w:divBdr>
            <w:top w:val="none" w:sz="0" w:space="0" w:color="auto"/>
            <w:left w:val="none" w:sz="0" w:space="0" w:color="auto"/>
            <w:bottom w:val="none" w:sz="0" w:space="0" w:color="auto"/>
            <w:right w:val="none" w:sz="0" w:space="0" w:color="auto"/>
          </w:divBdr>
        </w:div>
        <w:div w:id="602033657">
          <w:marLeft w:val="0"/>
          <w:marRight w:val="0"/>
          <w:marTop w:val="0"/>
          <w:marBottom w:val="0"/>
          <w:divBdr>
            <w:top w:val="none" w:sz="0" w:space="0" w:color="auto"/>
            <w:left w:val="none" w:sz="0" w:space="0" w:color="auto"/>
            <w:bottom w:val="none" w:sz="0" w:space="0" w:color="auto"/>
            <w:right w:val="none" w:sz="0" w:space="0" w:color="auto"/>
          </w:divBdr>
        </w:div>
        <w:div w:id="2065133603">
          <w:marLeft w:val="0"/>
          <w:marRight w:val="0"/>
          <w:marTop w:val="0"/>
          <w:marBottom w:val="0"/>
          <w:divBdr>
            <w:top w:val="none" w:sz="0" w:space="0" w:color="auto"/>
            <w:left w:val="none" w:sz="0" w:space="0" w:color="auto"/>
            <w:bottom w:val="none" w:sz="0" w:space="0" w:color="auto"/>
            <w:right w:val="none" w:sz="0" w:space="0" w:color="auto"/>
          </w:divBdr>
        </w:div>
        <w:div w:id="119803888">
          <w:marLeft w:val="0"/>
          <w:marRight w:val="0"/>
          <w:marTop w:val="0"/>
          <w:marBottom w:val="0"/>
          <w:divBdr>
            <w:top w:val="none" w:sz="0" w:space="0" w:color="auto"/>
            <w:left w:val="none" w:sz="0" w:space="0" w:color="auto"/>
            <w:bottom w:val="none" w:sz="0" w:space="0" w:color="auto"/>
            <w:right w:val="none" w:sz="0" w:space="0" w:color="auto"/>
          </w:divBdr>
        </w:div>
        <w:div w:id="1923640209">
          <w:marLeft w:val="0"/>
          <w:marRight w:val="0"/>
          <w:marTop w:val="0"/>
          <w:marBottom w:val="0"/>
          <w:divBdr>
            <w:top w:val="none" w:sz="0" w:space="0" w:color="auto"/>
            <w:left w:val="none" w:sz="0" w:space="0" w:color="auto"/>
            <w:bottom w:val="none" w:sz="0" w:space="0" w:color="auto"/>
            <w:right w:val="none" w:sz="0" w:space="0" w:color="auto"/>
          </w:divBdr>
        </w:div>
        <w:div w:id="859733293">
          <w:marLeft w:val="0"/>
          <w:marRight w:val="0"/>
          <w:marTop w:val="0"/>
          <w:marBottom w:val="0"/>
          <w:divBdr>
            <w:top w:val="none" w:sz="0" w:space="0" w:color="auto"/>
            <w:left w:val="none" w:sz="0" w:space="0" w:color="auto"/>
            <w:bottom w:val="none" w:sz="0" w:space="0" w:color="auto"/>
            <w:right w:val="none" w:sz="0" w:space="0" w:color="auto"/>
          </w:divBdr>
        </w:div>
        <w:div w:id="1593007883">
          <w:marLeft w:val="0"/>
          <w:marRight w:val="0"/>
          <w:marTop w:val="0"/>
          <w:marBottom w:val="0"/>
          <w:divBdr>
            <w:top w:val="none" w:sz="0" w:space="0" w:color="auto"/>
            <w:left w:val="none" w:sz="0" w:space="0" w:color="auto"/>
            <w:bottom w:val="none" w:sz="0" w:space="0" w:color="auto"/>
            <w:right w:val="none" w:sz="0" w:space="0" w:color="auto"/>
          </w:divBdr>
        </w:div>
        <w:div w:id="1213690310">
          <w:marLeft w:val="0"/>
          <w:marRight w:val="0"/>
          <w:marTop w:val="0"/>
          <w:marBottom w:val="0"/>
          <w:divBdr>
            <w:top w:val="none" w:sz="0" w:space="0" w:color="auto"/>
            <w:left w:val="none" w:sz="0" w:space="0" w:color="auto"/>
            <w:bottom w:val="none" w:sz="0" w:space="0" w:color="auto"/>
            <w:right w:val="none" w:sz="0" w:space="0" w:color="auto"/>
          </w:divBdr>
        </w:div>
        <w:div w:id="1858738568">
          <w:marLeft w:val="0"/>
          <w:marRight w:val="0"/>
          <w:marTop w:val="0"/>
          <w:marBottom w:val="0"/>
          <w:divBdr>
            <w:top w:val="none" w:sz="0" w:space="0" w:color="auto"/>
            <w:left w:val="none" w:sz="0" w:space="0" w:color="auto"/>
            <w:bottom w:val="none" w:sz="0" w:space="0" w:color="auto"/>
            <w:right w:val="none" w:sz="0" w:space="0" w:color="auto"/>
          </w:divBdr>
        </w:div>
        <w:div w:id="2094859112">
          <w:marLeft w:val="0"/>
          <w:marRight w:val="0"/>
          <w:marTop w:val="0"/>
          <w:marBottom w:val="0"/>
          <w:divBdr>
            <w:top w:val="none" w:sz="0" w:space="0" w:color="auto"/>
            <w:left w:val="none" w:sz="0" w:space="0" w:color="auto"/>
            <w:bottom w:val="none" w:sz="0" w:space="0" w:color="auto"/>
            <w:right w:val="none" w:sz="0" w:space="0" w:color="auto"/>
          </w:divBdr>
        </w:div>
        <w:div w:id="733814136">
          <w:marLeft w:val="0"/>
          <w:marRight w:val="0"/>
          <w:marTop w:val="0"/>
          <w:marBottom w:val="0"/>
          <w:divBdr>
            <w:top w:val="none" w:sz="0" w:space="0" w:color="auto"/>
            <w:left w:val="none" w:sz="0" w:space="0" w:color="auto"/>
            <w:bottom w:val="none" w:sz="0" w:space="0" w:color="auto"/>
            <w:right w:val="none" w:sz="0" w:space="0" w:color="auto"/>
          </w:divBdr>
        </w:div>
        <w:div w:id="348916798">
          <w:marLeft w:val="0"/>
          <w:marRight w:val="0"/>
          <w:marTop w:val="0"/>
          <w:marBottom w:val="0"/>
          <w:divBdr>
            <w:top w:val="none" w:sz="0" w:space="0" w:color="auto"/>
            <w:left w:val="none" w:sz="0" w:space="0" w:color="auto"/>
            <w:bottom w:val="none" w:sz="0" w:space="0" w:color="auto"/>
            <w:right w:val="none" w:sz="0" w:space="0" w:color="auto"/>
          </w:divBdr>
        </w:div>
        <w:div w:id="928580675">
          <w:marLeft w:val="0"/>
          <w:marRight w:val="0"/>
          <w:marTop w:val="0"/>
          <w:marBottom w:val="0"/>
          <w:divBdr>
            <w:top w:val="none" w:sz="0" w:space="0" w:color="auto"/>
            <w:left w:val="none" w:sz="0" w:space="0" w:color="auto"/>
            <w:bottom w:val="none" w:sz="0" w:space="0" w:color="auto"/>
            <w:right w:val="none" w:sz="0" w:space="0" w:color="auto"/>
          </w:divBdr>
        </w:div>
        <w:div w:id="2054887896">
          <w:marLeft w:val="0"/>
          <w:marRight w:val="0"/>
          <w:marTop w:val="0"/>
          <w:marBottom w:val="0"/>
          <w:divBdr>
            <w:top w:val="none" w:sz="0" w:space="0" w:color="auto"/>
            <w:left w:val="none" w:sz="0" w:space="0" w:color="auto"/>
            <w:bottom w:val="none" w:sz="0" w:space="0" w:color="auto"/>
            <w:right w:val="none" w:sz="0" w:space="0" w:color="auto"/>
          </w:divBdr>
        </w:div>
        <w:div w:id="1985237688">
          <w:marLeft w:val="0"/>
          <w:marRight w:val="0"/>
          <w:marTop w:val="0"/>
          <w:marBottom w:val="0"/>
          <w:divBdr>
            <w:top w:val="none" w:sz="0" w:space="0" w:color="auto"/>
            <w:left w:val="none" w:sz="0" w:space="0" w:color="auto"/>
            <w:bottom w:val="none" w:sz="0" w:space="0" w:color="auto"/>
            <w:right w:val="none" w:sz="0" w:space="0" w:color="auto"/>
          </w:divBdr>
        </w:div>
        <w:div w:id="2127657373">
          <w:marLeft w:val="0"/>
          <w:marRight w:val="0"/>
          <w:marTop w:val="0"/>
          <w:marBottom w:val="0"/>
          <w:divBdr>
            <w:top w:val="none" w:sz="0" w:space="0" w:color="auto"/>
            <w:left w:val="none" w:sz="0" w:space="0" w:color="auto"/>
            <w:bottom w:val="none" w:sz="0" w:space="0" w:color="auto"/>
            <w:right w:val="none" w:sz="0" w:space="0" w:color="auto"/>
          </w:divBdr>
        </w:div>
        <w:div w:id="368729508">
          <w:marLeft w:val="0"/>
          <w:marRight w:val="0"/>
          <w:marTop w:val="0"/>
          <w:marBottom w:val="0"/>
          <w:divBdr>
            <w:top w:val="none" w:sz="0" w:space="0" w:color="auto"/>
            <w:left w:val="none" w:sz="0" w:space="0" w:color="auto"/>
            <w:bottom w:val="none" w:sz="0" w:space="0" w:color="auto"/>
            <w:right w:val="none" w:sz="0" w:space="0" w:color="auto"/>
          </w:divBdr>
        </w:div>
        <w:div w:id="98716679">
          <w:marLeft w:val="0"/>
          <w:marRight w:val="0"/>
          <w:marTop w:val="0"/>
          <w:marBottom w:val="0"/>
          <w:divBdr>
            <w:top w:val="none" w:sz="0" w:space="0" w:color="auto"/>
            <w:left w:val="none" w:sz="0" w:space="0" w:color="auto"/>
            <w:bottom w:val="none" w:sz="0" w:space="0" w:color="auto"/>
            <w:right w:val="none" w:sz="0" w:space="0" w:color="auto"/>
          </w:divBdr>
        </w:div>
        <w:div w:id="1131823897">
          <w:marLeft w:val="0"/>
          <w:marRight w:val="0"/>
          <w:marTop w:val="0"/>
          <w:marBottom w:val="0"/>
          <w:divBdr>
            <w:top w:val="none" w:sz="0" w:space="0" w:color="auto"/>
            <w:left w:val="none" w:sz="0" w:space="0" w:color="auto"/>
            <w:bottom w:val="none" w:sz="0" w:space="0" w:color="auto"/>
            <w:right w:val="none" w:sz="0" w:space="0" w:color="auto"/>
          </w:divBdr>
        </w:div>
        <w:div w:id="910434390">
          <w:marLeft w:val="0"/>
          <w:marRight w:val="0"/>
          <w:marTop w:val="0"/>
          <w:marBottom w:val="0"/>
          <w:divBdr>
            <w:top w:val="none" w:sz="0" w:space="0" w:color="auto"/>
            <w:left w:val="none" w:sz="0" w:space="0" w:color="auto"/>
            <w:bottom w:val="none" w:sz="0" w:space="0" w:color="auto"/>
            <w:right w:val="none" w:sz="0" w:space="0" w:color="auto"/>
          </w:divBdr>
        </w:div>
        <w:div w:id="73403556">
          <w:marLeft w:val="0"/>
          <w:marRight w:val="0"/>
          <w:marTop w:val="0"/>
          <w:marBottom w:val="0"/>
          <w:divBdr>
            <w:top w:val="none" w:sz="0" w:space="0" w:color="auto"/>
            <w:left w:val="none" w:sz="0" w:space="0" w:color="auto"/>
            <w:bottom w:val="none" w:sz="0" w:space="0" w:color="auto"/>
            <w:right w:val="none" w:sz="0" w:space="0" w:color="auto"/>
          </w:divBdr>
        </w:div>
        <w:div w:id="1852648367">
          <w:marLeft w:val="0"/>
          <w:marRight w:val="0"/>
          <w:marTop w:val="0"/>
          <w:marBottom w:val="0"/>
          <w:divBdr>
            <w:top w:val="none" w:sz="0" w:space="0" w:color="auto"/>
            <w:left w:val="none" w:sz="0" w:space="0" w:color="auto"/>
            <w:bottom w:val="none" w:sz="0" w:space="0" w:color="auto"/>
            <w:right w:val="none" w:sz="0" w:space="0" w:color="auto"/>
          </w:divBdr>
        </w:div>
        <w:div w:id="1822768528">
          <w:marLeft w:val="0"/>
          <w:marRight w:val="0"/>
          <w:marTop w:val="0"/>
          <w:marBottom w:val="0"/>
          <w:divBdr>
            <w:top w:val="none" w:sz="0" w:space="0" w:color="auto"/>
            <w:left w:val="none" w:sz="0" w:space="0" w:color="auto"/>
            <w:bottom w:val="none" w:sz="0" w:space="0" w:color="auto"/>
            <w:right w:val="none" w:sz="0" w:space="0" w:color="auto"/>
          </w:divBdr>
        </w:div>
        <w:div w:id="1618371611">
          <w:marLeft w:val="0"/>
          <w:marRight w:val="0"/>
          <w:marTop w:val="0"/>
          <w:marBottom w:val="0"/>
          <w:divBdr>
            <w:top w:val="none" w:sz="0" w:space="0" w:color="auto"/>
            <w:left w:val="none" w:sz="0" w:space="0" w:color="auto"/>
            <w:bottom w:val="none" w:sz="0" w:space="0" w:color="auto"/>
            <w:right w:val="none" w:sz="0" w:space="0" w:color="auto"/>
          </w:divBdr>
        </w:div>
        <w:div w:id="2065449288">
          <w:marLeft w:val="0"/>
          <w:marRight w:val="0"/>
          <w:marTop w:val="0"/>
          <w:marBottom w:val="0"/>
          <w:divBdr>
            <w:top w:val="none" w:sz="0" w:space="0" w:color="auto"/>
            <w:left w:val="none" w:sz="0" w:space="0" w:color="auto"/>
            <w:bottom w:val="none" w:sz="0" w:space="0" w:color="auto"/>
            <w:right w:val="none" w:sz="0" w:space="0" w:color="auto"/>
          </w:divBdr>
        </w:div>
        <w:div w:id="2050718997">
          <w:marLeft w:val="0"/>
          <w:marRight w:val="0"/>
          <w:marTop w:val="0"/>
          <w:marBottom w:val="0"/>
          <w:divBdr>
            <w:top w:val="none" w:sz="0" w:space="0" w:color="auto"/>
            <w:left w:val="none" w:sz="0" w:space="0" w:color="auto"/>
            <w:bottom w:val="none" w:sz="0" w:space="0" w:color="auto"/>
            <w:right w:val="none" w:sz="0" w:space="0" w:color="auto"/>
          </w:divBdr>
        </w:div>
        <w:div w:id="730733771">
          <w:marLeft w:val="0"/>
          <w:marRight w:val="0"/>
          <w:marTop w:val="0"/>
          <w:marBottom w:val="0"/>
          <w:divBdr>
            <w:top w:val="none" w:sz="0" w:space="0" w:color="auto"/>
            <w:left w:val="none" w:sz="0" w:space="0" w:color="auto"/>
            <w:bottom w:val="none" w:sz="0" w:space="0" w:color="auto"/>
            <w:right w:val="none" w:sz="0" w:space="0" w:color="auto"/>
          </w:divBdr>
        </w:div>
      </w:divsChild>
    </w:div>
    <w:div w:id="947202019">
      <w:bodyDiv w:val="1"/>
      <w:marLeft w:val="0"/>
      <w:marRight w:val="0"/>
      <w:marTop w:val="0"/>
      <w:marBottom w:val="0"/>
      <w:divBdr>
        <w:top w:val="none" w:sz="0" w:space="0" w:color="auto"/>
        <w:left w:val="none" w:sz="0" w:space="0" w:color="auto"/>
        <w:bottom w:val="none" w:sz="0" w:space="0" w:color="auto"/>
        <w:right w:val="none" w:sz="0" w:space="0" w:color="auto"/>
      </w:divBdr>
      <w:divsChild>
        <w:div w:id="87426595">
          <w:marLeft w:val="0"/>
          <w:marRight w:val="0"/>
          <w:marTop w:val="0"/>
          <w:marBottom w:val="0"/>
          <w:divBdr>
            <w:top w:val="none" w:sz="0" w:space="0" w:color="auto"/>
            <w:left w:val="none" w:sz="0" w:space="0" w:color="auto"/>
            <w:bottom w:val="none" w:sz="0" w:space="0" w:color="auto"/>
            <w:right w:val="none" w:sz="0" w:space="0" w:color="auto"/>
          </w:divBdr>
        </w:div>
        <w:div w:id="1722558962">
          <w:marLeft w:val="0"/>
          <w:marRight w:val="0"/>
          <w:marTop w:val="0"/>
          <w:marBottom w:val="0"/>
          <w:divBdr>
            <w:top w:val="none" w:sz="0" w:space="0" w:color="auto"/>
            <w:left w:val="none" w:sz="0" w:space="0" w:color="auto"/>
            <w:bottom w:val="none" w:sz="0" w:space="0" w:color="auto"/>
            <w:right w:val="none" w:sz="0" w:space="0" w:color="auto"/>
          </w:divBdr>
        </w:div>
        <w:div w:id="813523095">
          <w:marLeft w:val="0"/>
          <w:marRight w:val="0"/>
          <w:marTop w:val="0"/>
          <w:marBottom w:val="0"/>
          <w:divBdr>
            <w:top w:val="none" w:sz="0" w:space="0" w:color="auto"/>
            <w:left w:val="none" w:sz="0" w:space="0" w:color="auto"/>
            <w:bottom w:val="none" w:sz="0" w:space="0" w:color="auto"/>
            <w:right w:val="none" w:sz="0" w:space="0" w:color="auto"/>
          </w:divBdr>
        </w:div>
        <w:div w:id="387725162">
          <w:marLeft w:val="0"/>
          <w:marRight w:val="0"/>
          <w:marTop w:val="0"/>
          <w:marBottom w:val="0"/>
          <w:divBdr>
            <w:top w:val="none" w:sz="0" w:space="0" w:color="auto"/>
            <w:left w:val="none" w:sz="0" w:space="0" w:color="auto"/>
            <w:bottom w:val="none" w:sz="0" w:space="0" w:color="auto"/>
            <w:right w:val="none" w:sz="0" w:space="0" w:color="auto"/>
          </w:divBdr>
        </w:div>
        <w:div w:id="1911034706">
          <w:marLeft w:val="0"/>
          <w:marRight w:val="0"/>
          <w:marTop w:val="0"/>
          <w:marBottom w:val="0"/>
          <w:divBdr>
            <w:top w:val="none" w:sz="0" w:space="0" w:color="auto"/>
            <w:left w:val="none" w:sz="0" w:space="0" w:color="auto"/>
            <w:bottom w:val="none" w:sz="0" w:space="0" w:color="auto"/>
            <w:right w:val="none" w:sz="0" w:space="0" w:color="auto"/>
          </w:divBdr>
        </w:div>
        <w:div w:id="856503346">
          <w:marLeft w:val="0"/>
          <w:marRight w:val="0"/>
          <w:marTop w:val="0"/>
          <w:marBottom w:val="0"/>
          <w:divBdr>
            <w:top w:val="none" w:sz="0" w:space="0" w:color="auto"/>
            <w:left w:val="none" w:sz="0" w:space="0" w:color="auto"/>
            <w:bottom w:val="none" w:sz="0" w:space="0" w:color="auto"/>
            <w:right w:val="none" w:sz="0" w:space="0" w:color="auto"/>
          </w:divBdr>
        </w:div>
        <w:div w:id="27536762">
          <w:marLeft w:val="0"/>
          <w:marRight w:val="0"/>
          <w:marTop w:val="0"/>
          <w:marBottom w:val="0"/>
          <w:divBdr>
            <w:top w:val="none" w:sz="0" w:space="0" w:color="auto"/>
            <w:left w:val="none" w:sz="0" w:space="0" w:color="auto"/>
            <w:bottom w:val="none" w:sz="0" w:space="0" w:color="auto"/>
            <w:right w:val="none" w:sz="0" w:space="0" w:color="auto"/>
          </w:divBdr>
        </w:div>
        <w:div w:id="1036853241">
          <w:marLeft w:val="0"/>
          <w:marRight w:val="0"/>
          <w:marTop w:val="0"/>
          <w:marBottom w:val="0"/>
          <w:divBdr>
            <w:top w:val="none" w:sz="0" w:space="0" w:color="auto"/>
            <w:left w:val="none" w:sz="0" w:space="0" w:color="auto"/>
            <w:bottom w:val="none" w:sz="0" w:space="0" w:color="auto"/>
            <w:right w:val="none" w:sz="0" w:space="0" w:color="auto"/>
          </w:divBdr>
        </w:div>
        <w:div w:id="521943516">
          <w:marLeft w:val="0"/>
          <w:marRight w:val="0"/>
          <w:marTop w:val="0"/>
          <w:marBottom w:val="0"/>
          <w:divBdr>
            <w:top w:val="none" w:sz="0" w:space="0" w:color="auto"/>
            <w:left w:val="none" w:sz="0" w:space="0" w:color="auto"/>
            <w:bottom w:val="none" w:sz="0" w:space="0" w:color="auto"/>
            <w:right w:val="none" w:sz="0" w:space="0" w:color="auto"/>
          </w:divBdr>
        </w:div>
        <w:div w:id="1360669093">
          <w:marLeft w:val="0"/>
          <w:marRight w:val="0"/>
          <w:marTop w:val="0"/>
          <w:marBottom w:val="0"/>
          <w:divBdr>
            <w:top w:val="none" w:sz="0" w:space="0" w:color="auto"/>
            <w:left w:val="none" w:sz="0" w:space="0" w:color="auto"/>
            <w:bottom w:val="none" w:sz="0" w:space="0" w:color="auto"/>
            <w:right w:val="none" w:sz="0" w:space="0" w:color="auto"/>
          </w:divBdr>
        </w:div>
        <w:div w:id="735279678">
          <w:marLeft w:val="0"/>
          <w:marRight w:val="0"/>
          <w:marTop w:val="0"/>
          <w:marBottom w:val="0"/>
          <w:divBdr>
            <w:top w:val="none" w:sz="0" w:space="0" w:color="auto"/>
            <w:left w:val="none" w:sz="0" w:space="0" w:color="auto"/>
            <w:bottom w:val="none" w:sz="0" w:space="0" w:color="auto"/>
            <w:right w:val="none" w:sz="0" w:space="0" w:color="auto"/>
          </w:divBdr>
        </w:div>
        <w:div w:id="1198735029">
          <w:marLeft w:val="0"/>
          <w:marRight w:val="0"/>
          <w:marTop w:val="0"/>
          <w:marBottom w:val="0"/>
          <w:divBdr>
            <w:top w:val="none" w:sz="0" w:space="0" w:color="auto"/>
            <w:left w:val="none" w:sz="0" w:space="0" w:color="auto"/>
            <w:bottom w:val="none" w:sz="0" w:space="0" w:color="auto"/>
            <w:right w:val="none" w:sz="0" w:space="0" w:color="auto"/>
          </w:divBdr>
        </w:div>
        <w:div w:id="922222786">
          <w:marLeft w:val="0"/>
          <w:marRight w:val="0"/>
          <w:marTop w:val="0"/>
          <w:marBottom w:val="0"/>
          <w:divBdr>
            <w:top w:val="none" w:sz="0" w:space="0" w:color="auto"/>
            <w:left w:val="none" w:sz="0" w:space="0" w:color="auto"/>
            <w:bottom w:val="none" w:sz="0" w:space="0" w:color="auto"/>
            <w:right w:val="none" w:sz="0" w:space="0" w:color="auto"/>
          </w:divBdr>
        </w:div>
        <w:div w:id="739209153">
          <w:marLeft w:val="0"/>
          <w:marRight w:val="0"/>
          <w:marTop w:val="0"/>
          <w:marBottom w:val="0"/>
          <w:divBdr>
            <w:top w:val="none" w:sz="0" w:space="0" w:color="auto"/>
            <w:left w:val="none" w:sz="0" w:space="0" w:color="auto"/>
            <w:bottom w:val="none" w:sz="0" w:space="0" w:color="auto"/>
            <w:right w:val="none" w:sz="0" w:space="0" w:color="auto"/>
          </w:divBdr>
        </w:div>
        <w:div w:id="2044163366">
          <w:marLeft w:val="0"/>
          <w:marRight w:val="0"/>
          <w:marTop w:val="0"/>
          <w:marBottom w:val="0"/>
          <w:divBdr>
            <w:top w:val="none" w:sz="0" w:space="0" w:color="auto"/>
            <w:left w:val="none" w:sz="0" w:space="0" w:color="auto"/>
            <w:bottom w:val="none" w:sz="0" w:space="0" w:color="auto"/>
            <w:right w:val="none" w:sz="0" w:space="0" w:color="auto"/>
          </w:divBdr>
        </w:div>
        <w:div w:id="1261260997">
          <w:marLeft w:val="0"/>
          <w:marRight w:val="0"/>
          <w:marTop w:val="0"/>
          <w:marBottom w:val="0"/>
          <w:divBdr>
            <w:top w:val="none" w:sz="0" w:space="0" w:color="auto"/>
            <w:left w:val="none" w:sz="0" w:space="0" w:color="auto"/>
            <w:bottom w:val="none" w:sz="0" w:space="0" w:color="auto"/>
            <w:right w:val="none" w:sz="0" w:space="0" w:color="auto"/>
          </w:divBdr>
        </w:div>
        <w:div w:id="1047143993">
          <w:marLeft w:val="0"/>
          <w:marRight w:val="0"/>
          <w:marTop w:val="0"/>
          <w:marBottom w:val="0"/>
          <w:divBdr>
            <w:top w:val="none" w:sz="0" w:space="0" w:color="auto"/>
            <w:left w:val="none" w:sz="0" w:space="0" w:color="auto"/>
            <w:bottom w:val="none" w:sz="0" w:space="0" w:color="auto"/>
            <w:right w:val="none" w:sz="0" w:space="0" w:color="auto"/>
          </w:divBdr>
        </w:div>
        <w:div w:id="2079011297">
          <w:marLeft w:val="0"/>
          <w:marRight w:val="0"/>
          <w:marTop w:val="0"/>
          <w:marBottom w:val="0"/>
          <w:divBdr>
            <w:top w:val="none" w:sz="0" w:space="0" w:color="auto"/>
            <w:left w:val="none" w:sz="0" w:space="0" w:color="auto"/>
            <w:bottom w:val="none" w:sz="0" w:space="0" w:color="auto"/>
            <w:right w:val="none" w:sz="0" w:space="0" w:color="auto"/>
          </w:divBdr>
        </w:div>
        <w:div w:id="503401646">
          <w:marLeft w:val="0"/>
          <w:marRight w:val="0"/>
          <w:marTop w:val="0"/>
          <w:marBottom w:val="0"/>
          <w:divBdr>
            <w:top w:val="none" w:sz="0" w:space="0" w:color="auto"/>
            <w:left w:val="none" w:sz="0" w:space="0" w:color="auto"/>
            <w:bottom w:val="none" w:sz="0" w:space="0" w:color="auto"/>
            <w:right w:val="none" w:sz="0" w:space="0" w:color="auto"/>
          </w:divBdr>
        </w:div>
        <w:div w:id="1545827161">
          <w:marLeft w:val="0"/>
          <w:marRight w:val="0"/>
          <w:marTop w:val="0"/>
          <w:marBottom w:val="0"/>
          <w:divBdr>
            <w:top w:val="none" w:sz="0" w:space="0" w:color="auto"/>
            <w:left w:val="none" w:sz="0" w:space="0" w:color="auto"/>
            <w:bottom w:val="none" w:sz="0" w:space="0" w:color="auto"/>
            <w:right w:val="none" w:sz="0" w:space="0" w:color="auto"/>
          </w:divBdr>
        </w:div>
        <w:div w:id="886381234">
          <w:marLeft w:val="0"/>
          <w:marRight w:val="0"/>
          <w:marTop w:val="0"/>
          <w:marBottom w:val="0"/>
          <w:divBdr>
            <w:top w:val="none" w:sz="0" w:space="0" w:color="auto"/>
            <w:left w:val="none" w:sz="0" w:space="0" w:color="auto"/>
            <w:bottom w:val="none" w:sz="0" w:space="0" w:color="auto"/>
            <w:right w:val="none" w:sz="0" w:space="0" w:color="auto"/>
          </w:divBdr>
        </w:div>
        <w:div w:id="724642192">
          <w:marLeft w:val="0"/>
          <w:marRight w:val="0"/>
          <w:marTop w:val="0"/>
          <w:marBottom w:val="0"/>
          <w:divBdr>
            <w:top w:val="none" w:sz="0" w:space="0" w:color="auto"/>
            <w:left w:val="none" w:sz="0" w:space="0" w:color="auto"/>
            <w:bottom w:val="none" w:sz="0" w:space="0" w:color="auto"/>
            <w:right w:val="none" w:sz="0" w:space="0" w:color="auto"/>
          </w:divBdr>
        </w:div>
        <w:div w:id="452098121">
          <w:marLeft w:val="0"/>
          <w:marRight w:val="0"/>
          <w:marTop w:val="0"/>
          <w:marBottom w:val="0"/>
          <w:divBdr>
            <w:top w:val="none" w:sz="0" w:space="0" w:color="auto"/>
            <w:left w:val="none" w:sz="0" w:space="0" w:color="auto"/>
            <w:bottom w:val="none" w:sz="0" w:space="0" w:color="auto"/>
            <w:right w:val="none" w:sz="0" w:space="0" w:color="auto"/>
          </w:divBdr>
        </w:div>
        <w:div w:id="1025788285">
          <w:marLeft w:val="0"/>
          <w:marRight w:val="0"/>
          <w:marTop w:val="0"/>
          <w:marBottom w:val="0"/>
          <w:divBdr>
            <w:top w:val="none" w:sz="0" w:space="0" w:color="auto"/>
            <w:left w:val="none" w:sz="0" w:space="0" w:color="auto"/>
            <w:bottom w:val="none" w:sz="0" w:space="0" w:color="auto"/>
            <w:right w:val="none" w:sz="0" w:space="0" w:color="auto"/>
          </w:divBdr>
        </w:div>
        <w:div w:id="1319919499">
          <w:marLeft w:val="0"/>
          <w:marRight w:val="0"/>
          <w:marTop w:val="0"/>
          <w:marBottom w:val="0"/>
          <w:divBdr>
            <w:top w:val="none" w:sz="0" w:space="0" w:color="auto"/>
            <w:left w:val="none" w:sz="0" w:space="0" w:color="auto"/>
            <w:bottom w:val="none" w:sz="0" w:space="0" w:color="auto"/>
            <w:right w:val="none" w:sz="0" w:space="0" w:color="auto"/>
          </w:divBdr>
        </w:div>
        <w:div w:id="2144762570">
          <w:marLeft w:val="0"/>
          <w:marRight w:val="0"/>
          <w:marTop w:val="0"/>
          <w:marBottom w:val="0"/>
          <w:divBdr>
            <w:top w:val="none" w:sz="0" w:space="0" w:color="auto"/>
            <w:left w:val="none" w:sz="0" w:space="0" w:color="auto"/>
            <w:bottom w:val="none" w:sz="0" w:space="0" w:color="auto"/>
            <w:right w:val="none" w:sz="0" w:space="0" w:color="auto"/>
          </w:divBdr>
        </w:div>
        <w:div w:id="986009027">
          <w:marLeft w:val="0"/>
          <w:marRight w:val="0"/>
          <w:marTop w:val="0"/>
          <w:marBottom w:val="0"/>
          <w:divBdr>
            <w:top w:val="none" w:sz="0" w:space="0" w:color="auto"/>
            <w:left w:val="none" w:sz="0" w:space="0" w:color="auto"/>
            <w:bottom w:val="none" w:sz="0" w:space="0" w:color="auto"/>
            <w:right w:val="none" w:sz="0" w:space="0" w:color="auto"/>
          </w:divBdr>
        </w:div>
        <w:div w:id="1365862740">
          <w:marLeft w:val="0"/>
          <w:marRight w:val="0"/>
          <w:marTop w:val="0"/>
          <w:marBottom w:val="0"/>
          <w:divBdr>
            <w:top w:val="none" w:sz="0" w:space="0" w:color="auto"/>
            <w:left w:val="none" w:sz="0" w:space="0" w:color="auto"/>
            <w:bottom w:val="none" w:sz="0" w:space="0" w:color="auto"/>
            <w:right w:val="none" w:sz="0" w:space="0" w:color="auto"/>
          </w:divBdr>
        </w:div>
        <w:div w:id="1510605363">
          <w:marLeft w:val="0"/>
          <w:marRight w:val="0"/>
          <w:marTop w:val="0"/>
          <w:marBottom w:val="0"/>
          <w:divBdr>
            <w:top w:val="none" w:sz="0" w:space="0" w:color="auto"/>
            <w:left w:val="none" w:sz="0" w:space="0" w:color="auto"/>
            <w:bottom w:val="none" w:sz="0" w:space="0" w:color="auto"/>
            <w:right w:val="none" w:sz="0" w:space="0" w:color="auto"/>
          </w:divBdr>
        </w:div>
        <w:div w:id="1827547555">
          <w:marLeft w:val="0"/>
          <w:marRight w:val="0"/>
          <w:marTop w:val="0"/>
          <w:marBottom w:val="0"/>
          <w:divBdr>
            <w:top w:val="none" w:sz="0" w:space="0" w:color="auto"/>
            <w:left w:val="none" w:sz="0" w:space="0" w:color="auto"/>
            <w:bottom w:val="none" w:sz="0" w:space="0" w:color="auto"/>
            <w:right w:val="none" w:sz="0" w:space="0" w:color="auto"/>
          </w:divBdr>
        </w:div>
        <w:div w:id="1965310300">
          <w:marLeft w:val="0"/>
          <w:marRight w:val="0"/>
          <w:marTop w:val="0"/>
          <w:marBottom w:val="0"/>
          <w:divBdr>
            <w:top w:val="none" w:sz="0" w:space="0" w:color="auto"/>
            <w:left w:val="none" w:sz="0" w:space="0" w:color="auto"/>
            <w:bottom w:val="none" w:sz="0" w:space="0" w:color="auto"/>
            <w:right w:val="none" w:sz="0" w:space="0" w:color="auto"/>
          </w:divBdr>
        </w:div>
        <w:div w:id="99687589">
          <w:marLeft w:val="0"/>
          <w:marRight w:val="0"/>
          <w:marTop w:val="0"/>
          <w:marBottom w:val="0"/>
          <w:divBdr>
            <w:top w:val="none" w:sz="0" w:space="0" w:color="auto"/>
            <w:left w:val="none" w:sz="0" w:space="0" w:color="auto"/>
            <w:bottom w:val="none" w:sz="0" w:space="0" w:color="auto"/>
            <w:right w:val="none" w:sz="0" w:space="0" w:color="auto"/>
          </w:divBdr>
        </w:div>
        <w:div w:id="1982297987">
          <w:marLeft w:val="0"/>
          <w:marRight w:val="0"/>
          <w:marTop w:val="0"/>
          <w:marBottom w:val="0"/>
          <w:divBdr>
            <w:top w:val="none" w:sz="0" w:space="0" w:color="auto"/>
            <w:left w:val="none" w:sz="0" w:space="0" w:color="auto"/>
            <w:bottom w:val="none" w:sz="0" w:space="0" w:color="auto"/>
            <w:right w:val="none" w:sz="0" w:space="0" w:color="auto"/>
          </w:divBdr>
        </w:div>
        <w:div w:id="359815605">
          <w:marLeft w:val="0"/>
          <w:marRight w:val="0"/>
          <w:marTop w:val="0"/>
          <w:marBottom w:val="0"/>
          <w:divBdr>
            <w:top w:val="none" w:sz="0" w:space="0" w:color="auto"/>
            <w:left w:val="none" w:sz="0" w:space="0" w:color="auto"/>
            <w:bottom w:val="none" w:sz="0" w:space="0" w:color="auto"/>
            <w:right w:val="none" w:sz="0" w:space="0" w:color="auto"/>
          </w:divBdr>
        </w:div>
        <w:div w:id="199588881">
          <w:marLeft w:val="0"/>
          <w:marRight w:val="0"/>
          <w:marTop w:val="0"/>
          <w:marBottom w:val="0"/>
          <w:divBdr>
            <w:top w:val="none" w:sz="0" w:space="0" w:color="auto"/>
            <w:left w:val="none" w:sz="0" w:space="0" w:color="auto"/>
            <w:bottom w:val="none" w:sz="0" w:space="0" w:color="auto"/>
            <w:right w:val="none" w:sz="0" w:space="0" w:color="auto"/>
          </w:divBdr>
        </w:div>
        <w:div w:id="1311323192">
          <w:marLeft w:val="0"/>
          <w:marRight w:val="0"/>
          <w:marTop w:val="0"/>
          <w:marBottom w:val="0"/>
          <w:divBdr>
            <w:top w:val="none" w:sz="0" w:space="0" w:color="auto"/>
            <w:left w:val="none" w:sz="0" w:space="0" w:color="auto"/>
            <w:bottom w:val="none" w:sz="0" w:space="0" w:color="auto"/>
            <w:right w:val="none" w:sz="0" w:space="0" w:color="auto"/>
          </w:divBdr>
        </w:div>
        <w:div w:id="1917280664">
          <w:marLeft w:val="0"/>
          <w:marRight w:val="0"/>
          <w:marTop w:val="0"/>
          <w:marBottom w:val="0"/>
          <w:divBdr>
            <w:top w:val="none" w:sz="0" w:space="0" w:color="auto"/>
            <w:left w:val="none" w:sz="0" w:space="0" w:color="auto"/>
            <w:bottom w:val="none" w:sz="0" w:space="0" w:color="auto"/>
            <w:right w:val="none" w:sz="0" w:space="0" w:color="auto"/>
          </w:divBdr>
        </w:div>
        <w:div w:id="938026713">
          <w:marLeft w:val="0"/>
          <w:marRight w:val="0"/>
          <w:marTop w:val="0"/>
          <w:marBottom w:val="0"/>
          <w:divBdr>
            <w:top w:val="none" w:sz="0" w:space="0" w:color="auto"/>
            <w:left w:val="none" w:sz="0" w:space="0" w:color="auto"/>
            <w:bottom w:val="none" w:sz="0" w:space="0" w:color="auto"/>
            <w:right w:val="none" w:sz="0" w:space="0" w:color="auto"/>
          </w:divBdr>
        </w:div>
        <w:div w:id="1565412230">
          <w:marLeft w:val="0"/>
          <w:marRight w:val="0"/>
          <w:marTop w:val="0"/>
          <w:marBottom w:val="0"/>
          <w:divBdr>
            <w:top w:val="none" w:sz="0" w:space="0" w:color="auto"/>
            <w:left w:val="none" w:sz="0" w:space="0" w:color="auto"/>
            <w:bottom w:val="none" w:sz="0" w:space="0" w:color="auto"/>
            <w:right w:val="none" w:sz="0" w:space="0" w:color="auto"/>
          </w:divBdr>
        </w:div>
        <w:div w:id="2022659486">
          <w:marLeft w:val="0"/>
          <w:marRight w:val="0"/>
          <w:marTop w:val="0"/>
          <w:marBottom w:val="0"/>
          <w:divBdr>
            <w:top w:val="none" w:sz="0" w:space="0" w:color="auto"/>
            <w:left w:val="none" w:sz="0" w:space="0" w:color="auto"/>
            <w:bottom w:val="none" w:sz="0" w:space="0" w:color="auto"/>
            <w:right w:val="none" w:sz="0" w:space="0" w:color="auto"/>
          </w:divBdr>
        </w:div>
      </w:divsChild>
    </w:div>
    <w:div w:id="982271379">
      <w:bodyDiv w:val="1"/>
      <w:marLeft w:val="0"/>
      <w:marRight w:val="0"/>
      <w:marTop w:val="0"/>
      <w:marBottom w:val="0"/>
      <w:divBdr>
        <w:top w:val="none" w:sz="0" w:space="0" w:color="auto"/>
        <w:left w:val="none" w:sz="0" w:space="0" w:color="auto"/>
        <w:bottom w:val="none" w:sz="0" w:space="0" w:color="auto"/>
        <w:right w:val="none" w:sz="0" w:space="0" w:color="auto"/>
      </w:divBdr>
      <w:divsChild>
        <w:div w:id="1896774019">
          <w:marLeft w:val="0"/>
          <w:marRight w:val="0"/>
          <w:marTop w:val="0"/>
          <w:marBottom w:val="0"/>
          <w:divBdr>
            <w:top w:val="none" w:sz="0" w:space="0" w:color="auto"/>
            <w:left w:val="none" w:sz="0" w:space="0" w:color="auto"/>
            <w:bottom w:val="none" w:sz="0" w:space="0" w:color="auto"/>
            <w:right w:val="none" w:sz="0" w:space="0" w:color="auto"/>
          </w:divBdr>
        </w:div>
      </w:divsChild>
    </w:div>
    <w:div w:id="1038776436">
      <w:bodyDiv w:val="1"/>
      <w:marLeft w:val="0"/>
      <w:marRight w:val="0"/>
      <w:marTop w:val="0"/>
      <w:marBottom w:val="0"/>
      <w:divBdr>
        <w:top w:val="none" w:sz="0" w:space="0" w:color="auto"/>
        <w:left w:val="none" w:sz="0" w:space="0" w:color="auto"/>
        <w:bottom w:val="none" w:sz="0" w:space="0" w:color="auto"/>
        <w:right w:val="none" w:sz="0" w:space="0" w:color="auto"/>
      </w:divBdr>
      <w:divsChild>
        <w:div w:id="64037912">
          <w:marLeft w:val="0"/>
          <w:marRight w:val="0"/>
          <w:marTop w:val="0"/>
          <w:marBottom w:val="0"/>
          <w:divBdr>
            <w:top w:val="none" w:sz="0" w:space="0" w:color="auto"/>
            <w:left w:val="none" w:sz="0" w:space="0" w:color="auto"/>
            <w:bottom w:val="none" w:sz="0" w:space="0" w:color="auto"/>
            <w:right w:val="none" w:sz="0" w:space="0" w:color="auto"/>
          </w:divBdr>
          <w:divsChild>
            <w:div w:id="48196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437901">
      <w:bodyDiv w:val="1"/>
      <w:marLeft w:val="0"/>
      <w:marRight w:val="0"/>
      <w:marTop w:val="0"/>
      <w:marBottom w:val="0"/>
      <w:divBdr>
        <w:top w:val="none" w:sz="0" w:space="0" w:color="auto"/>
        <w:left w:val="none" w:sz="0" w:space="0" w:color="auto"/>
        <w:bottom w:val="none" w:sz="0" w:space="0" w:color="auto"/>
        <w:right w:val="none" w:sz="0" w:space="0" w:color="auto"/>
      </w:divBdr>
      <w:divsChild>
        <w:div w:id="258374860">
          <w:marLeft w:val="0"/>
          <w:marRight w:val="0"/>
          <w:marTop w:val="0"/>
          <w:marBottom w:val="0"/>
          <w:divBdr>
            <w:top w:val="none" w:sz="0" w:space="0" w:color="auto"/>
            <w:left w:val="none" w:sz="0" w:space="0" w:color="auto"/>
            <w:bottom w:val="none" w:sz="0" w:space="0" w:color="auto"/>
            <w:right w:val="none" w:sz="0" w:space="0" w:color="auto"/>
          </w:divBdr>
        </w:div>
      </w:divsChild>
    </w:div>
    <w:div w:id="1293824923">
      <w:bodyDiv w:val="1"/>
      <w:marLeft w:val="0"/>
      <w:marRight w:val="0"/>
      <w:marTop w:val="0"/>
      <w:marBottom w:val="0"/>
      <w:divBdr>
        <w:top w:val="none" w:sz="0" w:space="0" w:color="auto"/>
        <w:left w:val="none" w:sz="0" w:space="0" w:color="auto"/>
        <w:bottom w:val="none" w:sz="0" w:space="0" w:color="auto"/>
        <w:right w:val="none" w:sz="0" w:space="0" w:color="auto"/>
      </w:divBdr>
      <w:divsChild>
        <w:div w:id="455489477">
          <w:marLeft w:val="0"/>
          <w:marRight w:val="0"/>
          <w:marTop w:val="0"/>
          <w:marBottom w:val="0"/>
          <w:divBdr>
            <w:top w:val="none" w:sz="0" w:space="0" w:color="auto"/>
            <w:left w:val="none" w:sz="0" w:space="0" w:color="auto"/>
            <w:bottom w:val="none" w:sz="0" w:space="0" w:color="auto"/>
            <w:right w:val="none" w:sz="0" w:space="0" w:color="auto"/>
          </w:divBdr>
        </w:div>
        <w:div w:id="702286725">
          <w:marLeft w:val="0"/>
          <w:marRight w:val="0"/>
          <w:marTop w:val="0"/>
          <w:marBottom w:val="0"/>
          <w:divBdr>
            <w:top w:val="none" w:sz="0" w:space="0" w:color="auto"/>
            <w:left w:val="none" w:sz="0" w:space="0" w:color="auto"/>
            <w:bottom w:val="none" w:sz="0" w:space="0" w:color="auto"/>
            <w:right w:val="none" w:sz="0" w:space="0" w:color="auto"/>
          </w:divBdr>
        </w:div>
        <w:div w:id="62871740">
          <w:marLeft w:val="0"/>
          <w:marRight w:val="0"/>
          <w:marTop w:val="0"/>
          <w:marBottom w:val="0"/>
          <w:divBdr>
            <w:top w:val="none" w:sz="0" w:space="0" w:color="auto"/>
            <w:left w:val="none" w:sz="0" w:space="0" w:color="auto"/>
            <w:bottom w:val="none" w:sz="0" w:space="0" w:color="auto"/>
            <w:right w:val="none" w:sz="0" w:space="0" w:color="auto"/>
          </w:divBdr>
        </w:div>
        <w:div w:id="1070470107">
          <w:marLeft w:val="0"/>
          <w:marRight w:val="0"/>
          <w:marTop w:val="0"/>
          <w:marBottom w:val="0"/>
          <w:divBdr>
            <w:top w:val="none" w:sz="0" w:space="0" w:color="auto"/>
            <w:left w:val="none" w:sz="0" w:space="0" w:color="auto"/>
            <w:bottom w:val="none" w:sz="0" w:space="0" w:color="auto"/>
            <w:right w:val="none" w:sz="0" w:space="0" w:color="auto"/>
          </w:divBdr>
        </w:div>
        <w:div w:id="1288975396">
          <w:marLeft w:val="0"/>
          <w:marRight w:val="0"/>
          <w:marTop w:val="0"/>
          <w:marBottom w:val="0"/>
          <w:divBdr>
            <w:top w:val="none" w:sz="0" w:space="0" w:color="auto"/>
            <w:left w:val="none" w:sz="0" w:space="0" w:color="auto"/>
            <w:bottom w:val="none" w:sz="0" w:space="0" w:color="auto"/>
            <w:right w:val="none" w:sz="0" w:space="0" w:color="auto"/>
          </w:divBdr>
        </w:div>
        <w:div w:id="1546596634">
          <w:marLeft w:val="0"/>
          <w:marRight w:val="0"/>
          <w:marTop w:val="0"/>
          <w:marBottom w:val="0"/>
          <w:divBdr>
            <w:top w:val="none" w:sz="0" w:space="0" w:color="auto"/>
            <w:left w:val="none" w:sz="0" w:space="0" w:color="auto"/>
            <w:bottom w:val="none" w:sz="0" w:space="0" w:color="auto"/>
            <w:right w:val="none" w:sz="0" w:space="0" w:color="auto"/>
          </w:divBdr>
        </w:div>
        <w:div w:id="1312170766">
          <w:marLeft w:val="0"/>
          <w:marRight w:val="0"/>
          <w:marTop w:val="0"/>
          <w:marBottom w:val="0"/>
          <w:divBdr>
            <w:top w:val="none" w:sz="0" w:space="0" w:color="auto"/>
            <w:left w:val="none" w:sz="0" w:space="0" w:color="auto"/>
            <w:bottom w:val="none" w:sz="0" w:space="0" w:color="auto"/>
            <w:right w:val="none" w:sz="0" w:space="0" w:color="auto"/>
          </w:divBdr>
        </w:div>
        <w:div w:id="1439332866">
          <w:marLeft w:val="0"/>
          <w:marRight w:val="0"/>
          <w:marTop w:val="0"/>
          <w:marBottom w:val="0"/>
          <w:divBdr>
            <w:top w:val="none" w:sz="0" w:space="0" w:color="auto"/>
            <w:left w:val="none" w:sz="0" w:space="0" w:color="auto"/>
            <w:bottom w:val="none" w:sz="0" w:space="0" w:color="auto"/>
            <w:right w:val="none" w:sz="0" w:space="0" w:color="auto"/>
          </w:divBdr>
        </w:div>
        <w:div w:id="1134642569">
          <w:marLeft w:val="0"/>
          <w:marRight w:val="0"/>
          <w:marTop w:val="0"/>
          <w:marBottom w:val="0"/>
          <w:divBdr>
            <w:top w:val="none" w:sz="0" w:space="0" w:color="auto"/>
            <w:left w:val="none" w:sz="0" w:space="0" w:color="auto"/>
            <w:bottom w:val="none" w:sz="0" w:space="0" w:color="auto"/>
            <w:right w:val="none" w:sz="0" w:space="0" w:color="auto"/>
          </w:divBdr>
        </w:div>
        <w:div w:id="697777132">
          <w:marLeft w:val="0"/>
          <w:marRight w:val="0"/>
          <w:marTop w:val="0"/>
          <w:marBottom w:val="0"/>
          <w:divBdr>
            <w:top w:val="none" w:sz="0" w:space="0" w:color="auto"/>
            <w:left w:val="none" w:sz="0" w:space="0" w:color="auto"/>
            <w:bottom w:val="none" w:sz="0" w:space="0" w:color="auto"/>
            <w:right w:val="none" w:sz="0" w:space="0" w:color="auto"/>
          </w:divBdr>
        </w:div>
        <w:div w:id="1679500016">
          <w:marLeft w:val="0"/>
          <w:marRight w:val="0"/>
          <w:marTop w:val="0"/>
          <w:marBottom w:val="0"/>
          <w:divBdr>
            <w:top w:val="none" w:sz="0" w:space="0" w:color="auto"/>
            <w:left w:val="none" w:sz="0" w:space="0" w:color="auto"/>
            <w:bottom w:val="none" w:sz="0" w:space="0" w:color="auto"/>
            <w:right w:val="none" w:sz="0" w:space="0" w:color="auto"/>
          </w:divBdr>
        </w:div>
        <w:div w:id="1540632049">
          <w:marLeft w:val="0"/>
          <w:marRight w:val="0"/>
          <w:marTop w:val="0"/>
          <w:marBottom w:val="0"/>
          <w:divBdr>
            <w:top w:val="none" w:sz="0" w:space="0" w:color="auto"/>
            <w:left w:val="none" w:sz="0" w:space="0" w:color="auto"/>
            <w:bottom w:val="none" w:sz="0" w:space="0" w:color="auto"/>
            <w:right w:val="none" w:sz="0" w:space="0" w:color="auto"/>
          </w:divBdr>
        </w:div>
        <w:div w:id="498237100">
          <w:marLeft w:val="0"/>
          <w:marRight w:val="0"/>
          <w:marTop w:val="0"/>
          <w:marBottom w:val="0"/>
          <w:divBdr>
            <w:top w:val="none" w:sz="0" w:space="0" w:color="auto"/>
            <w:left w:val="none" w:sz="0" w:space="0" w:color="auto"/>
            <w:bottom w:val="none" w:sz="0" w:space="0" w:color="auto"/>
            <w:right w:val="none" w:sz="0" w:space="0" w:color="auto"/>
          </w:divBdr>
        </w:div>
        <w:div w:id="816848741">
          <w:marLeft w:val="0"/>
          <w:marRight w:val="0"/>
          <w:marTop w:val="0"/>
          <w:marBottom w:val="0"/>
          <w:divBdr>
            <w:top w:val="none" w:sz="0" w:space="0" w:color="auto"/>
            <w:left w:val="none" w:sz="0" w:space="0" w:color="auto"/>
            <w:bottom w:val="none" w:sz="0" w:space="0" w:color="auto"/>
            <w:right w:val="none" w:sz="0" w:space="0" w:color="auto"/>
          </w:divBdr>
        </w:div>
        <w:div w:id="1756785649">
          <w:marLeft w:val="0"/>
          <w:marRight w:val="0"/>
          <w:marTop w:val="0"/>
          <w:marBottom w:val="0"/>
          <w:divBdr>
            <w:top w:val="none" w:sz="0" w:space="0" w:color="auto"/>
            <w:left w:val="none" w:sz="0" w:space="0" w:color="auto"/>
            <w:bottom w:val="none" w:sz="0" w:space="0" w:color="auto"/>
            <w:right w:val="none" w:sz="0" w:space="0" w:color="auto"/>
          </w:divBdr>
        </w:div>
        <w:div w:id="754285963">
          <w:marLeft w:val="0"/>
          <w:marRight w:val="0"/>
          <w:marTop w:val="0"/>
          <w:marBottom w:val="0"/>
          <w:divBdr>
            <w:top w:val="none" w:sz="0" w:space="0" w:color="auto"/>
            <w:left w:val="none" w:sz="0" w:space="0" w:color="auto"/>
            <w:bottom w:val="none" w:sz="0" w:space="0" w:color="auto"/>
            <w:right w:val="none" w:sz="0" w:space="0" w:color="auto"/>
          </w:divBdr>
        </w:div>
        <w:div w:id="2022781119">
          <w:marLeft w:val="0"/>
          <w:marRight w:val="0"/>
          <w:marTop w:val="0"/>
          <w:marBottom w:val="0"/>
          <w:divBdr>
            <w:top w:val="none" w:sz="0" w:space="0" w:color="auto"/>
            <w:left w:val="none" w:sz="0" w:space="0" w:color="auto"/>
            <w:bottom w:val="none" w:sz="0" w:space="0" w:color="auto"/>
            <w:right w:val="none" w:sz="0" w:space="0" w:color="auto"/>
          </w:divBdr>
        </w:div>
        <w:div w:id="544374016">
          <w:marLeft w:val="0"/>
          <w:marRight w:val="0"/>
          <w:marTop w:val="0"/>
          <w:marBottom w:val="0"/>
          <w:divBdr>
            <w:top w:val="none" w:sz="0" w:space="0" w:color="auto"/>
            <w:left w:val="none" w:sz="0" w:space="0" w:color="auto"/>
            <w:bottom w:val="none" w:sz="0" w:space="0" w:color="auto"/>
            <w:right w:val="none" w:sz="0" w:space="0" w:color="auto"/>
          </w:divBdr>
        </w:div>
        <w:div w:id="200016825">
          <w:marLeft w:val="0"/>
          <w:marRight w:val="0"/>
          <w:marTop w:val="0"/>
          <w:marBottom w:val="0"/>
          <w:divBdr>
            <w:top w:val="none" w:sz="0" w:space="0" w:color="auto"/>
            <w:left w:val="none" w:sz="0" w:space="0" w:color="auto"/>
            <w:bottom w:val="none" w:sz="0" w:space="0" w:color="auto"/>
            <w:right w:val="none" w:sz="0" w:space="0" w:color="auto"/>
          </w:divBdr>
        </w:div>
        <w:div w:id="1442676728">
          <w:marLeft w:val="0"/>
          <w:marRight w:val="0"/>
          <w:marTop w:val="0"/>
          <w:marBottom w:val="0"/>
          <w:divBdr>
            <w:top w:val="none" w:sz="0" w:space="0" w:color="auto"/>
            <w:left w:val="none" w:sz="0" w:space="0" w:color="auto"/>
            <w:bottom w:val="none" w:sz="0" w:space="0" w:color="auto"/>
            <w:right w:val="none" w:sz="0" w:space="0" w:color="auto"/>
          </w:divBdr>
        </w:div>
        <w:div w:id="154616423">
          <w:marLeft w:val="0"/>
          <w:marRight w:val="0"/>
          <w:marTop w:val="0"/>
          <w:marBottom w:val="0"/>
          <w:divBdr>
            <w:top w:val="none" w:sz="0" w:space="0" w:color="auto"/>
            <w:left w:val="none" w:sz="0" w:space="0" w:color="auto"/>
            <w:bottom w:val="none" w:sz="0" w:space="0" w:color="auto"/>
            <w:right w:val="none" w:sz="0" w:space="0" w:color="auto"/>
          </w:divBdr>
        </w:div>
        <w:div w:id="2110269859">
          <w:marLeft w:val="0"/>
          <w:marRight w:val="0"/>
          <w:marTop w:val="0"/>
          <w:marBottom w:val="0"/>
          <w:divBdr>
            <w:top w:val="none" w:sz="0" w:space="0" w:color="auto"/>
            <w:left w:val="none" w:sz="0" w:space="0" w:color="auto"/>
            <w:bottom w:val="none" w:sz="0" w:space="0" w:color="auto"/>
            <w:right w:val="none" w:sz="0" w:space="0" w:color="auto"/>
          </w:divBdr>
        </w:div>
        <w:div w:id="1910580020">
          <w:marLeft w:val="0"/>
          <w:marRight w:val="0"/>
          <w:marTop w:val="0"/>
          <w:marBottom w:val="0"/>
          <w:divBdr>
            <w:top w:val="none" w:sz="0" w:space="0" w:color="auto"/>
            <w:left w:val="none" w:sz="0" w:space="0" w:color="auto"/>
            <w:bottom w:val="none" w:sz="0" w:space="0" w:color="auto"/>
            <w:right w:val="none" w:sz="0" w:space="0" w:color="auto"/>
          </w:divBdr>
        </w:div>
        <w:div w:id="118376589">
          <w:marLeft w:val="0"/>
          <w:marRight w:val="0"/>
          <w:marTop w:val="0"/>
          <w:marBottom w:val="0"/>
          <w:divBdr>
            <w:top w:val="none" w:sz="0" w:space="0" w:color="auto"/>
            <w:left w:val="none" w:sz="0" w:space="0" w:color="auto"/>
            <w:bottom w:val="none" w:sz="0" w:space="0" w:color="auto"/>
            <w:right w:val="none" w:sz="0" w:space="0" w:color="auto"/>
          </w:divBdr>
        </w:div>
        <w:div w:id="1644315301">
          <w:marLeft w:val="0"/>
          <w:marRight w:val="0"/>
          <w:marTop w:val="0"/>
          <w:marBottom w:val="0"/>
          <w:divBdr>
            <w:top w:val="none" w:sz="0" w:space="0" w:color="auto"/>
            <w:left w:val="none" w:sz="0" w:space="0" w:color="auto"/>
            <w:bottom w:val="none" w:sz="0" w:space="0" w:color="auto"/>
            <w:right w:val="none" w:sz="0" w:space="0" w:color="auto"/>
          </w:divBdr>
        </w:div>
        <w:div w:id="1017464028">
          <w:marLeft w:val="0"/>
          <w:marRight w:val="0"/>
          <w:marTop w:val="0"/>
          <w:marBottom w:val="0"/>
          <w:divBdr>
            <w:top w:val="none" w:sz="0" w:space="0" w:color="auto"/>
            <w:left w:val="none" w:sz="0" w:space="0" w:color="auto"/>
            <w:bottom w:val="none" w:sz="0" w:space="0" w:color="auto"/>
            <w:right w:val="none" w:sz="0" w:space="0" w:color="auto"/>
          </w:divBdr>
        </w:div>
        <w:div w:id="1511942696">
          <w:marLeft w:val="0"/>
          <w:marRight w:val="0"/>
          <w:marTop w:val="0"/>
          <w:marBottom w:val="0"/>
          <w:divBdr>
            <w:top w:val="none" w:sz="0" w:space="0" w:color="auto"/>
            <w:left w:val="none" w:sz="0" w:space="0" w:color="auto"/>
            <w:bottom w:val="none" w:sz="0" w:space="0" w:color="auto"/>
            <w:right w:val="none" w:sz="0" w:space="0" w:color="auto"/>
          </w:divBdr>
        </w:div>
        <w:div w:id="720635793">
          <w:marLeft w:val="0"/>
          <w:marRight w:val="0"/>
          <w:marTop w:val="0"/>
          <w:marBottom w:val="0"/>
          <w:divBdr>
            <w:top w:val="none" w:sz="0" w:space="0" w:color="auto"/>
            <w:left w:val="none" w:sz="0" w:space="0" w:color="auto"/>
            <w:bottom w:val="none" w:sz="0" w:space="0" w:color="auto"/>
            <w:right w:val="none" w:sz="0" w:space="0" w:color="auto"/>
          </w:divBdr>
        </w:div>
        <w:div w:id="1402169739">
          <w:marLeft w:val="0"/>
          <w:marRight w:val="0"/>
          <w:marTop w:val="0"/>
          <w:marBottom w:val="0"/>
          <w:divBdr>
            <w:top w:val="none" w:sz="0" w:space="0" w:color="auto"/>
            <w:left w:val="none" w:sz="0" w:space="0" w:color="auto"/>
            <w:bottom w:val="none" w:sz="0" w:space="0" w:color="auto"/>
            <w:right w:val="none" w:sz="0" w:space="0" w:color="auto"/>
          </w:divBdr>
        </w:div>
        <w:div w:id="566956251">
          <w:marLeft w:val="0"/>
          <w:marRight w:val="0"/>
          <w:marTop w:val="0"/>
          <w:marBottom w:val="0"/>
          <w:divBdr>
            <w:top w:val="none" w:sz="0" w:space="0" w:color="auto"/>
            <w:left w:val="none" w:sz="0" w:space="0" w:color="auto"/>
            <w:bottom w:val="none" w:sz="0" w:space="0" w:color="auto"/>
            <w:right w:val="none" w:sz="0" w:space="0" w:color="auto"/>
          </w:divBdr>
        </w:div>
        <w:div w:id="807825042">
          <w:marLeft w:val="0"/>
          <w:marRight w:val="0"/>
          <w:marTop w:val="0"/>
          <w:marBottom w:val="0"/>
          <w:divBdr>
            <w:top w:val="none" w:sz="0" w:space="0" w:color="auto"/>
            <w:left w:val="none" w:sz="0" w:space="0" w:color="auto"/>
            <w:bottom w:val="none" w:sz="0" w:space="0" w:color="auto"/>
            <w:right w:val="none" w:sz="0" w:space="0" w:color="auto"/>
          </w:divBdr>
        </w:div>
        <w:div w:id="121314292">
          <w:marLeft w:val="0"/>
          <w:marRight w:val="0"/>
          <w:marTop w:val="0"/>
          <w:marBottom w:val="0"/>
          <w:divBdr>
            <w:top w:val="none" w:sz="0" w:space="0" w:color="auto"/>
            <w:left w:val="none" w:sz="0" w:space="0" w:color="auto"/>
            <w:bottom w:val="none" w:sz="0" w:space="0" w:color="auto"/>
            <w:right w:val="none" w:sz="0" w:space="0" w:color="auto"/>
          </w:divBdr>
        </w:div>
        <w:div w:id="11147240">
          <w:marLeft w:val="0"/>
          <w:marRight w:val="0"/>
          <w:marTop w:val="0"/>
          <w:marBottom w:val="0"/>
          <w:divBdr>
            <w:top w:val="none" w:sz="0" w:space="0" w:color="auto"/>
            <w:left w:val="none" w:sz="0" w:space="0" w:color="auto"/>
            <w:bottom w:val="none" w:sz="0" w:space="0" w:color="auto"/>
            <w:right w:val="none" w:sz="0" w:space="0" w:color="auto"/>
          </w:divBdr>
        </w:div>
        <w:div w:id="690109385">
          <w:marLeft w:val="0"/>
          <w:marRight w:val="0"/>
          <w:marTop w:val="0"/>
          <w:marBottom w:val="0"/>
          <w:divBdr>
            <w:top w:val="none" w:sz="0" w:space="0" w:color="auto"/>
            <w:left w:val="none" w:sz="0" w:space="0" w:color="auto"/>
            <w:bottom w:val="none" w:sz="0" w:space="0" w:color="auto"/>
            <w:right w:val="none" w:sz="0" w:space="0" w:color="auto"/>
          </w:divBdr>
        </w:div>
        <w:div w:id="366179978">
          <w:marLeft w:val="0"/>
          <w:marRight w:val="0"/>
          <w:marTop w:val="0"/>
          <w:marBottom w:val="0"/>
          <w:divBdr>
            <w:top w:val="none" w:sz="0" w:space="0" w:color="auto"/>
            <w:left w:val="none" w:sz="0" w:space="0" w:color="auto"/>
            <w:bottom w:val="none" w:sz="0" w:space="0" w:color="auto"/>
            <w:right w:val="none" w:sz="0" w:space="0" w:color="auto"/>
          </w:divBdr>
        </w:div>
        <w:div w:id="674579512">
          <w:marLeft w:val="0"/>
          <w:marRight w:val="0"/>
          <w:marTop w:val="0"/>
          <w:marBottom w:val="0"/>
          <w:divBdr>
            <w:top w:val="none" w:sz="0" w:space="0" w:color="auto"/>
            <w:left w:val="none" w:sz="0" w:space="0" w:color="auto"/>
            <w:bottom w:val="none" w:sz="0" w:space="0" w:color="auto"/>
            <w:right w:val="none" w:sz="0" w:space="0" w:color="auto"/>
          </w:divBdr>
        </w:div>
        <w:div w:id="1181822879">
          <w:marLeft w:val="0"/>
          <w:marRight w:val="0"/>
          <w:marTop w:val="0"/>
          <w:marBottom w:val="0"/>
          <w:divBdr>
            <w:top w:val="none" w:sz="0" w:space="0" w:color="auto"/>
            <w:left w:val="none" w:sz="0" w:space="0" w:color="auto"/>
            <w:bottom w:val="none" w:sz="0" w:space="0" w:color="auto"/>
            <w:right w:val="none" w:sz="0" w:space="0" w:color="auto"/>
          </w:divBdr>
        </w:div>
        <w:div w:id="1879778427">
          <w:marLeft w:val="0"/>
          <w:marRight w:val="0"/>
          <w:marTop w:val="0"/>
          <w:marBottom w:val="0"/>
          <w:divBdr>
            <w:top w:val="none" w:sz="0" w:space="0" w:color="auto"/>
            <w:left w:val="none" w:sz="0" w:space="0" w:color="auto"/>
            <w:bottom w:val="none" w:sz="0" w:space="0" w:color="auto"/>
            <w:right w:val="none" w:sz="0" w:space="0" w:color="auto"/>
          </w:divBdr>
        </w:div>
        <w:div w:id="483741230">
          <w:marLeft w:val="0"/>
          <w:marRight w:val="0"/>
          <w:marTop w:val="0"/>
          <w:marBottom w:val="0"/>
          <w:divBdr>
            <w:top w:val="none" w:sz="0" w:space="0" w:color="auto"/>
            <w:left w:val="none" w:sz="0" w:space="0" w:color="auto"/>
            <w:bottom w:val="none" w:sz="0" w:space="0" w:color="auto"/>
            <w:right w:val="none" w:sz="0" w:space="0" w:color="auto"/>
          </w:divBdr>
        </w:div>
        <w:div w:id="1322538462">
          <w:marLeft w:val="0"/>
          <w:marRight w:val="0"/>
          <w:marTop w:val="0"/>
          <w:marBottom w:val="0"/>
          <w:divBdr>
            <w:top w:val="none" w:sz="0" w:space="0" w:color="auto"/>
            <w:left w:val="none" w:sz="0" w:space="0" w:color="auto"/>
            <w:bottom w:val="none" w:sz="0" w:space="0" w:color="auto"/>
            <w:right w:val="none" w:sz="0" w:space="0" w:color="auto"/>
          </w:divBdr>
        </w:div>
      </w:divsChild>
    </w:div>
    <w:div w:id="1451166793">
      <w:bodyDiv w:val="1"/>
      <w:marLeft w:val="0"/>
      <w:marRight w:val="0"/>
      <w:marTop w:val="0"/>
      <w:marBottom w:val="0"/>
      <w:divBdr>
        <w:top w:val="none" w:sz="0" w:space="0" w:color="auto"/>
        <w:left w:val="none" w:sz="0" w:space="0" w:color="auto"/>
        <w:bottom w:val="none" w:sz="0" w:space="0" w:color="auto"/>
        <w:right w:val="none" w:sz="0" w:space="0" w:color="auto"/>
      </w:divBdr>
      <w:divsChild>
        <w:div w:id="674260834">
          <w:marLeft w:val="0"/>
          <w:marRight w:val="0"/>
          <w:marTop w:val="0"/>
          <w:marBottom w:val="0"/>
          <w:divBdr>
            <w:top w:val="none" w:sz="0" w:space="0" w:color="auto"/>
            <w:left w:val="none" w:sz="0" w:space="0" w:color="auto"/>
            <w:bottom w:val="none" w:sz="0" w:space="0" w:color="auto"/>
            <w:right w:val="none" w:sz="0" w:space="0" w:color="auto"/>
          </w:divBdr>
        </w:div>
        <w:div w:id="879899213">
          <w:marLeft w:val="0"/>
          <w:marRight w:val="0"/>
          <w:marTop w:val="0"/>
          <w:marBottom w:val="0"/>
          <w:divBdr>
            <w:top w:val="none" w:sz="0" w:space="0" w:color="auto"/>
            <w:left w:val="none" w:sz="0" w:space="0" w:color="auto"/>
            <w:bottom w:val="none" w:sz="0" w:space="0" w:color="auto"/>
            <w:right w:val="none" w:sz="0" w:space="0" w:color="auto"/>
          </w:divBdr>
        </w:div>
        <w:div w:id="1311669264">
          <w:marLeft w:val="0"/>
          <w:marRight w:val="0"/>
          <w:marTop w:val="0"/>
          <w:marBottom w:val="0"/>
          <w:divBdr>
            <w:top w:val="none" w:sz="0" w:space="0" w:color="auto"/>
            <w:left w:val="none" w:sz="0" w:space="0" w:color="auto"/>
            <w:bottom w:val="none" w:sz="0" w:space="0" w:color="auto"/>
            <w:right w:val="none" w:sz="0" w:space="0" w:color="auto"/>
          </w:divBdr>
        </w:div>
        <w:div w:id="749697226">
          <w:marLeft w:val="0"/>
          <w:marRight w:val="0"/>
          <w:marTop w:val="0"/>
          <w:marBottom w:val="0"/>
          <w:divBdr>
            <w:top w:val="none" w:sz="0" w:space="0" w:color="auto"/>
            <w:left w:val="none" w:sz="0" w:space="0" w:color="auto"/>
            <w:bottom w:val="none" w:sz="0" w:space="0" w:color="auto"/>
            <w:right w:val="none" w:sz="0" w:space="0" w:color="auto"/>
          </w:divBdr>
        </w:div>
        <w:div w:id="338314354">
          <w:marLeft w:val="0"/>
          <w:marRight w:val="0"/>
          <w:marTop w:val="0"/>
          <w:marBottom w:val="0"/>
          <w:divBdr>
            <w:top w:val="none" w:sz="0" w:space="0" w:color="auto"/>
            <w:left w:val="none" w:sz="0" w:space="0" w:color="auto"/>
            <w:bottom w:val="none" w:sz="0" w:space="0" w:color="auto"/>
            <w:right w:val="none" w:sz="0" w:space="0" w:color="auto"/>
          </w:divBdr>
        </w:div>
        <w:div w:id="1828203308">
          <w:marLeft w:val="0"/>
          <w:marRight w:val="0"/>
          <w:marTop w:val="0"/>
          <w:marBottom w:val="0"/>
          <w:divBdr>
            <w:top w:val="none" w:sz="0" w:space="0" w:color="auto"/>
            <w:left w:val="none" w:sz="0" w:space="0" w:color="auto"/>
            <w:bottom w:val="none" w:sz="0" w:space="0" w:color="auto"/>
            <w:right w:val="none" w:sz="0" w:space="0" w:color="auto"/>
          </w:divBdr>
        </w:div>
        <w:div w:id="961347607">
          <w:marLeft w:val="0"/>
          <w:marRight w:val="0"/>
          <w:marTop w:val="0"/>
          <w:marBottom w:val="0"/>
          <w:divBdr>
            <w:top w:val="none" w:sz="0" w:space="0" w:color="auto"/>
            <w:left w:val="none" w:sz="0" w:space="0" w:color="auto"/>
            <w:bottom w:val="none" w:sz="0" w:space="0" w:color="auto"/>
            <w:right w:val="none" w:sz="0" w:space="0" w:color="auto"/>
          </w:divBdr>
        </w:div>
        <w:div w:id="1324951">
          <w:marLeft w:val="0"/>
          <w:marRight w:val="0"/>
          <w:marTop w:val="0"/>
          <w:marBottom w:val="0"/>
          <w:divBdr>
            <w:top w:val="none" w:sz="0" w:space="0" w:color="auto"/>
            <w:left w:val="none" w:sz="0" w:space="0" w:color="auto"/>
            <w:bottom w:val="none" w:sz="0" w:space="0" w:color="auto"/>
            <w:right w:val="none" w:sz="0" w:space="0" w:color="auto"/>
          </w:divBdr>
        </w:div>
        <w:div w:id="851535278">
          <w:marLeft w:val="0"/>
          <w:marRight w:val="0"/>
          <w:marTop w:val="0"/>
          <w:marBottom w:val="0"/>
          <w:divBdr>
            <w:top w:val="none" w:sz="0" w:space="0" w:color="auto"/>
            <w:left w:val="none" w:sz="0" w:space="0" w:color="auto"/>
            <w:bottom w:val="none" w:sz="0" w:space="0" w:color="auto"/>
            <w:right w:val="none" w:sz="0" w:space="0" w:color="auto"/>
          </w:divBdr>
        </w:div>
        <w:div w:id="1717315506">
          <w:marLeft w:val="0"/>
          <w:marRight w:val="0"/>
          <w:marTop w:val="0"/>
          <w:marBottom w:val="0"/>
          <w:divBdr>
            <w:top w:val="none" w:sz="0" w:space="0" w:color="auto"/>
            <w:left w:val="none" w:sz="0" w:space="0" w:color="auto"/>
            <w:bottom w:val="none" w:sz="0" w:space="0" w:color="auto"/>
            <w:right w:val="none" w:sz="0" w:space="0" w:color="auto"/>
          </w:divBdr>
        </w:div>
        <w:div w:id="1657346023">
          <w:marLeft w:val="0"/>
          <w:marRight w:val="0"/>
          <w:marTop w:val="0"/>
          <w:marBottom w:val="0"/>
          <w:divBdr>
            <w:top w:val="none" w:sz="0" w:space="0" w:color="auto"/>
            <w:left w:val="none" w:sz="0" w:space="0" w:color="auto"/>
            <w:bottom w:val="none" w:sz="0" w:space="0" w:color="auto"/>
            <w:right w:val="none" w:sz="0" w:space="0" w:color="auto"/>
          </w:divBdr>
        </w:div>
        <w:div w:id="2109156647">
          <w:marLeft w:val="0"/>
          <w:marRight w:val="0"/>
          <w:marTop w:val="0"/>
          <w:marBottom w:val="0"/>
          <w:divBdr>
            <w:top w:val="none" w:sz="0" w:space="0" w:color="auto"/>
            <w:left w:val="none" w:sz="0" w:space="0" w:color="auto"/>
            <w:bottom w:val="none" w:sz="0" w:space="0" w:color="auto"/>
            <w:right w:val="none" w:sz="0" w:space="0" w:color="auto"/>
          </w:divBdr>
        </w:div>
        <w:div w:id="1202011065">
          <w:marLeft w:val="0"/>
          <w:marRight w:val="0"/>
          <w:marTop w:val="0"/>
          <w:marBottom w:val="0"/>
          <w:divBdr>
            <w:top w:val="none" w:sz="0" w:space="0" w:color="auto"/>
            <w:left w:val="none" w:sz="0" w:space="0" w:color="auto"/>
            <w:bottom w:val="none" w:sz="0" w:space="0" w:color="auto"/>
            <w:right w:val="none" w:sz="0" w:space="0" w:color="auto"/>
          </w:divBdr>
        </w:div>
        <w:div w:id="1132092519">
          <w:marLeft w:val="0"/>
          <w:marRight w:val="0"/>
          <w:marTop w:val="0"/>
          <w:marBottom w:val="0"/>
          <w:divBdr>
            <w:top w:val="none" w:sz="0" w:space="0" w:color="auto"/>
            <w:left w:val="none" w:sz="0" w:space="0" w:color="auto"/>
            <w:bottom w:val="none" w:sz="0" w:space="0" w:color="auto"/>
            <w:right w:val="none" w:sz="0" w:space="0" w:color="auto"/>
          </w:divBdr>
        </w:div>
        <w:div w:id="275137887">
          <w:marLeft w:val="0"/>
          <w:marRight w:val="0"/>
          <w:marTop w:val="0"/>
          <w:marBottom w:val="0"/>
          <w:divBdr>
            <w:top w:val="none" w:sz="0" w:space="0" w:color="auto"/>
            <w:left w:val="none" w:sz="0" w:space="0" w:color="auto"/>
            <w:bottom w:val="none" w:sz="0" w:space="0" w:color="auto"/>
            <w:right w:val="none" w:sz="0" w:space="0" w:color="auto"/>
          </w:divBdr>
        </w:div>
        <w:div w:id="1547790052">
          <w:marLeft w:val="0"/>
          <w:marRight w:val="0"/>
          <w:marTop w:val="0"/>
          <w:marBottom w:val="0"/>
          <w:divBdr>
            <w:top w:val="none" w:sz="0" w:space="0" w:color="auto"/>
            <w:left w:val="none" w:sz="0" w:space="0" w:color="auto"/>
            <w:bottom w:val="none" w:sz="0" w:space="0" w:color="auto"/>
            <w:right w:val="none" w:sz="0" w:space="0" w:color="auto"/>
          </w:divBdr>
        </w:div>
        <w:div w:id="1686665577">
          <w:marLeft w:val="0"/>
          <w:marRight w:val="0"/>
          <w:marTop w:val="0"/>
          <w:marBottom w:val="0"/>
          <w:divBdr>
            <w:top w:val="none" w:sz="0" w:space="0" w:color="auto"/>
            <w:left w:val="none" w:sz="0" w:space="0" w:color="auto"/>
            <w:bottom w:val="none" w:sz="0" w:space="0" w:color="auto"/>
            <w:right w:val="none" w:sz="0" w:space="0" w:color="auto"/>
          </w:divBdr>
        </w:div>
        <w:div w:id="1505046093">
          <w:marLeft w:val="0"/>
          <w:marRight w:val="0"/>
          <w:marTop w:val="0"/>
          <w:marBottom w:val="0"/>
          <w:divBdr>
            <w:top w:val="none" w:sz="0" w:space="0" w:color="auto"/>
            <w:left w:val="none" w:sz="0" w:space="0" w:color="auto"/>
            <w:bottom w:val="none" w:sz="0" w:space="0" w:color="auto"/>
            <w:right w:val="none" w:sz="0" w:space="0" w:color="auto"/>
          </w:divBdr>
        </w:div>
        <w:div w:id="1702971656">
          <w:marLeft w:val="0"/>
          <w:marRight w:val="0"/>
          <w:marTop w:val="0"/>
          <w:marBottom w:val="0"/>
          <w:divBdr>
            <w:top w:val="none" w:sz="0" w:space="0" w:color="auto"/>
            <w:left w:val="none" w:sz="0" w:space="0" w:color="auto"/>
            <w:bottom w:val="none" w:sz="0" w:space="0" w:color="auto"/>
            <w:right w:val="none" w:sz="0" w:space="0" w:color="auto"/>
          </w:divBdr>
        </w:div>
        <w:div w:id="1608929637">
          <w:marLeft w:val="0"/>
          <w:marRight w:val="0"/>
          <w:marTop w:val="0"/>
          <w:marBottom w:val="0"/>
          <w:divBdr>
            <w:top w:val="none" w:sz="0" w:space="0" w:color="auto"/>
            <w:left w:val="none" w:sz="0" w:space="0" w:color="auto"/>
            <w:bottom w:val="none" w:sz="0" w:space="0" w:color="auto"/>
            <w:right w:val="none" w:sz="0" w:space="0" w:color="auto"/>
          </w:divBdr>
        </w:div>
        <w:div w:id="604733048">
          <w:marLeft w:val="0"/>
          <w:marRight w:val="0"/>
          <w:marTop w:val="0"/>
          <w:marBottom w:val="0"/>
          <w:divBdr>
            <w:top w:val="none" w:sz="0" w:space="0" w:color="auto"/>
            <w:left w:val="none" w:sz="0" w:space="0" w:color="auto"/>
            <w:bottom w:val="none" w:sz="0" w:space="0" w:color="auto"/>
            <w:right w:val="none" w:sz="0" w:space="0" w:color="auto"/>
          </w:divBdr>
        </w:div>
        <w:div w:id="2008743946">
          <w:marLeft w:val="0"/>
          <w:marRight w:val="0"/>
          <w:marTop w:val="0"/>
          <w:marBottom w:val="0"/>
          <w:divBdr>
            <w:top w:val="none" w:sz="0" w:space="0" w:color="auto"/>
            <w:left w:val="none" w:sz="0" w:space="0" w:color="auto"/>
            <w:bottom w:val="none" w:sz="0" w:space="0" w:color="auto"/>
            <w:right w:val="none" w:sz="0" w:space="0" w:color="auto"/>
          </w:divBdr>
        </w:div>
        <w:div w:id="167603594">
          <w:marLeft w:val="0"/>
          <w:marRight w:val="0"/>
          <w:marTop w:val="0"/>
          <w:marBottom w:val="0"/>
          <w:divBdr>
            <w:top w:val="none" w:sz="0" w:space="0" w:color="auto"/>
            <w:left w:val="none" w:sz="0" w:space="0" w:color="auto"/>
            <w:bottom w:val="none" w:sz="0" w:space="0" w:color="auto"/>
            <w:right w:val="none" w:sz="0" w:space="0" w:color="auto"/>
          </w:divBdr>
        </w:div>
        <w:div w:id="1593273817">
          <w:marLeft w:val="0"/>
          <w:marRight w:val="0"/>
          <w:marTop w:val="0"/>
          <w:marBottom w:val="0"/>
          <w:divBdr>
            <w:top w:val="none" w:sz="0" w:space="0" w:color="auto"/>
            <w:left w:val="none" w:sz="0" w:space="0" w:color="auto"/>
            <w:bottom w:val="none" w:sz="0" w:space="0" w:color="auto"/>
            <w:right w:val="none" w:sz="0" w:space="0" w:color="auto"/>
          </w:divBdr>
        </w:div>
        <w:div w:id="1407729712">
          <w:marLeft w:val="0"/>
          <w:marRight w:val="0"/>
          <w:marTop w:val="0"/>
          <w:marBottom w:val="0"/>
          <w:divBdr>
            <w:top w:val="none" w:sz="0" w:space="0" w:color="auto"/>
            <w:left w:val="none" w:sz="0" w:space="0" w:color="auto"/>
            <w:bottom w:val="none" w:sz="0" w:space="0" w:color="auto"/>
            <w:right w:val="none" w:sz="0" w:space="0" w:color="auto"/>
          </w:divBdr>
        </w:div>
        <w:div w:id="16392642">
          <w:marLeft w:val="0"/>
          <w:marRight w:val="0"/>
          <w:marTop w:val="0"/>
          <w:marBottom w:val="0"/>
          <w:divBdr>
            <w:top w:val="none" w:sz="0" w:space="0" w:color="auto"/>
            <w:left w:val="none" w:sz="0" w:space="0" w:color="auto"/>
            <w:bottom w:val="none" w:sz="0" w:space="0" w:color="auto"/>
            <w:right w:val="none" w:sz="0" w:space="0" w:color="auto"/>
          </w:divBdr>
        </w:div>
        <w:div w:id="733623279">
          <w:marLeft w:val="0"/>
          <w:marRight w:val="0"/>
          <w:marTop w:val="0"/>
          <w:marBottom w:val="0"/>
          <w:divBdr>
            <w:top w:val="none" w:sz="0" w:space="0" w:color="auto"/>
            <w:left w:val="none" w:sz="0" w:space="0" w:color="auto"/>
            <w:bottom w:val="none" w:sz="0" w:space="0" w:color="auto"/>
            <w:right w:val="none" w:sz="0" w:space="0" w:color="auto"/>
          </w:divBdr>
        </w:div>
        <w:div w:id="1906911370">
          <w:marLeft w:val="0"/>
          <w:marRight w:val="0"/>
          <w:marTop w:val="0"/>
          <w:marBottom w:val="0"/>
          <w:divBdr>
            <w:top w:val="none" w:sz="0" w:space="0" w:color="auto"/>
            <w:left w:val="none" w:sz="0" w:space="0" w:color="auto"/>
            <w:bottom w:val="none" w:sz="0" w:space="0" w:color="auto"/>
            <w:right w:val="none" w:sz="0" w:space="0" w:color="auto"/>
          </w:divBdr>
        </w:div>
        <w:div w:id="1076391617">
          <w:marLeft w:val="0"/>
          <w:marRight w:val="0"/>
          <w:marTop w:val="0"/>
          <w:marBottom w:val="0"/>
          <w:divBdr>
            <w:top w:val="none" w:sz="0" w:space="0" w:color="auto"/>
            <w:left w:val="none" w:sz="0" w:space="0" w:color="auto"/>
            <w:bottom w:val="none" w:sz="0" w:space="0" w:color="auto"/>
            <w:right w:val="none" w:sz="0" w:space="0" w:color="auto"/>
          </w:divBdr>
        </w:div>
        <w:div w:id="2115242157">
          <w:marLeft w:val="0"/>
          <w:marRight w:val="0"/>
          <w:marTop w:val="0"/>
          <w:marBottom w:val="0"/>
          <w:divBdr>
            <w:top w:val="none" w:sz="0" w:space="0" w:color="auto"/>
            <w:left w:val="none" w:sz="0" w:space="0" w:color="auto"/>
            <w:bottom w:val="none" w:sz="0" w:space="0" w:color="auto"/>
            <w:right w:val="none" w:sz="0" w:space="0" w:color="auto"/>
          </w:divBdr>
        </w:div>
        <w:div w:id="1500467530">
          <w:marLeft w:val="0"/>
          <w:marRight w:val="0"/>
          <w:marTop w:val="0"/>
          <w:marBottom w:val="0"/>
          <w:divBdr>
            <w:top w:val="none" w:sz="0" w:space="0" w:color="auto"/>
            <w:left w:val="none" w:sz="0" w:space="0" w:color="auto"/>
            <w:bottom w:val="none" w:sz="0" w:space="0" w:color="auto"/>
            <w:right w:val="none" w:sz="0" w:space="0" w:color="auto"/>
          </w:divBdr>
        </w:div>
        <w:div w:id="828715552">
          <w:marLeft w:val="0"/>
          <w:marRight w:val="0"/>
          <w:marTop w:val="0"/>
          <w:marBottom w:val="0"/>
          <w:divBdr>
            <w:top w:val="none" w:sz="0" w:space="0" w:color="auto"/>
            <w:left w:val="none" w:sz="0" w:space="0" w:color="auto"/>
            <w:bottom w:val="none" w:sz="0" w:space="0" w:color="auto"/>
            <w:right w:val="none" w:sz="0" w:space="0" w:color="auto"/>
          </w:divBdr>
        </w:div>
        <w:div w:id="303630376">
          <w:marLeft w:val="0"/>
          <w:marRight w:val="0"/>
          <w:marTop w:val="0"/>
          <w:marBottom w:val="0"/>
          <w:divBdr>
            <w:top w:val="none" w:sz="0" w:space="0" w:color="auto"/>
            <w:left w:val="none" w:sz="0" w:space="0" w:color="auto"/>
            <w:bottom w:val="none" w:sz="0" w:space="0" w:color="auto"/>
            <w:right w:val="none" w:sz="0" w:space="0" w:color="auto"/>
          </w:divBdr>
        </w:div>
        <w:div w:id="2000113782">
          <w:marLeft w:val="0"/>
          <w:marRight w:val="0"/>
          <w:marTop w:val="0"/>
          <w:marBottom w:val="0"/>
          <w:divBdr>
            <w:top w:val="none" w:sz="0" w:space="0" w:color="auto"/>
            <w:left w:val="none" w:sz="0" w:space="0" w:color="auto"/>
            <w:bottom w:val="none" w:sz="0" w:space="0" w:color="auto"/>
            <w:right w:val="none" w:sz="0" w:space="0" w:color="auto"/>
          </w:divBdr>
        </w:div>
        <w:div w:id="1788887279">
          <w:marLeft w:val="0"/>
          <w:marRight w:val="0"/>
          <w:marTop w:val="0"/>
          <w:marBottom w:val="0"/>
          <w:divBdr>
            <w:top w:val="none" w:sz="0" w:space="0" w:color="auto"/>
            <w:left w:val="none" w:sz="0" w:space="0" w:color="auto"/>
            <w:bottom w:val="none" w:sz="0" w:space="0" w:color="auto"/>
            <w:right w:val="none" w:sz="0" w:space="0" w:color="auto"/>
          </w:divBdr>
        </w:div>
        <w:div w:id="834028703">
          <w:marLeft w:val="0"/>
          <w:marRight w:val="0"/>
          <w:marTop w:val="0"/>
          <w:marBottom w:val="0"/>
          <w:divBdr>
            <w:top w:val="none" w:sz="0" w:space="0" w:color="auto"/>
            <w:left w:val="none" w:sz="0" w:space="0" w:color="auto"/>
            <w:bottom w:val="none" w:sz="0" w:space="0" w:color="auto"/>
            <w:right w:val="none" w:sz="0" w:space="0" w:color="auto"/>
          </w:divBdr>
        </w:div>
        <w:div w:id="722799020">
          <w:marLeft w:val="0"/>
          <w:marRight w:val="0"/>
          <w:marTop w:val="0"/>
          <w:marBottom w:val="0"/>
          <w:divBdr>
            <w:top w:val="none" w:sz="0" w:space="0" w:color="auto"/>
            <w:left w:val="none" w:sz="0" w:space="0" w:color="auto"/>
            <w:bottom w:val="none" w:sz="0" w:space="0" w:color="auto"/>
            <w:right w:val="none" w:sz="0" w:space="0" w:color="auto"/>
          </w:divBdr>
        </w:div>
        <w:div w:id="512308444">
          <w:marLeft w:val="0"/>
          <w:marRight w:val="0"/>
          <w:marTop w:val="0"/>
          <w:marBottom w:val="0"/>
          <w:divBdr>
            <w:top w:val="none" w:sz="0" w:space="0" w:color="auto"/>
            <w:left w:val="none" w:sz="0" w:space="0" w:color="auto"/>
            <w:bottom w:val="none" w:sz="0" w:space="0" w:color="auto"/>
            <w:right w:val="none" w:sz="0" w:space="0" w:color="auto"/>
          </w:divBdr>
        </w:div>
        <w:div w:id="2137485340">
          <w:marLeft w:val="0"/>
          <w:marRight w:val="0"/>
          <w:marTop w:val="0"/>
          <w:marBottom w:val="0"/>
          <w:divBdr>
            <w:top w:val="none" w:sz="0" w:space="0" w:color="auto"/>
            <w:left w:val="none" w:sz="0" w:space="0" w:color="auto"/>
            <w:bottom w:val="none" w:sz="0" w:space="0" w:color="auto"/>
            <w:right w:val="none" w:sz="0" w:space="0" w:color="auto"/>
          </w:divBdr>
        </w:div>
        <w:div w:id="221600253">
          <w:marLeft w:val="0"/>
          <w:marRight w:val="0"/>
          <w:marTop w:val="0"/>
          <w:marBottom w:val="0"/>
          <w:divBdr>
            <w:top w:val="none" w:sz="0" w:space="0" w:color="auto"/>
            <w:left w:val="none" w:sz="0" w:space="0" w:color="auto"/>
            <w:bottom w:val="none" w:sz="0" w:space="0" w:color="auto"/>
            <w:right w:val="none" w:sz="0" w:space="0" w:color="auto"/>
          </w:divBdr>
        </w:div>
      </w:divsChild>
    </w:div>
    <w:div w:id="1452940566">
      <w:bodyDiv w:val="1"/>
      <w:marLeft w:val="0"/>
      <w:marRight w:val="0"/>
      <w:marTop w:val="0"/>
      <w:marBottom w:val="0"/>
      <w:divBdr>
        <w:top w:val="none" w:sz="0" w:space="0" w:color="auto"/>
        <w:left w:val="none" w:sz="0" w:space="0" w:color="auto"/>
        <w:bottom w:val="none" w:sz="0" w:space="0" w:color="auto"/>
        <w:right w:val="none" w:sz="0" w:space="0" w:color="auto"/>
      </w:divBdr>
      <w:divsChild>
        <w:div w:id="833689269">
          <w:marLeft w:val="0"/>
          <w:marRight w:val="0"/>
          <w:marTop w:val="0"/>
          <w:marBottom w:val="0"/>
          <w:divBdr>
            <w:top w:val="none" w:sz="0" w:space="0" w:color="auto"/>
            <w:left w:val="none" w:sz="0" w:space="0" w:color="auto"/>
            <w:bottom w:val="none" w:sz="0" w:space="0" w:color="auto"/>
            <w:right w:val="none" w:sz="0" w:space="0" w:color="auto"/>
          </w:divBdr>
        </w:div>
        <w:div w:id="982656782">
          <w:marLeft w:val="0"/>
          <w:marRight w:val="0"/>
          <w:marTop w:val="0"/>
          <w:marBottom w:val="0"/>
          <w:divBdr>
            <w:top w:val="none" w:sz="0" w:space="0" w:color="auto"/>
            <w:left w:val="none" w:sz="0" w:space="0" w:color="auto"/>
            <w:bottom w:val="none" w:sz="0" w:space="0" w:color="auto"/>
            <w:right w:val="none" w:sz="0" w:space="0" w:color="auto"/>
          </w:divBdr>
        </w:div>
        <w:div w:id="1492986410">
          <w:marLeft w:val="0"/>
          <w:marRight w:val="0"/>
          <w:marTop w:val="0"/>
          <w:marBottom w:val="0"/>
          <w:divBdr>
            <w:top w:val="none" w:sz="0" w:space="0" w:color="auto"/>
            <w:left w:val="none" w:sz="0" w:space="0" w:color="auto"/>
            <w:bottom w:val="none" w:sz="0" w:space="0" w:color="auto"/>
            <w:right w:val="none" w:sz="0" w:space="0" w:color="auto"/>
          </w:divBdr>
        </w:div>
        <w:div w:id="383917974">
          <w:marLeft w:val="0"/>
          <w:marRight w:val="0"/>
          <w:marTop w:val="0"/>
          <w:marBottom w:val="0"/>
          <w:divBdr>
            <w:top w:val="none" w:sz="0" w:space="0" w:color="auto"/>
            <w:left w:val="none" w:sz="0" w:space="0" w:color="auto"/>
            <w:bottom w:val="none" w:sz="0" w:space="0" w:color="auto"/>
            <w:right w:val="none" w:sz="0" w:space="0" w:color="auto"/>
          </w:divBdr>
        </w:div>
        <w:div w:id="1137188914">
          <w:marLeft w:val="0"/>
          <w:marRight w:val="0"/>
          <w:marTop w:val="0"/>
          <w:marBottom w:val="0"/>
          <w:divBdr>
            <w:top w:val="none" w:sz="0" w:space="0" w:color="auto"/>
            <w:left w:val="none" w:sz="0" w:space="0" w:color="auto"/>
            <w:bottom w:val="none" w:sz="0" w:space="0" w:color="auto"/>
            <w:right w:val="none" w:sz="0" w:space="0" w:color="auto"/>
          </w:divBdr>
        </w:div>
        <w:div w:id="716316734">
          <w:marLeft w:val="0"/>
          <w:marRight w:val="0"/>
          <w:marTop w:val="0"/>
          <w:marBottom w:val="0"/>
          <w:divBdr>
            <w:top w:val="none" w:sz="0" w:space="0" w:color="auto"/>
            <w:left w:val="none" w:sz="0" w:space="0" w:color="auto"/>
            <w:bottom w:val="none" w:sz="0" w:space="0" w:color="auto"/>
            <w:right w:val="none" w:sz="0" w:space="0" w:color="auto"/>
          </w:divBdr>
        </w:div>
        <w:div w:id="1998921163">
          <w:marLeft w:val="0"/>
          <w:marRight w:val="0"/>
          <w:marTop w:val="0"/>
          <w:marBottom w:val="0"/>
          <w:divBdr>
            <w:top w:val="none" w:sz="0" w:space="0" w:color="auto"/>
            <w:left w:val="none" w:sz="0" w:space="0" w:color="auto"/>
            <w:bottom w:val="none" w:sz="0" w:space="0" w:color="auto"/>
            <w:right w:val="none" w:sz="0" w:space="0" w:color="auto"/>
          </w:divBdr>
        </w:div>
        <w:div w:id="249968024">
          <w:marLeft w:val="0"/>
          <w:marRight w:val="0"/>
          <w:marTop w:val="0"/>
          <w:marBottom w:val="0"/>
          <w:divBdr>
            <w:top w:val="none" w:sz="0" w:space="0" w:color="auto"/>
            <w:left w:val="none" w:sz="0" w:space="0" w:color="auto"/>
            <w:bottom w:val="none" w:sz="0" w:space="0" w:color="auto"/>
            <w:right w:val="none" w:sz="0" w:space="0" w:color="auto"/>
          </w:divBdr>
        </w:div>
        <w:div w:id="596518089">
          <w:marLeft w:val="0"/>
          <w:marRight w:val="0"/>
          <w:marTop w:val="0"/>
          <w:marBottom w:val="0"/>
          <w:divBdr>
            <w:top w:val="none" w:sz="0" w:space="0" w:color="auto"/>
            <w:left w:val="none" w:sz="0" w:space="0" w:color="auto"/>
            <w:bottom w:val="none" w:sz="0" w:space="0" w:color="auto"/>
            <w:right w:val="none" w:sz="0" w:space="0" w:color="auto"/>
          </w:divBdr>
        </w:div>
        <w:div w:id="1221985300">
          <w:marLeft w:val="0"/>
          <w:marRight w:val="0"/>
          <w:marTop w:val="0"/>
          <w:marBottom w:val="0"/>
          <w:divBdr>
            <w:top w:val="none" w:sz="0" w:space="0" w:color="auto"/>
            <w:left w:val="none" w:sz="0" w:space="0" w:color="auto"/>
            <w:bottom w:val="none" w:sz="0" w:space="0" w:color="auto"/>
            <w:right w:val="none" w:sz="0" w:space="0" w:color="auto"/>
          </w:divBdr>
        </w:div>
        <w:div w:id="123818219">
          <w:marLeft w:val="0"/>
          <w:marRight w:val="0"/>
          <w:marTop w:val="0"/>
          <w:marBottom w:val="0"/>
          <w:divBdr>
            <w:top w:val="none" w:sz="0" w:space="0" w:color="auto"/>
            <w:left w:val="none" w:sz="0" w:space="0" w:color="auto"/>
            <w:bottom w:val="none" w:sz="0" w:space="0" w:color="auto"/>
            <w:right w:val="none" w:sz="0" w:space="0" w:color="auto"/>
          </w:divBdr>
        </w:div>
        <w:div w:id="1469469277">
          <w:marLeft w:val="0"/>
          <w:marRight w:val="0"/>
          <w:marTop w:val="0"/>
          <w:marBottom w:val="0"/>
          <w:divBdr>
            <w:top w:val="none" w:sz="0" w:space="0" w:color="auto"/>
            <w:left w:val="none" w:sz="0" w:space="0" w:color="auto"/>
            <w:bottom w:val="none" w:sz="0" w:space="0" w:color="auto"/>
            <w:right w:val="none" w:sz="0" w:space="0" w:color="auto"/>
          </w:divBdr>
        </w:div>
        <w:div w:id="1424691845">
          <w:marLeft w:val="0"/>
          <w:marRight w:val="0"/>
          <w:marTop w:val="0"/>
          <w:marBottom w:val="0"/>
          <w:divBdr>
            <w:top w:val="none" w:sz="0" w:space="0" w:color="auto"/>
            <w:left w:val="none" w:sz="0" w:space="0" w:color="auto"/>
            <w:bottom w:val="none" w:sz="0" w:space="0" w:color="auto"/>
            <w:right w:val="none" w:sz="0" w:space="0" w:color="auto"/>
          </w:divBdr>
        </w:div>
        <w:div w:id="2094665266">
          <w:marLeft w:val="0"/>
          <w:marRight w:val="0"/>
          <w:marTop w:val="0"/>
          <w:marBottom w:val="0"/>
          <w:divBdr>
            <w:top w:val="none" w:sz="0" w:space="0" w:color="auto"/>
            <w:left w:val="none" w:sz="0" w:space="0" w:color="auto"/>
            <w:bottom w:val="none" w:sz="0" w:space="0" w:color="auto"/>
            <w:right w:val="none" w:sz="0" w:space="0" w:color="auto"/>
          </w:divBdr>
        </w:div>
        <w:div w:id="826016880">
          <w:marLeft w:val="0"/>
          <w:marRight w:val="0"/>
          <w:marTop w:val="0"/>
          <w:marBottom w:val="0"/>
          <w:divBdr>
            <w:top w:val="none" w:sz="0" w:space="0" w:color="auto"/>
            <w:left w:val="none" w:sz="0" w:space="0" w:color="auto"/>
            <w:bottom w:val="none" w:sz="0" w:space="0" w:color="auto"/>
            <w:right w:val="none" w:sz="0" w:space="0" w:color="auto"/>
          </w:divBdr>
        </w:div>
        <w:div w:id="1405685003">
          <w:marLeft w:val="0"/>
          <w:marRight w:val="0"/>
          <w:marTop w:val="0"/>
          <w:marBottom w:val="0"/>
          <w:divBdr>
            <w:top w:val="none" w:sz="0" w:space="0" w:color="auto"/>
            <w:left w:val="none" w:sz="0" w:space="0" w:color="auto"/>
            <w:bottom w:val="none" w:sz="0" w:space="0" w:color="auto"/>
            <w:right w:val="none" w:sz="0" w:space="0" w:color="auto"/>
          </w:divBdr>
        </w:div>
        <w:div w:id="2106608190">
          <w:marLeft w:val="0"/>
          <w:marRight w:val="0"/>
          <w:marTop w:val="0"/>
          <w:marBottom w:val="0"/>
          <w:divBdr>
            <w:top w:val="none" w:sz="0" w:space="0" w:color="auto"/>
            <w:left w:val="none" w:sz="0" w:space="0" w:color="auto"/>
            <w:bottom w:val="none" w:sz="0" w:space="0" w:color="auto"/>
            <w:right w:val="none" w:sz="0" w:space="0" w:color="auto"/>
          </w:divBdr>
        </w:div>
        <w:div w:id="1505130220">
          <w:marLeft w:val="0"/>
          <w:marRight w:val="0"/>
          <w:marTop w:val="0"/>
          <w:marBottom w:val="0"/>
          <w:divBdr>
            <w:top w:val="none" w:sz="0" w:space="0" w:color="auto"/>
            <w:left w:val="none" w:sz="0" w:space="0" w:color="auto"/>
            <w:bottom w:val="none" w:sz="0" w:space="0" w:color="auto"/>
            <w:right w:val="none" w:sz="0" w:space="0" w:color="auto"/>
          </w:divBdr>
        </w:div>
        <w:div w:id="2037198029">
          <w:marLeft w:val="0"/>
          <w:marRight w:val="0"/>
          <w:marTop w:val="0"/>
          <w:marBottom w:val="0"/>
          <w:divBdr>
            <w:top w:val="none" w:sz="0" w:space="0" w:color="auto"/>
            <w:left w:val="none" w:sz="0" w:space="0" w:color="auto"/>
            <w:bottom w:val="none" w:sz="0" w:space="0" w:color="auto"/>
            <w:right w:val="none" w:sz="0" w:space="0" w:color="auto"/>
          </w:divBdr>
        </w:div>
        <w:div w:id="1356998589">
          <w:marLeft w:val="0"/>
          <w:marRight w:val="0"/>
          <w:marTop w:val="0"/>
          <w:marBottom w:val="0"/>
          <w:divBdr>
            <w:top w:val="none" w:sz="0" w:space="0" w:color="auto"/>
            <w:left w:val="none" w:sz="0" w:space="0" w:color="auto"/>
            <w:bottom w:val="none" w:sz="0" w:space="0" w:color="auto"/>
            <w:right w:val="none" w:sz="0" w:space="0" w:color="auto"/>
          </w:divBdr>
        </w:div>
        <w:div w:id="2137526414">
          <w:marLeft w:val="0"/>
          <w:marRight w:val="0"/>
          <w:marTop w:val="0"/>
          <w:marBottom w:val="0"/>
          <w:divBdr>
            <w:top w:val="none" w:sz="0" w:space="0" w:color="auto"/>
            <w:left w:val="none" w:sz="0" w:space="0" w:color="auto"/>
            <w:bottom w:val="none" w:sz="0" w:space="0" w:color="auto"/>
            <w:right w:val="none" w:sz="0" w:space="0" w:color="auto"/>
          </w:divBdr>
        </w:div>
        <w:div w:id="449662392">
          <w:marLeft w:val="0"/>
          <w:marRight w:val="0"/>
          <w:marTop w:val="0"/>
          <w:marBottom w:val="0"/>
          <w:divBdr>
            <w:top w:val="none" w:sz="0" w:space="0" w:color="auto"/>
            <w:left w:val="none" w:sz="0" w:space="0" w:color="auto"/>
            <w:bottom w:val="none" w:sz="0" w:space="0" w:color="auto"/>
            <w:right w:val="none" w:sz="0" w:space="0" w:color="auto"/>
          </w:divBdr>
        </w:div>
        <w:div w:id="824737550">
          <w:marLeft w:val="0"/>
          <w:marRight w:val="0"/>
          <w:marTop w:val="0"/>
          <w:marBottom w:val="0"/>
          <w:divBdr>
            <w:top w:val="none" w:sz="0" w:space="0" w:color="auto"/>
            <w:left w:val="none" w:sz="0" w:space="0" w:color="auto"/>
            <w:bottom w:val="none" w:sz="0" w:space="0" w:color="auto"/>
            <w:right w:val="none" w:sz="0" w:space="0" w:color="auto"/>
          </w:divBdr>
        </w:div>
        <w:div w:id="1508254017">
          <w:marLeft w:val="0"/>
          <w:marRight w:val="0"/>
          <w:marTop w:val="0"/>
          <w:marBottom w:val="0"/>
          <w:divBdr>
            <w:top w:val="none" w:sz="0" w:space="0" w:color="auto"/>
            <w:left w:val="none" w:sz="0" w:space="0" w:color="auto"/>
            <w:bottom w:val="none" w:sz="0" w:space="0" w:color="auto"/>
            <w:right w:val="none" w:sz="0" w:space="0" w:color="auto"/>
          </w:divBdr>
        </w:div>
        <w:div w:id="1592155487">
          <w:marLeft w:val="0"/>
          <w:marRight w:val="0"/>
          <w:marTop w:val="0"/>
          <w:marBottom w:val="0"/>
          <w:divBdr>
            <w:top w:val="none" w:sz="0" w:space="0" w:color="auto"/>
            <w:left w:val="none" w:sz="0" w:space="0" w:color="auto"/>
            <w:bottom w:val="none" w:sz="0" w:space="0" w:color="auto"/>
            <w:right w:val="none" w:sz="0" w:space="0" w:color="auto"/>
          </w:divBdr>
        </w:div>
        <w:div w:id="759179028">
          <w:marLeft w:val="0"/>
          <w:marRight w:val="0"/>
          <w:marTop w:val="0"/>
          <w:marBottom w:val="0"/>
          <w:divBdr>
            <w:top w:val="none" w:sz="0" w:space="0" w:color="auto"/>
            <w:left w:val="none" w:sz="0" w:space="0" w:color="auto"/>
            <w:bottom w:val="none" w:sz="0" w:space="0" w:color="auto"/>
            <w:right w:val="none" w:sz="0" w:space="0" w:color="auto"/>
          </w:divBdr>
        </w:div>
        <w:div w:id="973293859">
          <w:marLeft w:val="0"/>
          <w:marRight w:val="0"/>
          <w:marTop w:val="0"/>
          <w:marBottom w:val="0"/>
          <w:divBdr>
            <w:top w:val="none" w:sz="0" w:space="0" w:color="auto"/>
            <w:left w:val="none" w:sz="0" w:space="0" w:color="auto"/>
            <w:bottom w:val="none" w:sz="0" w:space="0" w:color="auto"/>
            <w:right w:val="none" w:sz="0" w:space="0" w:color="auto"/>
          </w:divBdr>
        </w:div>
        <w:div w:id="1540825691">
          <w:marLeft w:val="0"/>
          <w:marRight w:val="0"/>
          <w:marTop w:val="0"/>
          <w:marBottom w:val="0"/>
          <w:divBdr>
            <w:top w:val="none" w:sz="0" w:space="0" w:color="auto"/>
            <w:left w:val="none" w:sz="0" w:space="0" w:color="auto"/>
            <w:bottom w:val="none" w:sz="0" w:space="0" w:color="auto"/>
            <w:right w:val="none" w:sz="0" w:space="0" w:color="auto"/>
          </w:divBdr>
        </w:div>
        <w:div w:id="2146435252">
          <w:marLeft w:val="0"/>
          <w:marRight w:val="0"/>
          <w:marTop w:val="0"/>
          <w:marBottom w:val="0"/>
          <w:divBdr>
            <w:top w:val="none" w:sz="0" w:space="0" w:color="auto"/>
            <w:left w:val="none" w:sz="0" w:space="0" w:color="auto"/>
            <w:bottom w:val="none" w:sz="0" w:space="0" w:color="auto"/>
            <w:right w:val="none" w:sz="0" w:space="0" w:color="auto"/>
          </w:divBdr>
        </w:div>
        <w:div w:id="2041003921">
          <w:marLeft w:val="0"/>
          <w:marRight w:val="0"/>
          <w:marTop w:val="0"/>
          <w:marBottom w:val="0"/>
          <w:divBdr>
            <w:top w:val="none" w:sz="0" w:space="0" w:color="auto"/>
            <w:left w:val="none" w:sz="0" w:space="0" w:color="auto"/>
            <w:bottom w:val="none" w:sz="0" w:space="0" w:color="auto"/>
            <w:right w:val="none" w:sz="0" w:space="0" w:color="auto"/>
          </w:divBdr>
        </w:div>
        <w:div w:id="887957604">
          <w:marLeft w:val="0"/>
          <w:marRight w:val="0"/>
          <w:marTop w:val="0"/>
          <w:marBottom w:val="0"/>
          <w:divBdr>
            <w:top w:val="none" w:sz="0" w:space="0" w:color="auto"/>
            <w:left w:val="none" w:sz="0" w:space="0" w:color="auto"/>
            <w:bottom w:val="none" w:sz="0" w:space="0" w:color="auto"/>
            <w:right w:val="none" w:sz="0" w:space="0" w:color="auto"/>
          </w:divBdr>
        </w:div>
        <w:div w:id="578372965">
          <w:marLeft w:val="0"/>
          <w:marRight w:val="0"/>
          <w:marTop w:val="0"/>
          <w:marBottom w:val="0"/>
          <w:divBdr>
            <w:top w:val="none" w:sz="0" w:space="0" w:color="auto"/>
            <w:left w:val="none" w:sz="0" w:space="0" w:color="auto"/>
            <w:bottom w:val="none" w:sz="0" w:space="0" w:color="auto"/>
            <w:right w:val="none" w:sz="0" w:space="0" w:color="auto"/>
          </w:divBdr>
        </w:div>
        <w:div w:id="1345210492">
          <w:marLeft w:val="0"/>
          <w:marRight w:val="0"/>
          <w:marTop w:val="0"/>
          <w:marBottom w:val="0"/>
          <w:divBdr>
            <w:top w:val="none" w:sz="0" w:space="0" w:color="auto"/>
            <w:left w:val="none" w:sz="0" w:space="0" w:color="auto"/>
            <w:bottom w:val="none" w:sz="0" w:space="0" w:color="auto"/>
            <w:right w:val="none" w:sz="0" w:space="0" w:color="auto"/>
          </w:divBdr>
        </w:div>
        <w:div w:id="1571037263">
          <w:marLeft w:val="0"/>
          <w:marRight w:val="0"/>
          <w:marTop w:val="0"/>
          <w:marBottom w:val="0"/>
          <w:divBdr>
            <w:top w:val="none" w:sz="0" w:space="0" w:color="auto"/>
            <w:left w:val="none" w:sz="0" w:space="0" w:color="auto"/>
            <w:bottom w:val="none" w:sz="0" w:space="0" w:color="auto"/>
            <w:right w:val="none" w:sz="0" w:space="0" w:color="auto"/>
          </w:divBdr>
        </w:div>
        <w:div w:id="37361222">
          <w:marLeft w:val="0"/>
          <w:marRight w:val="0"/>
          <w:marTop w:val="0"/>
          <w:marBottom w:val="0"/>
          <w:divBdr>
            <w:top w:val="none" w:sz="0" w:space="0" w:color="auto"/>
            <w:left w:val="none" w:sz="0" w:space="0" w:color="auto"/>
            <w:bottom w:val="none" w:sz="0" w:space="0" w:color="auto"/>
            <w:right w:val="none" w:sz="0" w:space="0" w:color="auto"/>
          </w:divBdr>
        </w:div>
        <w:div w:id="210846395">
          <w:marLeft w:val="0"/>
          <w:marRight w:val="0"/>
          <w:marTop w:val="0"/>
          <w:marBottom w:val="0"/>
          <w:divBdr>
            <w:top w:val="none" w:sz="0" w:space="0" w:color="auto"/>
            <w:left w:val="none" w:sz="0" w:space="0" w:color="auto"/>
            <w:bottom w:val="none" w:sz="0" w:space="0" w:color="auto"/>
            <w:right w:val="none" w:sz="0" w:space="0" w:color="auto"/>
          </w:divBdr>
        </w:div>
        <w:div w:id="461583648">
          <w:marLeft w:val="0"/>
          <w:marRight w:val="0"/>
          <w:marTop w:val="0"/>
          <w:marBottom w:val="0"/>
          <w:divBdr>
            <w:top w:val="none" w:sz="0" w:space="0" w:color="auto"/>
            <w:left w:val="none" w:sz="0" w:space="0" w:color="auto"/>
            <w:bottom w:val="none" w:sz="0" w:space="0" w:color="auto"/>
            <w:right w:val="none" w:sz="0" w:space="0" w:color="auto"/>
          </w:divBdr>
        </w:div>
        <w:div w:id="737749782">
          <w:marLeft w:val="0"/>
          <w:marRight w:val="0"/>
          <w:marTop w:val="0"/>
          <w:marBottom w:val="0"/>
          <w:divBdr>
            <w:top w:val="none" w:sz="0" w:space="0" w:color="auto"/>
            <w:left w:val="none" w:sz="0" w:space="0" w:color="auto"/>
            <w:bottom w:val="none" w:sz="0" w:space="0" w:color="auto"/>
            <w:right w:val="none" w:sz="0" w:space="0" w:color="auto"/>
          </w:divBdr>
        </w:div>
        <w:div w:id="2041127308">
          <w:marLeft w:val="0"/>
          <w:marRight w:val="0"/>
          <w:marTop w:val="0"/>
          <w:marBottom w:val="0"/>
          <w:divBdr>
            <w:top w:val="none" w:sz="0" w:space="0" w:color="auto"/>
            <w:left w:val="none" w:sz="0" w:space="0" w:color="auto"/>
            <w:bottom w:val="none" w:sz="0" w:space="0" w:color="auto"/>
            <w:right w:val="none" w:sz="0" w:space="0" w:color="auto"/>
          </w:divBdr>
        </w:div>
        <w:div w:id="380980895">
          <w:marLeft w:val="0"/>
          <w:marRight w:val="0"/>
          <w:marTop w:val="0"/>
          <w:marBottom w:val="0"/>
          <w:divBdr>
            <w:top w:val="none" w:sz="0" w:space="0" w:color="auto"/>
            <w:left w:val="none" w:sz="0" w:space="0" w:color="auto"/>
            <w:bottom w:val="none" w:sz="0" w:space="0" w:color="auto"/>
            <w:right w:val="none" w:sz="0" w:space="0" w:color="auto"/>
          </w:divBdr>
        </w:div>
      </w:divsChild>
    </w:div>
    <w:div w:id="1485318096">
      <w:bodyDiv w:val="1"/>
      <w:marLeft w:val="0"/>
      <w:marRight w:val="0"/>
      <w:marTop w:val="0"/>
      <w:marBottom w:val="0"/>
      <w:divBdr>
        <w:top w:val="none" w:sz="0" w:space="0" w:color="auto"/>
        <w:left w:val="none" w:sz="0" w:space="0" w:color="auto"/>
        <w:bottom w:val="none" w:sz="0" w:space="0" w:color="auto"/>
        <w:right w:val="none" w:sz="0" w:space="0" w:color="auto"/>
      </w:divBdr>
      <w:divsChild>
        <w:div w:id="1092162689">
          <w:marLeft w:val="0"/>
          <w:marRight w:val="0"/>
          <w:marTop w:val="0"/>
          <w:marBottom w:val="0"/>
          <w:divBdr>
            <w:top w:val="none" w:sz="0" w:space="0" w:color="auto"/>
            <w:left w:val="none" w:sz="0" w:space="0" w:color="auto"/>
            <w:bottom w:val="none" w:sz="0" w:space="0" w:color="auto"/>
            <w:right w:val="none" w:sz="0" w:space="0" w:color="auto"/>
          </w:divBdr>
        </w:div>
        <w:div w:id="844320542">
          <w:marLeft w:val="0"/>
          <w:marRight w:val="0"/>
          <w:marTop w:val="0"/>
          <w:marBottom w:val="0"/>
          <w:divBdr>
            <w:top w:val="none" w:sz="0" w:space="0" w:color="auto"/>
            <w:left w:val="none" w:sz="0" w:space="0" w:color="auto"/>
            <w:bottom w:val="none" w:sz="0" w:space="0" w:color="auto"/>
            <w:right w:val="none" w:sz="0" w:space="0" w:color="auto"/>
          </w:divBdr>
        </w:div>
      </w:divsChild>
    </w:div>
    <w:div w:id="1573656251">
      <w:bodyDiv w:val="1"/>
      <w:marLeft w:val="0"/>
      <w:marRight w:val="0"/>
      <w:marTop w:val="0"/>
      <w:marBottom w:val="0"/>
      <w:divBdr>
        <w:top w:val="none" w:sz="0" w:space="0" w:color="auto"/>
        <w:left w:val="none" w:sz="0" w:space="0" w:color="auto"/>
        <w:bottom w:val="none" w:sz="0" w:space="0" w:color="auto"/>
        <w:right w:val="none" w:sz="0" w:space="0" w:color="auto"/>
      </w:divBdr>
      <w:divsChild>
        <w:div w:id="321587099">
          <w:marLeft w:val="0"/>
          <w:marRight w:val="0"/>
          <w:marTop w:val="0"/>
          <w:marBottom w:val="0"/>
          <w:divBdr>
            <w:top w:val="none" w:sz="0" w:space="0" w:color="auto"/>
            <w:left w:val="none" w:sz="0" w:space="0" w:color="auto"/>
            <w:bottom w:val="none" w:sz="0" w:space="0" w:color="auto"/>
            <w:right w:val="none" w:sz="0" w:space="0" w:color="auto"/>
          </w:divBdr>
        </w:div>
      </w:divsChild>
    </w:div>
    <w:div w:id="1622300372">
      <w:bodyDiv w:val="1"/>
      <w:marLeft w:val="0"/>
      <w:marRight w:val="0"/>
      <w:marTop w:val="0"/>
      <w:marBottom w:val="0"/>
      <w:divBdr>
        <w:top w:val="none" w:sz="0" w:space="0" w:color="auto"/>
        <w:left w:val="none" w:sz="0" w:space="0" w:color="auto"/>
        <w:bottom w:val="none" w:sz="0" w:space="0" w:color="auto"/>
        <w:right w:val="none" w:sz="0" w:space="0" w:color="auto"/>
      </w:divBdr>
      <w:divsChild>
        <w:div w:id="1285961281">
          <w:marLeft w:val="0"/>
          <w:marRight w:val="0"/>
          <w:marTop w:val="0"/>
          <w:marBottom w:val="0"/>
          <w:divBdr>
            <w:top w:val="none" w:sz="0" w:space="0" w:color="auto"/>
            <w:left w:val="none" w:sz="0" w:space="0" w:color="auto"/>
            <w:bottom w:val="none" w:sz="0" w:space="0" w:color="auto"/>
            <w:right w:val="none" w:sz="0" w:space="0" w:color="auto"/>
          </w:divBdr>
        </w:div>
      </w:divsChild>
    </w:div>
    <w:div w:id="1685473758">
      <w:bodyDiv w:val="1"/>
      <w:marLeft w:val="0"/>
      <w:marRight w:val="0"/>
      <w:marTop w:val="0"/>
      <w:marBottom w:val="0"/>
      <w:divBdr>
        <w:top w:val="none" w:sz="0" w:space="0" w:color="auto"/>
        <w:left w:val="none" w:sz="0" w:space="0" w:color="auto"/>
        <w:bottom w:val="none" w:sz="0" w:space="0" w:color="auto"/>
        <w:right w:val="none" w:sz="0" w:space="0" w:color="auto"/>
      </w:divBdr>
      <w:divsChild>
        <w:div w:id="1079060272">
          <w:marLeft w:val="0"/>
          <w:marRight w:val="0"/>
          <w:marTop w:val="0"/>
          <w:marBottom w:val="0"/>
          <w:divBdr>
            <w:top w:val="none" w:sz="0" w:space="0" w:color="auto"/>
            <w:left w:val="none" w:sz="0" w:space="0" w:color="auto"/>
            <w:bottom w:val="none" w:sz="0" w:space="0" w:color="auto"/>
            <w:right w:val="none" w:sz="0" w:space="0" w:color="auto"/>
          </w:divBdr>
        </w:div>
      </w:divsChild>
    </w:div>
    <w:div w:id="1853520949">
      <w:bodyDiv w:val="1"/>
      <w:marLeft w:val="0"/>
      <w:marRight w:val="0"/>
      <w:marTop w:val="0"/>
      <w:marBottom w:val="0"/>
      <w:divBdr>
        <w:top w:val="none" w:sz="0" w:space="0" w:color="auto"/>
        <w:left w:val="none" w:sz="0" w:space="0" w:color="auto"/>
        <w:bottom w:val="none" w:sz="0" w:space="0" w:color="auto"/>
        <w:right w:val="none" w:sz="0" w:space="0" w:color="auto"/>
      </w:divBdr>
      <w:divsChild>
        <w:div w:id="1160971894">
          <w:marLeft w:val="0"/>
          <w:marRight w:val="0"/>
          <w:marTop w:val="0"/>
          <w:marBottom w:val="0"/>
          <w:divBdr>
            <w:top w:val="none" w:sz="0" w:space="0" w:color="auto"/>
            <w:left w:val="none" w:sz="0" w:space="0" w:color="auto"/>
            <w:bottom w:val="none" w:sz="0" w:space="0" w:color="auto"/>
            <w:right w:val="none" w:sz="0" w:space="0" w:color="auto"/>
          </w:divBdr>
        </w:div>
      </w:divsChild>
    </w:div>
    <w:div w:id="1941257475">
      <w:bodyDiv w:val="1"/>
      <w:marLeft w:val="0"/>
      <w:marRight w:val="0"/>
      <w:marTop w:val="0"/>
      <w:marBottom w:val="0"/>
      <w:divBdr>
        <w:top w:val="none" w:sz="0" w:space="0" w:color="auto"/>
        <w:left w:val="none" w:sz="0" w:space="0" w:color="auto"/>
        <w:bottom w:val="none" w:sz="0" w:space="0" w:color="auto"/>
        <w:right w:val="none" w:sz="0" w:space="0" w:color="auto"/>
      </w:divBdr>
      <w:divsChild>
        <w:div w:id="936248764">
          <w:marLeft w:val="0"/>
          <w:marRight w:val="0"/>
          <w:marTop w:val="0"/>
          <w:marBottom w:val="0"/>
          <w:divBdr>
            <w:top w:val="none" w:sz="0" w:space="0" w:color="auto"/>
            <w:left w:val="none" w:sz="0" w:space="0" w:color="auto"/>
            <w:bottom w:val="none" w:sz="0" w:space="0" w:color="auto"/>
            <w:right w:val="none" w:sz="0" w:space="0" w:color="auto"/>
          </w:divBdr>
          <w:divsChild>
            <w:div w:id="101896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69687">
      <w:bodyDiv w:val="1"/>
      <w:marLeft w:val="0"/>
      <w:marRight w:val="0"/>
      <w:marTop w:val="0"/>
      <w:marBottom w:val="0"/>
      <w:divBdr>
        <w:top w:val="none" w:sz="0" w:space="0" w:color="auto"/>
        <w:left w:val="none" w:sz="0" w:space="0" w:color="auto"/>
        <w:bottom w:val="none" w:sz="0" w:space="0" w:color="auto"/>
        <w:right w:val="none" w:sz="0" w:space="0" w:color="auto"/>
      </w:divBdr>
      <w:divsChild>
        <w:div w:id="1726100999">
          <w:marLeft w:val="0"/>
          <w:marRight w:val="0"/>
          <w:marTop w:val="0"/>
          <w:marBottom w:val="0"/>
          <w:divBdr>
            <w:top w:val="none" w:sz="0" w:space="0" w:color="auto"/>
            <w:left w:val="none" w:sz="0" w:space="0" w:color="auto"/>
            <w:bottom w:val="none" w:sz="0" w:space="0" w:color="auto"/>
            <w:right w:val="none" w:sz="0" w:space="0" w:color="auto"/>
          </w:divBdr>
        </w:div>
        <w:div w:id="1161041427">
          <w:marLeft w:val="0"/>
          <w:marRight w:val="0"/>
          <w:marTop w:val="0"/>
          <w:marBottom w:val="0"/>
          <w:divBdr>
            <w:top w:val="none" w:sz="0" w:space="0" w:color="auto"/>
            <w:left w:val="none" w:sz="0" w:space="0" w:color="auto"/>
            <w:bottom w:val="none" w:sz="0" w:space="0" w:color="auto"/>
            <w:right w:val="none" w:sz="0" w:space="0" w:color="auto"/>
          </w:divBdr>
        </w:div>
      </w:divsChild>
    </w:div>
    <w:div w:id="1990665447">
      <w:bodyDiv w:val="1"/>
      <w:marLeft w:val="0"/>
      <w:marRight w:val="0"/>
      <w:marTop w:val="0"/>
      <w:marBottom w:val="0"/>
      <w:divBdr>
        <w:top w:val="none" w:sz="0" w:space="0" w:color="auto"/>
        <w:left w:val="none" w:sz="0" w:space="0" w:color="auto"/>
        <w:bottom w:val="none" w:sz="0" w:space="0" w:color="auto"/>
        <w:right w:val="none" w:sz="0" w:space="0" w:color="auto"/>
      </w:divBdr>
      <w:divsChild>
        <w:div w:id="172457082">
          <w:marLeft w:val="0"/>
          <w:marRight w:val="0"/>
          <w:marTop w:val="0"/>
          <w:marBottom w:val="0"/>
          <w:divBdr>
            <w:top w:val="none" w:sz="0" w:space="0" w:color="auto"/>
            <w:left w:val="none" w:sz="0" w:space="0" w:color="auto"/>
            <w:bottom w:val="none" w:sz="0" w:space="0" w:color="auto"/>
            <w:right w:val="none" w:sz="0" w:space="0" w:color="auto"/>
          </w:divBdr>
        </w:div>
      </w:divsChild>
    </w:div>
    <w:div w:id="2068609206">
      <w:bodyDiv w:val="1"/>
      <w:marLeft w:val="0"/>
      <w:marRight w:val="0"/>
      <w:marTop w:val="0"/>
      <w:marBottom w:val="0"/>
      <w:divBdr>
        <w:top w:val="none" w:sz="0" w:space="0" w:color="auto"/>
        <w:left w:val="none" w:sz="0" w:space="0" w:color="auto"/>
        <w:bottom w:val="none" w:sz="0" w:space="0" w:color="auto"/>
        <w:right w:val="none" w:sz="0" w:space="0" w:color="auto"/>
      </w:divBdr>
      <w:divsChild>
        <w:div w:id="2079329050">
          <w:marLeft w:val="0"/>
          <w:marRight w:val="0"/>
          <w:marTop w:val="0"/>
          <w:marBottom w:val="0"/>
          <w:divBdr>
            <w:top w:val="none" w:sz="0" w:space="0" w:color="auto"/>
            <w:left w:val="none" w:sz="0" w:space="0" w:color="auto"/>
            <w:bottom w:val="none" w:sz="0" w:space="0" w:color="auto"/>
            <w:right w:val="none" w:sz="0" w:space="0" w:color="auto"/>
          </w:divBdr>
        </w:div>
      </w:divsChild>
    </w:div>
    <w:div w:id="2075931134">
      <w:bodyDiv w:val="1"/>
      <w:marLeft w:val="0"/>
      <w:marRight w:val="0"/>
      <w:marTop w:val="0"/>
      <w:marBottom w:val="0"/>
      <w:divBdr>
        <w:top w:val="none" w:sz="0" w:space="0" w:color="auto"/>
        <w:left w:val="none" w:sz="0" w:space="0" w:color="auto"/>
        <w:bottom w:val="none" w:sz="0" w:space="0" w:color="auto"/>
        <w:right w:val="none" w:sz="0" w:space="0" w:color="auto"/>
      </w:divBdr>
      <w:divsChild>
        <w:div w:id="1377436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pubchem.ncbi.nlm.nih.gov/summary/summary.cgi?sid=7973485" TargetMode="External"/><Relationship Id="rId299" Type="http://schemas.openxmlformats.org/officeDocument/2006/relationships/image" Target="media/image66.png"/><Relationship Id="rId21" Type="http://schemas.openxmlformats.org/officeDocument/2006/relationships/hyperlink" Target="javascript:resortassay('7425');" TargetMode="External"/><Relationship Id="rId63" Type="http://schemas.openxmlformats.org/officeDocument/2006/relationships/hyperlink" Target="javascript:%20void%20window.open('../image/structurefly.cgi?sid=850647&amp;width=400&amp;height=400',%20'StructureFly',%20'resizable=yes,%20scrollbars=yes,%20WIDTH=620,%20HEIGHT%20=%20620')" TargetMode="External"/><Relationship Id="rId159" Type="http://schemas.openxmlformats.org/officeDocument/2006/relationships/hyperlink" Target="javascript:%20void%20window.open('../image/structurefly.cgi?sid=4242836&amp;width=400&amp;height=400',%20'StructureFly',%20'resizable=yes,%20scrollbars=yes,%20WIDTH=620,%20HEIGHT%20=%20620')" TargetMode="External"/><Relationship Id="rId324" Type="http://schemas.openxmlformats.org/officeDocument/2006/relationships/hyperlink" Target="http://pubchem.ncbi.nlm.nih.gov/summary/summary.cgi?sid=49647888" TargetMode="External"/><Relationship Id="rId366" Type="http://schemas.openxmlformats.org/officeDocument/2006/relationships/hyperlink" Target="javascript:%20void%20window.open('../image/structurefly.cgi?sid=26662187&amp;width=400&amp;height=400',%20'StructureFly',%20'resizable=yes,%20scrollbars=yes,%20WIDTH=620,%20HEIGHT%20=%20620')" TargetMode="External"/><Relationship Id="rId170" Type="http://schemas.openxmlformats.org/officeDocument/2006/relationships/hyperlink" Target="http://pubchem.ncbi.nlm.nih.gov/summary/summary.cgi?cid=717087" TargetMode="External"/><Relationship Id="rId226" Type="http://schemas.openxmlformats.org/officeDocument/2006/relationships/hyperlink" Target="javascript:%20void%20window.open('../image/structurefly.cgi?sid=26661806&amp;width=400&amp;height=400',%20'StructureFly',%20'resizable=yes,%20scrollbars=yes,%20WIDTH=620,%20HEIGHT%20=%20620')" TargetMode="External"/><Relationship Id="rId268" Type="http://schemas.openxmlformats.org/officeDocument/2006/relationships/hyperlink" Target="http://pubchem.ncbi.nlm.nih.gov/summary/summary.cgi?sid=49646624" TargetMode="External"/><Relationship Id="rId32" Type="http://schemas.openxmlformats.org/officeDocument/2006/relationships/hyperlink" Target="javascript:resortassay('7436');" TargetMode="External"/><Relationship Id="rId74" Type="http://schemas.openxmlformats.org/officeDocument/2006/relationships/hyperlink" Target="http://pubchem.ncbi.nlm.nih.gov/summary/summary.cgi?cid=646821" TargetMode="External"/><Relationship Id="rId128" Type="http://schemas.openxmlformats.org/officeDocument/2006/relationships/image" Target="media/image27.png"/><Relationship Id="rId335" Type="http://schemas.openxmlformats.org/officeDocument/2006/relationships/image" Target="media/image75.png"/><Relationship Id="rId377" Type="http://schemas.openxmlformats.org/officeDocument/2006/relationships/hyperlink" Target="http://pubchem.ncbi.nlm.nih.gov/summary/summary.cgi?cid=9551998" TargetMode="External"/><Relationship Id="rId5" Type="http://schemas.openxmlformats.org/officeDocument/2006/relationships/endnotes" Target="endnotes.xml"/><Relationship Id="rId95" Type="http://schemas.openxmlformats.org/officeDocument/2006/relationships/hyperlink" Target="javascript:%20void%20window.open('../image/structurefly.cgi?sid=7969955&amp;width=400&amp;height=400',%20'StructureFly',%20'resizable=yes,%20scrollbars=yes,%20WIDTH=620,%20HEIGHT%20=%20620')" TargetMode="External"/><Relationship Id="rId160" Type="http://schemas.openxmlformats.org/officeDocument/2006/relationships/image" Target="media/image35.png"/><Relationship Id="rId181" Type="http://schemas.openxmlformats.org/officeDocument/2006/relationships/hyperlink" Target="http://pubchem.ncbi.nlm.nih.gov/summary/summary.cgi?sid=7976469" TargetMode="External"/><Relationship Id="rId216" Type="http://schemas.openxmlformats.org/officeDocument/2006/relationships/hyperlink" Target="javascript:resortassay('2559085');" TargetMode="External"/><Relationship Id="rId237" Type="http://schemas.openxmlformats.org/officeDocument/2006/relationships/hyperlink" Target="http://pubchem.ncbi.nlm.nih.gov/summary/summary.cgi?cid=1892755" TargetMode="External"/><Relationship Id="rId402" Type="http://schemas.openxmlformats.org/officeDocument/2006/relationships/hyperlink" Target="http://www.ncbi.nlm.nih.gov/sites/entrez?db=taxonomy&amp;cmd=search&amp;term=10116" TargetMode="External"/><Relationship Id="rId258" Type="http://schemas.openxmlformats.org/officeDocument/2006/relationships/hyperlink" Target="javascript:%20void%20window.open('../image/structurefly.cgi?sid=24807149&amp;width=400&amp;height=400',%20'StructureFly',%20'resizable=yes,%20scrollbars=yes,%20WIDTH=620,%20HEIGHT%20=%20620')" TargetMode="External"/><Relationship Id="rId279" Type="http://schemas.openxmlformats.org/officeDocument/2006/relationships/image" Target="media/image61.png"/><Relationship Id="rId22" Type="http://schemas.openxmlformats.org/officeDocument/2006/relationships/hyperlink" Target="javascript:resortassay('7426');" TargetMode="External"/><Relationship Id="rId43" Type="http://schemas.openxmlformats.org/officeDocument/2006/relationships/image" Target="media/image5.png"/><Relationship Id="rId64" Type="http://schemas.openxmlformats.org/officeDocument/2006/relationships/image" Target="media/image11.png"/><Relationship Id="rId118" Type="http://schemas.openxmlformats.org/officeDocument/2006/relationships/hyperlink" Target="http://pubchem.ncbi.nlm.nih.gov/summary/summary.cgi?cid=676266" TargetMode="External"/><Relationship Id="rId139" Type="http://schemas.openxmlformats.org/officeDocument/2006/relationships/hyperlink" Target="javascript:%20void%20window.open('../image/structurefly.cgi?sid=7971820&amp;width=400&amp;height=400',%20'StructureFly',%20'resizable=yes,%20scrollbars=yes,%20WIDTH=620,%20HEIGHT%20=%20620')" TargetMode="External"/><Relationship Id="rId290" Type="http://schemas.openxmlformats.org/officeDocument/2006/relationships/hyperlink" Target="javascript:%20void%20window.open('../image/structurefly.cgi?sid=85147324&amp;width=400&amp;height=400',%20'StructureFly',%20'resizable=yes,%20scrollbars=yes,%20WIDTH=620,%20HEIGHT%20=%20620')" TargetMode="External"/><Relationship Id="rId304" Type="http://schemas.openxmlformats.org/officeDocument/2006/relationships/hyperlink" Target="http://pubchem.ncbi.nlm.nih.gov/summary/summary.cgi?sid=17414865" TargetMode="External"/><Relationship Id="rId325" Type="http://schemas.openxmlformats.org/officeDocument/2006/relationships/hyperlink" Target="http://pubchem.ncbi.nlm.nih.gov/summary/summary.cgi?cid=936147" TargetMode="External"/><Relationship Id="rId346" Type="http://schemas.openxmlformats.org/officeDocument/2006/relationships/hyperlink" Target="javascript:%20void%20window.open('../image/structurefly.cgi?sid=51087900&amp;width=400&amp;height=400',%20'StructureFly',%20'resizable=yes,%20scrollbars=yes,%20WIDTH=620,%20HEIGHT%20=%20620')" TargetMode="External"/><Relationship Id="rId367" Type="http://schemas.openxmlformats.org/officeDocument/2006/relationships/image" Target="media/image83.png"/><Relationship Id="rId388" Type="http://schemas.openxmlformats.org/officeDocument/2006/relationships/hyperlink" Target="http://pubchem.ncbi.nlm.nih.gov/assay/assay.cgi?aid=504579&amp;loc=ea_ras" TargetMode="External"/><Relationship Id="rId85" Type="http://schemas.openxmlformats.org/officeDocument/2006/relationships/hyperlink" Target="http://pubchem.ncbi.nlm.nih.gov/summary/summary.cgi?sid=845954" TargetMode="External"/><Relationship Id="rId150" Type="http://schemas.openxmlformats.org/officeDocument/2006/relationships/hyperlink" Target="http://pubchem.ncbi.nlm.nih.gov/summary/summary.cgi?cid=973172" TargetMode="External"/><Relationship Id="rId171" Type="http://schemas.openxmlformats.org/officeDocument/2006/relationships/hyperlink" Target="javascript:%20void%20window.open('../image/structurefly.cgi?sid=844679&amp;width=400&amp;height=400',%20'StructureFly',%20'resizable=yes,%20scrollbars=yes,%20WIDTH=620,%20HEIGHT%20=%20620')" TargetMode="External"/><Relationship Id="rId192" Type="http://schemas.openxmlformats.org/officeDocument/2006/relationships/image" Target="media/image43.png"/><Relationship Id="rId206" Type="http://schemas.openxmlformats.org/officeDocument/2006/relationships/hyperlink" Target="http://pubchem.ncbi.nlm.nih.gov/assay/assay.cgi?aid=435005&amp;loc=ea_ras#top" TargetMode="External"/><Relationship Id="rId227" Type="http://schemas.openxmlformats.org/officeDocument/2006/relationships/image" Target="media/image48.png"/><Relationship Id="rId248" Type="http://schemas.openxmlformats.org/officeDocument/2006/relationships/hyperlink" Target="http://pubchem.ncbi.nlm.nih.gov/summary/summary.cgi?sid=22407848" TargetMode="External"/><Relationship Id="rId269" Type="http://schemas.openxmlformats.org/officeDocument/2006/relationships/hyperlink" Target="http://pubchem.ncbi.nlm.nih.gov/summary/summary.cgi?cid=874744" TargetMode="External"/><Relationship Id="rId12" Type="http://schemas.openxmlformats.org/officeDocument/2006/relationships/hyperlink" Target="http://pubchem.ncbi.nlm.nih.gov/assay/assay.cgi?aid=644&amp;loc=ea_ras" TargetMode="External"/><Relationship Id="rId33" Type="http://schemas.openxmlformats.org/officeDocument/2006/relationships/hyperlink" Target="javascript:resortassay('7437');" TargetMode="External"/><Relationship Id="rId108" Type="http://schemas.openxmlformats.org/officeDocument/2006/relationships/image" Target="media/image22.png"/><Relationship Id="rId129" Type="http://schemas.openxmlformats.org/officeDocument/2006/relationships/hyperlink" Target="http://pubchem.ncbi.nlm.nih.gov/summary/summary.cgi?sid=4259698" TargetMode="External"/><Relationship Id="rId280" Type="http://schemas.openxmlformats.org/officeDocument/2006/relationships/hyperlink" Target="http://pubchem.ncbi.nlm.nih.gov/summary/summary.cgi?sid=17416287" TargetMode="External"/><Relationship Id="rId315" Type="http://schemas.openxmlformats.org/officeDocument/2006/relationships/image" Target="media/image70.png"/><Relationship Id="rId336" Type="http://schemas.openxmlformats.org/officeDocument/2006/relationships/hyperlink" Target="http://pubchem.ncbi.nlm.nih.gov/summary/summary.cgi?sid=51087863" TargetMode="External"/><Relationship Id="rId357" Type="http://schemas.openxmlformats.org/officeDocument/2006/relationships/hyperlink" Target="http://pubchem.ncbi.nlm.nih.gov/summary/summary.cgi?cid=5339969" TargetMode="External"/><Relationship Id="rId54" Type="http://schemas.openxmlformats.org/officeDocument/2006/relationships/hyperlink" Target="http://pubchem.ncbi.nlm.nih.gov/summary/summary.cgi?cid=1246120" TargetMode="External"/><Relationship Id="rId75" Type="http://schemas.openxmlformats.org/officeDocument/2006/relationships/hyperlink" Target="javascript:%20void%20window.open('../image/structurefly.cgi?sid=7978068&amp;width=400&amp;height=400',%20'StructureFly',%20'resizable=yes,%20scrollbars=yes,%20WIDTH=620,%20HEIGHT%20=%20620')" TargetMode="External"/><Relationship Id="rId96" Type="http://schemas.openxmlformats.org/officeDocument/2006/relationships/image" Target="media/image19.png"/><Relationship Id="rId140" Type="http://schemas.openxmlformats.org/officeDocument/2006/relationships/image" Target="media/image30.png"/><Relationship Id="rId161" Type="http://schemas.openxmlformats.org/officeDocument/2006/relationships/hyperlink" Target="http://pubchem.ncbi.nlm.nih.gov/summary/summary.cgi?sid=4242836" TargetMode="External"/><Relationship Id="rId182" Type="http://schemas.openxmlformats.org/officeDocument/2006/relationships/hyperlink" Target="http://pubchem.ncbi.nlm.nih.gov/summary/summary.cgi?cid=5310834" TargetMode="External"/><Relationship Id="rId217" Type="http://schemas.openxmlformats.org/officeDocument/2006/relationships/hyperlink" Target="javascript:resortassay('2559086');" TargetMode="External"/><Relationship Id="rId378" Type="http://schemas.openxmlformats.org/officeDocument/2006/relationships/hyperlink" Target="http://pubchem.ncbi.nlm.nih.gov/sources/sources.cgi?mode=contact&amp;dsn=Vanderbilt%20Screening%20Center%20for%20GPCRs%2c%20Ion%20Channels%20and%20Transporters" TargetMode="External"/><Relationship Id="rId399" Type="http://schemas.openxmlformats.org/officeDocument/2006/relationships/image" Target="media/image90.wmf"/><Relationship Id="rId403" Type="http://schemas.openxmlformats.org/officeDocument/2006/relationships/control" Target="activeX/activeX9.xml"/><Relationship Id="rId6" Type="http://schemas.openxmlformats.org/officeDocument/2006/relationships/hyperlink" Target="http://www.ncbi.nlm.nih.gov/sites/entrez?db=protein&amp;cmd=search&amp;term=41872583" TargetMode="External"/><Relationship Id="rId238" Type="http://schemas.openxmlformats.org/officeDocument/2006/relationships/hyperlink" Target="javascript:%20void%20window.open('../image/structurefly.cgi?sid=26671056&amp;width=400&amp;height=400',%20'StructureFly',%20'resizable=yes,%20scrollbars=yes,%20WIDTH=620,%20HEIGHT%20=%20620')" TargetMode="External"/><Relationship Id="rId259" Type="http://schemas.openxmlformats.org/officeDocument/2006/relationships/image" Target="media/image56.png"/><Relationship Id="rId23" Type="http://schemas.openxmlformats.org/officeDocument/2006/relationships/hyperlink" Target="javascript:resortassay('7427');" TargetMode="External"/><Relationship Id="rId119" Type="http://schemas.openxmlformats.org/officeDocument/2006/relationships/hyperlink" Target="javascript:%20void%20window.open('../image/structurefly.cgi?sid=7976977&amp;width=400&amp;height=400',%20'StructureFly',%20'resizable=yes,%20scrollbars=yes,%20WIDTH=620,%20HEIGHT%20=%20620')" TargetMode="External"/><Relationship Id="rId270" Type="http://schemas.openxmlformats.org/officeDocument/2006/relationships/hyperlink" Target="javascript:%20void%20window.open('../image/structurefly.cgi?sid=47198640&amp;width=400&amp;height=400',%20'StructureFly',%20'resizable=yes,%20scrollbars=yes,%20WIDTH=620,%20HEIGHT%20=%20620')" TargetMode="External"/><Relationship Id="rId291" Type="http://schemas.openxmlformats.org/officeDocument/2006/relationships/image" Target="media/image64.png"/><Relationship Id="rId305" Type="http://schemas.openxmlformats.org/officeDocument/2006/relationships/hyperlink" Target="http://pubchem.ncbi.nlm.nih.gov/summary/summary.cgi?cid=6897238" TargetMode="External"/><Relationship Id="rId326" Type="http://schemas.openxmlformats.org/officeDocument/2006/relationships/hyperlink" Target="javascript:%20void%20window.open('../image/structurefly.cgi?sid=17386215&amp;width=400&amp;height=400',%20'StructureFly',%20'resizable=yes,%20scrollbars=yes,%20WIDTH=620,%20HEIGHT%20=%20620')" TargetMode="External"/><Relationship Id="rId347" Type="http://schemas.openxmlformats.org/officeDocument/2006/relationships/image" Target="media/image78.png"/><Relationship Id="rId44" Type="http://schemas.openxmlformats.org/officeDocument/2006/relationships/hyperlink" Target="http://pubchem.ncbi.nlm.nih.gov/summary/summary.cgi?sid=7970106" TargetMode="External"/><Relationship Id="rId65" Type="http://schemas.openxmlformats.org/officeDocument/2006/relationships/hyperlink" Target="http://pubchem.ncbi.nlm.nih.gov/summary/summary.cgi?sid=850647" TargetMode="External"/><Relationship Id="rId86" Type="http://schemas.openxmlformats.org/officeDocument/2006/relationships/hyperlink" Target="http://pubchem.ncbi.nlm.nih.gov/summary/summary.cgi?cid=648322" TargetMode="External"/><Relationship Id="rId130" Type="http://schemas.openxmlformats.org/officeDocument/2006/relationships/hyperlink" Target="http://pubchem.ncbi.nlm.nih.gov/summary/summary.cgi?cid=2969827" TargetMode="External"/><Relationship Id="rId151" Type="http://schemas.openxmlformats.org/officeDocument/2006/relationships/hyperlink" Target="javascript:%20void%20window.open('../image/structurefly.cgi?sid=4245982&amp;width=400&amp;height=400',%20'StructureFly',%20'resizable=yes,%20scrollbars=yes,%20WIDTH=620,%20HEIGHT%20=%20620')" TargetMode="External"/><Relationship Id="rId368" Type="http://schemas.openxmlformats.org/officeDocument/2006/relationships/hyperlink" Target="http://pubchem.ncbi.nlm.nih.gov/summary/summary.cgi?sid=26662187" TargetMode="External"/><Relationship Id="rId389" Type="http://schemas.openxmlformats.org/officeDocument/2006/relationships/image" Target="media/image86.wmf"/><Relationship Id="rId172" Type="http://schemas.openxmlformats.org/officeDocument/2006/relationships/image" Target="media/image38.png"/><Relationship Id="rId193" Type="http://schemas.openxmlformats.org/officeDocument/2006/relationships/hyperlink" Target="http://pubchem.ncbi.nlm.nih.gov/summary/summary.cgi?sid=4257150" TargetMode="External"/><Relationship Id="rId207" Type="http://schemas.openxmlformats.org/officeDocument/2006/relationships/hyperlink" Target="http://pubchem.ncbi.nlm.nih.gov/assay/assay.cgi?aid=435005&amp;loc=ea_ras" TargetMode="External"/><Relationship Id="rId228" Type="http://schemas.openxmlformats.org/officeDocument/2006/relationships/hyperlink" Target="http://pubchem.ncbi.nlm.nih.gov/summary/summary.cgi?sid=26661806" TargetMode="External"/><Relationship Id="rId249" Type="http://schemas.openxmlformats.org/officeDocument/2006/relationships/hyperlink" Target="http://pubchem.ncbi.nlm.nih.gov/summary/summary.cgi?cid=2569039" TargetMode="External"/><Relationship Id="rId13" Type="http://schemas.openxmlformats.org/officeDocument/2006/relationships/hyperlink" Target="http://pubchem.ncbi.nlm.nih.gov/assay/assay.cgi?aid=644&amp;loc=ea_ras#top" TargetMode="External"/><Relationship Id="rId109" Type="http://schemas.openxmlformats.org/officeDocument/2006/relationships/hyperlink" Target="http://pubchem.ncbi.nlm.nih.gov/summary/summary.cgi?sid=7965051" TargetMode="External"/><Relationship Id="rId260" Type="http://schemas.openxmlformats.org/officeDocument/2006/relationships/hyperlink" Target="http://pubchem.ncbi.nlm.nih.gov/summary/summary.cgi?sid=24807149" TargetMode="External"/><Relationship Id="rId281" Type="http://schemas.openxmlformats.org/officeDocument/2006/relationships/hyperlink" Target="http://pubchem.ncbi.nlm.nih.gov/summary/summary.cgi?cid=1941609" TargetMode="External"/><Relationship Id="rId316" Type="http://schemas.openxmlformats.org/officeDocument/2006/relationships/hyperlink" Target="http://pubchem.ncbi.nlm.nih.gov/summary/summary.cgi?sid=51087935" TargetMode="External"/><Relationship Id="rId337" Type="http://schemas.openxmlformats.org/officeDocument/2006/relationships/hyperlink" Target="http://pubchem.ncbi.nlm.nih.gov/summary/summary.cgi?cid=13015548" TargetMode="External"/><Relationship Id="rId34" Type="http://schemas.openxmlformats.org/officeDocument/2006/relationships/hyperlink" Target="javascript:resortassay('7438');" TargetMode="External"/><Relationship Id="rId55" Type="http://schemas.openxmlformats.org/officeDocument/2006/relationships/hyperlink" Target="javascript:%20void%20window.open('../image/structurefly.cgi?sid=855933&amp;width=400&amp;height=400',%20'StructureFly',%20'resizable=yes,%20scrollbars=yes,%20WIDTH=620,%20HEIGHT%20=%20620')" TargetMode="External"/><Relationship Id="rId76" Type="http://schemas.openxmlformats.org/officeDocument/2006/relationships/image" Target="media/image14.png"/><Relationship Id="rId97" Type="http://schemas.openxmlformats.org/officeDocument/2006/relationships/hyperlink" Target="http://pubchem.ncbi.nlm.nih.gov/summary/summary.cgi?sid=7969955" TargetMode="External"/><Relationship Id="rId120" Type="http://schemas.openxmlformats.org/officeDocument/2006/relationships/image" Target="media/image25.png"/><Relationship Id="rId141" Type="http://schemas.openxmlformats.org/officeDocument/2006/relationships/hyperlink" Target="http://pubchem.ncbi.nlm.nih.gov/summary/summary.cgi?sid=7971820" TargetMode="External"/><Relationship Id="rId358" Type="http://schemas.openxmlformats.org/officeDocument/2006/relationships/hyperlink" Target="javascript:%20void%20window.open('../image/structurefly.cgi?sid=47199269&amp;width=400&amp;height=400',%20'StructureFly',%20'resizable=yes,%20scrollbars=yes,%20WIDTH=620,%20HEIGHT%20=%20620')" TargetMode="External"/><Relationship Id="rId379" Type="http://schemas.openxmlformats.org/officeDocument/2006/relationships/hyperlink" Target="http://www.vanderbilt.edu/mlscn" TargetMode="External"/><Relationship Id="rId7" Type="http://schemas.openxmlformats.org/officeDocument/2006/relationships/hyperlink" Target="http://www.ncbi.nlm.nih.gov/Structure/cdd/wrpsb.cgi?INPUT_TYPE=precalc&amp;SEQUENCE=41872583" TargetMode="External"/><Relationship Id="rId162" Type="http://schemas.openxmlformats.org/officeDocument/2006/relationships/hyperlink" Target="http://pubchem.ncbi.nlm.nih.gov/summary/summary.cgi?cid=756696" TargetMode="External"/><Relationship Id="rId183" Type="http://schemas.openxmlformats.org/officeDocument/2006/relationships/hyperlink" Target="javascript:%20void%20window.open('../image/structurefly.cgi?sid=4264645&amp;width=400&amp;height=400',%20'StructureFly',%20'resizable=yes,%20scrollbars=yes,%20WIDTH=620,%20HEIGHT%20=%20620')" TargetMode="External"/><Relationship Id="rId218" Type="http://schemas.openxmlformats.org/officeDocument/2006/relationships/hyperlink" Target="javascript:%20void%20window.open('../image/structurefly.cgi?sid=47198965&amp;width=400&amp;height=400',%20'StructureFly',%20'resizable=yes,%20scrollbars=yes,%20WIDTH=620,%20HEIGHT%20=%20620')" TargetMode="External"/><Relationship Id="rId239" Type="http://schemas.openxmlformats.org/officeDocument/2006/relationships/image" Target="media/image51.png"/><Relationship Id="rId390" Type="http://schemas.openxmlformats.org/officeDocument/2006/relationships/control" Target="activeX/activeX1.xml"/><Relationship Id="rId404" Type="http://schemas.openxmlformats.org/officeDocument/2006/relationships/hyperlink" Target="http://www.ncbi.nlm.nih.gov/sites/entrez?db=taxonomy&amp;cmd=search&amp;term=10116" TargetMode="External"/><Relationship Id="rId250" Type="http://schemas.openxmlformats.org/officeDocument/2006/relationships/hyperlink" Target="javascript:%20void%20window.open('../image/structurefly.cgi?sid=49733087&amp;width=400&amp;height=400',%20'StructureFly',%20'resizable=yes,%20scrollbars=yes,%20WIDTH=620,%20HEIGHT%20=%20620')" TargetMode="External"/><Relationship Id="rId271" Type="http://schemas.openxmlformats.org/officeDocument/2006/relationships/image" Target="media/image59.png"/><Relationship Id="rId292" Type="http://schemas.openxmlformats.org/officeDocument/2006/relationships/hyperlink" Target="http://pubchem.ncbi.nlm.nih.gov/summary/summary.cgi?sid=85147324" TargetMode="External"/><Relationship Id="rId306" Type="http://schemas.openxmlformats.org/officeDocument/2006/relationships/hyperlink" Target="javascript:%20void%20window.open('../image/structurefly.cgi?sid=85147332&amp;width=400&amp;height=400',%20'StructureFly',%20'resizable=yes,%20scrollbars=yes,%20WIDTH=620,%20HEIGHT%20=%20620')" TargetMode="External"/><Relationship Id="rId24" Type="http://schemas.openxmlformats.org/officeDocument/2006/relationships/hyperlink" Target="javascript:resortassay('7428');" TargetMode="External"/><Relationship Id="rId45" Type="http://schemas.openxmlformats.org/officeDocument/2006/relationships/hyperlink" Target="http://pubchem.ncbi.nlm.nih.gov/summary/summary.cgi?cid=5056270" TargetMode="External"/><Relationship Id="rId66" Type="http://schemas.openxmlformats.org/officeDocument/2006/relationships/hyperlink" Target="http://pubchem.ncbi.nlm.nih.gov/summary/summary.cgi?cid=653177" TargetMode="External"/><Relationship Id="rId87" Type="http://schemas.openxmlformats.org/officeDocument/2006/relationships/hyperlink" Target="javascript:%20void%20window.open('../image/structurefly.cgi?sid=4260348&amp;width=400&amp;height=400',%20'StructureFly',%20'resizable=yes,%20scrollbars=yes,%20WIDTH=620,%20HEIGHT%20=%20620')" TargetMode="External"/><Relationship Id="rId110" Type="http://schemas.openxmlformats.org/officeDocument/2006/relationships/hyperlink" Target="http://pubchem.ncbi.nlm.nih.gov/summary/summary.cgi?cid=5307388" TargetMode="External"/><Relationship Id="rId131" Type="http://schemas.openxmlformats.org/officeDocument/2006/relationships/hyperlink" Target="javascript:%20void%20window.open('../image/structurefly.cgi?sid=4255366&amp;width=400&amp;height=400',%20'StructureFly',%20'resizable=yes,%20scrollbars=yes,%20WIDTH=620,%20HEIGHT%20=%20620')" TargetMode="External"/><Relationship Id="rId327" Type="http://schemas.openxmlformats.org/officeDocument/2006/relationships/image" Target="media/image73.png"/><Relationship Id="rId348" Type="http://schemas.openxmlformats.org/officeDocument/2006/relationships/hyperlink" Target="http://pubchem.ncbi.nlm.nih.gov/summary/summary.cgi?sid=51087900" TargetMode="External"/><Relationship Id="rId369" Type="http://schemas.openxmlformats.org/officeDocument/2006/relationships/hyperlink" Target="http://pubchem.ncbi.nlm.nih.gov/summary/summary.cgi?cid=16682266" TargetMode="External"/><Relationship Id="rId152" Type="http://schemas.openxmlformats.org/officeDocument/2006/relationships/image" Target="media/image33.png"/><Relationship Id="rId173" Type="http://schemas.openxmlformats.org/officeDocument/2006/relationships/hyperlink" Target="http://pubchem.ncbi.nlm.nih.gov/summary/summary.cgi?sid=844679" TargetMode="External"/><Relationship Id="rId194" Type="http://schemas.openxmlformats.org/officeDocument/2006/relationships/hyperlink" Target="http://pubchem.ncbi.nlm.nih.gov/summary/summary.cgi?cid=1245776" TargetMode="External"/><Relationship Id="rId208" Type="http://schemas.openxmlformats.org/officeDocument/2006/relationships/hyperlink" Target="javascript:resortassay('sid');" TargetMode="External"/><Relationship Id="rId229" Type="http://schemas.openxmlformats.org/officeDocument/2006/relationships/hyperlink" Target="http://pubchem.ncbi.nlm.nih.gov/summary/summary.cgi?cid=1969953" TargetMode="External"/><Relationship Id="rId380" Type="http://schemas.openxmlformats.org/officeDocument/2006/relationships/hyperlink" Target="javascript:%20void%20window.open('../help.html#xTarget', 'pctHelp', 'resizable=yes, scrollbars=yes, WIDTH=800, HEIGHT=600')" TargetMode="External"/><Relationship Id="rId240" Type="http://schemas.openxmlformats.org/officeDocument/2006/relationships/hyperlink" Target="http://pubchem.ncbi.nlm.nih.gov/summary/summary.cgi?sid=26671056" TargetMode="External"/><Relationship Id="rId261" Type="http://schemas.openxmlformats.org/officeDocument/2006/relationships/hyperlink" Target="http://pubchem.ncbi.nlm.nih.gov/summary/summary.cgi?cid=1150834" TargetMode="External"/><Relationship Id="rId14" Type="http://schemas.openxmlformats.org/officeDocument/2006/relationships/image" Target="media/image2.gif"/><Relationship Id="rId35" Type="http://schemas.openxmlformats.org/officeDocument/2006/relationships/hyperlink" Target="javascript:resortassay('7439');" TargetMode="External"/><Relationship Id="rId56" Type="http://schemas.openxmlformats.org/officeDocument/2006/relationships/image" Target="media/image9.png"/><Relationship Id="rId77" Type="http://schemas.openxmlformats.org/officeDocument/2006/relationships/hyperlink" Target="http://pubchem.ncbi.nlm.nih.gov/summary/summary.cgi?sid=7978068" TargetMode="External"/><Relationship Id="rId100" Type="http://schemas.openxmlformats.org/officeDocument/2006/relationships/image" Target="media/image20.png"/><Relationship Id="rId282" Type="http://schemas.openxmlformats.org/officeDocument/2006/relationships/hyperlink" Target="javascript:%20void%20window.open('../image/structurefly.cgi?sid=16952836&amp;width=400&amp;height=400',%20'StructureFly',%20'resizable=yes,%20scrollbars=yes,%20WIDTH=620,%20HEIGHT%20=%20620')" TargetMode="External"/><Relationship Id="rId317" Type="http://schemas.openxmlformats.org/officeDocument/2006/relationships/hyperlink" Target="http://pubchem.ncbi.nlm.nih.gov/summary/summary.cgi?cid=5918115" TargetMode="External"/><Relationship Id="rId338" Type="http://schemas.openxmlformats.org/officeDocument/2006/relationships/hyperlink" Target="javascript:%20void%20window.open('../image/structurefly.cgi?sid=49647046&amp;width=400&amp;height=400',%20'StructureFly',%20'resizable=yes,%20scrollbars=yes,%20WIDTH=620,%20HEIGHT%20=%20620')" TargetMode="External"/><Relationship Id="rId359" Type="http://schemas.openxmlformats.org/officeDocument/2006/relationships/image" Target="media/image81.png"/><Relationship Id="rId8" Type="http://schemas.openxmlformats.org/officeDocument/2006/relationships/hyperlink" Target="http://www.ncbi.nlm.nih.gov/gene/9475" TargetMode="External"/><Relationship Id="rId98" Type="http://schemas.openxmlformats.org/officeDocument/2006/relationships/hyperlink" Target="http://pubchem.ncbi.nlm.nih.gov/summary/summary.cgi?cid=756688" TargetMode="External"/><Relationship Id="rId121" Type="http://schemas.openxmlformats.org/officeDocument/2006/relationships/hyperlink" Target="http://pubchem.ncbi.nlm.nih.gov/summary/summary.cgi?sid=7976977" TargetMode="External"/><Relationship Id="rId142" Type="http://schemas.openxmlformats.org/officeDocument/2006/relationships/hyperlink" Target="http://pubchem.ncbi.nlm.nih.gov/summary/summary.cgi?cid=2155099" TargetMode="External"/><Relationship Id="rId163" Type="http://schemas.openxmlformats.org/officeDocument/2006/relationships/hyperlink" Target="javascript:%20void%20window.open('../image/structurefly.cgi?sid=7970469&amp;width=400&amp;height=400',%20'StructureFly',%20'resizable=yes,%20scrollbars=yes,%20WIDTH=620,%20HEIGHT%20=%20620')" TargetMode="External"/><Relationship Id="rId184" Type="http://schemas.openxmlformats.org/officeDocument/2006/relationships/image" Target="media/image41.png"/><Relationship Id="rId219" Type="http://schemas.openxmlformats.org/officeDocument/2006/relationships/image" Target="media/image46.png"/><Relationship Id="rId370" Type="http://schemas.openxmlformats.org/officeDocument/2006/relationships/hyperlink" Target="javascript:%20void%20window.open('../image/structurefly.cgi?sid=22406994&amp;width=400&amp;height=400',%20'StructureFly',%20'resizable=yes,%20scrollbars=yes,%20WIDTH=620,%20HEIGHT%20=%20620')" TargetMode="External"/><Relationship Id="rId391" Type="http://schemas.openxmlformats.org/officeDocument/2006/relationships/image" Target="media/image87.wmf"/><Relationship Id="rId405" Type="http://schemas.openxmlformats.org/officeDocument/2006/relationships/control" Target="activeX/activeX10.xml"/><Relationship Id="rId230" Type="http://schemas.openxmlformats.org/officeDocument/2006/relationships/hyperlink" Target="javascript:%20void%20window.open('../image/structurefly.cgi?sid=26660370&amp;width=400&amp;height=400',%20'StructureFly',%20'resizable=yes,%20scrollbars=yes,%20WIDTH=620,%20HEIGHT%20=%20620')" TargetMode="External"/><Relationship Id="rId251" Type="http://schemas.openxmlformats.org/officeDocument/2006/relationships/image" Target="media/image54.png"/><Relationship Id="rId25" Type="http://schemas.openxmlformats.org/officeDocument/2006/relationships/hyperlink" Target="javascript:resortassay('7429');" TargetMode="External"/><Relationship Id="rId46" Type="http://schemas.openxmlformats.org/officeDocument/2006/relationships/image" Target="media/image6.gif"/><Relationship Id="rId67" Type="http://schemas.openxmlformats.org/officeDocument/2006/relationships/hyperlink" Target="javascript:%20void%20window.open('../image/structurefly.cgi?sid=857157&amp;width=400&amp;height=400',%20'StructureFly',%20'resizable=yes,%20scrollbars=yes,%20WIDTH=620,%20HEIGHT%20=%20620')" TargetMode="External"/><Relationship Id="rId272" Type="http://schemas.openxmlformats.org/officeDocument/2006/relationships/hyperlink" Target="http://pubchem.ncbi.nlm.nih.gov/summary/summary.cgi?sid=47198640" TargetMode="External"/><Relationship Id="rId293" Type="http://schemas.openxmlformats.org/officeDocument/2006/relationships/hyperlink" Target="http://pubchem.ncbi.nlm.nih.gov/summary/summary.cgi?cid=44143109" TargetMode="External"/><Relationship Id="rId307" Type="http://schemas.openxmlformats.org/officeDocument/2006/relationships/image" Target="media/image68.png"/><Relationship Id="rId328" Type="http://schemas.openxmlformats.org/officeDocument/2006/relationships/hyperlink" Target="http://pubchem.ncbi.nlm.nih.gov/summary/summary.cgi?sid=17386215" TargetMode="External"/><Relationship Id="rId349" Type="http://schemas.openxmlformats.org/officeDocument/2006/relationships/hyperlink" Target="http://pubchem.ncbi.nlm.nih.gov/summary/summary.cgi?cid=5928853" TargetMode="External"/><Relationship Id="rId88" Type="http://schemas.openxmlformats.org/officeDocument/2006/relationships/image" Target="media/image17.png"/><Relationship Id="rId111" Type="http://schemas.openxmlformats.org/officeDocument/2006/relationships/hyperlink" Target="javascript:%20void%20window.open('../image/structurefly.cgi?sid=7974676&amp;width=400&amp;height=400',%20'StructureFly',%20'resizable=yes,%20scrollbars=yes,%20WIDTH=620,%20HEIGHT%20=%20620')" TargetMode="External"/><Relationship Id="rId132" Type="http://schemas.openxmlformats.org/officeDocument/2006/relationships/image" Target="media/image28.png"/><Relationship Id="rId153" Type="http://schemas.openxmlformats.org/officeDocument/2006/relationships/hyperlink" Target="http://pubchem.ncbi.nlm.nih.gov/summary/summary.cgi?sid=4245982" TargetMode="External"/><Relationship Id="rId174" Type="http://schemas.openxmlformats.org/officeDocument/2006/relationships/hyperlink" Target="http://pubchem.ncbi.nlm.nih.gov/summary/summary.cgi?cid=647010" TargetMode="External"/><Relationship Id="rId195" Type="http://schemas.openxmlformats.org/officeDocument/2006/relationships/hyperlink" Target="javascript:%20void%20window.open('../image/structurefly.cgi?sid=4255222&amp;width=400&amp;height=400',%20'StructureFly',%20'resizable=yes,%20scrollbars=yes,%20WIDTH=620,%20HEIGHT%20=%20620')" TargetMode="External"/><Relationship Id="rId209" Type="http://schemas.openxmlformats.org/officeDocument/2006/relationships/hyperlink" Target="javascript:resortassay('cid');" TargetMode="External"/><Relationship Id="rId360" Type="http://schemas.openxmlformats.org/officeDocument/2006/relationships/hyperlink" Target="http://pubchem.ncbi.nlm.nih.gov/summary/summary.cgi?sid=47199269" TargetMode="External"/><Relationship Id="rId381" Type="http://schemas.openxmlformats.org/officeDocument/2006/relationships/hyperlink" Target="http://pubchem.ncbi.nlm.nih.gov/assay/assay.cgi?aid=504579&amp;loc=ea_ras" TargetMode="External"/><Relationship Id="rId220" Type="http://schemas.openxmlformats.org/officeDocument/2006/relationships/hyperlink" Target="http://pubchem.ncbi.nlm.nih.gov/summary/summary.cgi?sid=47198965" TargetMode="External"/><Relationship Id="rId241" Type="http://schemas.openxmlformats.org/officeDocument/2006/relationships/hyperlink" Target="http://pubchem.ncbi.nlm.nih.gov/summary/summary.cgi?cid=764835" TargetMode="External"/><Relationship Id="rId15" Type="http://schemas.openxmlformats.org/officeDocument/2006/relationships/image" Target="media/image3.gif"/><Relationship Id="rId36" Type="http://schemas.openxmlformats.org/officeDocument/2006/relationships/hyperlink" Target="javascript:resortassay('7440');" TargetMode="External"/><Relationship Id="rId57" Type="http://schemas.openxmlformats.org/officeDocument/2006/relationships/hyperlink" Target="http://pubchem.ncbi.nlm.nih.gov/summary/summary.cgi?sid=855933" TargetMode="External"/><Relationship Id="rId262" Type="http://schemas.openxmlformats.org/officeDocument/2006/relationships/hyperlink" Target="javascript:%20void%20window.open('../image/structurefly.cgi?sid=49646700&amp;width=400&amp;height=400',%20'StructureFly',%20'resizable=yes,%20scrollbars=yes,%20WIDTH=620,%20HEIGHT%20=%20620')" TargetMode="External"/><Relationship Id="rId283" Type="http://schemas.openxmlformats.org/officeDocument/2006/relationships/image" Target="media/image62.png"/><Relationship Id="rId318" Type="http://schemas.openxmlformats.org/officeDocument/2006/relationships/hyperlink" Target="javascript:%20void%20window.open('../image/structurefly.cgi?sid=51087912&amp;width=400&amp;height=400',%20'StructureFly',%20'resizable=yes,%20scrollbars=yes,%20WIDTH=620,%20HEIGHT%20=%20620')" TargetMode="External"/><Relationship Id="rId339" Type="http://schemas.openxmlformats.org/officeDocument/2006/relationships/image" Target="media/image76.png"/><Relationship Id="rId78" Type="http://schemas.openxmlformats.org/officeDocument/2006/relationships/hyperlink" Target="http://pubchem.ncbi.nlm.nih.gov/summary/summary.cgi?cid=579342" TargetMode="External"/><Relationship Id="rId99" Type="http://schemas.openxmlformats.org/officeDocument/2006/relationships/hyperlink" Target="javascript:%20void%20window.open('../image/structurefly.cgi?sid=7969667&amp;width=400&amp;height=400',%20'StructureFly',%20'resizable=yes,%20scrollbars=yes,%20WIDTH=620,%20HEIGHT%20=%20620')" TargetMode="External"/><Relationship Id="rId101" Type="http://schemas.openxmlformats.org/officeDocument/2006/relationships/hyperlink" Target="http://pubchem.ncbi.nlm.nih.gov/summary/summary.cgi?sid=7969667" TargetMode="External"/><Relationship Id="rId122" Type="http://schemas.openxmlformats.org/officeDocument/2006/relationships/hyperlink" Target="http://pubchem.ncbi.nlm.nih.gov/summary/summary.cgi?cid=1316845" TargetMode="External"/><Relationship Id="rId143" Type="http://schemas.openxmlformats.org/officeDocument/2006/relationships/hyperlink" Target="javascript:%20void%20window.open('../image/structurefly.cgi?sid=4264846&amp;width=400&amp;height=400',%20'StructureFly',%20'resizable=yes,%20scrollbars=yes,%20WIDTH=620,%20HEIGHT%20=%20620')" TargetMode="External"/><Relationship Id="rId164" Type="http://schemas.openxmlformats.org/officeDocument/2006/relationships/image" Target="media/image36.png"/><Relationship Id="rId185" Type="http://schemas.openxmlformats.org/officeDocument/2006/relationships/hyperlink" Target="http://pubchem.ncbi.nlm.nih.gov/summary/summary.cgi?sid=4264645" TargetMode="External"/><Relationship Id="rId350" Type="http://schemas.openxmlformats.org/officeDocument/2006/relationships/hyperlink" Target="javascript:%20void%20window.open('../image/structurefly.cgi?sid=51087848&amp;width=400&amp;height=400',%20'StructureFly',%20'resizable=yes,%20scrollbars=yes,%20WIDTH=620,%20HEIGHT%20=%20620')" TargetMode="External"/><Relationship Id="rId371" Type="http://schemas.openxmlformats.org/officeDocument/2006/relationships/image" Target="media/image84.png"/><Relationship Id="rId406" Type="http://schemas.openxmlformats.org/officeDocument/2006/relationships/hyperlink" Target="http://www.ncbi.nlm.nih.gov/sites/entrez?db=taxonomy&amp;cmd=search&amp;term=10116" TargetMode="External"/><Relationship Id="rId9" Type="http://schemas.openxmlformats.org/officeDocument/2006/relationships/hyperlink" Target="http://structure.ncbi.nlm.nih.gov/Structure/cblast/cblast.cgi?client=entrez&amp;query_gi=41872583" TargetMode="External"/><Relationship Id="rId210" Type="http://schemas.openxmlformats.org/officeDocument/2006/relationships/hyperlink" Target="javascript:resortassay('rank1');" TargetMode="External"/><Relationship Id="rId392" Type="http://schemas.openxmlformats.org/officeDocument/2006/relationships/control" Target="activeX/activeX2.xml"/><Relationship Id="rId26" Type="http://schemas.openxmlformats.org/officeDocument/2006/relationships/hyperlink" Target="javascript:resortassay('7430');" TargetMode="External"/><Relationship Id="rId231" Type="http://schemas.openxmlformats.org/officeDocument/2006/relationships/image" Target="media/image49.png"/><Relationship Id="rId252" Type="http://schemas.openxmlformats.org/officeDocument/2006/relationships/hyperlink" Target="http://pubchem.ncbi.nlm.nih.gov/summary/summary.cgi?sid=49733087" TargetMode="External"/><Relationship Id="rId273" Type="http://schemas.openxmlformats.org/officeDocument/2006/relationships/hyperlink" Target="http://pubchem.ncbi.nlm.nih.gov/summary/summary.cgi?cid=743404" TargetMode="External"/><Relationship Id="rId294" Type="http://schemas.openxmlformats.org/officeDocument/2006/relationships/hyperlink" Target="javascript:%20void%20window.open('../image/structurefly.cgi?sid=26725215&amp;width=400&amp;height=400',%20'StructureFly',%20'resizable=yes,%20scrollbars=yes,%20WIDTH=620,%20HEIGHT%20=%20620')" TargetMode="External"/><Relationship Id="rId308" Type="http://schemas.openxmlformats.org/officeDocument/2006/relationships/hyperlink" Target="http://pubchem.ncbi.nlm.nih.gov/summary/summary.cgi?sid=85147332" TargetMode="External"/><Relationship Id="rId329" Type="http://schemas.openxmlformats.org/officeDocument/2006/relationships/hyperlink" Target="http://pubchem.ncbi.nlm.nih.gov/summary/summary.cgi?cid=6511353" TargetMode="External"/><Relationship Id="rId47" Type="http://schemas.openxmlformats.org/officeDocument/2006/relationships/hyperlink" Target="javascript:%20void%20window.open('../image/structurefly.cgi?sid=855669&amp;width=400&amp;height=400',%20'StructureFly',%20'resizable=yes,%20scrollbars=yes,%20WIDTH=620,%20HEIGHT%20=%20620')" TargetMode="External"/><Relationship Id="rId68" Type="http://schemas.openxmlformats.org/officeDocument/2006/relationships/image" Target="media/image12.png"/><Relationship Id="rId89" Type="http://schemas.openxmlformats.org/officeDocument/2006/relationships/hyperlink" Target="http://pubchem.ncbi.nlm.nih.gov/summary/summary.cgi?sid=4260348" TargetMode="External"/><Relationship Id="rId112" Type="http://schemas.openxmlformats.org/officeDocument/2006/relationships/image" Target="media/image23.png"/><Relationship Id="rId133" Type="http://schemas.openxmlformats.org/officeDocument/2006/relationships/hyperlink" Target="http://pubchem.ncbi.nlm.nih.gov/summary/summary.cgi?sid=4255366" TargetMode="External"/><Relationship Id="rId154" Type="http://schemas.openxmlformats.org/officeDocument/2006/relationships/hyperlink" Target="http://pubchem.ncbi.nlm.nih.gov/summary/summary.cgi?cid=3240382" TargetMode="External"/><Relationship Id="rId175" Type="http://schemas.openxmlformats.org/officeDocument/2006/relationships/hyperlink" Target="javascript:%20void%20window.open('../image/structurefly.cgi?sid=4260761&amp;width=400&amp;height=400',%20'StructureFly',%20'resizable=yes,%20scrollbars=yes,%20WIDTH=620,%20HEIGHT%20=%20620')" TargetMode="External"/><Relationship Id="rId340" Type="http://schemas.openxmlformats.org/officeDocument/2006/relationships/hyperlink" Target="http://pubchem.ncbi.nlm.nih.gov/summary/summary.cgi?sid=49647046" TargetMode="External"/><Relationship Id="rId361" Type="http://schemas.openxmlformats.org/officeDocument/2006/relationships/hyperlink" Target="http://pubchem.ncbi.nlm.nih.gov/summary/summary.cgi?cid=1754344" TargetMode="External"/><Relationship Id="rId196" Type="http://schemas.openxmlformats.org/officeDocument/2006/relationships/image" Target="media/image44.png"/><Relationship Id="rId200" Type="http://schemas.openxmlformats.org/officeDocument/2006/relationships/image" Target="media/image45.png"/><Relationship Id="rId382" Type="http://schemas.openxmlformats.org/officeDocument/2006/relationships/hyperlink" Target="http://pubchem.ncbi.nlm.nih.gov/assay/assay.cgi?aid=504579&amp;loc=ea_ras#top" TargetMode="External"/><Relationship Id="rId16" Type="http://schemas.openxmlformats.org/officeDocument/2006/relationships/hyperlink" Target="javascript:%20void%20window.open('../help.html#aComment', 'pctHelp', 'resizable=yes, scrollbars=yes, WIDTH=800, HEIGHT=600')" TargetMode="External"/><Relationship Id="rId221" Type="http://schemas.openxmlformats.org/officeDocument/2006/relationships/hyperlink" Target="http://pubchem.ncbi.nlm.nih.gov/summary/summary.cgi?cid=2981039" TargetMode="External"/><Relationship Id="rId242" Type="http://schemas.openxmlformats.org/officeDocument/2006/relationships/hyperlink" Target="javascript:%20void%20window.open('../image/structurefly.cgi?sid=24799713&amp;width=400&amp;height=400',%20'StructureFly',%20'resizable=yes,%20scrollbars=yes,%20WIDTH=620,%20HEIGHT%20=%20620')" TargetMode="External"/><Relationship Id="rId263" Type="http://schemas.openxmlformats.org/officeDocument/2006/relationships/image" Target="media/image57.png"/><Relationship Id="rId284" Type="http://schemas.openxmlformats.org/officeDocument/2006/relationships/hyperlink" Target="http://pubchem.ncbi.nlm.nih.gov/summary/summary.cgi?sid=16952836" TargetMode="External"/><Relationship Id="rId319" Type="http://schemas.openxmlformats.org/officeDocument/2006/relationships/image" Target="media/image71.png"/><Relationship Id="rId37" Type="http://schemas.openxmlformats.org/officeDocument/2006/relationships/hyperlink" Target="javascript:resortassay('7441');" TargetMode="External"/><Relationship Id="rId58" Type="http://schemas.openxmlformats.org/officeDocument/2006/relationships/hyperlink" Target="http://pubchem.ncbi.nlm.nih.gov/summary/summary.cgi?cid=3542" TargetMode="External"/><Relationship Id="rId79" Type="http://schemas.openxmlformats.org/officeDocument/2006/relationships/hyperlink" Target="javascript:%20void%20window.open('../image/structurefly.cgi?sid=852914&amp;width=400&amp;height=400',%20'StructureFly',%20'resizable=yes,%20scrollbars=yes,%20WIDTH=620,%20HEIGHT%20=%20620')" TargetMode="External"/><Relationship Id="rId102" Type="http://schemas.openxmlformats.org/officeDocument/2006/relationships/hyperlink" Target="http://pubchem.ncbi.nlm.nih.gov/summary/summary.cgi?cid=3129049" TargetMode="External"/><Relationship Id="rId123" Type="http://schemas.openxmlformats.org/officeDocument/2006/relationships/hyperlink" Target="javascript:%20void%20window.open('../image/structurefly.cgi?sid=7971472&amp;width=400&amp;height=400',%20'StructureFly',%20'resizable=yes,%20scrollbars=yes,%20WIDTH=620,%20HEIGHT%20=%20620')" TargetMode="External"/><Relationship Id="rId144" Type="http://schemas.openxmlformats.org/officeDocument/2006/relationships/image" Target="media/image31.png"/><Relationship Id="rId330" Type="http://schemas.openxmlformats.org/officeDocument/2006/relationships/hyperlink" Target="javascript:%20void%20window.open('../image/structurefly.cgi?sid=857211&amp;width=400&amp;height=400',%20'StructureFly',%20'resizable=yes,%20scrollbars=yes,%20WIDTH=620,%20HEIGHT%20=%20620')" TargetMode="External"/><Relationship Id="rId90" Type="http://schemas.openxmlformats.org/officeDocument/2006/relationships/hyperlink" Target="http://pubchem.ncbi.nlm.nih.gov/summary/summary.cgi?cid=1245524" TargetMode="External"/><Relationship Id="rId165" Type="http://schemas.openxmlformats.org/officeDocument/2006/relationships/hyperlink" Target="http://pubchem.ncbi.nlm.nih.gov/summary/summary.cgi?sid=7970469" TargetMode="External"/><Relationship Id="rId186" Type="http://schemas.openxmlformats.org/officeDocument/2006/relationships/hyperlink" Target="http://pubchem.ncbi.nlm.nih.gov/summary/summary.cgi?cid=2856664" TargetMode="External"/><Relationship Id="rId351" Type="http://schemas.openxmlformats.org/officeDocument/2006/relationships/image" Target="media/image79.png"/><Relationship Id="rId372" Type="http://schemas.openxmlformats.org/officeDocument/2006/relationships/hyperlink" Target="http://pubchem.ncbi.nlm.nih.gov/summary/summary.cgi?sid=22406994" TargetMode="External"/><Relationship Id="rId393" Type="http://schemas.openxmlformats.org/officeDocument/2006/relationships/image" Target="media/image88.wmf"/><Relationship Id="rId407" Type="http://schemas.openxmlformats.org/officeDocument/2006/relationships/hyperlink" Target="http://pubchem.ncbi.nlm.nih.gov/assay/assay.cgi?aid=504579&amp;loc=ea_ras" TargetMode="External"/><Relationship Id="rId211" Type="http://schemas.openxmlformats.org/officeDocument/2006/relationships/hyperlink" Target="javascript:resortassay('2559080');" TargetMode="External"/><Relationship Id="rId232" Type="http://schemas.openxmlformats.org/officeDocument/2006/relationships/hyperlink" Target="http://pubchem.ncbi.nlm.nih.gov/summary/summary.cgi?sid=26660370" TargetMode="External"/><Relationship Id="rId253" Type="http://schemas.openxmlformats.org/officeDocument/2006/relationships/hyperlink" Target="http://pubchem.ncbi.nlm.nih.gov/summary/summary.cgi?cid=3177911" TargetMode="External"/><Relationship Id="rId274" Type="http://schemas.openxmlformats.org/officeDocument/2006/relationships/hyperlink" Target="javascript:%20void%20window.open('../image/structurefly.cgi?sid=17433561&amp;width=400&amp;height=400',%20'StructureFly',%20'resizable=yes,%20scrollbars=yes,%20WIDTH=620,%20HEIGHT%20=%20620')" TargetMode="External"/><Relationship Id="rId295" Type="http://schemas.openxmlformats.org/officeDocument/2006/relationships/image" Target="media/image65.png"/><Relationship Id="rId309" Type="http://schemas.openxmlformats.org/officeDocument/2006/relationships/hyperlink" Target="http://pubchem.ncbi.nlm.nih.gov/summary/summary.cgi?cid=44143117" TargetMode="External"/><Relationship Id="rId27" Type="http://schemas.openxmlformats.org/officeDocument/2006/relationships/hyperlink" Target="javascript:resortassay('7431');" TargetMode="External"/><Relationship Id="rId48" Type="http://schemas.openxmlformats.org/officeDocument/2006/relationships/image" Target="media/image7.png"/><Relationship Id="rId69" Type="http://schemas.openxmlformats.org/officeDocument/2006/relationships/hyperlink" Target="http://pubchem.ncbi.nlm.nih.gov/summary/summary.cgi?sid=857157" TargetMode="External"/><Relationship Id="rId113" Type="http://schemas.openxmlformats.org/officeDocument/2006/relationships/hyperlink" Target="http://pubchem.ncbi.nlm.nih.gov/summary/summary.cgi?sid=7974676" TargetMode="External"/><Relationship Id="rId134" Type="http://schemas.openxmlformats.org/officeDocument/2006/relationships/hyperlink" Target="http://pubchem.ncbi.nlm.nih.gov/summary/summary.cgi?cid=851257" TargetMode="External"/><Relationship Id="rId320" Type="http://schemas.openxmlformats.org/officeDocument/2006/relationships/hyperlink" Target="http://pubchem.ncbi.nlm.nih.gov/summary/summary.cgi?sid=51087912" TargetMode="External"/><Relationship Id="rId80" Type="http://schemas.openxmlformats.org/officeDocument/2006/relationships/image" Target="media/image15.png"/><Relationship Id="rId155" Type="http://schemas.openxmlformats.org/officeDocument/2006/relationships/hyperlink" Target="javascript:%20void%20window.open('../image/structurefly.cgi?sid=4244225&amp;width=400&amp;height=400',%20'StructureFly',%20'resizable=yes,%20scrollbars=yes,%20WIDTH=620,%20HEIGHT%20=%20620')" TargetMode="External"/><Relationship Id="rId176" Type="http://schemas.openxmlformats.org/officeDocument/2006/relationships/image" Target="media/image39.png"/><Relationship Id="rId197" Type="http://schemas.openxmlformats.org/officeDocument/2006/relationships/hyperlink" Target="http://pubchem.ncbi.nlm.nih.gov/summary/summary.cgi?sid=4255222" TargetMode="External"/><Relationship Id="rId341" Type="http://schemas.openxmlformats.org/officeDocument/2006/relationships/hyperlink" Target="http://pubchem.ncbi.nlm.nih.gov/summary/summary.cgi?cid=1603523" TargetMode="External"/><Relationship Id="rId362" Type="http://schemas.openxmlformats.org/officeDocument/2006/relationships/hyperlink" Target="javascript:%20void%20window.open('../image/structurefly.cgi?sid=26730530&amp;width=400&amp;height=400',%20'StructureFly',%20'resizable=yes,%20scrollbars=yes,%20WIDTH=620,%20HEIGHT%20=%20620')" TargetMode="External"/><Relationship Id="rId383" Type="http://schemas.openxmlformats.org/officeDocument/2006/relationships/hyperlink" Target="http://www.ncbi.nlm.nih.gov/sites/entrez?db=protein&amp;cmd=search&amp;term=71274194" TargetMode="External"/><Relationship Id="rId201" Type="http://schemas.openxmlformats.org/officeDocument/2006/relationships/hyperlink" Target="http://pubchem.ncbi.nlm.nih.gov/summary/summary.cgi?sid=3714088" TargetMode="External"/><Relationship Id="rId222" Type="http://schemas.openxmlformats.org/officeDocument/2006/relationships/hyperlink" Target="javascript:%20void%20window.open('../image/structurefly.cgi?sid=47198685&amp;width=400&amp;height=400',%20'StructureFly',%20'resizable=yes,%20scrollbars=yes,%20WIDTH=620,%20HEIGHT%20=%20620')" TargetMode="External"/><Relationship Id="rId243" Type="http://schemas.openxmlformats.org/officeDocument/2006/relationships/image" Target="media/image52.png"/><Relationship Id="rId264" Type="http://schemas.openxmlformats.org/officeDocument/2006/relationships/hyperlink" Target="http://pubchem.ncbi.nlm.nih.gov/summary/summary.cgi?sid=49646700" TargetMode="External"/><Relationship Id="rId285" Type="http://schemas.openxmlformats.org/officeDocument/2006/relationships/hyperlink" Target="http://pubchem.ncbi.nlm.nih.gov/summary/summary.cgi?cid=2303849" TargetMode="External"/><Relationship Id="rId17" Type="http://schemas.openxmlformats.org/officeDocument/2006/relationships/image" Target="media/image4.gif"/><Relationship Id="rId38" Type="http://schemas.openxmlformats.org/officeDocument/2006/relationships/hyperlink" Target="javascript:resortassay('7442');" TargetMode="External"/><Relationship Id="rId59" Type="http://schemas.openxmlformats.org/officeDocument/2006/relationships/hyperlink" Target="javascript:%20void%20window.open('../image/structurefly.cgi?sid=843930&amp;width=400&amp;height=400',%20'StructureFly',%20'resizable=yes,%20scrollbars=yes,%20WIDTH=620,%20HEIGHT%20=%20620')" TargetMode="External"/><Relationship Id="rId103" Type="http://schemas.openxmlformats.org/officeDocument/2006/relationships/hyperlink" Target="javascript:%20void%20window.open('../image/structurefly.cgi?sid=3717731&amp;width=400&amp;height=400',%20'StructureFly',%20'resizable=yes,%20scrollbars=yes,%20WIDTH=620,%20HEIGHT%20=%20620')" TargetMode="External"/><Relationship Id="rId124" Type="http://schemas.openxmlformats.org/officeDocument/2006/relationships/image" Target="media/image26.png"/><Relationship Id="rId310" Type="http://schemas.openxmlformats.org/officeDocument/2006/relationships/hyperlink" Target="javascript:%20void%20window.open('../image/structurefly.cgi?sid=51089870&amp;width=400&amp;height=400',%20'StructureFly',%20'resizable=yes,%20scrollbars=yes,%20WIDTH=620,%20HEIGHT%20=%20620')" TargetMode="External"/><Relationship Id="rId70" Type="http://schemas.openxmlformats.org/officeDocument/2006/relationships/hyperlink" Target="http://pubchem.ncbi.nlm.nih.gov/summary/summary.cgi?cid=658506" TargetMode="External"/><Relationship Id="rId91" Type="http://schemas.openxmlformats.org/officeDocument/2006/relationships/hyperlink" Target="javascript:%20void%20window.open('../image/structurefly.cgi?sid=7971315&amp;width=400&amp;height=400',%20'StructureFly',%20'resizable=yes,%20scrollbars=yes,%20WIDTH=620,%20HEIGHT%20=%20620')" TargetMode="External"/><Relationship Id="rId145" Type="http://schemas.openxmlformats.org/officeDocument/2006/relationships/hyperlink" Target="http://pubchem.ncbi.nlm.nih.gov/summary/summary.cgi?sid=4264846" TargetMode="External"/><Relationship Id="rId166" Type="http://schemas.openxmlformats.org/officeDocument/2006/relationships/hyperlink" Target="http://pubchem.ncbi.nlm.nih.gov/summary/summary.cgi?cid=756700" TargetMode="External"/><Relationship Id="rId187" Type="http://schemas.openxmlformats.org/officeDocument/2006/relationships/hyperlink" Target="javascript:%20void%20window.open('../image/structurefly.cgi?sid=4265686&amp;width=400&amp;height=400',%20'StructureFly',%20'resizable=yes,%20scrollbars=yes,%20WIDTH=620,%20HEIGHT%20=%20620')" TargetMode="External"/><Relationship Id="rId331" Type="http://schemas.openxmlformats.org/officeDocument/2006/relationships/image" Target="media/image74.png"/><Relationship Id="rId352" Type="http://schemas.openxmlformats.org/officeDocument/2006/relationships/hyperlink" Target="http://pubchem.ncbi.nlm.nih.gov/summary/summary.cgi?sid=51087848" TargetMode="External"/><Relationship Id="rId373" Type="http://schemas.openxmlformats.org/officeDocument/2006/relationships/hyperlink" Target="http://pubchem.ncbi.nlm.nih.gov/summary/summary.cgi?cid=5702759" TargetMode="External"/><Relationship Id="rId394" Type="http://schemas.openxmlformats.org/officeDocument/2006/relationships/control" Target="activeX/activeX3.xml"/><Relationship Id="rId408" Type="http://schemas.openxmlformats.org/officeDocument/2006/relationships/fontTable" Target="fontTable.xml"/><Relationship Id="rId1" Type="http://schemas.openxmlformats.org/officeDocument/2006/relationships/styles" Target="styles.xml"/><Relationship Id="rId212" Type="http://schemas.openxmlformats.org/officeDocument/2006/relationships/hyperlink" Target="javascript:resortassay('2559081');" TargetMode="External"/><Relationship Id="rId233" Type="http://schemas.openxmlformats.org/officeDocument/2006/relationships/hyperlink" Target="http://pubchem.ncbi.nlm.nih.gov/summary/summary.cgi?cid=2870838" TargetMode="External"/><Relationship Id="rId254" Type="http://schemas.openxmlformats.org/officeDocument/2006/relationships/hyperlink" Target="javascript:%20void%20window.open('../image/structurefly.cgi?sid=24811185&amp;width=400&amp;height=400',%20'StructureFly',%20'resizable=yes,%20scrollbars=yes,%20WIDTH=620,%20HEIGHT%20=%20620')" TargetMode="External"/><Relationship Id="rId28" Type="http://schemas.openxmlformats.org/officeDocument/2006/relationships/hyperlink" Target="javascript:resortassay('7432');" TargetMode="External"/><Relationship Id="rId49" Type="http://schemas.openxmlformats.org/officeDocument/2006/relationships/hyperlink" Target="http://pubchem.ncbi.nlm.nih.gov/summary/summary.cgi?sid=855669" TargetMode="External"/><Relationship Id="rId114" Type="http://schemas.openxmlformats.org/officeDocument/2006/relationships/hyperlink" Target="http://pubchem.ncbi.nlm.nih.gov/summary/summary.cgi?cid=870804" TargetMode="External"/><Relationship Id="rId275" Type="http://schemas.openxmlformats.org/officeDocument/2006/relationships/image" Target="media/image60.png"/><Relationship Id="rId296" Type="http://schemas.openxmlformats.org/officeDocument/2006/relationships/hyperlink" Target="http://pubchem.ncbi.nlm.nih.gov/summary/summary.cgi?sid=26725215" TargetMode="External"/><Relationship Id="rId300" Type="http://schemas.openxmlformats.org/officeDocument/2006/relationships/hyperlink" Target="http://pubchem.ncbi.nlm.nih.gov/summary/summary.cgi?sid=24815907" TargetMode="External"/><Relationship Id="rId60" Type="http://schemas.openxmlformats.org/officeDocument/2006/relationships/image" Target="media/image10.png"/><Relationship Id="rId81" Type="http://schemas.openxmlformats.org/officeDocument/2006/relationships/hyperlink" Target="http://pubchem.ncbi.nlm.nih.gov/summary/summary.cgi?sid=852914" TargetMode="External"/><Relationship Id="rId135" Type="http://schemas.openxmlformats.org/officeDocument/2006/relationships/hyperlink" Target="javascript:%20void%20window.open('../image/structurefly.cgi?sid=7977171&amp;width=400&amp;height=400',%20'StructureFly',%20'resizable=yes,%20scrollbars=yes,%20WIDTH=620,%20HEIGHT%20=%20620')" TargetMode="External"/><Relationship Id="rId156" Type="http://schemas.openxmlformats.org/officeDocument/2006/relationships/image" Target="media/image34.png"/><Relationship Id="rId177" Type="http://schemas.openxmlformats.org/officeDocument/2006/relationships/hyperlink" Target="http://pubchem.ncbi.nlm.nih.gov/summary/summary.cgi?sid=4260761" TargetMode="External"/><Relationship Id="rId198" Type="http://schemas.openxmlformats.org/officeDocument/2006/relationships/hyperlink" Target="http://pubchem.ncbi.nlm.nih.gov/summary/summary.cgi?cid=1247272" TargetMode="External"/><Relationship Id="rId321" Type="http://schemas.openxmlformats.org/officeDocument/2006/relationships/hyperlink" Target="http://pubchem.ncbi.nlm.nih.gov/summary/summary.cgi?cid=10787985" TargetMode="External"/><Relationship Id="rId342" Type="http://schemas.openxmlformats.org/officeDocument/2006/relationships/hyperlink" Target="javascript:%20void%20window.open('../image/structurefly.cgi?sid=24786766&amp;width=400&amp;height=400',%20'StructureFly',%20'resizable=yes,%20scrollbars=yes,%20WIDTH=620,%20HEIGHT%20=%20620')" TargetMode="External"/><Relationship Id="rId363" Type="http://schemas.openxmlformats.org/officeDocument/2006/relationships/image" Target="media/image82.png"/><Relationship Id="rId384" Type="http://schemas.openxmlformats.org/officeDocument/2006/relationships/hyperlink" Target="http://www.ncbi.nlm.nih.gov/gene/114862" TargetMode="External"/><Relationship Id="rId202" Type="http://schemas.openxmlformats.org/officeDocument/2006/relationships/hyperlink" Target="http://pubchem.ncbi.nlm.nih.gov/summary/summary.cgi?cid=2998662" TargetMode="External"/><Relationship Id="rId223" Type="http://schemas.openxmlformats.org/officeDocument/2006/relationships/image" Target="media/image47.png"/><Relationship Id="rId244" Type="http://schemas.openxmlformats.org/officeDocument/2006/relationships/hyperlink" Target="http://pubchem.ncbi.nlm.nih.gov/summary/summary.cgi?sid=24799713" TargetMode="External"/><Relationship Id="rId18" Type="http://schemas.openxmlformats.org/officeDocument/2006/relationships/hyperlink" Target="javascript:resortassay('sid');" TargetMode="External"/><Relationship Id="rId39" Type="http://schemas.openxmlformats.org/officeDocument/2006/relationships/hyperlink" Target="javascript:resortassay('7443');" TargetMode="External"/><Relationship Id="rId265" Type="http://schemas.openxmlformats.org/officeDocument/2006/relationships/hyperlink" Target="http://pubchem.ncbi.nlm.nih.gov/summary/summary.cgi?cid=16238264" TargetMode="External"/><Relationship Id="rId286" Type="http://schemas.openxmlformats.org/officeDocument/2006/relationships/hyperlink" Target="javascript:%20void%20window.open('../image/structurefly.cgi?sid=24829363&amp;width=400&amp;height=400',%20'StructureFly',%20'resizable=yes,%20scrollbars=yes,%20WIDTH=620,%20HEIGHT%20=%20620')" TargetMode="External"/><Relationship Id="rId50" Type="http://schemas.openxmlformats.org/officeDocument/2006/relationships/hyperlink" Target="http://pubchem.ncbi.nlm.nih.gov/summary/summary.cgi?cid=163751" TargetMode="External"/><Relationship Id="rId104" Type="http://schemas.openxmlformats.org/officeDocument/2006/relationships/image" Target="media/image21.png"/><Relationship Id="rId125" Type="http://schemas.openxmlformats.org/officeDocument/2006/relationships/hyperlink" Target="http://pubchem.ncbi.nlm.nih.gov/summary/summary.cgi?sid=7971472" TargetMode="External"/><Relationship Id="rId146" Type="http://schemas.openxmlformats.org/officeDocument/2006/relationships/hyperlink" Target="http://pubchem.ncbi.nlm.nih.gov/summary/summary.cgi?cid=820817" TargetMode="External"/><Relationship Id="rId167" Type="http://schemas.openxmlformats.org/officeDocument/2006/relationships/hyperlink" Target="javascript:%20void%20window.open('../image/structurefly.cgi?sid=4262721&amp;width=400&amp;height=400',%20'StructureFly',%20'resizable=yes,%20scrollbars=yes,%20WIDTH=620,%20HEIGHT%20=%20620')" TargetMode="External"/><Relationship Id="rId188" Type="http://schemas.openxmlformats.org/officeDocument/2006/relationships/image" Target="media/image42.png"/><Relationship Id="rId311" Type="http://schemas.openxmlformats.org/officeDocument/2006/relationships/image" Target="media/image69.png"/><Relationship Id="rId332" Type="http://schemas.openxmlformats.org/officeDocument/2006/relationships/hyperlink" Target="http://pubchem.ncbi.nlm.nih.gov/summary/summary.cgi?sid=857211" TargetMode="External"/><Relationship Id="rId353" Type="http://schemas.openxmlformats.org/officeDocument/2006/relationships/hyperlink" Target="http://pubchem.ncbi.nlm.nih.gov/summary/summary.cgi?cid=12694583" TargetMode="External"/><Relationship Id="rId374" Type="http://schemas.openxmlformats.org/officeDocument/2006/relationships/hyperlink" Target="javascript:%20void%20window.open('../image/structurefly.cgi?sid=14745910&amp;width=400&amp;height=400',%20'StructureFly',%20'resizable=yes,%20scrollbars=yes,%20WIDTH=620,%20HEIGHT%20=%20620')" TargetMode="External"/><Relationship Id="rId395" Type="http://schemas.openxmlformats.org/officeDocument/2006/relationships/control" Target="activeX/activeX4.xml"/><Relationship Id="rId409" Type="http://schemas.openxmlformats.org/officeDocument/2006/relationships/theme" Target="theme/theme1.xml"/><Relationship Id="rId71" Type="http://schemas.openxmlformats.org/officeDocument/2006/relationships/hyperlink" Target="javascript:%20void%20window.open('../image/structurefly.cgi?sid=844493&amp;width=400&amp;height=400',%20'StructureFly',%20'resizable=yes,%20scrollbars=yes,%20WIDTH=620,%20HEIGHT%20=%20620')" TargetMode="External"/><Relationship Id="rId92" Type="http://schemas.openxmlformats.org/officeDocument/2006/relationships/image" Target="media/image18.png"/><Relationship Id="rId213" Type="http://schemas.openxmlformats.org/officeDocument/2006/relationships/hyperlink" Target="javascript:resortassay('2559082');" TargetMode="External"/><Relationship Id="rId234" Type="http://schemas.openxmlformats.org/officeDocument/2006/relationships/hyperlink" Target="javascript:%20void%20window.open('../image/structurefly.cgi?sid=26664129&amp;width=400&amp;height=400',%20'StructureFly',%20'resizable=yes,%20scrollbars=yes,%20WIDTH=620,%20HEIGHT%20=%20620')" TargetMode="External"/><Relationship Id="rId2" Type="http://schemas.openxmlformats.org/officeDocument/2006/relationships/settings" Target="settings.xml"/><Relationship Id="rId29" Type="http://schemas.openxmlformats.org/officeDocument/2006/relationships/hyperlink" Target="javascript:resortassay('7433');" TargetMode="External"/><Relationship Id="rId255" Type="http://schemas.openxmlformats.org/officeDocument/2006/relationships/image" Target="media/image55.png"/><Relationship Id="rId276" Type="http://schemas.openxmlformats.org/officeDocument/2006/relationships/hyperlink" Target="http://pubchem.ncbi.nlm.nih.gov/summary/summary.cgi?sid=17433561" TargetMode="External"/><Relationship Id="rId297" Type="http://schemas.openxmlformats.org/officeDocument/2006/relationships/hyperlink" Target="http://pubchem.ncbi.nlm.nih.gov/summary/summary.cgi?cid=442142" TargetMode="External"/><Relationship Id="rId40" Type="http://schemas.openxmlformats.org/officeDocument/2006/relationships/hyperlink" Target="javascript:resortassay('7444');" TargetMode="External"/><Relationship Id="rId115" Type="http://schemas.openxmlformats.org/officeDocument/2006/relationships/hyperlink" Target="javascript:%20void%20window.open('../image/structurefly.cgi?sid=7973485&amp;width=400&amp;height=400',%20'StructureFly',%20'resizable=yes,%20scrollbars=yes,%20WIDTH=620,%20HEIGHT%20=%20620')" TargetMode="External"/><Relationship Id="rId136" Type="http://schemas.openxmlformats.org/officeDocument/2006/relationships/image" Target="media/image29.png"/><Relationship Id="rId157" Type="http://schemas.openxmlformats.org/officeDocument/2006/relationships/hyperlink" Target="http://pubchem.ncbi.nlm.nih.gov/summary/summary.cgi?sid=4244225" TargetMode="External"/><Relationship Id="rId178" Type="http://schemas.openxmlformats.org/officeDocument/2006/relationships/hyperlink" Target="http://pubchem.ncbi.nlm.nih.gov/summary/summary.cgi?cid=948017" TargetMode="External"/><Relationship Id="rId301" Type="http://schemas.openxmlformats.org/officeDocument/2006/relationships/hyperlink" Target="http://pubchem.ncbi.nlm.nih.gov/summary/summary.cgi?cid=16194784" TargetMode="External"/><Relationship Id="rId322" Type="http://schemas.openxmlformats.org/officeDocument/2006/relationships/hyperlink" Target="javascript:%20void%20window.open('../image/structurefly.cgi?sid=49647888&amp;width=400&amp;height=400',%20'StructureFly',%20'resizable=yes,%20scrollbars=yes,%20WIDTH=620,%20HEIGHT%20=%20620')" TargetMode="External"/><Relationship Id="rId343" Type="http://schemas.openxmlformats.org/officeDocument/2006/relationships/image" Target="media/image77.png"/><Relationship Id="rId364" Type="http://schemas.openxmlformats.org/officeDocument/2006/relationships/hyperlink" Target="http://pubchem.ncbi.nlm.nih.gov/summary/summary.cgi?sid=26730530" TargetMode="External"/><Relationship Id="rId61" Type="http://schemas.openxmlformats.org/officeDocument/2006/relationships/hyperlink" Target="http://pubchem.ncbi.nlm.nih.gov/summary/summary.cgi?sid=843930" TargetMode="External"/><Relationship Id="rId82" Type="http://schemas.openxmlformats.org/officeDocument/2006/relationships/hyperlink" Target="http://pubchem.ncbi.nlm.nih.gov/summary/summary.cgi?cid=644354" TargetMode="External"/><Relationship Id="rId199" Type="http://schemas.openxmlformats.org/officeDocument/2006/relationships/hyperlink" Target="javascript:%20void%20window.open('../image/structurefly.cgi?sid=3714088&amp;width=400&amp;height=400',%20'StructureFly',%20'resizable=yes,%20scrollbars=yes,%20WIDTH=620,%20HEIGHT%20=%20620')" TargetMode="External"/><Relationship Id="rId203" Type="http://schemas.openxmlformats.org/officeDocument/2006/relationships/hyperlink" Target="http://pubchem.ncbi.nlm.nih.gov/sources/sources.cgi?mode=contact&amp;dsn=Broad%20Institute" TargetMode="External"/><Relationship Id="rId385" Type="http://schemas.openxmlformats.org/officeDocument/2006/relationships/hyperlink" Target="http://www.ncbi.nlm.nih.gov/Structure/cdd/wrpsb.cgi?INPUT_TYPE=precalc&amp;SEQUENCE=71274194" TargetMode="External"/><Relationship Id="rId19" Type="http://schemas.openxmlformats.org/officeDocument/2006/relationships/hyperlink" Target="javascript:resortassay('cid');" TargetMode="External"/><Relationship Id="rId224" Type="http://schemas.openxmlformats.org/officeDocument/2006/relationships/hyperlink" Target="http://pubchem.ncbi.nlm.nih.gov/summary/summary.cgi?sid=47198685" TargetMode="External"/><Relationship Id="rId245" Type="http://schemas.openxmlformats.org/officeDocument/2006/relationships/hyperlink" Target="http://pubchem.ncbi.nlm.nih.gov/summary/summary.cgi?cid=16191383" TargetMode="External"/><Relationship Id="rId266" Type="http://schemas.openxmlformats.org/officeDocument/2006/relationships/hyperlink" Target="javascript:%20void%20window.open('../image/structurefly.cgi?sid=49646624&amp;width=400&amp;height=400',%20'StructureFly',%20'resizable=yes,%20scrollbars=yes,%20WIDTH=620,%20HEIGHT%20=%20620')" TargetMode="External"/><Relationship Id="rId287" Type="http://schemas.openxmlformats.org/officeDocument/2006/relationships/image" Target="media/image63.png"/><Relationship Id="rId30" Type="http://schemas.openxmlformats.org/officeDocument/2006/relationships/hyperlink" Target="javascript:resortassay('7434');" TargetMode="External"/><Relationship Id="rId105" Type="http://schemas.openxmlformats.org/officeDocument/2006/relationships/hyperlink" Target="http://pubchem.ncbi.nlm.nih.gov/summary/summary.cgi?sid=3717731" TargetMode="External"/><Relationship Id="rId126" Type="http://schemas.openxmlformats.org/officeDocument/2006/relationships/hyperlink" Target="http://pubchem.ncbi.nlm.nih.gov/summary/summary.cgi?cid=2155061" TargetMode="External"/><Relationship Id="rId147" Type="http://schemas.openxmlformats.org/officeDocument/2006/relationships/hyperlink" Target="javascript:%20void%20window.open('../image/structurefly.cgi?sid=4264171&amp;width=400&amp;height=400',%20'StructureFly',%20'resizable=yes,%20scrollbars=yes,%20WIDTH=620,%20HEIGHT%20=%20620')" TargetMode="External"/><Relationship Id="rId168" Type="http://schemas.openxmlformats.org/officeDocument/2006/relationships/image" Target="media/image37.png"/><Relationship Id="rId312" Type="http://schemas.openxmlformats.org/officeDocument/2006/relationships/hyperlink" Target="http://pubchem.ncbi.nlm.nih.gov/summary/summary.cgi?sid=51089870" TargetMode="External"/><Relationship Id="rId333" Type="http://schemas.openxmlformats.org/officeDocument/2006/relationships/hyperlink" Target="http://pubchem.ncbi.nlm.nih.gov/summary/summary.cgi?cid=568592" TargetMode="External"/><Relationship Id="rId354" Type="http://schemas.openxmlformats.org/officeDocument/2006/relationships/hyperlink" Target="javascript:%20void%20window.open('../image/structurefly.cgi?sid=49668693&amp;width=400&amp;height=400',%20'StructureFly',%20'resizable=yes,%20scrollbars=yes,%20WIDTH=620,%20HEIGHT%20=%20620')" TargetMode="External"/><Relationship Id="rId51" Type="http://schemas.openxmlformats.org/officeDocument/2006/relationships/hyperlink" Target="javascript:%20void%20window.open('../image/structurefly.cgi?sid=4257793&amp;width=400&amp;height=400',%20'StructureFly',%20'resizable=yes,%20scrollbars=yes,%20WIDTH=620,%20HEIGHT%20=%20620')" TargetMode="External"/><Relationship Id="rId72" Type="http://schemas.openxmlformats.org/officeDocument/2006/relationships/image" Target="media/image13.png"/><Relationship Id="rId93" Type="http://schemas.openxmlformats.org/officeDocument/2006/relationships/hyperlink" Target="http://pubchem.ncbi.nlm.nih.gov/summary/summary.cgi?sid=7971315" TargetMode="External"/><Relationship Id="rId189" Type="http://schemas.openxmlformats.org/officeDocument/2006/relationships/hyperlink" Target="http://pubchem.ncbi.nlm.nih.gov/summary/summary.cgi?sid=4265686" TargetMode="External"/><Relationship Id="rId375" Type="http://schemas.openxmlformats.org/officeDocument/2006/relationships/image" Target="media/image85.png"/><Relationship Id="rId396" Type="http://schemas.openxmlformats.org/officeDocument/2006/relationships/control" Target="activeX/activeX5.xml"/><Relationship Id="rId3" Type="http://schemas.openxmlformats.org/officeDocument/2006/relationships/webSettings" Target="webSettings.xml"/><Relationship Id="rId214" Type="http://schemas.openxmlformats.org/officeDocument/2006/relationships/hyperlink" Target="javascript:resortassay('2559083');" TargetMode="External"/><Relationship Id="rId235" Type="http://schemas.openxmlformats.org/officeDocument/2006/relationships/image" Target="media/image50.png"/><Relationship Id="rId256" Type="http://schemas.openxmlformats.org/officeDocument/2006/relationships/hyperlink" Target="http://pubchem.ncbi.nlm.nih.gov/summary/summary.cgi?sid=24811185" TargetMode="External"/><Relationship Id="rId277" Type="http://schemas.openxmlformats.org/officeDocument/2006/relationships/hyperlink" Target="http://pubchem.ncbi.nlm.nih.gov/summary/summary.cgi?cid=2183861" TargetMode="External"/><Relationship Id="rId298" Type="http://schemas.openxmlformats.org/officeDocument/2006/relationships/hyperlink" Target="javascript:%20void%20window.open('../image/structurefly.cgi?sid=24815907&amp;width=400&amp;height=400',%20'StructureFly',%20'resizable=yes,%20scrollbars=yes,%20WIDTH=620,%20HEIGHT%20=%20620')" TargetMode="External"/><Relationship Id="rId400" Type="http://schemas.openxmlformats.org/officeDocument/2006/relationships/control" Target="activeX/activeX7.xml"/><Relationship Id="rId116" Type="http://schemas.openxmlformats.org/officeDocument/2006/relationships/image" Target="media/image24.png"/><Relationship Id="rId137" Type="http://schemas.openxmlformats.org/officeDocument/2006/relationships/hyperlink" Target="http://pubchem.ncbi.nlm.nih.gov/summary/summary.cgi?sid=7977171" TargetMode="External"/><Relationship Id="rId158" Type="http://schemas.openxmlformats.org/officeDocument/2006/relationships/hyperlink" Target="http://pubchem.ncbi.nlm.nih.gov/summary/summary.cgi?cid=2761023" TargetMode="External"/><Relationship Id="rId302" Type="http://schemas.openxmlformats.org/officeDocument/2006/relationships/hyperlink" Target="javascript:%20void%20window.open('../image/structurefly.cgi?sid=17414865&amp;width=400&amp;height=400',%20'StructureFly',%20'resizable=yes,%20scrollbars=yes,%20WIDTH=620,%20HEIGHT%20=%20620')" TargetMode="External"/><Relationship Id="rId323" Type="http://schemas.openxmlformats.org/officeDocument/2006/relationships/image" Target="media/image72.png"/><Relationship Id="rId344" Type="http://schemas.openxmlformats.org/officeDocument/2006/relationships/hyperlink" Target="http://pubchem.ncbi.nlm.nih.gov/summary/summary.cgi?sid=24786766" TargetMode="External"/><Relationship Id="rId20" Type="http://schemas.openxmlformats.org/officeDocument/2006/relationships/hyperlink" Target="javascript:resortassay('rank1');" TargetMode="External"/><Relationship Id="rId41" Type="http://schemas.openxmlformats.org/officeDocument/2006/relationships/hyperlink" Target="javascript:resortassay('7445');" TargetMode="External"/><Relationship Id="rId62" Type="http://schemas.openxmlformats.org/officeDocument/2006/relationships/hyperlink" Target="http://pubchem.ncbi.nlm.nih.gov/summary/summary.cgi?cid=646236" TargetMode="External"/><Relationship Id="rId83" Type="http://schemas.openxmlformats.org/officeDocument/2006/relationships/hyperlink" Target="javascript:%20void%20window.open('../image/structurefly.cgi?sid=845954&amp;width=400&amp;height=400',%20'StructureFly',%20'resizable=yes,%20scrollbars=yes,%20WIDTH=620,%20HEIGHT%20=%20620')" TargetMode="External"/><Relationship Id="rId179" Type="http://schemas.openxmlformats.org/officeDocument/2006/relationships/hyperlink" Target="javascript:%20void%20window.open('../image/structurefly.cgi?sid=7976469&amp;width=400&amp;height=400',%20'StructureFly',%20'resizable=yes,%20scrollbars=yes,%20WIDTH=620,%20HEIGHT%20=%20620')" TargetMode="External"/><Relationship Id="rId365" Type="http://schemas.openxmlformats.org/officeDocument/2006/relationships/hyperlink" Target="http://pubchem.ncbi.nlm.nih.gov/summary/summary.cgi?cid=243725" TargetMode="External"/><Relationship Id="rId386" Type="http://schemas.openxmlformats.org/officeDocument/2006/relationships/hyperlink" Target="http://structure.ncbi.nlm.nih.gov/Structure/cblast/cblast.cgi?client=entrez&amp;query_gi=71274194" TargetMode="External"/><Relationship Id="rId190" Type="http://schemas.openxmlformats.org/officeDocument/2006/relationships/hyperlink" Target="http://pubchem.ncbi.nlm.nih.gov/summary/summary.cgi?cid=2901964" TargetMode="External"/><Relationship Id="rId204" Type="http://schemas.openxmlformats.org/officeDocument/2006/relationships/hyperlink" Target="javascript:%20void%20window.open('../help.html#aDescription', 'pctHelp', 'resizable=yes, scrollbars=yes, WIDTH=800, HEIGHT=600')" TargetMode="External"/><Relationship Id="rId225" Type="http://schemas.openxmlformats.org/officeDocument/2006/relationships/hyperlink" Target="http://pubchem.ncbi.nlm.nih.gov/summary/summary.cgi?cid=9585843" TargetMode="External"/><Relationship Id="rId246" Type="http://schemas.openxmlformats.org/officeDocument/2006/relationships/hyperlink" Target="javascript:%20void%20window.open('../image/structurefly.cgi?sid=22407848&amp;width=400&amp;height=400',%20'StructureFly',%20'resizable=yes,%20scrollbars=yes,%20WIDTH=620,%20HEIGHT%20=%20620')" TargetMode="External"/><Relationship Id="rId267" Type="http://schemas.openxmlformats.org/officeDocument/2006/relationships/image" Target="media/image58.png"/><Relationship Id="rId288" Type="http://schemas.openxmlformats.org/officeDocument/2006/relationships/hyperlink" Target="http://pubchem.ncbi.nlm.nih.gov/summary/summary.cgi?sid=24829363" TargetMode="External"/><Relationship Id="rId106" Type="http://schemas.openxmlformats.org/officeDocument/2006/relationships/hyperlink" Target="http://pubchem.ncbi.nlm.nih.gov/summary/summary.cgi?cid=2091316" TargetMode="External"/><Relationship Id="rId127" Type="http://schemas.openxmlformats.org/officeDocument/2006/relationships/hyperlink" Target="javascript:%20void%20window.open('../image/structurefly.cgi?sid=4259698&amp;width=400&amp;height=400',%20'StructureFly',%20'resizable=yes,%20scrollbars=yes,%20WIDTH=620,%20HEIGHT%20=%20620')" TargetMode="External"/><Relationship Id="rId313" Type="http://schemas.openxmlformats.org/officeDocument/2006/relationships/hyperlink" Target="http://pubchem.ncbi.nlm.nih.gov/summary/summary.cgi?cid=24892561" TargetMode="External"/><Relationship Id="rId10" Type="http://schemas.openxmlformats.org/officeDocument/2006/relationships/hyperlink" Target="javascript:%20void%20window.open('../help.html#aProtocol', 'pctHelp', 'resizable=yes, scrollbars=yes, WIDTH=800, HEIGHT=600')" TargetMode="External"/><Relationship Id="rId31" Type="http://schemas.openxmlformats.org/officeDocument/2006/relationships/hyperlink" Target="javascript:resortassay('7435');" TargetMode="External"/><Relationship Id="rId52" Type="http://schemas.openxmlformats.org/officeDocument/2006/relationships/image" Target="media/image8.png"/><Relationship Id="rId73" Type="http://schemas.openxmlformats.org/officeDocument/2006/relationships/hyperlink" Target="http://pubchem.ncbi.nlm.nih.gov/summary/summary.cgi?sid=844493" TargetMode="External"/><Relationship Id="rId94" Type="http://schemas.openxmlformats.org/officeDocument/2006/relationships/hyperlink" Target="http://pubchem.ncbi.nlm.nih.gov/summary/summary.cgi?cid=756689" TargetMode="External"/><Relationship Id="rId148" Type="http://schemas.openxmlformats.org/officeDocument/2006/relationships/image" Target="media/image32.png"/><Relationship Id="rId169" Type="http://schemas.openxmlformats.org/officeDocument/2006/relationships/hyperlink" Target="http://pubchem.ncbi.nlm.nih.gov/summary/summary.cgi?sid=4262721" TargetMode="External"/><Relationship Id="rId334" Type="http://schemas.openxmlformats.org/officeDocument/2006/relationships/hyperlink" Target="javascript:%20void%20window.open('../image/structurefly.cgi?sid=51087863&amp;width=400&amp;height=400',%20'StructureFly',%20'resizable=yes,%20scrollbars=yes,%20WIDTH=620,%20HEIGHT%20=%20620')" TargetMode="External"/><Relationship Id="rId355" Type="http://schemas.openxmlformats.org/officeDocument/2006/relationships/image" Target="media/image80.png"/><Relationship Id="rId376" Type="http://schemas.openxmlformats.org/officeDocument/2006/relationships/hyperlink" Target="http://pubchem.ncbi.nlm.nih.gov/summary/summary.cgi?sid=14745910" TargetMode="External"/><Relationship Id="rId397" Type="http://schemas.openxmlformats.org/officeDocument/2006/relationships/image" Target="media/image89.wmf"/><Relationship Id="rId4" Type="http://schemas.openxmlformats.org/officeDocument/2006/relationships/footnotes" Target="footnotes.xml"/><Relationship Id="rId180" Type="http://schemas.openxmlformats.org/officeDocument/2006/relationships/image" Target="media/image40.png"/><Relationship Id="rId215" Type="http://schemas.openxmlformats.org/officeDocument/2006/relationships/hyperlink" Target="javascript:resortassay('2559084');" TargetMode="External"/><Relationship Id="rId236" Type="http://schemas.openxmlformats.org/officeDocument/2006/relationships/hyperlink" Target="http://pubchem.ncbi.nlm.nih.gov/summary/summary.cgi?sid=26664129" TargetMode="External"/><Relationship Id="rId257" Type="http://schemas.openxmlformats.org/officeDocument/2006/relationships/hyperlink" Target="http://pubchem.ncbi.nlm.nih.gov/summary/summary.cgi?cid=16193285" TargetMode="External"/><Relationship Id="rId278" Type="http://schemas.openxmlformats.org/officeDocument/2006/relationships/hyperlink" Target="javascript:%20void%20window.open('../image/structurefly.cgi?sid=17416287&amp;width=400&amp;height=400',%20'StructureFly',%20'resizable=yes,%20scrollbars=yes,%20WIDTH=620,%20HEIGHT%20=%20620')" TargetMode="External"/><Relationship Id="rId401" Type="http://schemas.openxmlformats.org/officeDocument/2006/relationships/control" Target="activeX/activeX8.xml"/><Relationship Id="rId303" Type="http://schemas.openxmlformats.org/officeDocument/2006/relationships/image" Target="media/image67.png"/><Relationship Id="rId42" Type="http://schemas.openxmlformats.org/officeDocument/2006/relationships/hyperlink" Target="javascript:%20void%20window.open('../image/structurefly.cgi?sid=7970106&amp;width=400&amp;height=400',%20'StructureFly',%20'resizable=yes,%20scrollbars=yes,%20WIDTH=620,%20HEIGHT%20=%20620')" TargetMode="External"/><Relationship Id="rId84" Type="http://schemas.openxmlformats.org/officeDocument/2006/relationships/image" Target="media/image16.png"/><Relationship Id="rId138" Type="http://schemas.openxmlformats.org/officeDocument/2006/relationships/hyperlink" Target="http://pubchem.ncbi.nlm.nih.gov/summary/summary.cgi?cid=2883004" TargetMode="External"/><Relationship Id="rId345" Type="http://schemas.openxmlformats.org/officeDocument/2006/relationships/hyperlink" Target="http://pubchem.ncbi.nlm.nih.gov/summary/summary.cgi?cid=9947479" TargetMode="External"/><Relationship Id="rId387" Type="http://schemas.openxmlformats.org/officeDocument/2006/relationships/hyperlink" Target="javascript:%20void%20window.open('../help.html#aPanel', 'pctHelp', 'resizable=yes, scrollbars=yes, WIDTH=800, HEIGHT=600')" TargetMode="External"/><Relationship Id="rId191" Type="http://schemas.openxmlformats.org/officeDocument/2006/relationships/hyperlink" Target="javascript:%20void%20window.open('../image/structurefly.cgi?sid=4257150&amp;width=400&amp;height=400',%20'StructureFly',%20'resizable=yes,%20scrollbars=yes,%20WIDTH=620,%20HEIGHT%20=%20620')" TargetMode="External"/><Relationship Id="rId205" Type="http://schemas.openxmlformats.org/officeDocument/2006/relationships/hyperlink" Target="http://pubchem.ncbi.nlm.nih.gov/assay/assay.cgi?aid=435005&amp;loc=ea_ras" TargetMode="External"/><Relationship Id="rId247" Type="http://schemas.openxmlformats.org/officeDocument/2006/relationships/image" Target="media/image53.png"/><Relationship Id="rId107" Type="http://schemas.openxmlformats.org/officeDocument/2006/relationships/hyperlink" Target="javascript:%20void%20window.open('../image/structurefly.cgi?sid=7965051&amp;width=400&amp;height=400',%20'StructureFly',%20'resizable=yes,%20scrollbars=yes,%20WIDTH=620,%20HEIGHT%20=%20620')" TargetMode="External"/><Relationship Id="rId289" Type="http://schemas.openxmlformats.org/officeDocument/2006/relationships/hyperlink" Target="http://pubchem.ncbi.nlm.nih.gov/summary/summary.cgi?cid=16196147" TargetMode="External"/><Relationship Id="rId11" Type="http://schemas.openxmlformats.org/officeDocument/2006/relationships/image" Target="media/image1.gif"/><Relationship Id="rId53" Type="http://schemas.openxmlformats.org/officeDocument/2006/relationships/hyperlink" Target="http://pubchem.ncbi.nlm.nih.gov/summary/summary.cgi?sid=4257793" TargetMode="External"/><Relationship Id="rId149" Type="http://schemas.openxmlformats.org/officeDocument/2006/relationships/hyperlink" Target="http://pubchem.ncbi.nlm.nih.gov/summary/summary.cgi?sid=4264171" TargetMode="External"/><Relationship Id="rId314" Type="http://schemas.openxmlformats.org/officeDocument/2006/relationships/hyperlink" Target="javascript:%20void%20window.open('../image/structurefly.cgi?sid=51087935&amp;width=400&amp;height=400',%20'StructureFly',%20'resizable=yes,%20scrollbars=yes,%20WIDTH=620,%20HEIGHT%20=%20620')" TargetMode="External"/><Relationship Id="rId356" Type="http://schemas.openxmlformats.org/officeDocument/2006/relationships/hyperlink" Target="http://pubchem.ncbi.nlm.nih.gov/summary/summary.cgi?sid=49668693" TargetMode="External"/><Relationship Id="rId398" Type="http://schemas.openxmlformats.org/officeDocument/2006/relationships/control" Target="activeX/activeX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activeX/activeX4.xml><?xml version="1.0" encoding="utf-8"?>
<ax:ocx xmlns:ax="http://schemas.microsoft.com/office/2006/activeX" xmlns:r="http://schemas.openxmlformats.org/officeDocument/2006/relationships" ax:classid="{5512D11C-5CC6-11CF-8D67-00AA00BDCE1D}" ax:persistence="persistStream" r:id="rId1"/>
</file>

<file path=word/activeX/activeX5.xml><?xml version="1.0" encoding="utf-8"?>
<ax:ocx xmlns:ax="http://schemas.microsoft.com/office/2006/activeX" xmlns:r="http://schemas.openxmlformats.org/officeDocument/2006/relationships" ax:classid="{5512D11C-5CC6-11CF-8D67-00AA00BDCE1D}" ax:persistence="persistStream" r:id="rId1"/>
</file>

<file path=word/activeX/activeX6.xml><?xml version="1.0" encoding="utf-8"?>
<ax:ocx xmlns:ax="http://schemas.microsoft.com/office/2006/activeX" xmlns:r="http://schemas.openxmlformats.org/officeDocument/2006/relationships" ax:classid="{5512D11C-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1464</TotalTime>
  <Pages>42</Pages>
  <Words>12686</Words>
  <Characters>72311</Characters>
  <Application>Microsoft Office Word</Application>
  <DocSecurity>0</DocSecurity>
  <Lines>602</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Chatwin</dc:creator>
  <cp:lastModifiedBy>Simon Chatwin</cp:lastModifiedBy>
  <cp:revision>3</cp:revision>
  <dcterms:created xsi:type="dcterms:W3CDTF">2012-03-24T16:47:00Z</dcterms:created>
  <dcterms:modified xsi:type="dcterms:W3CDTF">2012-03-26T02:16:00Z</dcterms:modified>
</cp:coreProperties>
</file>