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n-robison"/>
      <w:bookmarkEnd w:id="21"/>
      <w:r>
        <w:t xml:space="preserve">Ben Robison</w:t>
      </w:r>
    </w:p>
    <w:p>
      <w:pPr>
        <w:pStyle w:val="Heading2"/>
      </w:pPr>
      <w:bookmarkStart w:id="22" w:name="mod-4---classification-trees"/>
      <w:bookmarkEnd w:id="22"/>
      <w:r>
        <w:t xml:space="preserve">Mod 4 - Classification trees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"~/Ban502/Module 3/LogisticRegression/parole.csv"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"Completed"</w:t>
      </w:r>
      <w:r>
        <w:rPr>
          <w:rStyle w:val="NormalTok"/>
        </w:rPr>
        <w:t xml:space="preserve"> =</w:t>
      </w:r>
      <w:r>
        <w:rPr>
          <w:rStyle w:val="StringTok"/>
        </w:rPr>
        <w:t xml:space="preserve"> "0"</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w:t>
      </w:r>
      <w:r>
        <w:rPr>
          <w:rStyle w:val="OperatorTok"/>
        </w:rPr>
        <w:t xml:space="preserve">~</w:t>
      </w:r>
      <w:r>
        <w:rPr>
          <w:rStyle w:val="NormalTok"/>
        </w:rPr>
        <w:t xml:space="preserve">.,train,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Tree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 would be classified as a violator. start to the right as lousiana is the only state not listed, he is less than 43 so go left, but he is serving greater than 2.6 years so go right to violated.</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Tree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.054 would be the best CP.</w:t>
      </w:r>
    </w:p>
    <w:p>
      <w:pPr>
        <w:pStyle w:val="SourceCode"/>
      </w:pPr>
      <w:r>
        <w:rPr>
          <w:rStyle w:val="NormalTok"/>
        </w:rPr>
        <w:t xml:space="preserve">tree1_prune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Completed is the majority class for violator</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Violated</w:t>
      </w:r>
      <w:r>
        <w:br w:type="textWrapping"/>
      </w:r>
      <w:r>
        <w:rPr>
          <w:rStyle w:val="VerbatimChar"/>
        </w:rPr>
        <w:t xml:space="preserve">##   Completed       402       28</w:t>
      </w:r>
      <w:r>
        <w:br w:type="textWrapping"/>
      </w:r>
      <w:r>
        <w:rPr>
          <w:rStyle w:val="VerbatimChar"/>
        </w:rPr>
        <w:t xml:space="preserve">##   Violated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0.9617          </w:t>
      </w:r>
      <w:r>
        <w:br w:type="textWrapping"/>
      </w:r>
      <w:r>
        <w:rPr>
          <w:rStyle w:val="VerbatimChar"/>
        </w:rPr>
        <w:t xml:space="preserve">##             Specificity : 0.4909          </w:t>
      </w:r>
      <w:r>
        <w:br w:type="textWrapping"/>
      </w:r>
      <w:r>
        <w:rPr>
          <w:rStyle w:val="VerbatimChar"/>
        </w:rPr>
        <w:t xml:space="preserve">##          Pos Pred Value : 0.9349          </w:t>
      </w:r>
      <w:r>
        <w:br w:type="textWrapping"/>
      </w:r>
      <w:r>
        <w:rPr>
          <w:rStyle w:val="VerbatimChar"/>
        </w:rPr>
        <w:t xml:space="preserve">##          Neg Pred Value : 0.6279          </w:t>
      </w:r>
      <w:r>
        <w:br w:type="textWrapping"/>
      </w:r>
      <w:r>
        <w:rPr>
          <w:rStyle w:val="VerbatimChar"/>
        </w:rPr>
        <w:t xml:space="preserve">##              Prevalence : 0.8837          </w:t>
      </w:r>
      <w:r>
        <w:br w:type="textWrapping"/>
      </w:r>
      <w:r>
        <w:rPr>
          <w:rStyle w:val="VerbatimChar"/>
        </w:rPr>
        <w:t xml:space="preserve">##          Detection Rate : 0.8499          </w:t>
      </w:r>
      <w:r>
        <w:br w:type="textWrapping"/>
      </w:r>
      <w:r>
        <w:rPr>
          <w:rStyle w:val="VerbatimChar"/>
        </w:rPr>
        <w:t xml:space="preserve">##    Detection Prevalence : 0.9091          </w:t>
      </w:r>
      <w:r>
        <w:br w:type="textWrapping"/>
      </w:r>
      <w:r>
        <w:rPr>
          <w:rStyle w:val="VerbatimChar"/>
        </w:rPr>
        <w:t xml:space="preserve">##       Balanced Accuracy : 0.7263          </w:t>
      </w:r>
      <w:r>
        <w:br w:type="textWrapping"/>
      </w:r>
      <w:r>
        <w:rPr>
          <w:rStyle w:val="VerbatimChar"/>
        </w:rPr>
        <w:t xml:space="preserve">##                                           </w:t>
      </w:r>
      <w:r>
        <w:br w:type="textWrapping"/>
      </w:r>
      <w:r>
        <w:rPr>
          <w:rStyle w:val="VerbatimChar"/>
        </w:rPr>
        <w:t xml:space="preserve">##        'Positive' Class : Completed       </w:t>
      </w:r>
      <w:r>
        <w:br w:type="textWrapping"/>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(treepred_test,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"Completed"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Completed Violated</w:t>
      </w:r>
      <w:r>
        <w:br w:type="textWrapping"/>
      </w:r>
      <w:r>
        <w:rPr>
          <w:rStyle w:val="VerbatimChar"/>
        </w:rPr>
        <w:t xml:space="preserve">##   Completed       170       19</w:t>
      </w:r>
      <w:r>
        <w:br w:type="textWrapping"/>
      </w:r>
      <w:r>
        <w:rPr>
          <w:rStyle w:val="VerbatimChar"/>
        </w:rPr>
        <w:t xml:space="preserve">##   Violated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0.9497          </w:t>
      </w:r>
      <w:r>
        <w:br w:type="textWrapping"/>
      </w:r>
      <w:r>
        <w:rPr>
          <w:rStyle w:val="VerbatimChar"/>
        </w:rPr>
        <w:t xml:space="preserve">##             Specificity : 0.1739          </w:t>
      </w:r>
      <w:r>
        <w:br w:type="textWrapping"/>
      </w:r>
      <w:r>
        <w:rPr>
          <w:rStyle w:val="VerbatimChar"/>
        </w:rPr>
        <w:t xml:space="preserve">##          Pos Pred Value : 0.8995          </w:t>
      </w:r>
      <w:r>
        <w:br w:type="textWrapping"/>
      </w:r>
      <w:r>
        <w:rPr>
          <w:rStyle w:val="VerbatimChar"/>
        </w:rPr>
        <w:t xml:space="preserve">##          Neg Pred Value : 0.3077          </w:t>
      </w:r>
      <w:r>
        <w:br w:type="textWrapping"/>
      </w:r>
      <w:r>
        <w:rPr>
          <w:rStyle w:val="VerbatimChar"/>
        </w:rPr>
        <w:t xml:space="preserve">##              Prevalence : 0.8861          </w:t>
      </w:r>
      <w:r>
        <w:br w:type="textWrapping"/>
      </w:r>
      <w:r>
        <w:rPr>
          <w:rStyle w:val="VerbatimChar"/>
        </w:rPr>
        <w:t xml:space="preserve">##          Detection Rate : 0.8416          </w:t>
      </w:r>
      <w:r>
        <w:br w:type="textWrapping"/>
      </w:r>
      <w:r>
        <w:rPr>
          <w:rStyle w:val="VerbatimChar"/>
        </w:rPr>
        <w:t xml:space="preserve">##    Detection Prevalence : 0.9356          </w:t>
      </w:r>
      <w:r>
        <w:br w:type="textWrapping"/>
      </w:r>
      <w:r>
        <w:rPr>
          <w:rStyle w:val="VerbatimChar"/>
        </w:rPr>
        <w:t xml:space="preserve">##       Balanced Accuracy : 0.5618          </w:t>
      </w:r>
      <w:r>
        <w:br w:type="textWrapping"/>
      </w:r>
      <w:r>
        <w:rPr>
          <w:rStyle w:val="VerbatimChar"/>
        </w:rPr>
        <w:t xml:space="preserve">##                                           </w:t>
      </w:r>
      <w:r>
        <w:br w:type="textWrapping"/>
      </w:r>
      <w:r>
        <w:rPr>
          <w:rStyle w:val="VerbatimChar"/>
        </w:rPr>
        <w:t xml:space="preserve">##        'Positive' Class : Completed       </w:t>
      </w:r>
      <w:r>
        <w:br w:type="textWrapping"/>
      </w:r>
      <w:r>
        <w:rPr>
          <w:rStyle w:val="VerbatimChar"/>
        </w:rPr>
        <w:t xml:space="preserve">## </w:t>
      </w:r>
    </w:p>
    <w:p>
      <w:pPr>
        <w:pStyle w:val="FirstParagraph"/>
      </w:pPr>
      <w:r>
        <w:t xml:space="preserve">Good model, high accuracy and high spensivity but lower specifity.</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KeywordTok"/>
        </w:rPr>
        <w:t xml:space="preserve">View</w:t>
      </w:r>
      <w:r>
        <w:rPr>
          <w:rStyle w:val="NormalTok"/>
        </w:rPr>
        <w:t xml:space="preserve">(Blood)</w:t>
      </w:r>
      <w:r>
        <w:br w:type="textWrapping"/>
      </w:r>
      <w:r>
        <w:rPr>
          <w:rStyle w:val="NormalTok"/>
        </w:rPr>
        <w:t xml:space="preserve">Blood &lt;-</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(DonatedMarch))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br w:type="textWrapping"/>
      </w:r>
      <w:r>
        <w:rPr>
          <w:rStyle w:val="NormalTok"/>
        </w:rPr>
        <w:t xml:space="preserve">train2 =</w:t>
      </w:r>
      <w:r>
        <w:rPr>
          <w:rStyle w:val="StringTok"/>
        </w:rPr>
        <w:t xml:space="preserve"> </w:t>
      </w:r>
      <w:r>
        <w:rPr>
          <w:rStyle w:val="NormalTok"/>
        </w:rPr>
        <w:t xml:space="preserve">Blood[train.rows2,]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w:t>
      </w:r>
      <w:r>
        <w:br w:type="textWrapping"/>
      </w:r>
      <w:r>
        <w:rPr>
          <w:rStyle w:val="NormalTok"/>
        </w:rPr>
        <w:t xml:space="preserve">tree2 =</w:t>
      </w:r>
      <w:r>
        <w:rPr>
          <w:rStyle w:val="StringTok"/>
        </w:rPr>
        <w:t xml:space="preserve"> </w:t>
      </w:r>
      <w:r>
        <w:rPr>
          <w:rStyle w:val="KeywordTok"/>
        </w:rPr>
        <w:t xml:space="preserve">rpart</w:t>
      </w:r>
      <w:r>
        <w:rPr>
          <w:rStyle w:val="NormalTok"/>
        </w:rPr>
        <w:t xml:space="preserve">(DonatedMarch</w:t>
      </w:r>
      <w:r>
        <w:rPr>
          <w:rStyle w:val="OperatorTok"/>
        </w:rPr>
        <w:t xml:space="preserve">~</w:t>
      </w:r>
      <w:r>
        <w:rPr>
          <w:rStyle w:val="NormalTok"/>
        </w:rPr>
        <w:t xml:space="preserve">.,train2,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ClassTrees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0.045333      0     1.000  1.000 0.078049</w:t>
      </w:r>
      <w:r>
        <w:br w:type="textWrapping"/>
      </w:r>
      <w:r>
        <w:rPr>
          <w:rStyle w:val="VerbatimChar"/>
        </w:rPr>
        <w:t xml:space="preserve">## 2 0.032000      3     0.864  1.024 0.078682</w:t>
      </w:r>
      <w:r>
        <w:br w:type="textWrapping"/>
      </w:r>
      <w:r>
        <w:rPr>
          <w:rStyle w:val="VerbatimChar"/>
        </w:rPr>
        <w:t xml:space="preserve">## 3 0.016000      4     0.832  0.960 0.076949</w:t>
      </w:r>
      <w:r>
        <w:br w:type="textWrapping"/>
      </w:r>
      <w:r>
        <w:rPr>
          <w:rStyle w:val="VerbatimChar"/>
        </w:rPr>
        <w:t xml:space="preserve">## 4 0.010000      6     0.800  0.944 0.076494</w:t>
      </w:r>
    </w:p>
    <w:p>
      <w:pPr>
        <w:pStyle w:val="SourceCode"/>
      </w:pPr>
      <w:r>
        <w:rPr>
          <w:rStyle w:val="KeywordTok"/>
        </w:rPr>
        <w:t xml:space="preserve">plotcp</w:t>
      </w:r>
      <w:r>
        <w:rPr>
          <w:rStyle w:val="NormalTok"/>
        </w:rPr>
        <w:t xml:space="preserve">(tree2)</w:t>
      </w:r>
    </w:p>
    <w:p>
      <w:pPr>
        <w:pStyle w:val="FirstParagraph"/>
      </w:pPr>
      <w:r>
        <w:drawing>
          <wp:inline>
            <wp:extent cx="4620126" cy="3696101"/>
            <wp:effectExtent b="0" l="0" r="0" t="0"/>
            <wp:docPr descr="" title="" id="1" name="Picture"/>
            <a:graphic>
              <a:graphicData uri="http://schemas.openxmlformats.org/drawingml/2006/picture">
                <pic:pic>
                  <pic:nvPicPr>
                    <pic:cNvPr descr="ClassTrees_files/figure-docx/unnamed-chunk-1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.010 is best CP at lowest xerror 0.944</w:t>
      </w:r>
    </w:p>
    <w:p>
      <w:pPr>
        <w:pStyle w:val="SourceCode"/>
      </w:pPr>
      <w:r>
        <w:rPr>
          <w:rStyle w:val="NormalTok"/>
        </w:rPr>
        <w:t xml:space="preserve">tree2_prune =</w:t>
      </w:r>
      <w:r>
        <w:rPr>
          <w:rStyle w:val="StringTok"/>
        </w:rPr>
        <w:t xml:space="preserve"> </w:t>
      </w:r>
      <w:r>
        <w:rPr>
          <w:rStyle w:val="KeywordTok"/>
        </w:rPr>
        <w:t xml:space="preserve">prune</w:t>
      </w:r>
      <w:r>
        <w:rPr>
          <w:rStyle w:val="NormalTok"/>
        </w:rPr>
        <w:t xml:space="preserve">(tree2,</w:t>
      </w:r>
      <w:r>
        <w:rPr>
          <w:rStyle w:val="DataTypeTok"/>
        </w:rPr>
        <w:t xml:space="preserve">cp=</w:t>
      </w:r>
      <w:r>
        <w:rPr>
          <w:rStyle w:val="NormalTok"/>
        </w:rPr>
        <w:t xml:space="preserve"> tree2</w:t>
      </w:r>
      <w:r>
        <w:rPr>
          <w:rStyle w:val="OperatorTok"/>
        </w:rPr>
        <w:t xml:space="preserve">$</w:t>
      </w:r>
      <w:r>
        <w:rPr>
          <w:rStyle w:val="NormalTok"/>
        </w:rPr>
        <w:t xml:space="preserve">cptable[</w:t>
      </w:r>
      <w:r>
        <w:rPr>
          <w:rStyle w:val="KeywordTok"/>
        </w:rPr>
        <w:t xml:space="preserve">which.min</w:t>
      </w:r>
      <w:r>
        <w:rPr>
          <w:rStyle w:val="NormalTok"/>
        </w:rPr>
        <w:t xml:space="preserve">(tree2</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NormalTok"/>
        </w:rPr>
        <w:t xml:space="preserve">treepred2 =</w:t>
      </w:r>
      <w:r>
        <w:rPr>
          <w:rStyle w:val="StringTok"/>
        </w:rPr>
        <w:t xml:space="preserve"> </w:t>
      </w:r>
      <w:r>
        <w:rPr>
          <w:rStyle w:val="KeywordTok"/>
        </w:rPr>
        <w:t xml:space="preserve">predict</w:t>
      </w:r>
      <w:r>
        <w:rPr>
          <w:rStyle w:val="NormalTok"/>
        </w:rPr>
        <w:t xml:space="preserve">(tree2,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(treepred2, train2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374  75</w:t>
      </w:r>
      <w:r>
        <w:br w:type="textWrapping"/>
      </w:r>
      <w:r>
        <w:rPr>
          <w:rStyle w:val="VerbatimChar"/>
        </w:rPr>
        <w:t xml:space="preserve">##        Yes  25  50</w:t>
      </w:r>
      <w:r>
        <w:br w:type="textWrapping"/>
      </w:r>
      <w:r>
        <w:rPr>
          <w:rStyle w:val="VerbatimChar"/>
        </w:rPr>
        <w:t xml:space="preserve">##                                           </w:t>
      </w:r>
      <w:r>
        <w:br w:type="textWrapping"/>
      </w:r>
      <w:r>
        <w:rPr>
          <w:rStyle w:val="VerbatimChar"/>
        </w:rPr>
        <w:t xml:space="preserve">##                Accuracy : 0.8092          </w:t>
      </w:r>
      <w:r>
        <w:br w:type="textWrapping"/>
      </w:r>
      <w:r>
        <w:rPr>
          <w:rStyle w:val="VerbatimChar"/>
        </w:rPr>
        <w:t xml:space="preserve">##                  95% CI : (0.7729, 0.8419)</w:t>
      </w:r>
      <w:r>
        <w:br w:type="textWrapping"/>
      </w:r>
      <w:r>
        <w:rPr>
          <w:rStyle w:val="VerbatimChar"/>
        </w:rPr>
        <w:t xml:space="preserve">##     No Information Rate : 0.7615          </w:t>
      </w:r>
      <w:r>
        <w:br w:type="textWrapping"/>
      </w:r>
      <w:r>
        <w:rPr>
          <w:rStyle w:val="VerbatimChar"/>
        </w:rPr>
        <w:t xml:space="preserve">##     P-Value [Acc &gt; NIR] : 0.005169        </w:t>
      </w:r>
      <w:r>
        <w:br w:type="textWrapping"/>
      </w:r>
      <w:r>
        <w:rPr>
          <w:rStyle w:val="VerbatimChar"/>
        </w:rPr>
        <w:t xml:space="preserve">##                                           </w:t>
      </w:r>
      <w:r>
        <w:br w:type="textWrapping"/>
      </w:r>
      <w:r>
        <w:rPr>
          <w:rStyle w:val="VerbatimChar"/>
        </w:rPr>
        <w:t xml:space="preserve">##                   Kappa : 0.3911          </w:t>
      </w:r>
      <w:r>
        <w:br w:type="textWrapping"/>
      </w:r>
      <w:r>
        <w:rPr>
          <w:rStyle w:val="VerbatimChar"/>
        </w:rPr>
        <w:t xml:space="preserve">##                                           </w:t>
      </w:r>
      <w:r>
        <w:br w:type="textWrapping"/>
      </w:r>
      <w:r>
        <w:rPr>
          <w:rStyle w:val="VerbatimChar"/>
        </w:rPr>
        <w:t xml:space="preserve">##  Mcnemar's Test P-Value : 9.584e-07       </w:t>
      </w:r>
      <w:r>
        <w:br w:type="textWrapping"/>
      </w:r>
      <w:r>
        <w:rPr>
          <w:rStyle w:val="VerbatimChar"/>
        </w:rPr>
        <w:t xml:space="preserve">##                                           </w:t>
      </w:r>
      <w:r>
        <w:br w:type="textWrapping"/>
      </w:r>
      <w:r>
        <w:rPr>
          <w:rStyle w:val="VerbatimChar"/>
        </w:rPr>
        <w:t xml:space="preserve">##             Sensitivity : 0.40000         </w:t>
      </w:r>
      <w:r>
        <w:br w:type="textWrapping"/>
      </w:r>
      <w:r>
        <w:rPr>
          <w:rStyle w:val="VerbatimChar"/>
        </w:rPr>
        <w:t xml:space="preserve">##             Specificity : 0.93734         </w:t>
      </w:r>
      <w:r>
        <w:br w:type="textWrapping"/>
      </w:r>
      <w:r>
        <w:rPr>
          <w:rStyle w:val="VerbatimChar"/>
        </w:rPr>
        <w:t xml:space="preserve">##          Pos Pred Value : 0.66667         </w:t>
      </w:r>
      <w:r>
        <w:br w:type="textWrapping"/>
      </w:r>
      <w:r>
        <w:rPr>
          <w:rStyle w:val="VerbatimChar"/>
        </w:rPr>
        <w:t xml:space="preserve">##          Neg Pred Value : 0.83296         </w:t>
      </w:r>
      <w:r>
        <w:br w:type="textWrapping"/>
      </w:r>
      <w:r>
        <w:rPr>
          <w:rStyle w:val="VerbatimChar"/>
        </w:rPr>
        <w:t xml:space="preserve">##              Prevalence : 0.23855         </w:t>
      </w:r>
      <w:r>
        <w:br w:type="textWrapping"/>
      </w:r>
      <w:r>
        <w:rPr>
          <w:rStyle w:val="VerbatimChar"/>
        </w:rPr>
        <w:t xml:space="preserve">##          Detection Rate : 0.09542         </w:t>
      </w:r>
      <w:r>
        <w:br w:type="textWrapping"/>
      </w:r>
      <w:r>
        <w:rPr>
          <w:rStyle w:val="VerbatimChar"/>
        </w:rPr>
        <w:t xml:space="preserve">##    Detection Prevalence : 0.14313         </w:t>
      </w:r>
      <w:r>
        <w:br w:type="textWrapping"/>
      </w:r>
      <w:r>
        <w:rPr>
          <w:rStyle w:val="VerbatimChar"/>
        </w:rPr>
        <w:t xml:space="preserve">##       Balanced Accuracy : 0.66867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treepred2_test =</w:t>
      </w:r>
      <w:r>
        <w:rPr>
          <w:rStyle w:val="StringTok"/>
        </w:rPr>
        <w:t xml:space="preserve"> </w:t>
      </w:r>
      <w:r>
        <w:rPr>
          <w:rStyle w:val="KeywordTok"/>
        </w:rPr>
        <w:t xml:space="preserve">predict</w:t>
      </w:r>
      <w:r>
        <w:rPr>
          <w:rStyle w:val="NormalTok"/>
        </w:rPr>
        <w:t xml:space="preserve">(tree2, 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(treepred2_test, test2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160  32</w:t>
      </w:r>
      <w:r>
        <w:br w:type="textWrapping"/>
      </w:r>
      <w:r>
        <w:rPr>
          <w:rStyle w:val="VerbatimChar"/>
        </w:rPr>
        <w:t xml:space="preserve">##        Yes  11  21</w:t>
      </w:r>
      <w:r>
        <w:br w:type="textWrapping"/>
      </w:r>
      <w:r>
        <w:rPr>
          <w:rStyle w:val="VerbatimChar"/>
        </w:rPr>
        <w:t xml:space="preserve">##                                           </w:t>
      </w:r>
      <w:r>
        <w:br w:type="textWrapping"/>
      </w:r>
      <w:r>
        <w:rPr>
          <w:rStyle w:val="VerbatimChar"/>
        </w:rPr>
        <w:t xml:space="preserve">##                Accuracy : 0.808           </w:t>
      </w:r>
      <w:r>
        <w:br w:type="textWrapping"/>
      </w:r>
      <w:r>
        <w:rPr>
          <w:rStyle w:val="VerbatimChar"/>
        </w:rPr>
        <w:t xml:space="preserve">##                  95% CI : (0.7503, 0.8575)</w:t>
      </w:r>
      <w:r>
        <w:br w:type="textWrapping"/>
      </w:r>
      <w:r>
        <w:rPr>
          <w:rStyle w:val="VerbatimChar"/>
        </w:rPr>
        <w:t xml:space="preserve">##     No Information Rate : 0.7634          </w:t>
      </w:r>
      <w:r>
        <w:br w:type="textWrapping"/>
      </w:r>
      <w:r>
        <w:rPr>
          <w:rStyle w:val="VerbatimChar"/>
        </w:rPr>
        <w:t xml:space="preserve">##     P-Value [Acc &gt; NIR] : 0.065180        </w:t>
      </w:r>
      <w:r>
        <w:br w:type="textWrapping"/>
      </w:r>
      <w:r>
        <w:rPr>
          <w:rStyle w:val="VerbatimChar"/>
        </w:rPr>
        <w:t xml:space="preserve">##                                           </w:t>
      </w:r>
      <w:r>
        <w:br w:type="textWrapping"/>
      </w:r>
      <w:r>
        <w:rPr>
          <w:rStyle w:val="VerbatimChar"/>
        </w:rPr>
        <w:t xml:space="preserve">##                   Kappa : 0.3845          </w:t>
      </w:r>
      <w:r>
        <w:br w:type="textWrapping"/>
      </w:r>
      <w:r>
        <w:rPr>
          <w:rStyle w:val="VerbatimChar"/>
        </w:rPr>
        <w:t xml:space="preserve">##                                           </w:t>
      </w:r>
      <w:r>
        <w:br w:type="textWrapping"/>
      </w:r>
      <w:r>
        <w:rPr>
          <w:rStyle w:val="VerbatimChar"/>
        </w:rPr>
        <w:t xml:space="preserve">##  Mcnemar's Test P-Value : 0.002289        </w:t>
      </w:r>
      <w:r>
        <w:br w:type="textWrapping"/>
      </w:r>
      <w:r>
        <w:rPr>
          <w:rStyle w:val="VerbatimChar"/>
        </w:rPr>
        <w:t xml:space="preserve">##                                           </w:t>
      </w:r>
      <w:r>
        <w:br w:type="textWrapping"/>
      </w:r>
      <w:r>
        <w:rPr>
          <w:rStyle w:val="VerbatimChar"/>
        </w:rPr>
        <w:t xml:space="preserve">##             Sensitivity : 0.39623         </w:t>
      </w:r>
      <w:r>
        <w:br w:type="textWrapping"/>
      </w:r>
      <w:r>
        <w:rPr>
          <w:rStyle w:val="VerbatimChar"/>
        </w:rPr>
        <w:t xml:space="preserve">##             Specificity : 0.93567         </w:t>
      </w:r>
      <w:r>
        <w:br w:type="textWrapping"/>
      </w:r>
      <w:r>
        <w:rPr>
          <w:rStyle w:val="VerbatimChar"/>
        </w:rPr>
        <w:t xml:space="preserve">##          Pos Pred Value : 0.65625         </w:t>
      </w:r>
      <w:r>
        <w:br w:type="textWrapping"/>
      </w:r>
      <w:r>
        <w:rPr>
          <w:rStyle w:val="VerbatimChar"/>
        </w:rPr>
        <w:t xml:space="preserve">##          Neg Pred Value : 0.83333         </w:t>
      </w:r>
      <w:r>
        <w:br w:type="textWrapping"/>
      </w:r>
      <w:r>
        <w:rPr>
          <w:rStyle w:val="VerbatimChar"/>
        </w:rPr>
        <w:t xml:space="preserve">##              Prevalence : 0.23661         </w:t>
      </w:r>
      <w:r>
        <w:br w:type="textWrapping"/>
      </w:r>
      <w:r>
        <w:rPr>
          <w:rStyle w:val="VerbatimChar"/>
        </w:rPr>
        <w:t xml:space="preserve">##          Detection Rate : 0.09375         </w:t>
      </w:r>
      <w:r>
        <w:br w:type="textWrapping"/>
      </w:r>
      <w:r>
        <w:rPr>
          <w:rStyle w:val="VerbatimChar"/>
        </w:rPr>
        <w:t xml:space="preserve">##    Detection Prevalence : 0.14286         </w:t>
      </w:r>
      <w:r>
        <w:br w:type="textWrapping"/>
      </w:r>
      <w:r>
        <w:rPr>
          <w:rStyle w:val="VerbatimChar"/>
        </w:rPr>
        <w:t xml:space="preserve">##       Balanced Accuracy : 0.66595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Moderate model, high accuracy, low sensitivy but high specifity.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a5f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2019-06-09T18:10:43Z</dcterms:created>
  <dcterms:modified xsi:type="dcterms:W3CDTF">2019-06-09T18:10:43Z</dcterms:modified>
</cp:coreProperties>
</file>