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2548A" w14:textId="77777777" w:rsidR="00F611A1" w:rsidRDefault="00F611A1" w:rsidP="00F611A1">
      <w:pPr>
        <w:jc w:val="both"/>
      </w:pPr>
    </w:p>
    <w:p w14:paraId="0772548B" w14:textId="77777777" w:rsidR="00F611A1" w:rsidRDefault="00F611A1" w:rsidP="00F611A1">
      <w:pPr>
        <w:jc w:val="both"/>
      </w:pPr>
    </w:p>
    <w:p w14:paraId="0772548C" w14:textId="77777777" w:rsidR="00F611A1" w:rsidRDefault="00F611A1" w:rsidP="00F611A1">
      <w:pPr>
        <w:jc w:val="both"/>
      </w:pPr>
    </w:p>
    <w:p w14:paraId="0772548D" w14:textId="77777777" w:rsidR="00F611A1" w:rsidRDefault="00F611A1" w:rsidP="00F611A1">
      <w:pPr>
        <w:jc w:val="both"/>
      </w:pPr>
    </w:p>
    <w:p w14:paraId="0772548E" w14:textId="77777777" w:rsidR="00F611A1" w:rsidRDefault="00F611A1" w:rsidP="00F611A1">
      <w:pPr>
        <w:jc w:val="both"/>
      </w:pPr>
    </w:p>
    <w:p w14:paraId="0772548F" w14:textId="2B03036D" w:rsidR="00F611A1" w:rsidRDefault="007D7EF0" w:rsidP="00F611A1">
      <w:pPr>
        <w:jc w:val="both"/>
      </w:pPr>
      <w:r>
        <w:t>05</w:t>
      </w:r>
      <w:r w:rsidR="00F611A1">
        <w:t xml:space="preserve"> </w:t>
      </w:r>
      <w:r w:rsidR="00543D6D">
        <w:t xml:space="preserve">2015 </w:t>
      </w:r>
    </w:p>
    <w:p w14:paraId="07725490" w14:textId="77777777" w:rsidR="00F611A1" w:rsidRDefault="00CF476C" w:rsidP="00CF476C">
      <w:pPr>
        <w:tabs>
          <w:tab w:val="left" w:pos="6930"/>
        </w:tabs>
      </w:pPr>
      <w:r>
        <w:tab/>
      </w:r>
    </w:p>
    <w:p w14:paraId="07725491" w14:textId="77777777" w:rsidR="00F611A1" w:rsidRDefault="00F611A1" w:rsidP="00F611A1"/>
    <w:p w14:paraId="07725492" w14:textId="77777777" w:rsidR="00F611A1" w:rsidRDefault="00F611A1" w:rsidP="00F611A1"/>
    <w:p w14:paraId="07725493" w14:textId="77777777" w:rsidR="00F611A1" w:rsidRDefault="00F611A1" w:rsidP="00F611A1"/>
    <w:p w14:paraId="07725494" w14:textId="77777777" w:rsidR="00F611A1" w:rsidRDefault="00F611A1" w:rsidP="00F611A1"/>
    <w:p w14:paraId="2D69F1CB" w14:textId="77777777" w:rsidR="007D7EF0" w:rsidRPr="007D7EF0" w:rsidRDefault="007D7EF0" w:rsidP="007D7EF0">
      <w:pPr>
        <w:pStyle w:val="TopTitle"/>
      </w:pPr>
      <w:bookmarkStart w:id="0" w:name="_Toc389649663"/>
      <w:r>
        <w:t>Brocade VCS P</w:t>
      </w:r>
      <w:r w:rsidRPr="007D7EF0">
        <w:t>lugin</w:t>
      </w:r>
      <w:r w:rsidR="00543D6D">
        <w:t xml:space="preserve"> </w:t>
      </w:r>
      <w:bookmarkStart w:id="1" w:name="_Toc389649664"/>
      <w:bookmarkEnd w:id="0"/>
      <w:r w:rsidRPr="007D7EF0">
        <w:t>Deployment Guide</w:t>
      </w:r>
      <w:bookmarkEnd w:id="1"/>
    </w:p>
    <w:p w14:paraId="334955CF" w14:textId="7413328B" w:rsidR="00D76E3D" w:rsidRPr="00D76E3D" w:rsidRDefault="007D7EF0" w:rsidP="00D76E3D">
      <w:pPr>
        <w:tabs>
          <w:tab w:val="left" w:pos="2849"/>
        </w:tabs>
        <w:jc w:val="center"/>
        <w:rPr>
          <w:rFonts w:eastAsia="Times New Roman" w:cs="Arial"/>
          <w:b/>
          <w:bCs/>
          <w:iCs/>
          <w:sz w:val="32"/>
          <w:szCs w:val="32"/>
        </w:rPr>
      </w:pPr>
      <w:r w:rsidRPr="00CE34D2">
        <w:rPr>
          <w:rFonts w:eastAsia="Times New Roman" w:cs="Arial"/>
          <w:b/>
          <w:bCs/>
          <w:iCs/>
          <w:sz w:val="32"/>
          <w:szCs w:val="32"/>
        </w:rPr>
        <w:t xml:space="preserve">In </w:t>
      </w:r>
      <w:bookmarkStart w:id="2" w:name="_Toc368177013"/>
      <w:r w:rsidR="00D76E3D" w:rsidRPr="00D76E3D">
        <w:rPr>
          <w:rFonts w:eastAsia="Times New Roman" w:cs="Arial"/>
          <w:b/>
          <w:bCs/>
          <w:iCs/>
          <w:sz w:val="32"/>
          <w:szCs w:val="32"/>
        </w:rPr>
        <w:t xml:space="preserve">Red Hat OpenStack </w:t>
      </w:r>
      <w:bookmarkEnd w:id="2"/>
      <w:r w:rsidR="00D76E3D">
        <w:rPr>
          <w:rFonts w:eastAsia="Times New Roman" w:cs="Arial"/>
          <w:b/>
          <w:bCs/>
          <w:iCs/>
          <w:sz w:val="32"/>
          <w:szCs w:val="32"/>
        </w:rPr>
        <w:t>environment</w:t>
      </w:r>
      <w:r w:rsidR="00D76E3D" w:rsidRPr="00D76E3D">
        <w:rPr>
          <w:rFonts w:eastAsia="Times New Roman" w:cs="Arial"/>
          <w:b/>
          <w:bCs/>
          <w:iCs/>
          <w:sz w:val="32"/>
          <w:szCs w:val="32"/>
        </w:rPr>
        <w:t xml:space="preserve"> </w:t>
      </w:r>
    </w:p>
    <w:p w14:paraId="134797EC" w14:textId="1EBC27A3" w:rsidR="007D7EF0" w:rsidRPr="00071F41" w:rsidRDefault="007D7EF0" w:rsidP="007D7EF0">
      <w:pPr>
        <w:tabs>
          <w:tab w:val="left" w:pos="2849"/>
        </w:tabs>
        <w:jc w:val="center"/>
        <w:rPr>
          <w:sz w:val="36"/>
          <w:szCs w:val="36"/>
        </w:rPr>
      </w:pPr>
    </w:p>
    <w:p w14:paraId="07725495" w14:textId="77777777" w:rsidR="00F611A1" w:rsidRPr="00765D17" w:rsidRDefault="00F611A1" w:rsidP="00F611A1">
      <w:pPr>
        <w:pStyle w:val="TopTitle"/>
      </w:pPr>
    </w:p>
    <w:p w14:paraId="07725497" w14:textId="77777777" w:rsidR="00F611A1" w:rsidRDefault="00F611A1" w:rsidP="00F611A1">
      <w:bookmarkStart w:id="3" w:name="_Toc155084199"/>
      <w:bookmarkStart w:id="4" w:name="_Toc155083915"/>
      <w:bookmarkStart w:id="5" w:name="_Toc155083803"/>
      <w:bookmarkEnd w:id="3"/>
      <w:bookmarkEnd w:id="4"/>
      <w:bookmarkEnd w:id="5"/>
    </w:p>
    <w:p w14:paraId="07725498" w14:textId="77777777" w:rsidR="00F611A1" w:rsidRDefault="00F611A1" w:rsidP="00F611A1">
      <w:pPr>
        <w:rPr>
          <w:sz w:val="16"/>
          <w:szCs w:val="16"/>
        </w:rPr>
      </w:pPr>
      <w:r>
        <w:rPr>
          <w:sz w:val="16"/>
          <w:szCs w:val="16"/>
        </w:rPr>
        <w:br w:type="page"/>
      </w:r>
    </w:p>
    <w:p w14:paraId="07725499" w14:textId="77777777" w:rsidR="00F611A1" w:rsidRPr="00466097" w:rsidRDefault="00F611A1" w:rsidP="00F611A1">
      <w:pPr>
        <w:rPr>
          <w:sz w:val="16"/>
          <w:szCs w:val="16"/>
        </w:rPr>
      </w:pPr>
      <w:r>
        <w:rPr>
          <w:sz w:val="16"/>
          <w:szCs w:val="16"/>
        </w:rPr>
        <w:lastRenderedPageBreak/>
        <w:t>Copyright © 2012</w:t>
      </w:r>
      <w:r w:rsidRPr="00466097">
        <w:rPr>
          <w:sz w:val="16"/>
          <w:szCs w:val="16"/>
        </w:rPr>
        <w:t xml:space="preserve"> Brocade Communications Systems, Inc. All Rights Reserved.</w:t>
      </w:r>
    </w:p>
    <w:p w14:paraId="0772549A" w14:textId="77777777" w:rsidR="00F611A1" w:rsidRPr="00670366" w:rsidRDefault="00F611A1" w:rsidP="00F611A1">
      <w:pPr>
        <w:rPr>
          <w:sz w:val="16"/>
          <w:szCs w:val="16"/>
        </w:rPr>
      </w:pPr>
      <w:r w:rsidRPr="00670366">
        <w:rPr>
          <w:sz w:val="16"/>
          <w:szCs w:val="16"/>
        </w:rPr>
        <w:t xml:space="preserve">Brocade, the B-wing symbol, </w:t>
      </w:r>
      <w:proofErr w:type="spellStart"/>
      <w:r w:rsidRPr="00670366">
        <w:rPr>
          <w:sz w:val="16"/>
          <w:szCs w:val="16"/>
        </w:rPr>
        <w:t>BigIron</w:t>
      </w:r>
      <w:proofErr w:type="spellEnd"/>
      <w:r w:rsidRPr="00670366">
        <w:rPr>
          <w:sz w:val="16"/>
          <w:szCs w:val="16"/>
        </w:rPr>
        <w:t xml:space="preserve">, DCX, Fabric OS, </w:t>
      </w:r>
      <w:proofErr w:type="spellStart"/>
      <w:r w:rsidRPr="00670366">
        <w:rPr>
          <w:sz w:val="16"/>
          <w:szCs w:val="16"/>
        </w:rPr>
        <w:t>FastIron</w:t>
      </w:r>
      <w:proofErr w:type="spellEnd"/>
      <w:r w:rsidRPr="00670366">
        <w:rPr>
          <w:sz w:val="16"/>
          <w:szCs w:val="16"/>
        </w:rPr>
        <w:t xml:space="preserve">, </w:t>
      </w:r>
      <w:proofErr w:type="spellStart"/>
      <w:r w:rsidRPr="00670366">
        <w:rPr>
          <w:sz w:val="16"/>
          <w:szCs w:val="16"/>
        </w:rPr>
        <w:t>NetIron</w:t>
      </w:r>
      <w:proofErr w:type="spellEnd"/>
      <w:r w:rsidRPr="00670366">
        <w:rPr>
          <w:sz w:val="16"/>
          <w:szCs w:val="16"/>
        </w:rPr>
        <w:t xml:space="preserve">, SAN Health, </w:t>
      </w:r>
      <w:proofErr w:type="spellStart"/>
      <w:r w:rsidRPr="00670366">
        <w:rPr>
          <w:sz w:val="16"/>
          <w:szCs w:val="16"/>
        </w:rPr>
        <w:t>ServerIron</w:t>
      </w:r>
      <w:proofErr w:type="spellEnd"/>
      <w:r w:rsidRPr="00670366">
        <w:rPr>
          <w:sz w:val="16"/>
          <w:szCs w:val="16"/>
        </w:rPr>
        <w:t xml:space="preserve">, and </w:t>
      </w:r>
      <w:proofErr w:type="spellStart"/>
      <w:r w:rsidRPr="00670366">
        <w:rPr>
          <w:sz w:val="16"/>
          <w:szCs w:val="16"/>
        </w:rPr>
        <w:t>TurboIron</w:t>
      </w:r>
      <w:proofErr w:type="spellEnd"/>
      <w:r w:rsidRPr="00670366">
        <w:rPr>
          <w:sz w:val="16"/>
          <w:szCs w:val="16"/>
        </w:rPr>
        <w:t xml:space="preserve"> are registered trademarks, and Brocade Assurance, Brocade NET Health, Brocade One, </w:t>
      </w:r>
      <w:proofErr w:type="spellStart"/>
      <w:r w:rsidRPr="00670366">
        <w:rPr>
          <w:sz w:val="16"/>
          <w:szCs w:val="16"/>
        </w:rPr>
        <w:t>CloudPlex</w:t>
      </w:r>
      <w:proofErr w:type="spellEnd"/>
      <w:r w:rsidRPr="00670366">
        <w:rPr>
          <w:sz w:val="16"/>
          <w:szCs w:val="16"/>
        </w:rPr>
        <w:t>, MLX, VCS, VDX, and When the Mission Is Critical, the Network Is Brocade are trademarks of Brocade Communications Systems, Inc., in the United States and/or in other countries. Other brands, products, or service names mentioned are or may be trademarks or service marks of their respective owners.</w:t>
      </w:r>
    </w:p>
    <w:p w14:paraId="0772549B" w14:textId="77777777" w:rsidR="00F611A1" w:rsidRPr="00670366" w:rsidRDefault="00F611A1" w:rsidP="00F611A1">
      <w:pPr>
        <w:rPr>
          <w:sz w:val="16"/>
          <w:szCs w:val="16"/>
        </w:rPr>
      </w:pPr>
      <w:r w:rsidRPr="00670366">
        <w:rPr>
          <w:sz w:val="16"/>
          <w:szCs w:val="16"/>
        </w:rPr>
        <w:t>Notice: This document is for informational purposes only and does not set forth any warranty, expressed or implied, concerning any equipment, equipment feature, or service offered or to be offered by Brocade. Brocade reserves the right to make changes to this document at any time, without notice, and assumes no responsibility for its use. This informational document describes features that may not be currently available. Contact a Brocade sales office for information on feature and product availability. Export of technical data contained in this document may require an export license from the United States government.</w:t>
      </w:r>
    </w:p>
    <w:p w14:paraId="0772549C" w14:textId="77777777" w:rsidR="00F611A1" w:rsidRPr="00670366" w:rsidRDefault="00F611A1" w:rsidP="00F611A1">
      <w:pPr>
        <w:rPr>
          <w:sz w:val="16"/>
          <w:szCs w:val="16"/>
        </w:rPr>
      </w:pPr>
      <w:r w:rsidRPr="00670366">
        <w:rPr>
          <w:sz w:val="16"/>
          <w:szCs w:val="16"/>
        </w:rPr>
        <w:t>The authors and Brocade Communications Systems, Inc. shall have no liability or responsibility to any person or entity with respect to any loss, cost, liability, or damages arising from the information contained in this book or the computer programs that accompany it.</w:t>
      </w:r>
    </w:p>
    <w:p w14:paraId="0772549D" w14:textId="77777777" w:rsidR="00F611A1" w:rsidRDefault="00F611A1" w:rsidP="00F611A1">
      <w:pPr>
        <w:rPr>
          <w:sz w:val="16"/>
          <w:szCs w:val="16"/>
        </w:rPr>
      </w:pPr>
      <w:r w:rsidRPr="00670366">
        <w:rPr>
          <w:sz w:val="16"/>
          <w:szCs w:val="16"/>
        </w:rPr>
        <w:t xml:space="preserve">The product described by this document may contain “open source” software covered by the GNU General Public License or other open source license agreements. To find out which open source software is included in Brocade products, view the licensing terms applicable to the open source software, and obtain a copy of the programming source code, please visit </w:t>
      </w:r>
      <w:hyperlink r:id="rId12" w:history="1">
        <w:r w:rsidRPr="00FE04B3">
          <w:rPr>
            <w:rStyle w:val="Hyperlink"/>
            <w:sz w:val="16"/>
            <w:szCs w:val="16"/>
          </w:rPr>
          <w:t>http://www.brocade.com/support/oscd</w:t>
        </w:r>
      </w:hyperlink>
      <w:r w:rsidRPr="00670366">
        <w:rPr>
          <w:sz w:val="16"/>
          <w:szCs w:val="16"/>
        </w:rPr>
        <w:t>.</w:t>
      </w:r>
    </w:p>
    <w:p w14:paraId="077254C1" w14:textId="3E23AE9A" w:rsidR="009E4BB1" w:rsidRDefault="009E4BB1" w:rsidP="00902ED0">
      <w:pPr>
        <w:spacing w:after="200"/>
      </w:pPr>
      <w:r>
        <w:br w:type="page"/>
      </w:r>
    </w:p>
    <w:p w14:paraId="077254C2" w14:textId="77777777" w:rsidR="00097922" w:rsidRDefault="00C6483A" w:rsidP="00097922">
      <w:pPr>
        <w:pStyle w:val="Heading1"/>
      </w:pPr>
      <w:bookmarkStart w:id="6" w:name="_Toc317766221"/>
      <w:bookmarkStart w:id="7" w:name="_Toc317766783"/>
      <w:bookmarkStart w:id="8" w:name="_Toc330551958"/>
      <w:r w:rsidRPr="00097922">
        <w:lastRenderedPageBreak/>
        <w:t>Preface</w:t>
      </w:r>
      <w:bookmarkEnd w:id="6"/>
      <w:bookmarkEnd w:id="7"/>
      <w:bookmarkEnd w:id="8"/>
    </w:p>
    <w:p w14:paraId="5A539522" w14:textId="58240B30" w:rsidR="002157DC" w:rsidRPr="000A6E73" w:rsidRDefault="002157DC" w:rsidP="002157DC">
      <w:pPr>
        <w:pStyle w:val="p"/>
        <w:spacing w:before="240" w:beforeAutospacing="0"/>
        <w:rPr>
          <w:rFonts w:asciiTheme="minorHAnsi" w:eastAsiaTheme="minorHAnsi" w:hAnsiTheme="minorHAnsi" w:cstheme="minorBidi"/>
          <w:sz w:val="22"/>
          <w:szCs w:val="22"/>
          <w:lang w:val="en"/>
        </w:rPr>
      </w:pPr>
      <w:bookmarkStart w:id="9" w:name="_Toc317766222"/>
      <w:bookmarkStart w:id="10" w:name="_Toc317766784"/>
      <w:bookmarkStart w:id="11" w:name="_Toc330551959"/>
      <w:r w:rsidRPr="000A6E73">
        <w:rPr>
          <w:rFonts w:asciiTheme="minorHAnsi" w:eastAsiaTheme="minorHAnsi" w:hAnsiTheme="minorHAnsi" w:cstheme="minorBidi"/>
          <w:sz w:val="22"/>
          <w:szCs w:val="22"/>
          <w:lang w:val="en"/>
        </w:rPr>
        <w:t xml:space="preserve">This document is a deployment guide for implementing a Brocade </w:t>
      </w:r>
      <w:r>
        <w:rPr>
          <w:rFonts w:asciiTheme="minorHAnsi" w:eastAsiaTheme="minorHAnsi" w:hAnsiTheme="minorHAnsi" w:cstheme="minorBidi"/>
          <w:sz w:val="22"/>
          <w:szCs w:val="22"/>
          <w:lang w:val="en"/>
        </w:rPr>
        <w:t>VCS</w:t>
      </w:r>
      <w:r w:rsidRPr="000A6E73">
        <w:rPr>
          <w:rFonts w:asciiTheme="minorHAnsi" w:eastAsiaTheme="minorHAnsi" w:hAnsiTheme="minorHAnsi" w:cstheme="minorBidi"/>
          <w:sz w:val="22"/>
          <w:szCs w:val="22"/>
          <w:lang w:val="en"/>
        </w:rPr>
        <w:t xml:space="preserve"> Plugin, including the key features and options supported </w:t>
      </w:r>
      <w:r>
        <w:rPr>
          <w:rFonts w:asciiTheme="minorHAnsi" w:eastAsiaTheme="minorHAnsi" w:hAnsiTheme="minorHAnsi" w:cstheme="minorBidi"/>
          <w:sz w:val="22"/>
          <w:szCs w:val="22"/>
          <w:lang w:val="en"/>
        </w:rPr>
        <w:t>NOS device</w:t>
      </w:r>
      <w:r w:rsidRPr="000A6E73">
        <w:rPr>
          <w:rFonts w:asciiTheme="minorHAnsi" w:eastAsiaTheme="minorHAnsi" w:hAnsiTheme="minorHAnsi" w:cstheme="minorBidi"/>
          <w:sz w:val="22"/>
          <w:szCs w:val="22"/>
          <w:lang w:val="en"/>
        </w:rPr>
        <w:t>. It is written for technology decision-makers, architects, systems engineers, NOC engineers and other experts responsible for network upgrades and migration.</w:t>
      </w:r>
    </w:p>
    <w:p w14:paraId="538D2818" w14:textId="54A368ED" w:rsidR="002157DC" w:rsidRPr="000A6E73" w:rsidRDefault="002157DC" w:rsidP="002157DC">
      <w:pPr>
        <w:pStyle w:val="p"/>
        <w:spacing w:before="240" w:beforeAutospacing="0"/>
        <w:rPr>
          <w:rFonts w:asciiTheme="minorHAnsi" w:eastAsiaTheme="minorHAnsi" w:hAnsiTheme="minorHAnsi" w:cstheme="minorBidi"/>
          <w:sz w:val="22"/>
          <w:szCs w:val="22"/>
          <w:lang w:val="en"/>
        </w:rPr>
      </w:pPr>
      <w:r w:rsidRPr="000A6E73">
        <w:rPr>
          <w:rFonts w:asciiTheme="minorHAnsi" w:eastAsiaTheme="minorHAnsi" w:hAnsiTheme="minorHAnsi" w:cstheme="minorBidi"/>
          <w:sz w:val="22"/>
          <w:szCs w:val="22"/>
          <w:lang w:val="en"/>
        </w:rPr>
        <w:t xml:space="preserve">This document provides step-by-step examples to prepare, perform, and verify the deployment of a Brocade </w:t>
      </w:r>
      <w:r>
        <w:rPr>
          <w:rFonts w:asciiTheme="minorHAnsi" w:eastAsiaTheme="minorHAnsi" w:hAnsiTheme="minorHAnsi" w:cstheme="minorBidi"/>
          <w:sz w:val="22"/>
          <w:szCs w:val="22"/>
          <w:lang w:val="en"/>
        </w:rPr>
        <w:t>VCS</w:t>
      </w:r>
      <w:r w:rsidRPr="000A6E73">
        <w:rPr>
          <w:rFonts w:asciiTheme="minorHAnsi" w:eastAsiaTheme="minorHAnsi" w:hAnsiTheme="minorHAnsi" w:cstheme="minorBidi"/>
          <w:sz w:val="22"/>
          <w:szCs w:val="22"/>
          <w:lang w:val="en"/>
        </w:rPr>
        <w:t xml:space="preserve"> Plugin. It is assumed that the reader is familiar with establishing console access and entering commands using the Brocade CLI.</w:t>
      </w:r>
    </w:p>
    <w:p w14:paraId="077254C4" w14:textId="77777777" w:rsidR="001F41D4" w:rsidRDefault="001F41D4" w:rsidP="00B81778">
      <w:pPr>
        <w:pStyle w:val="Heading2"/>
      </w:pPr>
      <w:r w:rsidRPr="00B81778">
        <w:t>Overview</w:t>
      </w:r>
      <w:bookmarkEnd w:id="9"/>
      <w:bookmarkEnd w:id="10"/>
      <w:bookmarkEnd w:id="11"/>
    </w:p>
    <w:p w14:paraId="14F2CF8B" w14:textId="77777777" w:rsidR="00D76E3D" w:rsidRDefault="00D76E3D" w:rsidP="00D76E3D">
      <w:pPr>
        <w:spacing w:line="240" w:lineRule="auto"/>
        <w:jc w:val="both"/>
      </w:pPr>
      <w:r>
        <w:t xml:space="preserve">This document describes a Red Hat OpenStack 6.0 installation via </w:t>
      </w:r>
      <w:proofErr w:type="spellStart"/>
      <w:r>
        <w:t>PackStack</w:t>
      </w:r>
      <w:proofErr w:type="spellEnd"/>
      <w:r>
        <w:t xml:space="preserve"> with </w:t>
      </w:r>
      <w:proofErr w:type="spellStart"/>
      <w:r>
        <w:t>OpenvSwitch</w:t>
      </w:r>
      <w:proofErr w:type="spellEnd"/>
      <w:r>
        <w:t xml:space="preserve"> plugin.  Once complete, Neutron can be reconfigured to use the Brocade ML2 and SVI driver for managing both virtual and physical networking infrastructure through OpenStack API. </w:t>
      </w:r>
    </w:p>
    <w:p w14:paraId="4210D3C1" w14:textId="77777777" w:rsidR="00D76E3D" w:rsidRDefault="00D76E3D" w:rsidP="00D76E3D">
      <w:pPr>
        <w:spacing w:line="240" w:lineRule="auto"/>
        <w:jc w:val="both"/>
      </w:pPr>
    </w:p>
    <w:p w14:paraId="1A985A5B" w14:textId="77777777" w:rsidR="00D76E3D" w:rsidRDefault="00D76E3D" w:rsidP="00D76E3D">
      <w:pPr>
        <w:rPr>
          <w:rFonts w:ascii="Lucida Sans Unicode" w:hAnsi="Lucida Sans Unicode"/>
        </w:rPr>
      </w:pPr>
      <w:r>
        <w:t xml:space="preserve">Brocade ML2 and SVI plugin helps to configure L2 and L3 Networking on the underlying Ethernet fabrics from OpenStack Neutron Service. </w:t>
      </w:r>
    </w:p>
    <w:p w14:paraId="61CF066F" w14:textId="77777777" w:rsidR="00D76E3D" w:rsidRDefault="00D76E3D" w:rsidP="00D76E3D">
      <w:pPr>
        <w:spacing w:line="240" w:lineRule="auto"/>
        <w:jc w:val="both"/>
      </w:pPr>
      <w:r w:rsidRPr="00390385">
        <w:t xml:space="preserve">This document </w:t>
      </w:r>
      <w:r>
        <w:t xml:space="preserve">provides an overview of Brocade’s </w:t>
      </w:r>
      <w:r w:rsidRPr="00390385">
        <w:t xml:space="preserve">AMPP based </w:t>
      </w:r>
      <w:r>
        <w:t xml:space="preserve">ML2 plugin and SVI L3 routing </w:t>
      </w:r>
      <w:r w:rsidRPr="00390385">
        <w:t>solution</w:t>
      </w:r>
      <w:r>
        <w:t>s</w:t>
      </w:r>
      <w:r w:rsidRPr="00390385">
        <w:t>.</w:t>
      </w:r>
    </w:p>
    <w:p w14:paraId="5E36C510" w14:textId="77777777" w:rsidR="00D76E3D" w:rsidRDefault="00D76E3D" w:rsidP="00D76E3D">
      <w:pPr>
        <w:spacing w:line="240" w:lineRule="auto"/>
        <w:jc w:val="both"/>
      </w:pPr>
    </w:p>
    <w:p w14:paraId="7632D080" w14:textId="77777777" w:rsidR="00D76E3D" w:rsidRDefault="00D76E3D" w:rsidP="00D76E3D">
      <w:pPr>
        <w:spacing w:line="240" w:lineRule="auto"/>
        <w:jc w:val="both"/>
      </w:pPr>
      <w:r>
        <w:t>This guide has been tested using RHEL 7.0.</w:t>
      </w:r>
    </w:p>
    <w:p w14:paraId="5F7417CC" w14:textId="77777777" w:rsidR="00D76E3D" w:rsidRPr="0063162B" w:rsidRDefault="00D76E3D" w:rsidP="0063162B"/>
    <w:p w14:paraId="077254CC" w14:textId="77777777" w:rsidR="00952F11" w:rsidRPr="00F46179" w:rsidRDefault="00952F11" w:rsidP="00F46179">
      <w:pPr>
        <w:rPr>
          <w:color w:val="000000" w:themeColor="text1"/>
        </w:rPr>
      </w:pPr>
    </w:p>
    <w:p w14:paraId="077254CF" w14:textId="77777777" w:rsidR="001F41D4" w:rsidRDefault="001F41D4" w:rsidP="00B81778">
      <w:pPr>
        <w:pStyle w:val="Heading2"/>
      </w:pPr>
      <w:bookmarkStart w:id="12" w:name="_Toc314656799"/>
      <w:bookmarkStart w:id="13" w:name="_Toc317766227"/>
      <w:bookmarkStart w:id="14" w:name="_Toc317766789"/>
      <w:bookmarkStart w:id="15" w:name="_Toc330551964"/>
      <w:r>
        <w:t>Document History</w:t>
      </w:r>
      <w:bookmarkEnd w:id="12"/>
      <w:bookmarkEnd w:id="13"/>
      <w:bookmarkEnd w:id="14"/>
      <w:bookmarkEnd w:id="15"/>
    </w:p>
    <w:p w14:paraId="077254D0" w14:textId="77777777" w:rsidR="001F41D4" w:rsidRPr="003D51B4" w:rsidRDefault="001F41D4" w:rsidP="001F41D4">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tabs>
          <w:tab w:val="bar" w:pos="1140"/>
          <w:tab w:val="left" w:pos="1260"/>
          <w:tab w:val="bar" w:pos="2160"/>
          <w:tab w:val="left" w:pos="2340"/>
        </w:tabs>
        <w:rPr>
          <w:b/>
        </w:rPr>
      </w:pPr>
      <w:r w:rsidRPr="003D51B4">
        <w:rPr>
          <w:b/>
        </w:rPr>
        <w:t>Date</w:t>
      </w:r>
      <w:r w:rsidRPr="003D51B4">
        <w:rPr>
          <w:b/>
        </w:rPr>
        <w:tab/>
        <w:t>Version</w:t>
      </w:r>
      <w:r w:rsidRPr="003D51B4">
        <w:rPr>
          <w:b/>
        </w:rPr>
        <w:tab/>
        <w:t>Description</w:t>
      </w:r>
    </w:p>
    <w:p w14:paraId="077254D1" w14:textId="11664C24" w:rsidR="001F41D4" w:rsidRPr="003C7A7A" w:rsidRDefault="001F41D4" w:rsidP="001F41D4">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tabs>
          <w:tab w:val="bar" w:pos="1140"/>
          <w:tab w:val="left" w:pos="1260"/>
          <w:tab w:val="bar" w:pos="2160"/>
          <w:tab w:val="left" w:pos="2340"/>
        </w:tabs>
        <w:rPr>
          <w:color w:val="000000" w:themeColor="text1"/>
          <w:sz w:val="20"/>
          <w:szCs w:val="20"/>
        </w:rPr>
      </w:pPr>
      <w:r w:rsidRPr="003C7A7A">
        <w:rPr>
          <w:color w:val="000000" w:themeColor="text1"/>
          <w:sz w:val="20"/>
          <w:szCs w:val="20"/>
        </w:rPr>
        <w:t>201</w:t>
      </w:r>
      <w:r w:rsidR="006269CD">
        <w:rPr>
          <w:color w:val="000000" w:themeColor="text1"/>
          <w:sz w:val="20"/>
          <w:szCs w:val="20"/>
        </w:rPr>
        <w:t>5</w:t>
      </w:r>
      <w:r w:rsidRPr="003C7A7A">
        <w:rPr>
          <w:color w:val="000000" w:themeColor="text1"/>
          <w:sz w:val="20"/>
          <w:szCs w:val="20"/>
        </w:rPr>
        <w:t>-</w:t>
      </w:r>
      <w:r w:rsidR="006269CD" w:rsidRPr="006269CD">
        <w:rPr>
          <w:color w:val="000000" w:themeColor="text1"/>
          <w:sz w:val="20"/>
          <w:szCs w:val="20"/>
        </w:rPr>
        <w:t>05-07</w:t>
      </w:r>
      <w:r w:rsidRPr="003C7A7A">
        <w:rPr>
          <w:color w:val="000000" w:themeColor="text1"/>
          <w:sz w:val="20"/>
          <w:szCs w:val="20"/>
        </w:rPr>
        <w:tab/>
        <w:t>1.0</w:t>
      </w:r>
      <w:r w:rsidRPr="003C7A7A">
        <w:rPr>
          <w:color w:val="000000" w:themeColor="text1"/>
          <w:sz w:val="20"/>
          <w:szCs w:val="20"/>
        </w:rPr>
        <w:tab/>
        <w:t>Initial Release</w:t>
      </w:r>
    </w:p>
    <w:p w14:paraId="077254D2" w14:textId="77777777" w:rsidR="00C6483A" w:rsidRDefault="00C6483A" w:rsidP="00C6483A"/>
    <w:p w14:paraId="077254D3" w14:textId="77777777" w:rsidR="001A6ECC" w:rsidRDefault="001A6ECC" w:rsidP="001A6ECC">
      <w:pPr>
        <w:pStyle w:val="Heading1"/>
      </w:pPr>
      <w:bookmarkStart w:id="16" w:name="_Toc317766790"/>
      <w:bookmarkStart w:id="17" w:name="_Toc328052361"/>
      <w:r>
        <w:t>About Brocade</w:t>
      </w:r>
      <w:bookmarkEnd w:id="16"/>
      <w:bookmarkEnd w:id="17"/>
    </w:p>
    <w:p w14:paraId="077254D4" w14:textId="77777777" w:rsidR="003F4CA7" w:rsidRPr="007D7EF0" w:rsidRDefault="003F4CA7" w:rsidP="003F4CA7">
      <w:bookmarkStart w:id="18" w:name="_Toc317766791"/>
      <w:bookmarkStart w:id="19" w:name="_Toc328052362"/>
      <w:r w:rsidRPr="007D7EF0">
        <w:rPr>
          <w:bdr w:val="none" w:sz="0" w:space="0" w:color="auto" w:frame="1"/>
        </w:rPr>
        <w:t>Brocade</w:t>
      </w:r>
      <w:r w:rsidRPr="007D7EF0">
        <w:rPr>
          <w:bdr w:val="none" w:sz="0" w:space="0" w:color="auto" w:frame="1"/>
          <w:vertAlign w:val="superscript"/>
        </w:rPr>
        <w:t>®</w:t>
      </w:r>
      <w:r w:rsidRPr="007D7EF0">
        <w:rPr>
          <w:rStyle w:val="apple-converted-space"/>
          <w:rFonts w:cs="Helvetica"/>
          <w:sz w:val="20"/>
          <w:szCs w:val="20"/>
          <w:bdr w:val="none" w:sz="0" w:space="0" w:color="auto" w:frame="1"/>
        </w:rPr>
        <w:t xml:space="preserve"> </w:t>
      </w:r>
      <w:r w:rsidRPr="007D7EF0">
        <w:rPr>
          <w:bdr w:val="none" w:sz="0" w:space="0" w:color="auto" w:frame="1"/>
        </w:rPr>
        <w:t>(NASDAQ: BRCD)</w:t>
      </w:r>
      <w:r w:rsidRPr="007D7EF0">
        <w:rPr>
          <w:rStyle w:val="apple-converted-space"/>
          <w:rFonts w:cs="Helvetica"/>
          <w:sz w:val="20"/>
          <w:szCs w:val="20"/>
          <w:bdr w:val="none" w:sz="0" w:space="0" w:color="auto" w:frame="1"/>
        </w:rPr>
        <w:t xml:space="preserve"> </w:t>
      </w:r>
      <w:r w:rsidRPr="007D7EF0">
        <w:rPr>
          <w:bdr w:val="none" w:sz="0" w:space="0" w:color="auto" w:frame="1"/>
        </w:rPr>
        <w:t>networking solutions help the world’s leading organizations</w:t>
      </w:r>
      <w:r w:rsidRPr="007D7EF0">
        <w:rPr>
          <w:rStyle w:val="apple-converted-space"/>
          <w:rFonts w:cs="Helvetica"/>
          <w:sz w:val="20"/>
          <w:szCs w:val="20"/>
          <w:bdr w:val="none" w:sz="0" w:space="0" w:color="auto" w:frame="1"/>
        </w:rPr>
        <w:t xml:space="preserve"> </w:t>
      </w:r>
      <w:r w:rsidRPr="007D7EF0">
        <w:rPr>
          <w:bdr w:val="none" w:sz="0" w:space="0" w:color="auto" w:frame="1"/>
        </w:rPr>
        <w:t>transition smoothly to a world where applications and information reside anywhere.</w:t>
      </w:r>
      <w:r w:rsidRPr="007D7EF0">
        <w:rPr>
          <w:rStyle w:val="apple-converted-space"/>
          <w:rFonts w:cs="Helvetica"/>
          <w:sz w:val="20"/>
          <w:szCs w:val="20"/>
          <w:bdr w:val="none" w:sz="0" w:space="0" w:color="auto" w:frame="1"/>
        </w:rPr>
        <w:t xml:space="preserve"> </w:t>
      </w:r>
      <w:r w:rsidRPr="007D7EF0">
        <w:rPr>
          <w:bdr w:val="none" w:sz="0" w:space="0" w:color="auto" w:frame="1"/>
        </w:rPr>
        <w:t>This vision is designed to deliver key business benefits such as unmatched simplicity, non-stop networking, application optimization, and investment protection.</w:t>
      </w:r>
    </w:p>
    <w:p w14:paraId="077254D5" w14:textId="77777777" w:rsidR="003F4CA7" w:rsidRPr="007D7EF0" w:rsidRDefault="003F4CA7" w:rsidP="003F4CA7">
      <w:pPr>
        <w:tabs>
          <w:tab w:val="left" w:pos="720"/>
          <w:tab w:val="left" w:pos="3840"/>
        </w:tabs>
      </w:pPr>
      <w:r w:rsidRPr="007D7EF0">
        <w:tab/>
      </w:r>
      <w:r w:rsidRPr="007D7EF0">
        <w:tab/>
      </w:r>
    </w:p>
    <w:p w14:paraId="077254D6" w14:textId="77777777" w:rsidR="003F4CA7" w:rsidRPr="007D7EF0" w:rsidRDefault="003F4CA7" w:rsidP="003F4CA7">
      <w:r w:rsidRPr="007D7EF0">
        <w:rPr>
          <w:bdr w:val="none" w:sz="0" w:space="0" w:color="auto" w:frame="1"/>
        </w:rPr>
        <w:t>Innovative Ethernet and storage networking solutions for datacenter, campus, and service provider networks help reduce complexity and cost while enabling virtualization and cloud computing to increase business agility.</w:t>
      </w:r>
    </w:p>
    <w:p w14:paraId="077254D7" w14:textId="77777777" w:rsidR="003F4CA7" w:rsidRPr="007D7EF0" w:rsidRDefault="003F4CA7" w:rsidP="003F4CA7"/>
    <w:p w14:paraId="077254D8" w14:textId="77777777" w:rsidR="003F4CA7" w:rsidRDefault="003F4CA7" w:rsidP="003F4CA7">
      <w:pPr>
        <w:rPr>
          <w:bdr w:val="none" w:sz="0" w:space="0" w:color="auto" w:frame="1"/>
        </w:rPr>
      </w:pPr>
      <w:r w:rsidRPr="007D7EF0">
        <w:rPr>
          <w:bdr w:val="none" w:sz="0" w:space="0" w:color="auto" w:frame="1"/>
        </w:rPr>
        <w:t xml:space="preserve">To help ensure a complete solution, Brocade partners with world-class IT companies and provides comprehensive education, support, and professional services offerings. </w:t>
      </w:r>
      <w:r w:rsidRPr="007D7EF0">
        <w:t>(</w:t>
      </w:r>
      <w:hyperlink r:id="rId13" w:history="1">
        <w:r w:rsidRPr="007D7EF0">
          <w:rPr>
            <w:rStyle w:val="Hyperlink"/>
            <w:color w:val="auto"/>
          </w:rPr>
          <w:t>www.brocade.com</w:t>
        </w:r>
      </w:hyperlink>
      <w:r w:rsidRPr="007D7EF0">
        <w:rPr>
          <w:bdr w:val="none" w:sz="0" w:space="0" w:color="auto" w:frame="1"/>
        </w:rPr>
        <w:t>)</w:t>
      </w:r>
    </w:p>
    <w:p w14:paraId="5C7552D6" w14:textId="77777777" w:rsidR="003D3F18" w:rsidRDefault="003D3F18" w:rsidP="003F4CA7">
      <w:pPr>
        <w:rPr>
          <w:bdr w:val="none" w:sz="0" w:space="0" w:color="auto" w:frame="1"/>
        </w:rPr>
      </w:pPr>
    </w:p>
    <w:p w14:paraId="00C7B549" w14:textId="77777777" w:rsidR="003D3F18" w:rsidRDefault="003D3F18" w:rsidP="003F4CA7">
      <w:pPr>
        <w:rPr>
          <w:bdr w:val="none" w:sz="0" w:space="0" w:color="auto" w:frame="1"/>
        </w:rPr>
      </w:pPr>
    </w:p>
    <w:p w14:paraId="0C470960" w14:textId="77777777" w:rsidR="003D3F18" w:rsidRDefault="003D3F18" w:rsidP="003D3F18">
      <w:pPr>
        <w:pStyle w:val="Heading1"/>
        <w:pageBreakBefore/>
      </w:pPr>
      <w:r w:rsidRPr="0010514B">
        <w:lastRenderedPageBreak/>
        <w:t>Glossary</w:t>
      </w:r>
    </w:p>
    <w:p w14:paraId="1C3F60A3" w14:textId="77777777" w:rsidR="003D3F18" w:rsidRPr="00A321D5" w:rsidRDefault="003D3F18" w:rsidP="003D3F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4"/>
        <w:gridCol w:w="6372"/>
      </w:tblGrid>
      <w:tr w:rsidR="003D3F18" w:rsidRPr="00390385" w14:paraId="0E7A6A9E" w14:textId="77777777" w:rsidTr="00302D5A">
        <w:tc>
          <w:tcPr>
            <w:tcW w:w="2808" w:type="dxa"/>
            <w:shd w:val="clear" w:color="auto" w:fill="auto"/>
          </w:tcPr>
          <w:p w14:paraId="466B0440" w14:textId="77777777" w:rsidR="003D3F18" w:rsidRPr="00390385" w:rsidRDefault="003D3F18" w:rsidP="00302D5A">
            <w:pPr>
              <w:rPr>
                <w:rStyle w:val="Strong"/>
              </w:rPr>
            </w:pPr>
            <w:bookmarkStart w:id="20" w:name="_Toc181355449"/>
            <w:bookmarkEnd w:id="20"/>
            <w:r w:rsidRPr="00390385">
              <w:rPr>
                <w:rStyle w:val="Strong"/>
              </w:rPr>
              <w:t>Term</w:t>
            </w:r>
          </w:p>
        </w:tc>
        <w:tc>
          <w:tcPr>
            <w:tcW w:w="6768" w:type="dxa"/>
            <w:shd w:val="clear" w:color="auto" w:fill="auto"/>
          </w:tcPr>
          <w:p w14:paraId="128EE1D5" w14:textId="77777777" w:rsidR="003D3F18" w:rsidRPr="00390385" w:rsidRDefault="003D3F18" w:rsidP="00302D5A">
            <w:pPr>
              <w:rPr>
                <w:rStyle w:val="Strong"/>
              </w:rPr>
            </w:pPr>
            <w:r w:rsidRPr="00390385">
              <w:rPr>
                <w:rStyle w:val="Strong"/>
              </w:rPr>
              <w:t>Meaning</w:t>
            </w:r>
          </w:p>
        </w:tc>
      </w:tr>
      <w:tr w:rsidR="003D3F18" w:rsidRPr="00390385" w14:paraId="398ED6D3" w14:textId="77777777" w:rsidTr="00302D5A">
        <w:tc>
          <w:tcPr>
            <w:tcW w:w="2808" w:type="dxa"/>
            <w:shd w:val="clear" w:color="auto" w:fill="auto"/>
          </w:tcPr>
          <w:p w14:paraId="0958F8C2" w14:textId="77777777" w:rsidR="003D3F18" w:rsidRPr="00390385" w:rsidRDefault="003D3F18" w:rsidP="00302D5A">
            <w:pPr>
              <w:rPr>
                <w:rStyle w:val="Strong"/>
              </w:rPr>
            </w:pPr>
            <w:r w:rsidRPr="00390385">
              <w:t>VCS</w:t>
            </w:r>
          </w:p>
        </w:tc>
        <w:tc>
          <w:tcPr>
            <w:tcW w:w="6768" w:type="dxa"/>
            <w:shd w:val="clear" w:color="auto" w:fill="auto"/>
          </w:tcPr>
          <w:p w14:paraId="354BD749" w14:textId="77777777" w:rsidR="003D3F18" w:rsidRPr="00390385" w:rsidRDefault="003D3F18" w:rsidP="00302D5A">
            <w:pPr>
              <w:rPr>
                <w:rStyle w:val="Strong"/>
              </w:rPr>
            </w:pPr>
            <w:r>
              <w:t>Virtual Cluster and S</w:t>
            </w:r>
            <w:r w:rsidRPr="00390385">
              <w:t>witching</w:t>
            </w:r>
          </w:p>
        </w:tc>
      </w:tr>
      <w:tr w:rsidR="003D3F18" w:rsidRPr="00390385" w14:paraId="7426CF0F" w14:textId="77777777" w:rsidTr="00302D5A">
        <w:tc>
          <w:tcPr>
            <w:tcW w:w="2808" w:type="dxa"/>
          </w:tcPr>
          <w:p w14:paraId="37D4252F" w14:textId="77777777" w:rsidR="003D3F18" w:rsidRPr="00390385" w:rsidRDefault="003D3F18" w:rsidP="00302D5A">
            <w:r w:rsidRPr="00390385">
              <w:t>ML2</w:t>
            </w:r>
          </w:p>
        </w:tc>
        <w:tc>
          <w:tcPr>
            <w:tcW w:w="6768" w:type="dxa"/>
          </w:tcPr>
          <w:p w14:paraId="60A34F51" w14:textId="77777777" w:rsidR="003D3F18" w:rsidRPr="00390385" w:rsidRDefault="003D3F18" w:rsidP="00302D5A">
            <w:r w:rsidRPr="00390385">
              <w:t>Modular Layer 2</w:t>
            </w:r>
          </w:p>
        </w:tc>
      </w:tr>
      <w:tr w:rsidR="003D3F18" w:rsidRPr="00390385" w14:paraId="18377024" w14:textId="77777777" w:rsidTr="00302D5A">
        <w:tc>
          <w:tcPr>
            <w:tcW w:w="2808" w:type="dxa"/>
          </w:tcPr>
          <w:p w14:paraId="0FE25D3A" w14:textId="77777777" w:rsidR="003D3F18" w:rsidRPr="00390385" w:rsidRDefault="003D3F18" w:rsidP="00302D5A">
            <w:r w:rsidRPr="00390385">
              <w:t>NC</w:t>
            </w:r>
          </w:p>
        </w:tc>
        <w:tc>
          <w:tcPr>
            <w:tcW w:w="6768" w:type="dxa"/>
          </w:tcPr>
          <w:p w14:paraId="7A1F2766" w14:textId="77777777" w:rsidR="003D3F18" w:rsidRPr="00390385" w:rsidRDefault="003D3F18" w:rsidP="00302D5A">
            <w:proofErr w:type="spellStart"/>
            <w:r w:rsidRPr="00390385">
              <w:t>Netconf</w:t>
            </w:r>
            <w:proofErr w:type="spellEnd"/>
            <w:r w:rsidRPr="00390385">
              <w:t xml:space="preserve"> Client</w:t>
            </w:r>
          </w:p>
        </w:tc>
      </w:tr>
      <w:tr w:rsidR="003D3F18" w:rsidRPr="00390385" w14:paraId="5716D5BC" w14:textId="77777777" w:rsidTr="00302D5A">
        <w:tc>
          <w:tcPr>
            <w:tcW w:w="2808" w:type="dxa"/>
          </w:tcPr>
          <w:p w14:paraId="21D5C0C3" w14:textId="77777777" w:rsidR="003D3F18" w:rsidRPr="00390385" w:rsidRDefault="003D3F18" w:rsidP="00302D5A">
            <w:r w:rsidRPr="00390385">
              <w:t>NOS</w:t>
            </w:r>
          </w:p>
        </w:tc>
        <w:tc>
          <w:tcPr>
            <w:tcW w:w="6768" w:type="dxa"/>
          </w:tcPr>
          <w:p w14:paraId="2050CEB6" w14:textId="77777777" w:rsidR="003D3F18" w:rsidRPr="00390385" w:rsidRDefault="003D3F18" w:rsidP="00302D5A">
            <w:r w:rsidRPr="00390385">
              <w:t xml:space="preserve">Network </w:t>
            </w:r>
            <w:r>
              <w:t>O</w:t>
            </w:r>
            <w:r w:rsidRPr="00390385">
              <w:t>perating System</w:t>
            </w:r>
          </w:p>
        </w:tc>
      </w:tr>
      <w:tr w:rsidR="003D3F18" w:rsidRPr="00390385" w14:paraId="2487BA33" w14:textId="77777777" w:rsidTr="00302D5A">
        <w:tc>
          <w:tcPr>
            <w:tcW w:w="2808" w:type="dxa"/>
          </w:tcPr>
          <w:p w14:paraId="2212814A" w14:textId="77777777" w:rsidR="003D3F18" w:rsidRPr="00390385" w:rsidRDefault="003D3F18" w:rsidP="00302D5A">
            <w:r>
              <w:t>AMPP</w:t>
            </w:r>
          </w:p>
        </w:tc>
        <w:tc>
          <w:tcPr>
            <w:tcW w:w="6768" w:type="dxa"/>
          </w:tcPr>
          <w:p w14:paraId="3AF6AE41" w14:textId="77777777" w:rsidR="003D3F18" w:rsidRPr="00390385" w:rsidRDefault="003D3F18" w:rsidP="00302D5A">
            <w:r>
              <w:t>Automatic Migration of Port Profiles</w:t>
            </w:r>
          </w:p>
        </w:tc>
      </w:tr>
      <w:tr w:rsidR="003D3F18" w:rsidRPr="00390385" w14:paraId="1C565AC2" w14:textId="77777777" w:rsidTr="00302D5A">
        <w:tc>
          <w:tcPr>
            <w:tcW w:w="2808" w:type="dxa"/>
          </w:tcPr>
          <w:p w14:paraId="05FEEE0E" w14:textId="77777777" w:rsidR="003D3F18" w:rsidRDefault="003D3F18" w:rsidP="00302D5A">
            <w:r>
              <w:t>RHEL</w:t>
            </w:r>
          </w:p>
        </w:tc>
        <w:tc>
          <w:tcPr>
            <w:tcW w:w="6768" w:type="dxa"/>
          </w:tcPr>
          <w:p w14:paraId="1FFF330E" w14:textId="77777777" w:rsidR="003D3F18" w:rsidRDefault="003D3F18" w:rsidP="00302D5A">
            <w:r>
              <w:t>Red Hat Enterprise Linux</w:t>
            </w:r>
          </w:p>
        </w:tc>
      </w:tr>
      <w:tr w:rsidR="003D3F18" w:rsidRPr="00390385" w14:paraId="317370E1" w14:textId="77777777" w:rsidTr="00302D5A">
        <w:tc>
          <w:tcPr>
            <w:tcW w:w="2808" w:type="dxa"/>
          </w:tcPr>
          <w:p w14:paraId="37E48092" w14:textId="77777777" w:rsidR="003D3F18" w:rsidRDefault="003D3F18" w:rsidP="00302D5A">
            <w:r>
              <w:t>SVI</w:t>
            </w:r>
          </w:p>
        </w:tc>
        <w:tc>
          <w:tcPr>
            <w:tcW w:w="6768" w:type="dxa"/>
          </w:tcPr>
          <w:p w14:paraId="54252E70" w14:textId="77777777" w:rsidR="003D3F18" w:rsidRDefault="003D3F18" w:rsidP="00302D5A">
            <w:r>
              <w:t>Switched virtual interface</w:t>
            </w:r>
          </w:p>
        </w:tc>
      </w:tr>
    </w:tbl>
    <w:p w14:paraId="08825D6E" w14:textId="77777777" w:rsidR="003D3F18" w:rsidRPr="007D7EF0" w:rsidRDefault="003D3F18" w:rsidP="003F4CA7"/>
    <w:bookmarkEnd w:id="18"/>
    <w:bookmarkEnd w:id="19"/>
    <w:p w14:paraId="077254DA" w14:textId="77777777" w:rsidR="001A6ECC" w:rsidRPr="00F46179" w:rsidRDefault="001A6ECC" w:rsidP="001A6ECC">
      <w:pPr>
        <w:rPr>
          <w:color w:val="000000" w:themeColor="text1"/>
        </w:rPr>
      </w:pPr>
    </w:p>
    <w:p w14:paraId="077254DC" w14:textId="1A135F80" w:rsidR="00D97112" w:rsidRDefault="00D43F4D" w:rsidP="00B81778">
      <w:pPr>
        <w:pStyle w:val="Heading1"/>
      </w:pPr>
      <w:r>
        <w:t>T</w:t>
      </w:r>
      <w:r w:rsidR="006269CD">
        <w:t>opology</w:t>
      </w:r>
      <w:r w:rsidR="00D76E3D">
        <w:t xml:space="preserve"> Overview</w:t>
      </w:r>
    </w:p>
    <w:p w14:paraId="66F1E761" w14:textId="2CA07120" w:rsidR="006269CD" w:rsidRPr="006269CD" w:rsidRDefault="00D76E3D" w:rsidP="006269CD">
      <w:r>
        <w:rPr>
          <w:noProof/>
        </w:rPr>
        <mc:AlternateContent>
          <mc:Choice Requires="wpc">
            <w:drawing>
              <wp:inline distT="0" distB="0" distL="0" distR="0" wp14:anchorId="2220AEF2" wp14:editId="31CC56F5">
                <wp:extent cx="5600700" cy="3054927"/>
                <wp:effectExtent l="0" t="0" r="76200" b="127000"/>
                <wp:docPr id="517" name="Canvas 51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90" name="Rectangle 59"/>
                        <wps:cNvSpPr>
                          <a:spLocks noChangeArrowheads="1"/>
                        </wps:cNvSpPr>
                        <wps:spPr bwMode="auto">
                          <a:xfrm>
                            <a:off x="737700" y="2295500"/>
                            <a:ext cx="1355500" cy="419125"/>
                          </a:xfrm>
                          <a:prstGeom prst="rect">
                            <a:avLst/>
                          </a:prstGeom>
                          <a:gradFill rotWithShape="1">
                            <a:gsLst>
                              <a:gs pos="0">
                                <a:srgbClr val="FFBE86"/>
                              </a:gs>
                              <a:gs pos="35001">
                                <a:srgbClr val="FFD0AA"/>
                              </a:gs>
                              <a:gs pos="100000">
                                <a:srgbClr val="FFEBDB"/>
                              </a:gs>
                            </a:gsLst>
                            <a:lin ang="16200000" scaled="1"/>
                          </a:gradFill>
                          <a:ln w="9525">
                            <a:solidFill>
                              <a:srgbClr val="F68C36"/>
                            </a:solidFill>
                            <a:miter lim="800000"/>
                            <a:headEnd/>
                            <a:tailEnd/>
                          </a:ln>
                          <a:effectLst>
                            <a:outerShdw dist="20000" dir="5400000" rotWithShape="0">
                              <a:srgbClr val="000000">
                                <a:alpha val="37999"/>
                              </a:srgbClr>
                            </a:outerShdw>
                          </a:effectLst>
                        </wps:spPr>
                        <wps:txbx>
                          <w:txbxContent>
                            <w:p w14:paraId="79187D15" w14:textId="77777777" w:rsidR="00D76E3D" w:rsidRPr="005D066E" w:rsidRDefault="00D76E3D" w:rsidP="00D76E3D">
                              <w:pPr>
                                <w:rPr>
                                  <w:sz w:val="16"/>
                                  <w:szCs w:val="16"/>
                                </w:rPr>
                              </w:pPr>
                              <w:r w:rsidRPr="005D066E">
                                <w:rPr>
                                  <w:sz w:val="16"/>
                                  <w:szCs w:val="16"/>
                                </w:rPr>
                                <w:t>VDX 1</w:t>
                              </w:r>
                              <w:r>
                                <w:rPr>
                                  <w:sz w:val="16"/>
                                  <w:szCs w:val="16"/>
                                </w:rPr>
                                <w:t xml:space="preserve"> – 10.25.225.199</w:t>
                              </w:r>
                            </w:p>
                          </w:txbxContent>
                        </wps:txbx>
                        <wps:bodyPr rot="0" vert="horz" wrap="square" lIns="91440" tIns="45720" rIns="91440" bIns="45720" anchor="ctr" anchorCtr="0" upright="1">
                          <a:noAutofit/>
                        </wps:bodyPr>
                      </wps:wsp>
                      <wps:wsp>
                        <wps:cNvPr id="491" name="Rectangle 41"/>
                        <wps:cNvSpPr>
                          <a:spLocks noChangeArrowheads="1"/>
                        </wps:cNvSpPr>
                        <wps:spPr bwMode="auto">
                          <a:xfrm>
                            <a:off x="2599300" y="114300"/>
                            <a:ext cx="2333600" cy="1562100"/>
                          </a:xfrm>
                          <a:prstGeom prst="rect">
                            <a:avLst/>
                          </a:prstGeom>
                          <a:solidFill>
                            <a:schemeClr val="lt1">
                              <a:lumMod val="100000"/>
                              <a:lumOff val="0"/>
                            </a:schemeClr>
                          </a:solidFill>
                          <a:ln w="3175">
                            <a:solidFill>
                              <a:schemeClr val="dk1">
                                <a:lumMod val="100000"/>
                                <a:lumOff val="0"/>
                              </a:schemeClr>
                            </a:solidFill>
                            <a:miter lim="800000"/>
                            <a:headEnd/>
                            <a:tailEnd/>
                          </a:ln>
                        </wps:spPr>
                        <wps:txbx>
                          <w:txbxContent>
                            <w:p w14:paraId="40F1745D" w14:textId="77777777" w:rsidR="00D76E3D" w:rsidRDefault="00D76E3D" w:rsidP="00D76E3D">
                              <w:r>
                                <w:t>7</w:t>
                              </w:r>
                            </w:p>
                          </w:txbxContent>
                        </wps:txbx>
                        <wps:bodyPr rot="0" vert="horz" wrap="square" lIns="91440" tIns="45720" rIns="91440" bIns="45720" anchor="ctr" anchorCtr="0" upright="1">
                          <a:noAutofit/>
                        </wps:bodyPr>
                      </wps:wsp>
                      <wps:wsp>
                        <wps:cNvPr id="492" name="Rectangle 21"/>
                        <wps:cNvSpPr>
                          <a:spLocks noChangeArrowheads="1"/>
                        </wps:cNvSpPr>
                        <wps:spPr bwMode="auto">
                          <a:xfrm>
                            <a:off x="152300" y="114300"/>
                            <a:ext cx="2333700" cy="1562100"/>
                          </a:xfrm>
                          <a:prstGeom prst="rect">
                            <a:avLst/>
                          </a:prstGeom>
                          <a:solidFill>
                            <a:schemeClr val="lt1">
                              <a:lumMod val="100000"/>
                              <a:lumOff val="0"/>
                            </a:schemeClr>
                          </a:solidFill>
                          <a:ln w="3175">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493" name="Rectangle 22"/>
                        <wps:cNvSpPr>
                          <a:spLocks noChangeArrowheads="1"/>
                        </wps:cNvSpPr>
                        <wps:spPr bwMode="auto">
                          <a:xfrm>
                            <a:off x="266700" y="200000"/>
                            <a:ext cx="438100" cy="285700"/>
                          </a:xfrm>
                          <a:prstGeom prst="rect">
                            <a:avLst/>
                          </a:prstGeom>
                          <a:gradFill rotWithShape="1">
                            <a:gsLst>
                              <a:gs pos="0">
                                <a:srgbClr val="FFA2A1"/>
                              </a:gs>
                              <a:gs pos="35001">
                                <a:srgbClr val="FFBEBD"/>
                              </a:gs>
                              <a:gs pos="100000">
                                <a:srgbClr val="FFE5E5"/>
                              </a:gs>
                            </a:gsLst>
                            <a:lin ang="16200000" scaled="1"/>
                          </a:gradFill>
                          <a:ln w="9525">
                            <a:solidFill>
                              <a:srgbClr val="BC4542"/>
                            </a:solidFill>
                            <a:miter lim="800000"/>
                            <a:headEnd/>
                            <a:tailEnd/>
                          </a:ln>
                          <a:effectLst>
                            <a:outerShdw dist="20000" dir="5400000" rotWithShape="0">
                              <a:srgbClr val="000000">
                                <a:alpha val="37999"/>
                              </a:srgbClr>
                            </a:outerShdw>
                          </a:effectLst>
                        </wps:spPr>
                        <wps:txbx>
                          <w:txbxContent>
                            <w:p w14:paraId="3BC26FB8" w14:textId="77777777" w:rsidR="00D76E3D" w:rsidRDefault="00D76E3D" w:rsidP="00D76E3D">
                              <w:pPr>
                                <w:jc w:val="center"/>
                                <w:rPr>
                                  <w:sz w:val="14"/>
                                  <w:szCs w:val="14"/>
                                </w:rPr>
                              </w:pPr>
                              <w:r>
                                <w:rPr>
                                  <w:sz w:val="14"/>
                                  <w:szCs w:val="14"/>
                                </w:rPr>
                                <w:t>VM1</w:t>
                              </w:r>
                            </w:p>
                          </w:txbxContent>
                        </wps:txbx>
                        <wps:bodyPr rot="0" vert="horz" wrap="square" lIns="91440" tIns="45720" rIns="91440" bIns="45720" anchor="ctr" anchorCtr="0" upright="1">
                          <a:noAutofit/>
                        </wps:bodyPr>
                      </wps:wsp>
                      <wps:wsp>
                        <wps:cNvPr id="494" name="Rectangle 23"/>
                        <wps:cNvSpPr>
                          <a:spLocks noChangeArrowheads="1"/>
                        </wps:cNvSpPr>
                        <wps:spPr bwMode="auto">
                          <a:xfrm>
                            <a:off x="770500" y="200000"/>
                            <a:ext cx="438200" cy="285700"/>
                          </a:xfrm>
                          <a:prstGeom prst="rect">
                            <a:avLst/>
                          </a:prstGeom>
                          <a:gradFill rotWithShape="1">
                            <a:gsLst>
                              <a:gs pos="0">
                                <a:srgbClr val="FFA2A1"/>
                              </a:gs>
                              <a:gs pos="35001">
                                <a:srgbClr val="FFBEBD"/>
                              </a:gs>
                              <a:gs pos="100000">
                                <a:srgbClr val="FFE5E5"/>
                              </a:gs>
                            </a:gsLst>
                            <a:lin ang="16200000" scaled="1"/>
                          </a:gradFill>
                          <a:ln w="9525">
                            <a:solidFill>
                              <a:srgbClr val="BC4542"/>
                            </a:solidFill>
                            <a:miter lim="800000"/>
                            <a:headEnd/>
                            <a:tailEnd/>
                          </a:ln>
                          <a:effectLst>
                            <a:outerShdw dist="20000" dir="5400000" rotWithShape="0">
                              <a:srgbClr val="000000">
                                <a:alpha val="37999"/>
                              </a:srgbClr>
                            </a:outerShdw>
                          </a:effectLst>
                        </wps:spPr>
                        <wps:txbx>
                          <w:txbxContent>
                            <w:p w14:paraId="3E7AF0C7" w14:textId="77777777" w:rsidR="00D76E3D" w:rsidRDefault="00D76E3D" w:rsidP="00D76E3D">
                              <w:pPr>
                                <w:pStyle w:val="NormalWeb"/>
                                <w:spacing w:before="0" w:beforeAutospacing="0" w:after="0" w:afterAutospacing="0"/>
                                <w:jc w:val="center"/>
                              </w:pPr>
                              <w:r>
                                <w:rPr>
                                  <w:rFonts w:ascii="Lucida Sans Unicode" w:hAnsi="Lucida Sans Unicode"/>
                                  <w:sz w:val="14"/>
                                  <w:szCs w:val="14"/>
                                </w:rPr>
                                <w:t>VM2</w:t>
                              </w:r>
                            </w:p>
                          </w:txbxContent>
                        </wps:txbx>
                        <wps:bodyPr rot="0" vert="horz" wrap="square" lIns="91440" tIns="45720" rIns="91440" bIns="45720" anchor="ctr" anchorCtr="0" upright="1">
                          <a:noAutofit/>
                        </wps:bodyPr>
                      </wps:wsp>
                      <wps:wsp>
                        <wps:cNvPr id="495" name="Rounded Rectangle 24"/>
                        <wps:cNvSpPr>
                          <a:spLocks noChangeArrowheads="1"/>
                        </wps:cNvSpPr>
                        <wps:spPr bwMode="auto">
                          <a:xfrm>
                            <a:off x="266700" y="742900"/>
                            <a:ext cx="942000" cy="228600"/>
                          </a:xfrm>
                          <a:prstGeom prst="roundRect">
                            <a:avLst>
                              <a:gd name="adj" fmla="val 16667"/>
                            </a:avLst>
                          </a:prstGeom>
                          <a:gradFill rotWithShape="1">
                            <a:gsLst>
                              <a:gs pos="0">
                                <a:srgbClr val="FFA2A1"/>
                              </a:gs>
                              <a:gs pos="35001">
                                <a:srgbClr val="FFBEBD"/>
                              </a:gs>
                              <a:gs pos="100000">
                                <a:srgbClr val="FFE5E5"/>
                              </a:gs>
                            </a:gsLst>
                            <a:lin ang="16200000" scaled="1"/>
                          </a:gradFill>
                          <a:ln w="9525">
                            <a:solidFill>
                              <a:srgbClr val="BC4542"/>
                            </a:solidFill>
                            <a:round/>
                            <a:headEnd/>
                            <a:tailEnd/>
                          </a:ln>
                          <a:effectLst>
                            <a:outerShdw dist="20000" dir="5400000" rotWithShape="0">
                              <a:srgbClr val="000000">
                                <a:alpha val="37999"/>
                              </a:srgbClr>
                            </a:outerShdw>
                          </a:effectLst>
                        </wps:spPr>
                        <wps:txbx>
                          <w:txbxContent>
                            <w:p w14:paraId="2EEB0BE1" w14:textId="77777777" w:rsidR="00D76E3D" w:rsidRDefault="00D76E3D" w:rsidP="00D76E3D">
                              <w:pPr>
                                <w:jc w:val="center"/>
                                <w:rPr>
                                  <w:sz w:val="14"/>
                                  <w:szCs w:val="14"/>
                                </w:rPr>
                              </w:pPr>
                              <w:r>
                                <w:rPr>
                                  <w:sz w:val="14"/>
                                  <w:szCs w:val="14"/>
                                </w:rPr>
                                <w:t>OVS 1</w:t>
                              </w:r>
                              <w:r w:rsidRPr="00FF2991">
                                <w:rPr>
                                  <w:noProof/>
                                  <w:sz w:val="14"/>
                                  <w:szCs w:val="14"/>
                                </w:rPr>
                                <w:drawing>
                                  <wp:inline distT="0" distB="0" distL="0" distR="0" wp14:anchorId="781025FE" wp14:editId="1E8E8719">
                                    <wp:extent cx="704850" cy="371475"/>
                                    <wp:effectExtent l="0" t="0" r="0" b="9525"/>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4850" cy="371475"/>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wps:wsp>
                        <wps:cNvPr id="496" name="Straight Connector 25"/>
                        <wps:cNvCnPr>
                          <a:cxnSpLocks noChangeShapeType="1"/>
                          <a:stCxn id="493" idx="2"/>
                        </wps:cNvCnPr>
                        <wps:spPr bwMode="auto">
                          <a:xfrm>
                            <a:off x="485700" y="485700"/>
                            <a:ext cx="0" cy="257200"/>
                          </a:xfrm>
                          <a:prstGeom prst="line">
                            <a:avLst/>
                          </a:prstGeom>
                          <a:noFill/>
                          <a:ln w="9525">
                            <a:solidFill>
                              <a:srgbClr val="BC4542"/>
                            </a:solidFill>
                            <a:round/>
                            <a:headEnd/>
                            <a:tailEnd/>
                          </a:ln>
                          <a:extLst>
                            <a:ext uri="{909E8E84-426E-40DD-AFC4-6F175D3DCCD1}">
                              <a14:hiddenFill xmlns:a14="http://schemas.microsoft.com/office/drawing/2010/main">
                                <a:noFill/>
                              </a14:hiddenFill>
                            </a:ext>
                          </a:extLst>
                        </wps:spPr>
                        <wps:bodyPr/>
                      </wps:wsp>
                      <wps:wsp>
                        <wps:cNvPr id="497" name="Straight Connector 26"/>
                        <wps:cNvCnPr>
                          <a:cxnSpLocks noChangeShapeType="1"/>
                          <a:stCxn id="494" idx="2"/>
                        </wps:cNvCnPr>
                        <wps:spPr bwMode="auto">
                          <a:xfrm>
                            <a:off x="989600" y="485700"/>
                            <a:ext cx="0" cy="257200"/>
                          </a:xfrm>
                          <a:prstGeom prst="line">
                            <a:avLst/>
                          </a:prstGeom>
                          <a:noFill/>
                          <a:ln w="9525">
                            <a:solidFill>
                              <a:srgbClr val="BC4542"/>
                            </a:solidFill>
                            <a:round/>
                            <a:headEnd/>
                            <a:tailEnd/>
                          </a:ln>
                          <a:extLst>
                            <a:ext uri="{909E8E84-426E-40DD-AFC4-6F175D3DCCD1}">
                              <a14:hiddenFill xmlns:a14="http://schemas.microsoft.com/office/drawing/2010/main">
                                <a:noFill/>
                              </a14:hiddenFill>
                            </a:ext>
                          </a:extLst>
                        </wps:spPr>
                        <wps:bodyPr/>
                      </wps:wsp>
                      <wps:wsp>
                        <wps:cNvPr id="498" name="Hexagon 27"/>
                        <wps:cNvSpPr>
                          <a:spLocks noChangeArrowheads="1"/>
                        </wps:cNvSpPr>
                        <wps:spPr bwMode="auto">
                          <a:xfrm>
                            <a:off x="989600" y="1485900"/>
                            <a:ext cx="601000" cy="304800"/>
                          </a:xfrm>
                          <a:prstGeom prst="hexagon">
                            <a:avLst>
                              <a:gd name="adj" fmla="val 24994"/>
                              <a:gd name="vf" fmla="val 115470"/>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14:paraId="5CE18D71" w14:textId="77777777" w:rsidR="00D76E3D" w:rsidRDefault="00D76E3D" w:rsidP="00D76E3D">
                              <w:pPr>
                                <w:rPr>
                                  <w:sz w:val="14"/>
                                  <w:szCs w:val="14"/>
                                </w:rPr>
                              </w:pPr>
                              <w:r>
                                <w:rPr>
                                  <w:sz w:val="14"/>
                                  <w:szCs w:val="14"/>
                                </w:rPr>
                                <w:t>Eth1thth2</w:t>
                              </w:r>
                            </w:p>
                          </w:txbxContent>
                        </wps:txbx>
                        <wps:bodyPr rot="0" vert="horz" wrap="square" lIns="91440" tIns="45720" rIns="91440" bIns="45720" anchor="ctr" anchorCtr="0" upright="1">
                          <a:noAutofit/>
                        </wps:bodyPr>
                      </wps:wsp>
                      <wps:wsp>
                        <wps:cNvPr id="499" name="Straight Connector 28"/>
                        <wps:cNvCnPr>
                          <a:cxnSpLocks noChangeShapeType="1"/>
                          <a:stCxn id="495" idx="2"/>
                          <a:endCxn id="498" idx="0"/>
                        </wps:cNvCnPr>
                        <wps:spPr bwMode="auto">
                          <a:xfrm>
                            <a:off x="737700" y="971500"/>
                            <a:ext cx="328100" cy="514400"/>
                          </a:xfrm>
                          <a:prstGeom prst="line">
                            <a:avLst/>
                          </a:prstGeom>
                          <a:noFill/>
                          <a:ln w="9525">
                            <a:solidFill>
                              <a:srgbClr val="BC4542"/>
                            </a:solidFill>
                            <a:round/>
                            <a:headEnd/>
                            <a:tailEnd/>
                          </a:ln>
                          <a:extLst>
                            <a:ext uri="{909E8E84-426E-40DD-AFC4-6F175D3DCCD1}">
                              <a14:hiddenFill xmlns:a14="http://schemas.microsoft.com/office/drawing/2010/main">
                                <a:noFill/>
                              </a14:hiddenFill>
                            </a:ext>
                          </a:extLst>
                        </wps:spPr>
                        <wps:bodyPr/>
                      </wps:wsp>
                      <wps:wsp>
                        <wps:cNvPr id="500" name="Rectangle 29"/>
                        <wps:cNvSpPr>
                          <a:spLocks noChangeArrowheads="1"/>
                        </wps:cNvSpPr>
                        <wps:spPr bwMode="auto">
                          <a:xfrm>
                            <a:off x="1370600" y="180000"/>
                            <a:ext cx="438100" cy="285700"/>
                          </a:xfrm>
                          <a:prstGeom prst="rect">
                            <a:avLst/>
                          </a:prstGeom>
                          <a:gradFill rotWithShape="1">
                            <a:gsLst>
                              <a:gs pos="0">
                                <a:srgbClr val="DAFDA7"/>
                              </a:gs>
                              <a:gs pos="35001">
                                <a:srgbClr val="E4FDC2"/>
                              </a:gs>
                              <a:gs pos="100000">
                                <a:srgbClr val="F5FFE6"/>
                              </a:gs>
                            </a:gsLst>
                            <a:lin ang="16200000" scaled="1"/>
                          </a:gradFill>
                          <a:ln w="9525">
                            <a:solidFill>
                              <a:srgbClr val="94B64E"/>
                            </a:solidFill>
                            <a:miter lim="800000"/>
                            <a:headEnd/>
                            <a:tailEnd/>
                          </a:ln>
                          <a:effectLst>
                            <a:outerShdw dist="20000" dir="5400000" rotWithShape="0">
                              <a:srgbClr val="000000">
                                <a:alpha val="37999"/>
                              </a:srgbClr>
                            </a:outerShdw>
                          </a:effectLst>
                        </wps:spPr>
                        <wps:txbx>
                          <w:txbxContent>
                            <w:p w14:paraId="079365FA" w14:textId="77777777" w:rsidR="00D76E3D" w:rsidRDefault="00D76E3D" w:rsidP="00D76E3D">
                              <w:pPr>
                                <w:pStyle w:val="NormalWeb"/>
                                <w:spacing w:before="0" w:beforeAutospacing="0" w:after="0" w:afterAutospacing="0"/>
                                <w:jc w:val="center"/>
                              </w:pPr>
                              <w:r>
                                <w:rPr>
                                  <w:rFonts w:ascii="Lucida Sans Unicode" w:hAnsi="Lucida Sans Unicode"/>
                                  <w:sz w:val="14"/>
                                  <w:szCs w:val="14"/>
                                </w:rPr>
                                <w:t>VM3</w:t>
                              </w:r>
                            </w:p>
                          </w:txbxContent>
                        </wps:txbx>
                        <wps:bodyPr rot="0" vert="horz" wrap="square" lIns="91440" tIns="45720" rIns="91440" bIns="45720" anchor="ctr" anchorCtr="0" upright="1">
                          <a:noAutofit/>
                        </wps:bodyPr>
                      </wps:wsp>
                      <wps:wsp>
                        <wps:cNvPr id="501" name="Rectangle 30"/>
                        <wps:cNvSpPr>
                          <a:spLocks noChangeArrowheads="1"/>
                        </wps:cNvSpPr>
                        <wps:spPr bwMode="auto">
                          <a:xfrm>
                            <a:off x="1874100" y="180000"/>
                            <a:ext cx="438200" cy="285700"/>
                          </a:xfrm>
                          <a:prstGeom prst="rect">
                            <a:avLst/>
                          </a:prstGeom>
                          <a:gradFill rotWithShape="1">
                            <a:gsLst>
                              <a:gs pos="0">
                                <a:srgbClr val="DAFDA7"/>
                              </a:gs>
                              <a:gs pos="35001">
                                <a:srgbClr val="E4FDC2"/>
                              </a:gs>
                              <a:gs pos="100000">
                                <a:srgbClr val="F5FFE6"/>
                              </a:gs>
                            </a:gsLst>
                            <a:lin ang="16200000" scaled="1"/>
                          </a:gradFill>
                          <a:ln w="9525">
                            <a:solidFill>
                              <a:srgbClr val="94B64E"/>
                            </a:solidFill>
                            <a:miter lim="800000"/>
                            <a:headEnd/>
                            <a:tailEnd/>
                          </a:ln>
                          <a:effectLst>
                            <a:outerShdw dist="20000" dir="5400000" rotWithShape="0">
                              <a:srgbClr val="000000">
                                <a:alpha val="37999"/>
                              </a:srgbClr>
                            </a:outerShdw>
                          </a:effectLst>
                        </wps:spPr>
                        <wps:txbx>
                          <w:txbxContent>
                            <w:p w14:paraId="0C82B3AD" w14:textId="77777777" w:rsidR="00D76E3D" w:rsidRDefault="00D76E3D" w:rsidP="00D76E3D">
                              <w:pPr>
                                <w:pStyle w:val="NormalWeb"/>
                                <w:spacing w:before="0" w:beforeAutospacing="0" w:after="0" w:afterAutospacing="0"/>
                                <w:jc w:val="center"/>
                              </w:pPr>
                              <w:r>
                                <w:rPr>
                                  <w:rFonts w:ascii="Lucida Sans Unicode" w:hAnsi="Lucida Sans Unicode"/>
                                  <w:sz w:val="14"/>
                                  <w:szCs w:val="14"/>
                                </w:rPr>
                                <w:t>VM4</w:t>
                              </w:r>
                            </w:p>
                          </w:txbxContent>
                        </wps:txbx>
                        <wps:bodyPr rot="0" vert="horz" wrap="square" lIns="91440" tIns="45720" rIns="91440" bIns="45720" anchor="ctr" anchorCtr="0" upright="1">
                          <a:noAutofit/>
                        </wps:bodyPr>
                      </wps:wsp>
                      <wps:wsp>
                        <wps:cNvPr id="502" name="Rounded Rectangle 31"/>
                        <wps:cNvSpPr>
                          <a:spLocks noChangeArrowheads="1"/>
                        </wps:cNvSpPr>
                        <wps:spPr bwMode="auto">
                          <a:xfrm>
                            <a:off x="1370600" y="722900"/>
                            <a:ext cx="941700" cy="248600"/>
                          </a:xfrm>
                          <a:prstGeom prst="roundRect">
                            <a:avLst>
                              <a:gd name="adj" fmla="val 16667"/>
                            </a:avLst>
                          </a:prstGeom>
                          <a:gradFill rotWithShape="1">
                            <a:gsLst>
                              <a:gs pos="0">
                                <a:srgbClr val="DAFDA7"/>
                              </a:gs>
                              <a:gs pos="35001">
                                <a:srgbClr val="E4FDC2"/>
                              </a:gs>
                              <a:gs pos="100000">
                                <a:srgbClr val="F5FFE6"/>
                              </a:gs>
                            </a:gsLst>
                            <a:lin ang="16200000" scaled="1"/>
                          </a:gradFill>
                          <a:ln w="9525">
                            <a:solidFill>
                              <a:srgbClr val="94B64E"/>
                            </a:solidFill>
                            <a:round/>
                            <a:headEnd/>
                            <a:tailEnd/>
                          </a:ln>
                          <a:effectLst>
                            <a:outerShdw dist="20000" dir="5400000" rotWithShape="0">
                              <a:srgbClr val="000000">
                                <a:alpha val="37999"/>
                              </a:srgbClr>
                            </a:outerShdw>
                          </a:effectLst>
                        </wps:spPr>
                        <wps:txbx>
                          <w:txbxContent>
                            <w:p w14:paraId="10569BF5" w14:textId="77777777" w:rsidR="00D76E3D" w:rsidRDefault="00D76E3D" w:rsidP="00D76E3D">
                              <w:pPr>
                                <w:pStyle w:val="NormalWeb"/>
                                <w:spacing w:before="0" w:beforeAutospacing="0" w:after="0" w:afterAutospacing="0"/>
                                <w:jc w:val="center"/>
                              </w:pPr>
                              <w:r>
                                <w:rPr>
                                  <w:rFonts w:ascii="Lucida Sans Unicode" w:hAnsi="Lucida Sans Unicode"/>
                                  <w:sz w:val="14"/>
                                  <w:szCs w:val="14"/>
                                </w:rPr>
                                <w:t>OVS 2</w:t>
                              </w:r>
                            </w:p>
                          </w:txbxContent>
                        </wps:txbx>
                        <wps:bodyPr rot="0" vert="horz" wrap="square" lIns="91440" tIns="45720" rIns="91440" bIns="45720" anchor="ctr" anchorCtr="0" upright="1">
                          <a:noAutofit/>
                        </wps:bodyPr>
                      </wps:wsp>
                      <wps:wsp>
                        <wps:cNvPr id="503" name="Straight Connector 32"/>
                        <wps:cNvCnPr>
                          <a:cxnSpLocks noChangeShapeType="1"/>
                        </wps:cNvCnPr>
                        <wps:spPr bwMode="auto">
                          <a:xfrm>
                            <a:off x="1589700" y="465700"/>
                            <a:ext cx="0" cy="257200"/>
                          </a:xfrm>
                          <a:prstGeom prst="line">
                            <a:avLst/>
                          </a:prstGeom>
                          <a:noFill/>
                          <a:ln w="9525">
                            <a:solidFill>
                              <a:srgbClr val="94B64E"/>
                            </a:solidFill>
                            <a:round/>
                            <a:headEnd/>
                            <a:tailEnd/>
                          </a:ln>
                          <a:effectLst>
                            <a:outerShdw dist="20000" dir="5400000" rotWithShape="0">
                              <a:srgbClr val="000000">
                                <a:alpha val="37999"/>
                              </a:srgbClr>
                            </a:outerShdw>
                          </a:effectLst>
                        </wps:spPr>
                        <wps:bodyPr/>
                      </wps:wsp>
                      <wps:wsp>
                        <wps:cNvPr id="504" name="Straight Connector 33"/>
                        <wps:cNvCnPr>
                          <a:cxnSpLocks noChangeShapeType="1"/>
                        </wps:cNvCnPr>
                        <wps:spPr bwMode="auto">
                          <a:xfrm>
                            <a:off x="2093200" y="465700"/>
                            <a:ext cx="0" cy="257200"/>
                          </a:xfrm>
                          <a:prstGeom prst="line">
                            <a:avLst/>
                          </a:prstGeom>
                          <a:noFill/>
                          <a:ln w="9525">
                            <a:solidFill>
                              <a:srgbClr val="94B64E"/>
                            </a:solidFill>
                            <a:round/>
                            <a:headEnd/>
                            <a:tailEnd/>
                          </a:ln>
                          <a:effectLst>
                            <a:outerShdw dist="20000" dir="5400000" rotWithShape="0">
                              <a:srgbClr val="000000">
                                <a:alpha val="37999"/>
                              </a:srgbClr>
                            </a:outerShdw>
                          </a:effectLst>
                        </wps:spPr>
                        <wps:bodyPr/>
                      </wps:wsp>
                      <wps:wsp>
                        <wps:cNvPr id="505" name="Rectangle 35"/>
                        <wps:cNvSpPr>
                          <a:spLocks noChangeArrowheads="1"/>
                        </wps:cNvSpPr>
                        <wps:spPr bwMode="auto">
                          <a:xfrm>
                            <a:off x="2675500" y="180000"/>
                            <a:ext cx="438200" cy="285700"/>
                          </a:xfrm>
                          <a:prstGeom prst="rect">
                            <a:avLst/>
                          </a:prstGeom>
                          <a:gradFill rotWithShape="1">
                            <a:gsLst>
                              <a:gs pos="0">
                                <a:srgbClr val="FFA2A1"/>
                              </a:gs>
                              <a:gs pos="35001">
                                <a:srgbClr val="FFBEBD"/>
                              </a:gs>
                              <a:gs pos="100000">
                                <a:srgbClr val="FFE5E5"/>
                              </a:gs>
                            </a:gsLst>
                            <a:lin ang="16200000" scaled="1"/>
                          </a:gradFill>
                          <a:ln w="9525">
                            <a:solidFill>
                              <a:srgbClr val="BC4542"/>
                            </a:solidFill>
                            <a:miter lim="800000"/>
                            <a:headEnd/>
                            <a:tailEnd/>
                          </a:ln>
                          <a:effectLst>
                            <a:outerShdw dist="20000" dir="5400000" rotWithShape="0">
                              <a:srgbClr val="000000">
                                <a:alpha val="37999"/>
                              </a:srgbClr>
                            </a:outerShdw>
                          </a:effectLst>
                        </wps:spPr>
                        <wps:txbx>
                          <w:txbxContent>
                            <w:p w14:paraId="3E70B07F" w14:textId="77777777" w:rsidR="00D76E3D" w:rsidRDefault="00D76E3D" w:rsidP="00D76E3D">
                              <w:pPr>
                                <w:pStyle w:val="NormalWeb"/>
                                <w:spacing w:before="0" w:beforeAutospacing="0" w:after="0" w:afterAutospacing="0"/>
                                <w:jc w:val="center"/>
                              </w:pPr>
                              <w:r>
                                <w:rPr>
                                  <w:rFonts w:ascii="Lucida Sans Unicode" w:hAnsi="Lucida Sans Unicode"/>
                                  <w:sz w:val="14"/>
                                  <w:szCs w:val="14"/>
                                </w:rPr>
                                <w:t>VM5</w:t>
                              </w:r>
                            </w:p>
                          </w:txbxContent>
                        </wps:txbx>
                        <wps:bodyPr rot="0" vert="horz" wrap="square" lIns="91440" tIns="45720" rIns="91440" bIns="45720" anchor="ctr" anchorCtr="0" upright="1">
                          <a:noAutofit/>
                        </wps:bodyPr>
                      </wps:wsp>
                      <wps:wsp>
                        <wps:cNvPr id="506" name="Rectangle 36"/>
                        <wps:cNvSpPr>
                          <a:spLocks noChangeArrowheads="1"/>
                        </wps:cNvSpPr>
                        <wps:spPr bwMode="auto">
                          <a:xfrm>
                            <a:off x="3179100" y="180000"/>
                            <a:ext cx="438100" cy="285700"/>
                          </a:xfrm>
                          <a:prstGeom prst="rect">
                            <a:avLst/>
                          </a:prstGeom>
                          <a:gradFill rotWithShape="1">
                            <a:gsLst>
                              <a:gs pos="0">
                                <a:srgbClr val="FFA2A1"/>
                              </a:gs>
                              <a:gs pos="35001">
                                <a:srgbClr val="FFBEBD"/>
                              </a:gs>
                              <a:gs pos="100000">
                                <a:srgbClr val="FFE5E5"/>
                              </a:gs>
                            </a:gsLst>
                            <a:lin ang="16200000" scaled="1"/>
                          </a:gradFill>
                          <a:ln w="9525">
                            <a:solidFill>
                              <a:srgbClr val="BC4542"/>
                            </a:solidFill>
                            <a:miter lim="800000"/>
                            <a:headEnd/>
                            <a:tailEnd/>
                          </a:ln>
                          <a:effectLst>
                            <a:outerShdw dist="20000" dir="5400000" rotWithShape="0">
                              <a:srgbClr val="000000">
                                <a:alpha val="37999"/>
                              </a:srgbClr>
                            </a:outerShdw>
                          </a:effectLst>
                        </wps:spPr>
                        <wps:txbx>
                          <w:txbxContent>
                            <w:p w14:paraId="3BBC3CCB" w14:textId="77777777" w:rsidR="00D76E3D" w:rsidRDefault="00D76E3D" w:rsidP="00D76E3D">
                              <w:pPr>
                                <w:pStyle w:val="NormalWeb"/>
                                <w:spacing w:before="0" w:beforeAutospacing="0" w:after="0" w:afterAutospacing="0"/>
                                <w:jc w:val="center"/>
                              </w:pPr>
                              <w:r>
                                <w:rPr>
                                  <w:rFonts w:ascii="Lucida Sans Unicode" w:hAnsi="Lucida Sans Unicode"/>
                                  <w:sz w:val="14"/>
                                  <w:szCs w:val="14"/>
                                </w:rPr>
                                <w:t>VM6</w:t>
                              </w:r>
                            </w:p>
                          </w:txbxContent>
                        </wps:txbx>
                        <wps:bodyPr rot="0" vert="horz" wrap="square" lIns="91440" tIns="45720" rIns="91440" bIns="45720" anchor="ctr" anchorCtr="0" upright="1">
                          <a:noAutofit/>
                        </wps:bodyPr>
                      </wps:wsp>
                      <wps:wsp>
                        <wps:cNvPr id="507" name="Rounded Rectangle 37"/>
                        <wps:cNvSpPr>
                          <a:spLocks noChangeArrowheads="1"/>
                        </wps:cNvSpPr>
                        <wps:spPr bwMode="auto">
                          <a:xfrm>
                            <a:off x="2675500" y="722900"/>
                            <a:ext cx="941700" cy="248600"/>
                          </a:xfrm>
                          <a:prstGeom prst="roundRect">
                            <a:avLst>
                              <a:gd name="adj" fmla="val 16667"/>
                            </a:avLst>
                          </a:prstGeom>
                          <a:gradFill rotWithShape="1">
                            <a:gsLst>
                              <a:gs pos="0">
                                <a:srgbClr val="FFA2A1"/>
                              </a:gs>
                              <a:gs pos="35001">
                                <a:srgbClr val="FFBEBD"/>
                              </a:gs>
                              <a:gs pos="100000">
                                <a:srgbClr val="FFE5E5"/>
                              </a:gs>
                            </a:gsLst>
                            <a:lin ang="16200000" scaled="1"/>
                          </a:gradFill>
                          <a:ln w="9525">
                            <a:solidFill>
                              <a:srgbClr val="BC4542"/>
                            </a:solidFill>
                            <a:round/>
                            <a:headEnd/>
                            <a:tailEnd/>
                          </a:ln>
                          <a:effectLst>
                            <a:outerShdw dist="20000" dir="5400000" rotWithShape="0">
                              <a:srgbClr val="000000">
                                <a:alpha val="37999"/>
                              </a:srgbClr>
                            </a:outerShdw>
                          </a:effectLst>
                        </wps:spPr>
                        <wps:txbx>
                          <w:txbxContent>
                            <w:p w14:paraId="06257C37" w14:textId="77777777" w:rsidR="00D76E3D" w:rsidRDefault="00D76E3D" w:rsidP="00D76E3D"/>
                          </w:txbxContent>
                        </wps:txbx>
                        <wps:bodyPr rot="0" vert="horz" wrap="square" lIns="91440" tIns="45720" rIns="91440" bIns="45720" anchor="ctr" anchorCtr="0" upright="1">
                          <a:noAutofit/>
                        </wps:bodyPr>
                      </wps:wsp>
                      <wps:wsp>
                        <wps:cNvPr id="508" name="Straight Connector 38"/>
                        <wps:cNvCnPr>
                          <a:cxnSpLocks noChangeShapeType="1"/>
                        </wps:cNvCnPr>
                        <wps:spPr bwMode="auto">
                          <a:xfrm>
                            <a:off x="2894600" y="465700"/>
                            <a:ext cx="0" cy="257200"/>
                          </a:xfrm>
                          <a:prstGeom prst="line">
                            <a:avLst/>
                          </a:prstGeom>
                          <a:noFill/>
                          <a:ln w="9525">
                            <a:solidFill>
                              <a:srgbClr val="BC4542"/>
                            </a:solidFill>
                            <a:round/>
                            <a:headEnd/>
                            <a:tailEnd/>
                          </a:ln>
                          <a:extLst>
                            <a:ext uri="{909E8E84-426E-40DD-AFC4-6F175D3DCCD1}">
                              <a14:hiddenFill xmlns:a14="http://schemas.microsoft.com/office/drawing/2010/main">
                                <a:noFill/>
                              </a14:hiddenFill>
                            </a:ext>
                          </a:extLst>
                        </wps:spPr>
                        <wps:bodyPr/>
                      </wps:wsp>
                      <wps:wsp>
                        <wps:cNvPr id="509" name="Straight Connector 39"/>
                        <wps:cNvCnPr>
                          <a:cxnSpLocks noChangeShapeType="1"/>
                        </wps:cNvCnPr>
                        <wps:spPr bwMode="auto">
                          <a:xfrm>
                            <a:off x="3398100" y="465700"/>
                            <a:ext cx="0" cy="257200"/>
                          </a:xfrm>
                          <a:prstGeom prst="line">
                            <a:avLst/>
                          </a:prstGeom>
                          <a:noFill/>
                          <a:ln w="9525">
                            <a:solidFill>
                              <a:srgbClr val="BC4542"/>
                            </a:solidFill>
                            <a:round/>
                            <a:headEnd/>
                            <a:tailEnd/>
                          </a:ln>
                          <a:extLst>
                            <a:ext uri="{909E8E84-426E-40DD-AFC4-6F175D3DCCD1}">
                              <a14:hiddenFill xmlns:a14="http://schemas.microsoft.com/office/drawing/2010/main">
                                <a:noFill/>
                              </a14:hiddenFill>
                            </a:ext>
                          </a:extLst>
                        </wps:spPr>
                        <wps:bodyPr/>
                      </wps:wsp>
                      <wps:wsp>
                        <wps:cNvPr id="510" name="Straight Connector 40"/>
                        <wps:cNvCnPr>
                          <a:cxnSpLocks noChangeShapeType="1"/>
                          <a:stCxn id="502" idx="2"/>
                          <a:endCxn id="498" idx="0"/>
                        </wps:cNvCnPr>
                        <wps:spPr bwMode="auto">
                          <a:xfrm flipH="1">
                            <a:off x="1514400" y="971500"/>
                            <a:ext cx="327000" cy="514400"/>
                          </a:xfrm>
                          <a:prstGeom prst="line">
                            <a:avLst/>
                          </a:prstGeom>
                          <a:noFill/>
                          <a:ln w="9525">
                            <a:solidFill>
                              <a:srgbClr val="94B64E"/>
                            </a:solidFill>
                            <a:round/>
                            <a:headEnd/>
                            <a:tailEnd/>
                          </a:ln>
                          <a:extLst>
                            <a:ext uri="{909E8E84-426E-40DD-AFC4-6F175D3DCCD1}">
                              <a14:hiddenFill xmlns:a14="http://schemas.microsoft.com/office/drawing/2010/main">
                                <a:noFill/>
                              </a14:hiddenFill>
                            </a:ext>
                          </a:extLst>
                        </wps:spPr>
                        <wps:bodyPr/>
                      </wps:wsp>
                      <wps:wsp>
                        <wps:cNvPr id="511" name="Hexagon 42"/>
                        <wps:cNvSpPr>
                          <a:spLocks noChangeArrowheads="1"/>
                        </wps:cNvSpPr>
                        <wps:spPr bwMode="auto">
                          <a:xfrm>
                            <a:off x="3398100" y="1503900"/>
                            <a:ext cx="600700" cy="304800"/>
                          </a:xfrm>
                          <a:prstGeom prst="hexagon">
                            <a:avLst>
                              <a:gd name="adj" fmla="val 25000"/>
                              <a:gd name="vf" fmla="val 115470"/>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14:paraId="120CDC95" w14:textId="77777777" w:rsidR="00D76E3D" w:rsidRDefault="00D76E3D" w:rsidP="00D76E3D">
                              <w:pPr>
                                <w:pStyle w:val="NormalWeb"/>
                                <w:spacing w:before="0" w:beforeAutospacing="0" w:after="0" w:afterAutospacing="0"/>
                                <w:jc w:val="center"/>
                              </w:pPr>
                              <w:r>
                                <w:rPr>
                                  <w:rFonts w:ascii="Lucida Sans Unicode" w:hAnsi="Lucida Sans Unicode"/>
                                  <w:sz w:val="14"/>
                                  <w:szCs w:val="14"/>
                                </w:rPr>
                                <w:t>eth2</w:t>
                              </w:r>
                            </w:p>
                          </w:txbxContent>
                        </wps:txbx>
                        <wps:bodyPr rot="0" vert="horz" wrap="square" lIns="91440" tIns="45720" rIns="91440" bIns="45720" anchor="ctr" anchorCtr="0" upright="1">
                          <a:noAutofit/>
                        </wps:bodyPr>
                      </wps:wsp>
                      <wps:wsp>
                        <wps:cNvPr id="64" name="Rectangle 43"/>
                        <wps:cNvSpPr>
                          <a:spLocks noChangeArrowheads="1"/>
                        </wps:cNvSpPr>
                        <wps:spPr bwMode="auto">
                          <a:xfrm>
                            <a:off x="3866100" y="180000"/>
                            <a:ext cx="438200" cy="285700"/>
                          </a:xfrm>
                          <a:prstGeom prst="rect">
                            <a:avLst/>
                          </a:prstGeom>
                          <a:gradFill rotWithShape="1">
                            <a:gsLst>
                              <a:gs pos="0">
                                <a:srgbClr val="DAFDA7"/>
                              </a:gs>
                              <a:gs pos="35001">
                                <a:srgbClr val="E4FDC2"/>
                              </a:gs>
                              <a:gs pos="100000">
                                <a:srgbClr val="F5FFE6"/>
                              </a:gs>
                            </a:gsLst>
                            <a:lin ang="16200000" scaled="1"/>
                          </a:gradFill>
                          <a:ln w="9525">
                            <a:solidFill>
                              <a:srgbClr val="94B64E"/>
                            </a:solidFill>
                            <a:miter lim="800000"/>
                            <a:headEnd/>
                            <a:tailEnd/>
                          </a:ln>
                          <a:effectLst>
                            <a:outerShdw dist="20000" dir="5400000" rotWithShape="0">
                              <a:srgbClr val="000000">
                                <a:alpha val="37999"/>
                              </a:srgbClr>
                            </a:outerShdw>
                          </a:effectLst>
                        </wps:spPr>
                        <wps:txbx>
                          <w:txbxContent>
                            <w:p w14:paraId="7B5A9139" w14:textId="77777777" w:rsidR="00D76E3D" w:rsidRDefault="00D76E3D" w:rsidP="00D76E3D">
                              <w:pPr>
                                <w:pStyle w:val="NormalWeb"/>
                                <w:spacing w:before="0" w:beforeAutospacing="0" w:after="0" w:afterAutospacing="0"/>
                                <w:jc w:val="center"/>
                              </w:pPr>
                              <w:r>
                                <w:rPr>
                                  <w:rFonts w:ascii="Lucida Sans Unicode" w:hAnsi="Lucida Sans Unicode"/>
                                  <w:sz w:val="14"/>
                                  <w:szCs w:val="14"/>
                                </w:rPr>
                                <w:t>VM7</w:t>
                              </w:r>
                            </w:p>
                          </w:txbxContent>
                        </wps:txbx>
                        <wps:bodyPr rot="0" vert="horz" wrap="square" lIns="91440" tIns="45720" rIns="91440" bIns="45720" anchor="ctr" anchorCtr="0" upright="1">
                          <a:noAutofit/>
                        </wps:bodyPr>
                      </wps:wsp>
                      <wps:wsp>
                        <wps:cNvPr id="65" name="Rectangle 44"/>
                        <wps:cNvSpPr>
                          <a:spLocks noChangeArrowheads="1"/>
                        </wps:cNvSpPr>
                        <wps:spPr bwMode="auto">
                          <a:xfrm>
                            <a:off x="4369700" y="180000"/>
                            <a:ext cx="438100" cy="285700"/>
                          </a:xfrm>
                          <a:prstGeom prst="rect">
                            <a:avLst/>
                          </a:prstGeom>
                          <a:gradFill rotWithShape="1">
                            <a:gsLst>
                              <a:gs pos="0">
                                <a:srgbClr val="DAFDA7"/>
                              </a:gs>
                              <a:gs pos="35001">
                                <a:srgbClr val="E4FDC2"/>
                              </a:gs>
                              <a:gs pos="100000">
                                <a:srgbClr val="F5FFE6"/>
                              </a:gs>
                            </a:gsLst>
                            <a:lin ang="16200000" scaled="1"/>
                          </a:gradFill>
                          <a:ln w="9525">
                            <a:solidFill>
                              <a:srgbClr val="94B64E"/>
                            </a:solidFill>
                            <a:miter lim="800000"/>
                            <a:headEnd/>
                            <a:tailEnd/>
                          </a:ln>
                          <a:effectLst>
                            <a:outerShdw dist="20000" dir="5400000" rotWithShape="0">
                              <a:srgbClr val="000000">
                                <a:alpha val="37999"/>
                              </a:srgbClr>
                            </a:outerShdw>
                          </a:effectLst>
                        </wps:spPr>
                        <wps:txbx>
                          <w:txbxContent>
                            <w:p w14:paraId="0A5FDAB4" w14:textId="77777777" w:rsidR="00D76E3D" w:rsidRDefault="00D76E3D" w:rsidP="00D76E3D">
                              <w:pPr>
                                <w:pStyle w:val="NormalWeb"/>
                                <w:spacing w:before="0" w:beforeAutospacing="0" w:after="0" w:afterAutospacing="0"/>
                                <w:jc w:val="center"/>
                              </w:pPr>
                              <w:r>
                                <w:rPr>
                                  <w:rFonts w:ascii="Lucida Sans Unicode" w:hAnsi="Lucida Sans Unicode"/>
                                  <w:sz w:val="14"/>
                                  <w:szCs w:val="14"/>
                                </w:rPr>
                                <w:t>VM8</w:t>
                              </w:r>
                            </w:p>
                          </w:txbxContent>
                        </wps:txbx>
                        <wps:bodyPr rot="0" vert="horz" wrap="square" lIns="91440" tIns="45720" rIns="91440" bIns="45720" anchor="ctr" anchorCtr="0" upright="1">
                          <a:noAutofit/>
                        </wps:bodyPr>
                      </wps:wsp>
                      <wps:wsp>
                        <wps:cNvPr id="66" name="Rounded Rectangle 45"/>
                        <wps:cNvSpPr>
                          <a:spLocks noChangeArrowheads="1"/>
                        </wps:cNvSpPr>
                        <wps:spPr bwMode="auto">
                          <a:xfrm>
                            <a:off x="3866100" y="722900"/>
                            <a:ext cx="941700" cy="248300"/>
                          </a:xfrm>
                          <a:prstGeom prst="roundRect">
                            <a:avLst>
                              <a:gd name="adj" fmla="val 16667"/>
                            </a:avLst>
                          </a:prstGeom>
                          <a:gradFill rotWithShape="1">
                            <a:gsLst>
                              <a:gs pos="0">
                                <a:srgbClr val="DAFDA7"/>
                              </a:gs>
                              <a:gs pos="35001">
                                <a:srgbClr val="E4FDC2"/>
                              </a:gs>
                              <a:gs pos="100000">
                                <a:srgbClr val="F5FFE6"/>
                              </a:gs>
                            </a:gsLst>
                            <a:lin ang="16200000" scaled="1"/>
                          </a:gradFill>
                          <a:ln w="9525">
                            <a:solidFill>
                              <a:srgbClr val="94B64E"/>
                            </a:solidFill>
                            <a:round/>
                            <a:headEnd/>
                            <a:tailEnd/>
                          </a:ln>
                          <a:effectLst>
                            <a:outerShdw dist="20000" dir="5400000" rotWithShape="0">
                              <a:srgbClr val="000000">
                                <a:alpha val="37999"/>
                              </a:srgbClr>
                            </a:outerShdw>
                          </a:effectLst>
                        </wps:spPr>
                        <wps:txbx>
                          <w:txbxContent>
                            <w:p w14:paraId="6B8A59DC" w14:textId="77777777" w:rsidR="00D76E3D" w:rsidRDefault="00D76E3D" w:rsidP="00D76E3D">
                              <w:pPr>
                                <w:pStyle w:val="NormalWeb"/>
                                <w:spacing w:before="0" w:beforeAutospacing="0" w:after="0" w:afterAutospacing="0"/>
                                <w:jc w:val="center"/>
                              </w:pPr>
                              <w:r>
                                <w:rPr>
                                  <w:rFonts w:ascii="Lucida Sans Unicode" w:hAnsi="Lucida Sans Unicode"/>
                                  <w:sz w:val="14"/>
                                  <w:szCs w:val="14"/>
                                </w:rPr>
                                <w:t>LB 4</w:t>
                              </w:r>
                            </w:p>
                          </w:txbxContent>
                        </wps:txbx>
                        <wps:bodyPr rot="0" vert="horz" wrap="square" lIns="91440" tIns="45720" rIns="91440" bIns="45720" anchor="ctr" anchorCtr="0" upright="1">
                          <a:noAutofit/>
                        </wps:bodyPr>
                      </wps:wsp>
                      <wps:wsp>
                        <wps:cNvPr id="67" name="Straight Connector 46"/>
                        <wps:cNvCnPr>
                          <a:cxnSpLocks noChangeShapeType="1"/>
                        </wps:cNvCnPr>
                        <wps:spPr bwMode="auto">
                          <a:xfrm>
                            <a:off x="4085200" y="465700"/>
                            <a:ext cx="0" cy="257200"/>
                          </a:xfrm>
                          <a:prstGeom prst="line">
                            <a:avLst/>
                          </a:prstGeom>
                          <a:noFill/>
                          <a:ln w="9525">
                            <a:solidFill>
                              <a:srgbClr val="94B64E"/>
                            </a:solidFill>
                            <a:round/>
                            <a:headEnd/>
                            <a:tailEnd/>
                          </a:ln>
                          <a:effectLst>
                            <a:outerShdw dist="20000" dir="5400000" rotWithShape="0">
                              <a:srgbClr val="000000">
                                <a:alpha val="37999"/>
                              </a:srgbClr>
                            </a:outerShdw>
                          </a:effectLst>
                        </wps:spPr>
                        <wps:bodyPr/>
                      </wps:wsp>
                      <wps:wsp>
                        <wps:cNvPr id="68" name="Straight Connector 47"/>
                        <wps:cNvCnPr>
                          <a:cxnSpLocks noChangeShapeType="1"/>
                        </wps:cNvCnPr>
                        <wps:spPr bwMode="auto">
                          <a:xfrm>
                            <a:off x="4588800" y="465700"/>
                            <a:ext cx="0" cy="257200"/>
                          </a:xfrm>
                          <a:prstGeom prst="line">
                            <a:avLst/>
                          </a:prstGeom>
                          <a:noFill/>
                          <a:ln w="9525">
                            <a:solidFill>
                              <a:srgbClr val="94B64E"/>
                            </a:solidFill>
                            <a:round/>
                            <a:headEnd/>
                            <a:tailEnd/>
                          </a:ln>
                          <a:effectLst>
                            <a:outerShdw dist="20000" dir="5400000" rotWithShape="0">
                              <a:srgbClr val="000000">
                                <a:alpha val="37999"/>
                              </a:srgbClr>
                            </a:outerShdw>
                          </a:effectLst>
                        </wps:spPr>
                        <wps:bodyPr/>
                      </wps:wsp>
                      <wps:wsp>
                        <wps:cNvPr id="69" name="Rounded Rectangle 48"/>
                        <wps:cNvSpPr>
                          <a:spLocks noChangeArrowheads="1"/>
                        </wps:cNvSpPr>
                        <wps:spPr bwMode="auto">
                          <a:xfrm>
                            <a:off x="2675500" y="722900"/>
                            <a:ext cx="941700" cy="248300"/>
                          </a:xfrm>
                          <a:prstGeom prst="roundRect">
                            <a:avLst>
                              <a:gd name="adj" fmla="val 16667"/>
                            </a:avLst>
                          </a:prstGeom>
                          <a:gradFill rotWithShape="1">
                            <a:gsLst>
                              <a:gs pos="0">
                                <a:srgbClr val="FFA2A1"/>
                              </a:gs>
                              <a:gs pos="35001">
                                <a:srgbClr val="FFBEBD"/>
                              </a:gs>
                              <a:gs pos="100000">
                                <a:srgbClr val="FFE5E5"/>
                              </a:gs>
                            </a:gsLst>
                            <a:lin ang="16200000" scaled="1"/>
                          </a:gradFill>
                          <a:ln w="9525">
                            <a:solidFill>
                              <a:srgbClr val="BC4542"/>
                            </a:solidFill>
                            <a:round/>
                            <a:headEnd/>
                            <a:tailEnd/>
                          </a:ln>
                          <a:effectLst>
                            <a:outerShdw dist="20000" dir="5400000" rotWithShape="0">
                              <a:srgbClr val="000000">
                                <a:alpha val="37999"/>
                              </a:srgbClr>
                            </a:outerShdw>
                          </a:effectLst>
                        </wps:spPr>
                        <wps:txbx>
                          <w:txbxContent>
                            <w:p w14:paraId="479BF9CA" w14:textId="77777777" w:rsidR="00D76E3D" w:rsidRDefault="00D76E3D" w:rsidP="00D76E3D">
                              <w:pPr>
                                <w:jc w:val="center"/>
                                <w:rPr>
                                  <w:sz w:val="14"/>
                                  <w:szCs w:val="14"/>
                                </w:rPr>
                              </w:pPr>
                              <w:r>
                                <w:rPr>
                                  <w:sz w:val="14"/>
                                  <w:szCs w:val="14"/>
                                </w:rPr>
                                <w:t>LB3</w:t>
                              </w:r>
                            </w:p>
                          </w:txbxContent>
                        </wps:txbx>
                        <wps:bodyPr rot="0" vert="horz" wrap="square" lIns="91440" tIns="45720" rIns="91440" bIns="45720" anchor="ctr" anchorCtr="0" upright="1">
                          <a:noAutofit/>
                        </wps:bodyPr>
                      </wps:wsp>
                      <wps:wsp>
                        <wps:cNvPr id="70" name="Straight Connector 49"/>
                        <wps:cNvCnPr>
                          <a:cxnSpLocks noChangeShapeType="1"/>
                          <a:stCxn id="69" idx="2"/>
                          <a:endCxn id="511" idx="0"/>
                        </wps:cNvCnPr>
                        <wps:spPr bwMode="auto">
                          <a:xfrm>
                            <a:off x="3146400" y="971200"/>
                            <a:ext cx="327900" cy="532700"/>
                          </a:xfrm>
                          <a:prstGeom prst="line">
                            <a:avLst/>
                          </a:prstGeom>
                          <a:noFill/>
                          <a:ln w="9525">
                            <a:solidFill>
                              <a:srgbClr val="BC4542"/>
                            </a:solidFill>
                            <a:round/>
                            <a:headEnd/>
                            <a:tailEnd/>
                          </a:ln>
                          <a:extLst>
                            <a:ext uri="{909E8E84-426E-40DD-AFC4-6F175D3DCCD1}">
                              <a14:hiddenFill xmlns:a14="http://schemas.microsoft.com/office/drawing/2010/main">
                                <a:noFill/>
                              </a14:hiddenFill>
                            </a:ext>
                          </a:extLst>
                        </wps:spPr>
                        <wps:bodyPr/>
                      </wps:wsp>
                      <wps:wsp>
                        <wps:cNvPr id="76" name="Straight Connector 50"/>
                        <wps:cNvCnPr>
                          <a:cxnSpLocks noChangeShapeType="1"/>
                          <a:stCxn id="66" idx="2"/>
                          <a:endCxn id="511" idx="0"/>
                        </wps:cNvCnPr>
                        <wps:spPr bwMode="auto">
                          <a:xfrm flipH="1">
                            <a:off x="3922600" y="971200"/>
                            <a:ext cx="414400" cy="532700"/>
                          </a:xfrm>
                          <a:prstGeom prst="line">
                            <a:avLst/>
                          </a:prstGeom>
                          <a:noFill/>
                          <a:ln w="9525">
                            <a:solidFill>
                              <a:srgbClr val="94B64E"/>
                            </a:solidFill>
                            <a:round/>
                            <a:headEnd/>
                            <a:tailEnd/>
                          </a:ln>
                          <a:extLst>
                            <a:ext uri="{909E8E84-426E-40DD-AFC4-6F175D3DCCD1}">
                              <a14:hiddenFill xmlns:a14="http://schemas.microsoft.com/office/drawing/2010/main">
                                <a:noFill/>
                              </a14:hiddenFill>
                            </a:ext>
                          </a:extLst>
                        </wps:spPr>
                        <wps:bodyPr/>
                      </wps:wsp>
                      <wps:wsp>
                        <wps:cNvPr id="79" name="Straight Connector 54"/>
                        <wps:cNvCnPr>
                          <a:cxnSpLocks noChangeShapeType="1"/>
                          <a:endCxn id="490" idx="0"/>
                        </wps:cNvCnPr>
                        <wps:spPr bwMode="auto">
                          <a:xfrm>
                            <a:off x="1304900" y="1790700"/>
                            <a:ext cx="110550" cy="504800"/>
                          </a:xfrm>
                          <a:prstGeom prst="line">
                            <a:avLst/>
                          </a:prstGeom>
                          <a:noFill/>
                          <a:ln w="25400">
                            <a:solidFill>
                              <a:srgbClr val="4F81BD"/>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81" name="Straight Connector 55"/>
                        <wps:cNvCnPr>
                          <a:cxnSpLocks noChangeShapeType="1"/>
                        </wps:cNvCnPr>
                        <wps:spPr bwMode="auto">
                          <a:xfrm flipH="1">
                            <a:off x="3275870" y="1808700"/>
                            <a:ext cx="419830" cy="486775"/>
                          </a:xfrm>
                          <a:prstGeom prst="line">
                            <a:avLst/>
                          </a:prstGeom>
                          <a:noFill/>
                          <a:ln w="25400">
                            <a:solidFill>
                              <a:srgbClr val="4F81BD"/>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86" name="Rounded Rectangle 97"/>
                        <wps:cNvSpPr>
                          <a:spLocks noChangeArrowheads="1"/>
                        </wps:cNvSpPr>
                        <wps:spPr bwMode="auto">
                          <a:xfrm>
                            <a:off x="3989275" y="2143100"/>
                            <a:ext cx="497000" cy="219100"/>
                          </a:xfrm>
                          <a:prstGeom prst="roundRect">
                            <a:avLst>
                              <a:gd name="adj" fmla="val 16667"/>
                            </a:avLst>
                          </a:prstGeom>
                          <a:gradFill rotWithShape="1">
                            <a:gsLst>
                              <a:gs pos="0">
                                <a:srgbClr val="FFA2A1"/>
                              </a:gs>
                              <a:gs pos="35001">
                                <a:srgbClr val="FFBEBD"/>
                              </a:gs>
                              <a:gs pos="100000">
                                <a:srgbClr val="FFE5E5"/>
                              </a:gs>
                            </a:gsLst>
                            <a:lin ang="16200000" scaled="1"/>
                          </a:gradFill>
                          <a:ln w="9525">
                            <a:solidFill>
                              <a:srgbClr val="BC4542"/>
                            </a:solidFill>
                            <a:round/>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87" name="Text Box 98"/>
                        <wps:cNvSpPr txBox="1">
                          <a:spLocks noChangeArrowheads="1"/>
                        </wps:cNvSpPr>
                        <wps:spPr bwMode="auto">
                          <a:xfrm>
                            <a:off x="4495700" y="2143100"/>
                            <a:ext cx="1181100" cy="5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70147C1" w14:textId="77777777" w:rsidR="00D76E3D" w:rsidRDefault="00D76E3D" w:rsidP="00D76E3D">
                              <w:pPr>
                                <w:rPr>
                                  <w:sz w:val="14"/>
                                  <w:szCs w:val="14"/>
                                </w:rPr>
                              </w:pPr>
                              <w:r>
                                <w:rPr>
                                  <w:sz w:val="14"/>
                                  <w:szCs w:val="14"/>
                                </w:rPr>
                                <w:t>Red Network</w:t>
                              </w:r>
                            </w:p>
                          </w:txbxContent>
                        </wps:txbx>
                        <wps:bodyPr rot="0" vert="horz" wrap="square" lIns="91440" tIns="45720" rIns="91440" bIns="45720" anchor="t" anchorCtr="0" upright="1">
                          <a:noAutofit/>
                        </wps:bodyPr>
                      </wps:wsp>
                      <wps:wsp>
                        <wps:cNvPr id="88" name="Rounded Rectangle 99"/>
                        <wps:cNvSpPr>
                          <a:spLocks noChangeArrowheads="1"/>
                        </wps:cNvSpPr>
                        <wps:spPr bwMode="auto">
                          <a:xfrm>
                            <a:off x="3903300" y="2675500"/>
                            <a:ext cx="496500" cy="219100"/>
                          </a:xfrm>
                          <a:prstGeom prst="roundRect">
                            <a:avLst>
                              <a:gd name="adj" fmla="val 16667"/>
                            </a:avLst>
                          </a:prstGeom>
                          <a:gradFill rotWithShape="1">
                            <a:gsLst>
                              <a:gs pos="0">
                                <a:srgbClr val="DAFDA7"/>
                              </a:gs>
                              <a:gs pos="35001">
                                <a:srgbClr val="E4FDC2"/>
                              </a:gs>
                              <a:gs pos="100000">
                                <a:srgbClr val="F5FFE6"/>
                              </a:gs>
                            </a:gsLst>
                            <a:lin ang="16200000" scaled="1"/>
                          </a:gradFill>
                          <a:ln w="9525">
                            <a:solidFill>
                              <a:srgbClr val="94B64E"/>
                            </a:solidFill>
                            <a:round/>
                            <a:headEnd/>
                            <a:tailEnd/>
                          </a:ln>
                          <a:effectLst>
                            <a:outerShdw dist="20000" dir="5400000" rotWithShape="0">
                              <a:srgbClr val="000000">
                                <a:alpha val="37999"/>
                              </a:srgbClr>
                            </a:outerShdw>
                          </a:effectLst>
                        </wps:spPr>
                        <wps:txbx>
                          <w:txbxContent>
                            <w:p w14:paraId="11EBCD29" w14:textId="77777777" w:rsidR="00D76E3D" w:rsidRDefault="00D76E3D" w:rsidP="00D76E3D"/>
                          </w:txbxContent>
                        </wps:txbx>
                        <wps:bodyPr rot="0" vert="horz" wrap="square" lIns="91440" tIns="45720" rIns="91440" bIns="45720" anchor="ctr" anchorCtr="0" upright="1">
                          <a:noAutofit/>
                        </wps:bodyPr>
                      </wps:wsp>
                      <wps:wsp>
                        <wps:cNvPr id="89" name="Text Box 98"/>
                        <wps:cNvSpPr txBox="1">
                          <a:spLocks noChangeArrowheads="1"/>
                        </wps:cNvSpPr>
                        <wps:spPr bwMode="auto">
                          <a:xfrm>
                            <a:off x="4495700" y="2675500"/>
                            <a:ext cx="1181100" cy="5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7BA241B" w14:textId="77777777" w:rsidR="00D76E3D" w:rsidRDefault="00D76E3D" w:rsidP="00D76E3D">
                              <w:pPr>
                                <w:pStyle w:val="NormalWeb"/>
                                <w:spacing w:before="0" w:beforeAutospacing="0" w:after="0" w:afterAutospacing="0"/>
                              </w:pPr>
                              <w:r>
                                <w:rPr>
                                  <w:rFonts w:ascii="Lucida Sans Unicode" w:hAnsi="Lucida Sans Unicode"/>
                                  <w:sz w:val="14"/>
                                  <w:szCs w:val="14"/>
                                </w:rPr>
                                <w:t>Green Network</w:t>
                              </w:r>
                            </w:p>
                          </w:txbxContent>
                        </wps:txbx>
                        <wps:bodyPr rot="0" vert="horz" wrap="square" lIns="91440" tIns="45720" rIns="91440" bIns="45720" anchor="t" anchorCtr="0" upright="1">
                          <a:noAutofit/>
                        </wps:bodyPr>
                      </wps:wsp>
                      <wps:wsp>
                        <wps:cNvPr id="90" name="Text Box 98"/>
                        <wps:cNvSpPr txBox="1">
                          <a:spLocks noChangeArrowheads="1"/>
                        </wps:cNvSpPr>
                        <wps:spPr bwMode="auto">
                          <a:xfrm>
                            <a:off x="1733551" y="1009650"/>
                            <a:ext cx="703850" cy="58095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E4E6C78" w14:textId="77777777" w:rsidR="00D76E3D" w:rsidRDefault="00D76E3D" w:rsidP="00D76E3D">
                              <w:pPr>
                                <w:pStyle w:val="NormalWeb"/>
                                <w:spacing w:before="0" w:beforeAutospacing="0" w:after="0" w:afterAutospacing="0"/>
                                <w:rPr>
                                  <w:rFonts w:ascii="Lucida Sans Unicode" w:hAnsi="Lucida Sans Unicode"/>
                                  <w:sz w:val="14"/>
                                  <w:szCs w:val="14"/>
                                </w:rPr>
                              </w:pPr>
                              <w:r w:rsidRPr="00FF2991">
                                <w:rPr>
                                  <w:rFonts w:ascii="Lucida Sans Unicode" w:hAnsi="Lucida Sans Unicode"/>
                                  <w:sz w:val="14"/>
                                  <w:szCs w:val="14"/>
                                </w:rPr>
                                <w:t>Controller</w:t>
                              </w:r>
                            </w:p>
                            <w:p w14:paraId="41A3E9CC" w14:textId="77777777" w:rsidR="00D76E3D" w:rsidRDefault="00D76E3D" w:rsidP="00D76E3D">
                              <w:pPr>
                                <w:pStyle w:val="NormalWeb"/>
                                <w:spacing w:before="0" w:beforeAutospacing="0" w:after="0" w:afterAutospacing="0"/>
                                <w:rPr>
                                  <w:rFonts w:ascii="Lucida Sans Unicode" w:hAnsi="Lucida Sans Unicode"/>
                                  <w:sz w:val="14"/>
                                  <w:szCs w:val="14"/>
                                </w:rPr>
                              </w:pPr>
                              <w:r>
                                <w:rPr>
                                  <w:rFonts w:ascii="Lucida Sans Unicode" w:hAnsi="Lucida Sans Unicode"/>
                                  <w:sz w:val="14"/>
                                  <w:szCs w:val="14"/>
                                </w:rPr>
                                <w:t>Compute-1</w:t>
                              </w:r>
                            </w:p>
                            <w:p w14:paraId="484D0569" w14:textId="77777777" w:rsidR="00D76E3D" w:rsidRPr="00E46784" w:rsidRDefault="00D76E3D" w:rsidP="00D76E3D">
                              <w:pPr>
                                <w:pStyle w:val="NormalWeb"/>
                                <w:spacing w:before="0" w:beforeAutospacing="0" w:after="0" w:afterAutospacing="0"/>
                                <w:rPr>
                                  <w:sz w:val="12"/>
                                  <w:szCs w:val="12"/>
                                </w:rPr>
                              </w:pPr>
                              <w:r w:rsidRPr="00E46784">
                                <w:rPr>
                                  <w:rFonts w:ascii="Lucida Sans Unicode" w:hAnsi="Lucida Sans Unicode"/>
                                  <w:sz w:val="12"/>
                                  <w:szCs w:val="12"/>
                                </w:rPr>
                                <w:t>10.24.41.110</w:t>
                              </w:r>
                            </w:p>
                          </w:txbxContent>
                        </wps:txbx>
                        <wps:bodyPr rot="0" vert="horz" wrap="square" lIns="91440" tIns="45720" rIns="91440" bIns="45720" anchor="t" anchorCtr="0" upright="1">
                          <a:noAutofit/>
                        </wps:bodyPr>
                      </wps:wsp>
                      <wps:wsp>
                        <wps:cNvPr id="91" name="Text Box 98"/>
                        <wps:cNvSpPr txBox="1">
                          <a:spLocks noChangeArrowheads="1"/>
                        </wps:cNvSpPr>
                        <wps:spPr bwMode="auto">
                          <a:xfrm>
                            <a:off x="4181474" y="1133475"/>
                            <a:ext cx="723901" cy="4571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DCB8F82" w14:textId="77777777" w:rsidR="00D76E3D" w:rsidRDefault="00D76E3D" w:rsidP="00D76E3D">
                              <w:pPr>
                                <w:pStyle w:val="NormalWeb"/>
                                <w:spacing w:before="0" w:beforeAutospacing="0" w:after="0" w:afterAutospacing="0"/>
                                <w:rPr>
                                  <w:rFonts w:ascii="Lucida Sans Unicode" w:hAnsi="Lucida Sans Unicode"/>
                                  <w:sz w:val="14"/>
                                  <w:szCs w:val="14"/>
                                </w:rPr>
                              </w:pPr>
                              <w:r w:rsidRPr="00FF2991">
                                <w:rPr>
                                  <w:rFonts w:ascii="Lucida Sans Unicode" w:hAnsi="Lucida Sans Unicode"/>
                                  <w:sz w:val="14"/>
                                  <w:szCs w:val="14"/>
                                </w:rPr>
                                <w:t>Compute</w:t>
                              </w:r>
                              <w:r>
                                <w:rPr>
                                  <w:rFonts w:ascii="Lucida Sans Unicode" w:hAnsi="Lucida Sans Unicode"/>
                                  <w:sz w:val="14"/>
                                  <w:szCs w:val="14"/>
                                </w:rPr>
                                <w:t>-2</w:t>
                              </w:r>
                            </w:p>
                            <w:p w14:paraId="554D291F" w14:textId="77777777" w:rsidR="00D76E3D" w:rsidRPr="00FF2991" w:rsidRDefault="00D76E3D" w:rsidP="00D76E3D">
                              <w:pPr>
                                <w:pStyle w:val="NormalWeb"/>
                                <w:spacing w:before="0" w:beforeAutospacing="0" w:after="0" w:afterAutospacing="0"/>
                                <w:rPr>
                                  <w:sz w:val="14"/>
                                  <w:szCs w:val="14"/>
                                </w:rPr>
                              </w:pPr>
                              <w:r>
                                <w:rPr>
                                  <w:rFonts w:ascii="Lucida Sans Unicode" w:hAnsi="Lucida Sans Unicode"/>
                                  <w:sz w:val="14"/>
                                  <w:szCs w:val="14"/>
                                </w:rPr>
                                <w:t>10.24.42.66</w:t>
                              </w:r>
                            </w:p>
                          </w:txbxContent>
                        </wps:txbx>
                        <wps:bodyPr rot="0" vert="horz" wrap="square" lIns="91440" tIns="45720" rIns="91440" bIns="45720" anchor="t" anchorCtr="0" upright="1">
                          <a:noAutofit/>
                        </wps:bodyPr>
                      </wps:wsp>
                      <wps:wsp>
                        <wps:cNvPr id="92" name="Straight Connector 92"/>
                        <wps:cNvCnPr>
                          <a:cxnSpLocks noChangeShapeType="1"/>
                        </wps:cNvCnPr>
                        <wps:spPr bwMode="auto">
                          <a:xfrm>
                            <a:off x="2104050" y="2505025"/>
                            <a:ext cx="525090" cy="0"/>
                          </a:xfrm>
                          <a:prstGeom prst="line">
                            <a:avLst/>
                          </a:prstGeom>
                          <a:noFill/>
                          <a:ln w="25400">
                            <a:solidFill>
                              <a:srgbClr val="4F81BD"/>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93" name="Hexagon 93"/>
                        <wps:cNvSpPr>
                          <a:spLocks noChangeArrowheads="1"/>
                        </wps:cNvSpPr>
                        <wps:spPr bwMode="auto">
                          <a:xfrm>
                            <a:off x="989600" y="1485900"/>
                            <a:ext cx="600075" cy="304800"/>
                          </a:xfrm>
                          <a:prstGeom prst="hexagon">
                            <a:avLst>
                              <a:gd name="adj" fmla="val 25000"/>
                              <a:gd name="vf" fmla="val 115470"/>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14:paraId="0FCCDA62" w14:textId="77777777" w:rsidR="00D76E3D" w:rsidRDefault="00D76E3D" w:rsidP="00D76E3D">
                              <w:pPr>
                                <w:pStyle w:val="NormalWeb"/>
                                <w:spacing w:before="0" w:beforeAutospacing="0" w:after="0" w:afterAutospacing="0"/>
                                <w:jc w:val="center"/>
                              </w:pPr>
                              <w:r>
                                <w:rPr>
                                  <w:rFonts w:ascii="Lucida Sans Unicode" w:hAnsi="Lucida Sans Unicode"/>
                                  <w:sz w:val="14"/>
                                  <w:szCs w:val="14"/>
                                </w:rPr>
                                <w:t>Eth1</w:t>
                              </w:r>
                            </w:p>
                          </w:txbxContent>
                        </wps:txbx>
                        <wps:bodyPr rot="0" vert="horz" wrap="square" lIns="91440" tIns="45720" rIns="91440" bIns="45720" anchor="ctr" anchorCtr="0" upright="1">
                          <a:noAutofit/>
                        </wps:bodyPr>
                      </wps:wsp>
                      <wps:wsp>
                        <wps:cNvPr id="94" name="Text Box 98"/>
                        <wps:cNvSpPr txBox="1">
                          <a:spLocks noChangeArrowheads="1"/>
                        </wps:cNvSpPr>
                        <wps:spPr bwMode="auto">
                          <a:xfrm>
                            <a:off x="1189650" y="2742760"/>
                            <a:ext cx="2429850" cy="20046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D8F882E" w14:textId="77777777" w:rsidR="00D76E3D" w:rsidRDefault="00D76E3D" w:rsidP="00D76E3D">
                              <w:pPr>
                                <w:pStyle w:val="NormalWeb"/>
                                <w:spacing w:before="0" w:beforeAutospacing="0" w:after="0" w:afterAutospacing="0"/>
                                <w:jc w:val="center"/>
                              </w:pPr>
                              <w:r>
                                <w:rPr>
                                  <w:rFonts w:ascii="Lucida Sans Unicode" w:hAnsi="Lucida Sans Unicode"/>
                                  <w:sz w:val="14"/>
                                  <w:szCs w:val="14"/>
                                </w:rPr>
                                <w:t>Brocade VCS Fabric</w:t>
                              </w:r>
                            </w:p>
                          </w:txbxContent>
                        </wps:txbx>
                        <wps:bodyPr rot="0" vert="horz" wrap="square" lIns="91440" tIns="45720" rIns="91440" bIns="45720" anchor="t" anchorCtr="0" upright="1">
                          <a:noAutofit/>
                        </wps:bodyPr>
                      </wps:wsp>
                      <wps:wsp>
                        <wps:cNvPr id="95" name="Rounded Rectangle 95"/>
                        <wps:cNvSpPr>
                          <a:spLocks noChangeArrowheads="1"/>
                        </wps:cNvSpPr>
                        <wps:spPr bwMode="auto">
                          <a:xfrm>
                            <a:off x="2687270" y="732450"/>
                            <a:ext cx="941705" cy="228600"/>
                          </a:xfrm>
                          <a:prstGeom prst="roundRect">
                            <a:avLst>
                              <a:gd name="adj" fmla="val 16667"/>
                            </a:avLst>
                          </a:prstGeom>
                          <a:gradFill rotWithShape="1">
                            <a:gsLst>
                              <a:gs pos="0">
                                <a:srgbClr val="FFA2A1"/>
                              </a:gs>
                              <a:gs pos="35001">
                                <a:srgbClr val="FFBEBD"/>
                              </a:gs>
                              <a:gs pos="100000">
                                <a:srgbClr val="FFE5E5"/>
                              </a:gs>
                            </a:gsLst>
                            <a:lin ang="16200000" scaled="1"/>
                          </a:gradFill>
                          <a:ln w="9525">
                            <a:solidFill>
                              <a:srgbClr val="BC4542"/>
                            </a:solidFill>
                            <a:round/>
                            <a:headEnd/>
                            <a:tailEnd/>
                          </a:ln>
                          <a:effectLst>
                            <a:outerShdw dist="20000" dir="5400000" rotWithShape="0">
                              <a:srgbClr val="000000">
                                <a:alpha val="37999"/>
                              </a:srgbClr>
                            </a:outerShdw>
                          </a:effectLst>
                        </wps:spPr>
                        <wps:txbx>
                          <w:txbxContent>
                            <w:p w14:paraId="3747E21E" w14:textId="77777777" w:rsidR="00D76E3D" w:rsidRDefault="00D76E3D" w:rsidP="00D76E3D">
                              <w:pPr>
                                <w:pStyle w:val="NormalWeb"/>
                                <w:spacing w:before="0" w:beforeAutospacing="0" w:after="200" w:afterAutospacing="0" w:line="276" w:lineRule="auto"/>
                                <w:ind w:right="720"/>
                                <w:jc w:val="center"/>
                              </w:pPr>
                              <w:r>
                                <w:rPr>
                                  <w:rFonts w:ascii="Franklin Gothic Book" w:hAnsi="Franklin Gothic Book"/>
                                  <w:sz w:val="14"/>
                                  <w:szCs w:val="14"/>
                                </w:rPr>
                                <w:t xml:space="preserve">OVS 3 </w:t>
                              </w:r>
                            </w:p>
                          </w:txbxContent>
                        </wps:txbx>
                        <wps:bodyPr rot="0" vert="horz" wrap="square" lIns="91440" tIns="45720" rIns="91440" bIns="45720" anchor="ctr" anchorCtr="0" upright="1">
                          <a:noAutofit/>
                        </wps:bodyPr>
                      </wps:wsp>
                      <wps:wsp>
                        <wps:cNvPr id="512" name="Rounded Rectangle 512"/>
                        <wps:cNvSpPr>
                          <a:spLocks noChangeArrowheads="1"/>
                        </wps:cNvSpPr>
                        <wps:spPr bwMode="auto">
                          <a:xfrm>
                            <a:off x="3875230" y="732450"/>
                            <a:ext cx="941070" cy="248285"/>
                          </a:xfrm>
                          <a:prstGeom prst="roundRect">
                            <a:avLst>
                              <a:gd name="adj" fmla="val 16667"/>
                            </a:avLst>
                          </a:prstGeom>
                          <a:gradFill rotWithShape="1">
                            <a:gsLst>
                              <a:gs pos="0">
                                <a:srgbClr val="DAFDA7"/>
                              </a:gs>
                              <a:gs pos="35001">
                                <a:srgbClr val="E4FDC2"/>
                              </a:gs>
                              <a:gs pos="100000">
                                <a:srgbClr val="F5FFE6"/>
                              </a:gs>
                            </a:gsLst>
                            <a:lin ang="16200000" scaled="1"/>
                          </a:gradFill>
                          <a:ln w="9525">
                            <a:solidFill>
                              <a:srgbClr val="94B64E"/>
                            </a:solidFill>
                            <a:round/>
                            <a:headEnd/>
                            <a:tailEnd/>
                          </a:ln>
                          <a:effectLst>
                            <a:outerShdw dist="20000" dir="5400000" rotWithShape="0">
                              <a:srgbClr val="000000">
                                <a:alpha val="37999"/>
                              </a:srgbClr>
                            </a:outerShdw>
                          </a:effectLst>
                        </wps:spPr>
                        <wps:txbx>
                          <w:txbxContent>
                            <w:p w14:paraId="177DB49E" w14:textId="77777777" w:rsidR="00D76E3D" w:rsidRDefault="00D76E3D" w:rsidP="00D76E3D">
                              <w:pPr>
                                <w:pStyle w:val="NormalWeb"/>
                                <w:spacing w:before="0" w:beforeAutospacing="0" w:after="0" w:afterAutospacing="0"/>
                                <w:jc w:val="center"/>
                              </w:pPr>
                              <w:r>
                                <w:rPr>
                                  <w:rFonts w:ascii="Lucida Sans Unicode" w:hAnsi="Lucida Sans Unicode"/>
                                  <w:sz w:val="14"/>
                                  <w:szCs w:val="14"/>
                                </w:rPr>
                                <w:t>OVS 4</w:t>
                              </w:r>
                            </w:p>
                          </w:txbxContent>
                        </wps:txbx>
                        <wps:bodyPr rot="0" vert="horz" wrap="square" lIns="91440" tIns="45720" rIns="91440" bIns="45720" anchor="ctr" anchorCtr="0" upright="1">
                          <a:noAutofit/>
                        </wps:bodyPr>
                      </wps:wsp>
                      <wps:wsp>
                        <wps:cNvPr id="513" name="Rectangle 513"/>
                        <wps:cNvSpPr>
                          <a:spLocks noChangeArrowheads="1"/>
                        </wps:cNvSpPr>
                        <wps:spPr bwMode="auto">
                          <a:xfrm>
                            <a:off x="2618400" y="2285025"/>
                            <a:ext cx="1355090" cy="419100"/>
                          </a:xfrm>
                          <a:prstGeom prst="rect">
                            <a:avLst/>
                          </a:prstGeom>
                          <a:gradFill rotWithShape="1">
                            <a:gsLst>
                              <a:gs pos="0">
                                <a:srgbClr val="FFBE86"/>
                              </a:gs>
                              <a:gs pos="35001">
                                <a:srgbClr val="FFD0AA"/>
                              </a:gs>
                              <a:gs pos="100000">
                                <a:srgbClr val="FFEBDB"/>
                              </a:gs>
                            </a:gsLst>
                            <a:lin ang="16200000" scaled="1"/>
                          </a:gradFill>
                          <a:ln w="9525">
                            <a:solidFill>
                              <a:srgbClr val="F68C36"/>
                            </a:solidFill>
                            <a:miter lim="800000"/>
                            <a:headEnd/>
                            <a:tailEnd/>
                          </a:ln>
                          <a:effectLst>
                            <a:outerShdw dist="20000" dir="5400000" rotWithShape="0">
                              <a:srgbClr val="000000">
                                <a:alpha val="37999"/>
                              </a:srgbClr>
                            </a:outerShdw>
                          </a:effectLst>
                        </wps:spPr>
                        <wps:txbx>
                          <w:txbxContent>
                            <w:p w14:paraId="67FF6545" w14:textId="77777777" w:rsidR="00D76E3D" w:rsidRDefault="00D76E3D" w:rsidP="00D76E3D">
                              <w:pPr>
                                <w:pStyle w:val="NormalWeb"/>
                                <w:spacing w:before="0" w:beforeAutospacing="0" w:after="200" w:afterAutospacing="0" w:line="276" w:lineRule="auto"/>
                                <w:ind w:right="720"/>
                              </w:pPr>
                              <w:r>
                                <w:rPr>
                                  <w:rFonts w:ascii="Franklin Gothic Book" w:hAnsi="Franklin Gothic Book"/>
                                  <w:sz w:val="16"/>
                                  <w:szCs w:val="16"/>
                                </w:rPr>
                                <w:t>VDX 1 – 10.25.225.200</w:t>
                              </w:r>
                            </w:p>
                          </w:txbxContent>
                        </wps:txbx>
                        <wps:bodyPr rot="0" vert="horz" wrap="square" lIns="91440" tIns="45720" rIns="91440" bIns="45720" anchor="ctr" anchorCtr="0" upright="1">
                          <a:noAutofit/>
                        </wps:bodyPr>
                      </wps:wsp>
                      <wps:wsp>
                        <wps:cNvPr id="514" name="Text Box 98"/>
                        <wps:cNvSpPr txBox="1">
                          <a:spLocks noChangeArrowheads="1"/>
                        </wps:cNvSpPr>
                        <wps:spPr bwMode="auto">
                          <a:xfrm>
                            <a:off x="1427775" y="2104050"/>
                            <a:ext cx="703580" cy="19147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8739DAB" w14:textId="77777777" w:rsidR="00D76E3D" w:rsidRPr="005D066E" w:rsidRDefault="00D76E3D" w:rsidP="00D76E3D">
                              <w:pPr>
                                <w:pStyle w:val="NormalWeb"/>
                                <w:spacing w:before="0" w:beforeAutospacing="0" w:after="0" w:afterAutospacing="0"/>
                                <w:rPr>
                                  <w:rFonts w:ascii="Franklin Gothic Book" w:hAnsi="Franklin Gothic Book"/>
                                  <w:sz w:val="16"/>
                                  <w:szCs w:val="16"/>
                                </w:rPr>
                              </w:pPr>
                              <w:r w:rsidRPr="005D066E">
                                <w:rPr>
                                  <w:rFonts w:ascii="Franklin Gothic Book" w:hAnsi="Franklin Gothic Book"/>
                                  <w:sz w:val="16"/>
                                  <w:szCs w:val="16"/>
                                </w:rPr>
                                <w:t>199/0/12</w:t>
                              </w:r>
                            </w:p>
                          </w:txbxContent>
                        </wps:txbx>
                        <wps:bodyPr rot="0" vert="horz" wrap="square" lIns="91440" tIns="45720" rIns="91440" bIns="45720" anchor="t" anchorCtr="0" upright="1">
                          <a:noAutofit/>
                        </wps:bodyPr>
                      </wps:wsp>
                      <wps:wsp>
                        <wps:cNvPr id="515" name="Text Box 98"/>
                        <wps:cNvSpPr txBox="1">
                          <a:spLocks noChangeArrowheads="1"/>
                        </wps:cNvSpPr>
                        <wps:spPr bwMode="auto">
                          <a:xfrm>
                            <a:off x="2551725" y="2084365"/>
                            <a:ext cx="734400" cy="19113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303F8BF" w14:textId="77777777" w:rsidR="00D76E3D" w:rsidRDefault="00D76E3D" w:rsidP="00D76E3D">
                              <w:pPr>
                                <w:pStyle w:val="NormalWeb"/>
                                <w:spacing w:before="0" w:beforeAutospacing="0" w:after="0" w:afterAutospacing="0"/>
                              </w:pPr>
                              <w:r>
                                <w:rPr>
                                  <w:rFonts w:ascii="Franklin Gothic Book" w:hAnsi="Franklin Gothic Book"/>
                                  <w:sz w:val="16"/>
                                  <w:szCs w:val="16"/>
                                </w:rPr>
                                <w:t>199/0/13</w:t>
                              </w:r>
                            </w:p>
                          </w:txbxContent>
                        </wps:txbx>
                        <wps:bodyPr rot="0" vert="horz" wrap="square" lIns="91440" tIns="45720" rIns="91440" bIns="45720" anchor="t" anchorCtr="0" upright="1">
                          <a:noAutofit/>
                        </wps:bodyPr>
                      </wps:wsp>
                      <wps:wsp>
                        <wps:cNvPr id="516" name="Rectangle 516"/>
                        <wps:cNvSpPr>
                          <a:spLocks noChangeArrowheads="1"/>
                        </wps:cNvSpPr>
                        <wps:spPr bwMode="auto">
                          <a:xfrm>
                            <a:off x="275250" y="208575"/>
                            <a:ext cx="438150" cy="285115"/>
                          </a:xfrm>
                          <a:prstGeom prst="rect">
                            <a:avLst/>
                          </a:prstGeom>
                          <a:gradFill rotWithShape="1">
                            <a:gsLst>
                              <a:gs pos="0">
                                <a:srgbClr val="FFA2A1"/>
                              </a:gs>
                              <a:gs pos="35001">
                                <a:srgbClr val="FFBEBD"/>
                              </a:gs>
                              <a:gs pos="100000">
                                <a:srgbClr val="FFE5E5"/>
                              </a:gs>
                            </a:gsLst>
                            <a:lin ang="16200000" scaled="1"/>
                          </a:gradFill>
                          <a:ln w="9525">
                            <a:solidFill>
                              <a:srgbClr val="BC4542"/>
                            </a:solidFill>
                            <a:miter lim="800000"/>
                            <a:headEnd/>
                            <a:tailEnd/>
                          </a:ln>
                          <a:effectLst>
                            <a:outerShdw dist="20000" dir="5400000" rotWithShape="0">
                              <a:srgbClr val="000000">
                                <a:alpha val="37999"/>
                              </a:srgbClr>
                            </a:outerShdw>
                          </a:effectLst>
                        </wps:spPr>
                        <wps:txbx>
                          <w:txbxContent>
                            <w:p w14:paraId="35499022" w14:textId="77777777" w:rsidR="00D76E3D" w:rsidRDefault="00D76E3D" w:rsidP="00D76E3D">
                              <w:pPr>
                                <w:pStyle w:val="NormalWeb"/>
                                <w:spacing w:before="0" w:beforeAutospacing="0" w:after="0" w:afterAutospacing="0"/>
                                <w:jc w:val="center"/>
                              </w:pPr>
                              <w:r>
                                <w:rPr>
                                  <w:rFonts w:ascii="Lucida Sans Unicode" w:hAnsi="Lucida Sans Unicode"/>
                                  <w:sz w:val="14"/>
                                  <w:szCs w:val="14"/>
                                </w:rPr>
                                <w:t>VM1</w:t>
                              </w:r>
                            </w:p>
                          </w:txbxContent>
                        </wps:txbx>
                        <wps:bodyPr rot="0" vert="horz" wrap="square" lIns="91440" tIns="45720" rIns="91440" bIns="45720" anchor="ctr" anchorCtr="0" upright="1">
                          <a:noAutofit/>
                        </wps:bodyPr>
                      </wps:wsp>
                    </wpc:wpc>
                  </a:graphicData>
                </a:graphic>
              </wp:inline>
            </w:drawing>
          </mc:Choice>
          <mc:Fallback>
            <w:pict>
              <v:group w14:anchorId="2220AEF2" id="Canvas 517" o:spid="_x0000_s1026" editas="canvas" style="width:441pt;height:240.55pt;mso-position-horizontal-relative:char;mso-position-vertical-relative:line" coordsize="56007,3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30543;visibility:visible;mso-wrap-style:square">
                  <v:fill o:detectmouseclick="t"/>
                  <v:path o:connecttype="none"/>
                </v:shape>
                <v:rect id="Rectangle 59" o:spid="_x0000_s1028" style="position:absolute;left:7377;top:22955;width:1355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PObsEA&#10;AADcAAAADwAAAGRycy9kb3ducmV2LnhtbERPy4rCMBTdC/5DuMLsNK2IaDUVZ1B0NfgCcXdpbh/a&#10;3JQmo52/nywGXB7Oe7nqTC2e1LrKsoJ4FIEgzqyuuFBwOW+HMxDOI2usLZOCX3KwSvu9JSbavvhI&#10;z5MvRAhhl6CC0vsmkdJlJRl0I9sQBy63rUEfYFtI3eIrhJtajqNoKg1WHBpKbOirpOxx+jEKdt/V&#10;ZLrZuuOBr/e4y251fvmMlfoYdOsFCE+df4v/3XutYDIP88OZcAR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Tzm7BAAAA3AAAAA8AAAAAAAAAAAAAAAAAmAIAAGRycy9kb3du&#10;cmV2LnhtbFBLBQYAAAAABAAEAPUAAACGAwAAAAA=&#10;" fillcolor="#ffbe86" strokecolor="#f68c36">
                  <v:fill color2="#ffebdb" rotate="t" angle="180" colors="0 #ffbe86;22938f #ffd0aa;1 #ffebdb" focus="100%" type="gradient"/>
                  <v:shadow on="t" color="black" opacity="24903f" origin=",.5" offset="0,.55556mm"/>
                  <v:textbox>
                    <w:txbxContent>
                      <w:p w14:paraId="79187D15" w14:textId="77777777" w:rsidR="00D76E3D" w:rsidRPr="005D066E" w:rsidRDefault="00D76E3D" w:rsidP="00D76E3D">
                        <w:pPr>
                          <w:rPr>
                            <w:sz w:val="16"/>
                            <w:szCs w:val="16"/>
                          </w:rPr>
                        </w:pPr>
                        <w:r w:rsidRPr="005D066E">
                          <w:rPr>
                            <w:sz w:val="16"/>
                            <w:szCs w:val="16"/>
                          </w:rPr>
                          <w:t>VDX 1</w:t>
                        </w:r>
                        <w:r>
                          <w:rPr>
                            <w:sz w:val="16"/>
                            <w:szCs w:val="16"/>
                          </w:rPr>
                          <w:t xml:space="preserve"> – 10.25.225.199</w:t>
                        </w:r>
                      </w:p>
                    </w:txbxContent>
                  </v:textbox>
                </v:rect>
                <v:rect id="Rectangle 41" o:spid="_x0000_s1029" style="position:absolute;left:25993;top:1143;width:23336;height:15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zEy8UA&#10;AADcAAAADwAAAGRycy9kb3ducmV2LnhtbESPQWsCMRSE74X+h/AK3mpWdynt1ihlUfDgRe3B42Pz&#10;uhu7edkmUdd/bwShx2FmvmFmi8F24kw+GMcKJuMMBHHttOFGwfd+9foOIkRkjZ1jUnClAIv589MM&#10;S+0uvKXzLjYiQTiUqKCNsS+lDHVLFsPY9cTJ+3HeYkzSN1J7vCS47eQ0y96kRcNpocWeqpbq393J&#10;Ktj0lfF/xzwLB1Psi3DIl9UxV2r0Mnx9gog0xP/wo73WCoqPCdzPp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XMTLxQAAANwAAAAPAAAAAAAAAAAAAAAAAJgCAABkcnMv&#10;ZG93bnJldi54bWxQSwUGAAAAAAQABAD1AAAAigMAAAAA&#10;" fillcolor="white [3201]" strokecolor="black [3200]" strokeweight=".25pt">
                  <v:textbox>
                    <w:txbxContent>
                      <w:p w14:paraId="40F1745D" w14:textId="77777777" w:rsidR="00D76E3D" w:rsidRDefault="00D76E3D" w:rsidP="00D76E3D">
                        <w:r>
                          <w:t>7</w:t>
                        </w:r>
                      </w:p>
                    </w:txbxContent>
                  </v:textbox>
                </v:rect>
                <v:rect id="Rectangle 21" o:spid="_x0000_s1030" style="position:absolute;left:1523;top:1143;width:23337;height:15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5avMUA&#10;AADcAAAADwAAAGRycy9kb3ducmV2LnhtbESPQWsCMRSE74X+h/AKvdVs3aXU1ShlUeihF7UHj4/N&#10;cze6eVmTqOu/NwWhx2FmvmFmi8F24kI+GMcK3kcZCOLaacONgt/t6u0TRIjIGjvHpOBGARbz56cZ&#10;ltpdeU2XTWxEgnAoUUEbY19KGeqWLIaR64mTt3feYkzSN1J7vCa47eQ4yz6kRcNpocWeqpbq4+Zs&#10;Ffz0lfGnQ56FnSm2Rdjly+qQK/X6MnxNQUQa4n/40f7WCorJGP7Op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jlq8xQAAANwAAAAPAAAAAAAAAAAAAAAAAJgCAABkcnMv&#10;ZG93bnJldi54bWxQSwUGAAAAAAQABAD1AAAAigMAAAAA&#10;" fillcolor="white [3201]" strokecolor="black [3200]" strokeweight=".25pt"/>
                <v:rect id="Rectangle 22" o:spid="_x0000_s1031" style="position:absolute;left:2667;top:2000;width:4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XVQ8YA&#10;AADcAAAADwAAAGRycy9kb3ducmV2LnhtbESPQWsCMRSE74L/ITyhN83W2mK3RrEFoSIodYv0+Ni8&#10;bhY3L0uS6vrvTUHwOMzMN8xs0dlGnMiH2rGCx1EGgrh0uuZKwXexGk5BhIissXFMCi4UYDHv92aY&#10;a3fmLzrtYyUShEOOCkyMbS5lKA1ZDCPXEifv13mLMUlfSe3xnOC2keMse5EWa04LBlv6MFQe939W&#10;wXLTTta7d3MoDj+6kNvnzXq68ko9DLrlG4hIXbyHb+1PrWDy+gT/Z9IRk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XVQ8YAAADcAAAADwAAAAAAAAAAAAAAAACYAgAAZHJz&#10;L2Rvd25yZXYueG1sUEsFBgAAAAAEAAQA9QAAAIsDAAAAAA==&#10;" fillcolor="#ffa2a1" strokecolor="#bc4542">
                  <v:fill color2="#ffe5e5" rotate="t" angle="180" colors="0 #ffa2a1;22938f #ffbebd;1 #ffe5e5" focus="100%" type="gradient"/>
                  <v:shadow on="t" color="black" opacity="24903f" origin=",.5" offset="0,.55556mm"/>
                  <v:textbox>
                    <w:txbxContent>
                      <w:p w14:paraId="3BC26FB8" w14:textId="77777777" w:rsidR="00D76E3D" w:rsidRDefault="00D76E3D" w:rsidP="00D76E3D">
                        <w:pPr>
                          <w:jc w:val="center"/>
                          <w:rPr>
                            <w:sz w:val="14"/>
                            <w:szCs w:val="14"/>
                          </w:rPr>
                        </w:pPr>
                        <w:r>
                          <w:rPr>
                            <w:sz w:val="14"/>
                            <w:szCs w:val="14"/>
                          </w:rPr>
                          <w:t>VM1</w:t>
                        </w:r>
                      </w:p>
                    </w:txbxContent>
                  </v:textbox>
                </v:rect>
                <v:rect id="Rectangle 23" o:spid="_x0000_s1032" style="position:absolute;left:7705;top:2000;width:4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NN8UA&#10;AADcAAAADwAAAGRycy9kb3ducmV2LnhtbESPQWsCMRSE74X+h/AKvWnWsi12NYotCIpQqSvi8bF5&#10;bhY3L0sSdfvvm4LQ4zAz3zDTeW9bcSUfGscKRsMMBHHldMO1gn25HIxBhIissXVMCn4owHz2+DDF&#10;Qrsbf9N1F2uRIBwKVGBi7AopQ2XIYhi6jjh5J+ctxiR9LbXHW4LbVr5k2Zu02HBaMNjRp6HqvLtY&#10;BYtNl6+3H+ZQHo66lF+vm/V46ZV6fuoXExCR+vgfvrdXWkH+nsPfmXQE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E03xQAAANwAAAAPAAAAAAAAAAAAAAAAAJgCAABkcnMv&#10;ZG93bnJldi54bWxQSwUGAAAAAAQABAD1AAAAigMAAAAA&#10;" fillcolor="#ffa2a1" strokecolor="#bc4542">
                  <v:fill color2="#ffe5e5" rotate="t" angle="180" colors="0 #ffa2a1;22938f #ffbebd;1 #ffe5e5" focus="100%" type="gradient"/>
                  <v:shadow on="t" color="black" opacity="24903f" origin=",.5" offset="0,.55556mm"/>
                  <v:textbox>
                    <w:txbxContent>
                      <w:p w14:paraId="3E7AF0C7" w14:textId="77777777" w:rsidR="00D76E3D" w:rsidRDefault="00D76E3D" w:rsidP="00D76E3D">
                        <w:pPr>
                          <w:pStyle w:val="NormalWeb"/>
                          <w:spacing w:before="0" w:beforeAutospacing="0" w:after="0" w:afterAutospacing="0"/>
                          <w:jc w:val="center"/>
                        </w:pPr>
                        <w:r>
                          <w:rPr>
                            <w:rFonts w:ascii="Lucida Sans Unicode" w:hAnsi="Lucida Sans Unicode"/>
                            <w:sz w:val="14"/>
                            <w:szCs w:val="14"/>
                          </w:rPr>
                          <w:t>VM2</w:t>
                        </w:r>
                      </w:p>
                    </w:txbxContent>
                  </v:textbox>
                </v:rect>
                <v:roundrect id="Rounded Rectangle 24" o:spid="_x0000_s1033" style="position:absolute;left:2667;top:7429;width:9420;height:2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beHMUA&#10;AADcAAAADwAAAGRycy9kb3ducmV2LnhtbESP0WrCQBRE3wX/YbmCL6IbpUpNXUUEW0FBGvsBl+xt&#10;Epq9G7Kr2fr1bqHg4zAzZ5jVJpha3Kh1lWUF00kCgji3uuJCwddlP34F4TyyxtoyKfglB5t1v7fC&#10;VNuOP+mW+UJECLsUFZTeN6mULi/JoJvYhjh637Y16KNsC6lb7CLc1HKWJAtpsOK4UGJDu5Lyn+xq&#10;FIxOo/v5I1zlvpuaw/vymGfheFJqOAjbNxCegn+G/9sHreBlOYe/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tt4cxQAAANwAAAAPAAAAAAAAAAAAAAAAAJgCAABkcnMv&#10;ZG93bnJldi54bWxQSwUGAAAAAAQABAD1AAAAigMAAAAA&#10;" fillcolor="#ffa2a1" strokecolor="#bc4542">
                  <v:fill color2="#ffe5e5" rotate="t" angle="180" colors="0 #ffa2a1;22938f #ffbebd;1 #ffe5e5" focus="100%" type="gradient"/>
                  <v:shadow on="t" color="black" opacity="24903f" origin=",.5" offset="0,.55556mm"/>
                  <v:textbox>
                    <w:txbxContent>
                      <w:p w14:paraId="2EEB0BE1" w14:textId="77777777" w:rsidR="00D76E3D" w:rsidRDefault="00D76E3D" w:rsidP="00D76E3D">
                        <w:pPr>
                          <w:jc w:val="center"/>
                          <w:rPr>
                            <w:sz w:val="14"/>
                            <w:szCs w:val="14"/>
                          </w:rPr>
                        </w:pPr>
                        <w:r>
                          <w:rPr>
                            <w:sz w:val="14"/>
                            <w:szCs w:val="14"/>
                          </w:rPr>
                          <w:t>OVS 1</w:t>
                        </w:r>
                        <w:r w:rsidRPr="00FF2991">
                          <w:rPr>
                            <w:noProof/>
                            <w:sz w:val="14"/>
                            <w:szCs w:val="14"/>
                          </w:rPr>
                          <w:drawing>
                            <wp:inline distT="0" distB="0" distL="0" distR="0" wp14:anchorId="781025FE" wp14:editId="1E8E8719">
                              <wp:extent cx="704850" cy="371475"/>
                              <wp:effectExtent l="0" t="0" r="0" b="9525"/>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4850" cy="371475"/>
                                      </a:xfrm>
                                      <a:prstGeom prst="rect">
                                        <a:avLst/>
                                      </a:prstGeom>
                                      <a:noFill/>
                                      <a:ln>
                                        <a:noFill/>
                                      </a:ln>
                                    </pic:spPr>
                                  </pic:pic>
                                </a:graphicData>
                              </a:graphic>
                            </wp:inline>
                          </w:drawing>
                        </w:r>
                      </w:p>
                    </w:txbxContent>
                  </v:textbox>
                </v:roundrect>
                <v:line id="Straight Connector 25" o:spid="_x0000_s1034" style="position:absolute;visibility:visible;mso-wrap-style:square" from="4857,4857" to="4857,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8Tf8cAAADcAAAADwAAAGRycy9kb3ducmV2LnhtbESPT2vCQBTE70K/w/IKvdVNm+KfmFVK&#10;SyEHEbQ96O2RfSYh2bdhd6uxn94VCh6HmfkNk68G04kTOd9YVvAyTkAQl1Y3XCn4+f56noHwAVlj&#10;Z5kUXMjDavkwyjHT9sxbOu1CJSKEfYYK6hD6TEpf1mTQj21PHL2jdQZDlK6S2uE5wk0nX5NkIg02&#10;HBdq7OmjprLd/RoF6VDM94e/2ecl3aRtgY2rwnqq1NPj8L4AEWgI9/B/u9AK3uYTuJ2JR0Au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jxN/xwAAANwAAAAPAAAAAAAA&#10;AAAAAAAAAKECAABkcnMvZG93bnJldi54bWxQSwUGAAAAAAQABAD5AAAAlQMAAAAA&#10;" strokecolor="#bc4542"/>
                <v:line id="Straight Connector 26" o:spid="_x0000_s1035" style="position:absolute;visibility:visible;mso-wrap-style:square" from="9896,4857" to="9896,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O25MYAAADcAAAADwAAAGRycy9kb3ducmV2LnhtbESPQWvCQBSE70L/w/IKvemmTakas0pp&#10;KeQggrYHvT2yzyQk+zbsbjX217tCweMwM98w+WownTiR841lBc+TBARxaXXDlYKf76/xDIQPyBo7&#10;y6TgQh5Wy4dRjpm2Z97SaRcqESHsM1RQh9BnUvqyJoN+Ynvi6B2tMxiidJXUDs8Rbjr5kiRv0mDD&#10;caHGnj5qKtvdr1GQDsV8f/ibfV7STdoW2LgqrKdKPT0O7wsQgYZwD/+3C63gdT6F25l4BOTy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DtuTGAAAA3AAAAA8AAAAAAAAA&#10;AAAAAAAAoQIAAGRycy9kb3ducmV2LnhtbFBLBQYAAAAABAAEAPkAAACUAwAAAAA=&#10;" strokecolor="#bc4542"/>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7" o:spid="_x0000_s1036" type="#_x0000_t9" style="position:absolute;left:9896;top:14859;width:601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5XcIA&#10;AADcAAAADwAAAGRycy9kb3ducmV2LnhtbERPXWvCMBR9F/Yfwh3sRTR1GzKrUWSwMQSFOpE+Xpu7&#10;pqy5KUmm9d+bh4GPh/O9WPW2FWfyoXGsYDLOQBBXTjdcKzh8f4zeQISIrLF1TAquFGC1fBgsMNfu&#10;wgWd97EWKYRDjgpMjF0uZagMWQxj1xEn7sd5izFBX0vt8ZLCbSufs2wqLTacGgx29G6o+t3/WQWh&#10;3JR9V37WU8O0PfrTTr8UQ6WeHvv1HESkPt7F/+4vreB1ltamM+kI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GXldwgAAANwAAAAPAAAAAAAAAAAAAAAAAJgCAABkcnMvZG93&#10;bnJldi54bWxQSwUGAAAAAAQABAD1AAAAhwMAAAAA&#10;" adj="2738" fillcolor="#a3c4ff" strokecolor="#4579b8">
                  <v:fill color2="#e5eeff" rotate="t" angle="180" colors="0 #a3c4ff;22938f #bfd5ff;1 #e5eeff" focus="100%" type="gradient"/>
                  <v:shadow on="t" color="black" opacity="24903f" origin=",.5" offset="0,.55556mm"/>
                  <v:textbox>
                    <w:txbxContent>
                      <w:p w14:paraId="5CE18D71" w14:textId="77777777" w:rsidR="00D76E3D" w:rsidRDefault="00D76E3D" w:rsidP="00D76E3D">
                        <w:pPr>
                          <w:rPr>
                            <w:sz w:val="14"/>
                            <w:szCs w:val="14"/>
                          </w:rPr>
                        </w:pPr>
                        <w:r>
                          <w:rPr>
                            <w:sz w:val="14"/>
                            <w:szCs w:val="14"/>
                          </w:rPr>
                          <w:t>Eth1thth2</w:t>
                        </w:r>
                      </w:p>
                    </w:txbxContent>
                  </v:textbox>
                </v:shape>
                <v:line id="Straight Connector 28" o:spid="_x0000_s1037" style="position:absolute;visibility:visible;mso-wrap-style:square" from="7377,9715" to="10658,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HDcYAAADcAAAADwAAAGRycy9kb3ducmV2LnhtbESPQWvCQBSE7wX/w/IEb3VjU1oTXaUo&#10;hRxKQetBb4/sMwlm34bdVaO/3i0Uehxm5htmvuxNKy7kfGNZwWScgCAurW64UrD7+XyegvABWWNr&#10;mRTcyMNyMXiaY67tlTd02YZKRAj7HBXUIXS5lL6syaAf2444ekfrDIYoXSW1w2uEm1a+JMmbNNhw&#10;XKixo1VN5Wl7NgrSvsj2h/t0fUu/01OBjavC17tSo2H/MQMRqA//4b92oRW8Zhn8nolHQC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Qhw3GAAAA3AAAAA8AAAAAAAAA&#10;AAAAAAAAoQIAAGRycy9kb3ducmV2LnhtbFBLBQYAAAAABAAEAPkAAACUAwAAAAA=&#10;" strokecolor="#bc4542"/>
                <v:rect id="Rectangle 29" o:spid="_x0000_s1038" style="position:absolute;left:13706;top:1800;width:4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bcDcMA&#10;AADcAAAADwAAAGRycy9kb3ducmV2LnhtbERPTWvCQBC9F/oflin0UnRTQSnRVUKh0INgta3nMTsm&#10;wezskp2YtL++eyh4fLzv1WZ0rbpSFxvPBp6nGSji0tuGKwNfn2+TF1BRkC22nsnAD0XYrO/vVphb&#10;P/CergepVArhmKOBWiTkWseyJodx6gNx4s6+cygJdpW2HQ4p3LV6lmUL7bDh1FBjoNeaysuhdwak&#10;/ZjvjrvfQYrTtnja29D338GYx4exWIISGuUm/ne/WwPzLM1PZ9IR0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zbcDcMAAADcAAAADwAAAAAAAAAAAAAAAACYAgAAZHJzL2Rv&#10;d25yZXYueG1sUEsFBgAAAAAEAAQA9QAAAIgDAAAAAA==&#10;" fillcolor="#dafda7" strokecolor="#94b64e">
                  <v:fill color2="#f5ffe6" rotate="t" angle="180" colors="0 #dafda7;22938f #e4fdc2;1 #f5ffe6" focus="100%" type="gradient"/>
                  <v:shadow on="t" color="black" opacity="24903f" origin=",.5" offset="0,.55556mm"/>
                  <v:textbox>
                    <w:txbxContent>
                      <w:p w14:paraId="079365FA" w14:textId="77777777" w:rsidR="00D76E3D" w:rsidRDefault="00D76E3D" w:rsidP="00D76E3D">
                        <w:pPr>
                          <w:pStyle w:val="NormalWeb"/>
                          <w:spacing w:before="0" w:beforeAutospacing="0" w:after="0" w:afterAutospacing="0"/>
                          <w:jc w:val="center"/>
                        </w:pPr>
                        <w:r>
                          <w:rPr>
                            <w:rFonts w:ascii="Lucida Sans Unicode" w:hAnsi="Lucida Sans Unicode"/>
                            <w:sz w:val="14"/>
                            <w:szCs w:val="14"/>
                          </w:rPr>
                          <w:t>VM3</w:t>
                        </w:r>
                      </w:p>
                    </w:txbxContent>
                  </v:textbox>
                </v:rect>
                <v:rect id="Rectangle 30" o:spid="_x0000_s1039" style="position:absolute;left:18741;top:1800;width:4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p5lsYA&#10;AADcAAAADwAAAGRycy9kb3ducmV2LnhtbESPzWrDMBCE74G+g9hCLqWRE0gpbpRgCoUcAmnSn/PW&#10;2tqm1kpY69jJ01eFQo7DzHzDrDaja9WJuth4NjCfZaCIS28brgy8v73cP4KKgmyx9UwGzhRhs76Z&#10;rDC3fuADnY5SqQThmKOBWiTkWseyJodx5gNx8r5951CS7CptOxwS3LV6kWUP2mHDaaHGQM81lT/H&#10;3hmQ9nW5/9xfBim+dsXdwYa+/wjGTG/H4gmU0CjX8H97aw0sszn8nUlH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p5lsYAAADcAAAADwAAAAAAAAAAAAAAAACYAgAAZHJz&#10;L2Rvd25yZXYueG1sUEsFBgAAAAAEAAQA9QAAAIsDAAAAAA==&#10;" fillcolor="#dafda7" strokecolor="#94b64e">
                  <v:fill color2="#f5ffe6" rotate="t" angle="180" colors="0 #dafda7;22938f #e4fdc2;1 #f5ffe6" focus="100%" type="gradient"/>
                  <v:shadow on="t" color="black" opacity="24903f" origin=",.5" offset="0,.55556mm"/>
                  <v:textbox>
                    <w:txbxContent>
                      <w:p w14:paraId="0C82B3AD" w14:textId="77777777" w:rsidR="00D76E3D" w:rsidRDefault="00D76E3D" w:rsidP="00D76E3D">
                        <w:pPr>
                          <w:pStyle w:val="NormalWeb"/>
                          <w:spacing w:before="0" w:beforeAutospacing="0" w:after="0" w:afterAutospacing="0"/>
                          <w:jc w:val="center"/>
                        </w:pPr>
                        <w:r>
                          <w:rPr>
                            <w:rFonts w:ascii="Lucida Sans Unicode" w:hAnsi="Lucida Sans Unicode"/>
                            <w:sz w:val="14"/>
                            <w:szCs w:val="14"/>
                          </w:rPr>
                          <w:t>VM4</w:t>
                        </w:r>
                      </w:p>
                    </w:txbxContent>
                  </v:textbox>
                </v:rect>
                <v:roundrect id="Rounded Rectangle 31" o:spid="_x0000_s1040" style="position:absolute;left:13706;top:7229;width:9417;height:2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S0cQA&#10;AADcAAAADwAAAGRycy9kb3ducmV2LnhtbESPQWvCQBSE7wX/w/IEb3WjklKiq6hQYgs9JOr9kX0m&#10;wezbsLvV2F/fLRR6HGbmG2a1GUwnbuR8a1nBbJqAIK6sbrlWcDq+Pb+C8AFZY2eZFDzIw2Y9elph&#10;pu2dC7qVoRYRwj5DBU0IfSalrxoy6Ke2J47exTqDIUpXS+3wHuGmk/MkeZEGW44LDfa0b6i6ll9G&#10;wfdh58qqePg8/TQfeXrm4j1fKDUZD9sliEBD+A//tQ9aQZrM4fdMPA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lEtHEAAAA3AAAAA8AAAAAAAAAAAAAAAAAmAIAAGRycy9k&#10;b3ducmV2LnhtbFBLBQYAAAAABAAEAPUAAACJAwAAAAA=&#10;" fillcolor="#dafda7" strokecolor="#94b64e">
                  <v:fill color2="#f5ffe6" rotate="t" angle="180" colors="0 #dafda7;22938f #e4fdc2;1 #f5ffe6" focus="100%" type="gradient"/>
                  <v:shadow on="t" color="black" opacity="24903f" origin=",.5" offset="0,.55556mm"/>
                  <v:textbox>
                    <w:txbxContent>
                      <w:p w14:paraId="10569BF5" w14:textId="77777777" w:rsidR="00D76E3D" w:rsidRDefault="00D76E3D" w:rsidP="00D76E3D">
                        <w:pPr>
                          <w:pStyle w:val="NormalWeb"/>
                          <w:spacing w:before="0" w:beforeAutospacing="0" w:after="0" w:afterAutospacing="0"/>
                          <w:jc w:val="center"/>
                        </w:pPr>
                        <w:r>
                          <w:rPr>
                            <w:rFonts w:ascii="Lucida Sans Unicode" w:hAnsi="Lucida Sans Unicode"/>
                            <w:sz w:val="14"/>
                            <w:szCs w:val="14"/>
                          </w:rPr>
                          <w:t>OVS 2</w:t>
                        </w:r>
                      </w:p>
                    </w:txbxContent>
                  </v:textbox>
                </v:roundrect>
                <v:line id="Straight Connector 32" o:spid="_x0000_s1041" style="position:absolute;visibility:visible;mso-wrap-style:square" from="15897,4657" to="15897,7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jWwMYAAADcAAAADwAAAGRycy9kb3ducmV2LnhtbESPQWsCMRCF7wX/Q5iCt5pUUcpqFFHE&#10;ttBDrQi9DZvZzeJmsm7iuv77plDo8fHmfW/eYtW7WnTUhsqzhueRAkGce1NxqeH4tXt6AREissHa&#10;M2m4U4DVcvCwwMz4G39Sd4ilSBAOGWqwMTaZlCG35DCMfEOcvMK3DmOSbSlNi7cEd7UcKzWTDitO&#10;DRYb2ljKz4erS2/wenY89R/19nLaF+/fnSrerNJ6+Niv5yAi9fH/+C/9ajRM1QR+xyQC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41sDGAAAA3AAAAA8AAAAAAAAA&#10;AAAAAAAAoQIAAGRycy9kb3ducmV2LnhtbFBLBQYAAAAABAAEAPkAAACUAwAAAAA=&#10;" strokecolor="#94b64e">
                  <v:shadow on="t" color="black" opacity="24903f" origin=",.5" offset="0,.55556mm"/>
                </v:line>
                <v:line id="Straight Connector 33" o:spid="_x0000_s1042" style="position:absolute;visibility:visible;mso-wrap-style:square" from="20932,4657" to="20932,7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FOtMYAAADcAAAADwAAAGRycy9kb3ducmV2LnhtbESPQWsCMRCF7wX/Q5iCt5pUVMpqFFHE&#10;ttBDrQi9DZvZzeJmsm7iuv77plDo8fHmfW/eYtW7WnTUhsqzhueRAkGce1NxqeH4tXt6AREissHa&#10;M2m4U4DVcvCwwMz4G39Sd4ilSBAOGWqwMTaZlCG35DCMfEOcvMK3DmOSbSlNi7cEd7UcKzWTDitO&#10;DRYb2ljKz4erS2/wenY89R/19nLaF+/fnSrerNJ6+Niv5yAi9fH/+C/9ajRM1QR+xyQC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eRTrTGAAAA3AAAAA8AAAAAAAAA&#10;AAAAAAAAoQIAAGRycy9kb3ducmV2LnhtbFBLBQYAAAAABAAEAPkAAACUAwAAAAA=&#10;" strokecolor="#94b64e">
                  <v:shadow on="t" color="black" opacity="24903f" origin=",.5" offset="0,.55556mm"/>
                </v:line>
                <v:rect id="Rectangle 35" o:spid="_x0000_s1043" style="position:absolute;left:26755;top:1800;width:4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tytsUA&#10;AADcAAAADwAAAGRycy9kb3ducmV2LnhtbESPQWsCMRSE7wX/Q3iCt5q1uEW2RlFBUARL3SI9Pjav&#10;m8XNy5Kkuv57Uyj0OMzMN8x82dtWXMmHxrGCyTgDQVw53XCt4LPcPs9AhIissXVMCu4UYLkYPM2x&#10;0O7GH3Q9xVokCIcCFZgYu0LKUBmyGMauI07et/MWY5K+ltrjLcFtK1+y7FVabDgtGOxoY6i6nH6s&#10;gtWhm+7f1+Zcnr90KY/5YT/beqVGw371BiJSH//Df+2dVpBnOfyeS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3K2xQAAANwAAAAPAAAAAAAAAAAAAAAAAJgCAABkcnMv&#10;ZG93bnJldi54bWxQSwUGAAAAAAQABAD1AAAAigMAAAAA&#10;" fillcolor="#ffa2a1" strokecolor="#bc4542">
                  <v:fill color2="#ffe5e5" rotate="t" angle="180" colors="0 #ffa2a1;22938f #ffbebd;1 #ffe5e5" focus="100%" type="gradient"/>
                  <v:shadow on="t" color="black" opacity="24903f" origin=",.5" offset="0,.55556mm"/>
                  <v:textbox>
                    <w:txbxContent>
                      <w:p w14:paraId="3E70B07F" w14:textId="77777777" w:rsidR="00D76E3D" w:rsidRDefault="00D76E3D" w:rsidP="00D76E3D">
                        <w:pPr>
                          <w:pStyle w:val="NormalWeb"/>
                          <w:spacing w:before="0" w:beforeAutospacing="0" w:after="0" w:afterAutospacing="0"/>
                          <w:jc w:val="center"/>
                        </w:pPr>
                        <w:r>
                          <w:rPr>
                            <w:rFonts w:ascii="Lucida Sans Unicode" w:hAnsi="Lucida Sans Unicode"/>
                            <w:sz w:val="14"/>
                            <w:szCs w:val="14"/>
                          </w:rPr>
                          <w:t>VM5</w:t>
                        </w:r>
                      </w:p>
                    </w:txbxContent>
                  </v:textbox>
                </v:rect>
                <v:rect id="Rectangle 36" o:spid="_x0000_s1044" style="position:absolute;left:31791;top:1800;width:4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nswcUA&#10;AADcAAAADwAAAGRycy9kb3ducmV2LnhtbESPUWvCMBSF3wf+h3AHe5vpxhSppqIDYSJsaEV8vDTX&#10;ptjclCSr3b9fBgMfD+ec73AWy8G2oicfGscKXsYZCOLK6YZrBcdy8zwDESKyxtYxKfihAMti9LDA&#10;XLsb76k/xFokCIccFZgYu1zKUBmyGMauI07exXmLMUlfS+3xluC2la9ZNpUWG04LBjt6N1RdD99W&#10;wWrXvW2/1uZUns66lJ+T3Xa28Uo9PQ6rOYhIQ7yH/9sfWsEkm8LfmXQ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ezBxQAAANwAAAAPAAAAAAAAAAAAAAAAAJgCAABkcnMv&#10;ZG93bnJldi54bWxQSwUGAAAAAAQABAD1AAAAigMAAAAA&#10;" fillcolor="#ffa2a1" strokecolor="#bc4542">
                  <v:fill color2="#ffe5e5" rotate="t" angle="180" colors="0 #ffa2a1;22938f #ffbebd;1 #ffe5e5" focus="100%" type="gradient"/>
                  <v:shadow on="t" color="black" opacity="24903f" origin=",.5" offset="0,.55556mm"/>
                  <v:textbox>
                    <w:txbxContent>
                      <w:p w14:paraId="3BBC3CCB" w14:textId="77777777" w:rsidR="00D76E3D" w:rsidRDefault="00D76E3D" w:rsidP="00D76E3D">
                        <w:pPr>
                          <w:pStyle w:val="NormalWeb"/>
                          <w:spacing w:before="0" w:beforeAutospacing="0" w:after="0" w:afterAutospacing="0"/>
                          <w:jc w:val="center"/>
                        </w:pPr>
                        <w:r>
                          <w:rPr>
                            <w:rFonts w:ascii="Lucida Sans Unicode" w:hAnsi="Lucida Sans Unicode"/>
                            <w:sz w:val="14"/>
                            <w:szCs w:val="14"/>
                          </w:rPr>
                          <w:t>VM6</w:t>
                        </w:r>
                      </w:p>
                    </w:txbxContent>
                  </v:textbox>
                </v:rect>
                <v:roundrect id="Rounded Rectangle 37" o:spid="_x0000_s1045" style="position:absolute;left:26755;top:7229;width:9417;height:2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N/6sYA&#10;AADcAAAADwAAAGRycy9kb3ducmV2LnhtbESP3WrCQBSE74W+w3IK3kjdKGhrdJVS8AcUpGkf4JA9&#10;TUKzZ0N2NatP7wqCl8PMfMMsVsHU4kytqywrGA0TEMS51RUXCn5/1m8fIJxH1lhbJgUXcrBavvQW&#10;mGrb8TedM1+ICGGXooLS+yaV0uUlGXRD2xBH78+2Bn2UbSF1i12Em1qOk2QqDVYcF0ps6Kuk/D87&#10;GQWDw+B63IaTXHcjs9vM9nkW9gel+q/hcw7CU/DP8KO90womyTvcz8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sN/6sYAAADcAAAADwAAAAAAAAAAAAAAAACYAgAAZHJz&#10;L2Rvd25yZXYueG1sUEsFBgAAAAAEAAQA9QAAAIsDAAAAAA==&#10;" fillcolor="#ffa2a1" strokecolor="#bc4542">
                  <v:fill color2="#ffe5e5" rotate="t" angle="180" colors="0 #ffa2a1;22938f #ffbebd;1 #ffe5e5" focus="100%" type="gradient"/>
                  <v:shadow on="t" color="black" opacity="24903f" origin=",.5" offset="0,.55556mm"/>
                  <v:textbox>
                    <w:txbxContent>
                      <w:p w14:paraId="06257C37" w14:textId="77777777" w:rsidR="00D76E3D" w:rsidRDefault="00D76E3D" w:rsidP="00D76E3D"/>
                    </w:txbxContent>
                  </v:textbox>
                </v:roundrect>
                <v:line id="Straight Connector 38" o:spid="_x0000_s1046" style="position:absolute;visibility:visible;mso-wrap-style:square" from="28946,4657" to="28946,7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e4jMMAAADcAAAADwAAAGRycy9kb3ducmV2LnhtbERPy2rCQBTdC/2H4Ra600kN9ZE6CUUp&#10;ZCEFtYu6u2Ruk2DmTpgZNfbrnUXB5eG8V8VgOnEh51vLCl4nCQjiyuqWawXfh8/xAoQPyBo7y6Tg&#10;Rh6K/Gm0wkzbK+/osg+1iCHsM1TQhNBnUvqqIYN+YnviyP1aZzBE6GqpHV5juOnkNElm0mDLsaHB&#10;ntYNVaf92ShIh3L5c/xbbG7pV3oqsXV12M6VenkePt5BBBrCQ/zvLrWCtySujWfiEZD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3uIzDAAAA3AAAAA8AAAAAAAAAAAAA&#10;AAAAoQIAAGRycy9kb3ducmV2LnhtbFBLBQYAAAAABAAEAPkAAACRAwAAAAA=&#10;" strokecolor="#bc4542"/>
                <v:line id="Straight Connector 39" o:spid="_x0000_s1047" style="position:absolute;visibility:visible;mso-wrap-style:square" from="33981,4657" to="33981,7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sdF8YAAADcAAAADwAAAGRycy9kb3ducmV2LnhtbESPQWvCQBSE70L/w/IKvdVNG7Qas0qx&#10;CDkUQetBb4/saxKSfRt2V4399d1CweMwM98w+WownbiQ841lBS/jBARxaXXDlYLD1+Z5BsIHZI2d&#10;ZVJwIw+r5cMox0zbK+/osg+ViBD2GSqoQ+gzKX1Zk0E/tj1x9L6tMxiidJXUDq8Rbjr5miRTabDh&#10;uFBjT+uaynZ/NgrSoZgfTz+zj1u6TdsCG1eFzzelnh6H9wWIQEO4h//bhVYwSebwdyYe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7HRfGAAAA3AAAAA8AAAAAAAAA&#10;AAAAAAAAoQIAAGRycy9kb3ducmV2LnhtbFBLBQYAAAAABAAEAPkAAACUAwAAAAA=&#10;" strokecolor="#bc4542"/>
                <v:line id="Straight Connector 40" o:spid="_x0000_s1048" style="position:absolute;flip:x;visibility:visible;mso-wrap-style:square" from="15144,9715" to="18414,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b6+cIAAADcAAAADwAAAGRycy9kb3ducmV2LnhtbERPz2vCMBS+D/wfwht4m2kFx9aZyhBE&#10;T+KcHrw9mtemLnkpTdTqX78cBjt+fL/ni8FZcaU+tJ4V5JMMBHHldcuNgsP36uUNRIjIGq1nUnCn&#10;AIty9DTHQvsbf9F1HxuRQjgUqMDE2BVShsqQwzDxHXHiat87jAn2jdQ93lK4s3KaZa/SYcupwWBH&#10;S0PVz/7iFGztcW2nj7OrD+8G7W44b075Q6nx8/D5ASLSEP/Ff+6NVjDL0/x0Jh0BWf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b6+cIAAADcAAAADwAAAAAAAAAAAAAA&#10;AAChAgAAZHJzL2Rvd25yZXYueG1sUEsFBgAAAAAEAAQA+QAAAJADAAAAAA==&#10;" strokecolor="#94b64e"/>
                <v:shape id="Hexagon 42" o:spid="_x0000_s1049" type="#_x0000_t9" style="position:absolute;left:33981;top:15039;width:600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mBiMQA&#10;AADcAAAADwAAAGRycy9kb3ducmV2LnhtbESP0WrCQBRE3wv9h+UWfKu7KTZIdBWVavtUSPQDrtlr&#10;Es3eDdlV07/vFgo+DjNzhpkvB9uKG/W+cawhGSsQxKUzDVcaDvvt6xSED8gGW8ek4Yc8LBfPT3PM&#10;jLtzTrciVCJC2GeooQ6hy6T0ZU0W/dh1xNE7ud5iiLKvpOnxHuG2lW9KpdJiw3Ghxo42NZWX4mo1&#10;pMOR813++a0+ivXkkBZOteeJ1qOXYTUDEWgIj/B/+8toeE8S+DsTj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pgYjEAAAA3AAAAA8AAAAAAAAAAAAAAAAAmAIAAGRycy9k&#10;b3ducmV2LnhtbFBLBQYAAAAABAAEAPUAAACJAwAAAAA=&#10;" adj="2740" fillcolor="#a3c4ff" strokecolor="#4579b8">
                  <v:fill color2="#e5eeff" rotate="t" angle="180" colors="0 #a3c4ff;22938f #bfd5ff;1 #e5eeff" focus="100%" type="gradient"/>
                  <v:shadow on="t" color="black" opacity="24903f" origin=",.5" offset="0,.55556mm"/>
                  <v:textbox>
                    <w:txbxContent>
                      <w:p w14:paraId="120CDC95" w14:textId="77777777" w:rsidR="00D76E3D" w:rsidRDefault="00D76E3D" w:rsidP="00D76E3D">
                        <w:pPr>
                          <w:pStyle w:val="NormalWeb"/>
                          <w:spacing w:before="0" w:beforeAutospacing="0" w:after="0" w:afterAutospacing="0"/>
                          <w:jc w:val="center"/>
                        </w:pPr>
                        <w:r>
                          <w:rPr>
                            <w:rFonts w:ascii="Lucida Sans Unicode" w:hAnsi="Lucida Sans Unicode"/>
                            <w:sz w:val="14"/>
                            <w:szCs w:val="14"/>
                          </w:rPr>
                          <w:t>eth2</w:t>
                        </w:r>
                      </w:p>
                    </w:txbxContent>
                  </v:textbox>
                </v:shape>
                <v:rect id="Rectangle 43" o:spid="_x0000_s1050" style="position:absolute;left:38661;top:1800;width:4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j8PMUA&#10;AADbAAAADwAAAGRycy9kb3ducmV2LnhtbESPX0vDQBDE3wW/w7FCX8ReLFok9lqCIPSh0H/q85pb&#10;k2Bu78htmuin9wpCH4eZ+Q2zWI2uVSfqYuPZwP00A0VcettwZeDt+Hr3BCoKssXWMxn4oQir5fXV&#10;AnPrB97T6SCVShCOORqoRUKudSxrchinPhAn78t3DiXJrtK2wyHBXatnWTbXDhtOCzUGeqmp/D70&#10;zoC0u8ftx/Z3kOJzU9zubej792DM5GYsnkEJjXIJ/7fX1sD8Ac5f0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6Pw8xQAAANsAAAAPAAAAAAAAAAAAAAAAAJgCAABkcnMv&#10;ZG93bnJldi54bWxQSwUGAAAAAAQABAD1AAAAigMAAAAA&#10;" fillcolor="#dafda7" strokecolor="#94b64e">
                  <v:fill color2="#f5ffe6" rotate="t" angle="180" colors="0 #dafda7;22938f #e4fdc2;1 #f5ffe6" focus="100%" type="gradient"/>
                  <v:shadow on="t" color="black" opacity="24903f" origin=",.5" offset="0,.55556mm"/>
                  <v:textbox>
                    <w:txbxContent>
                      <w:p w14:paraId="7B5A9139" w14:textId="77777777" w:rsidR="00D76E3D" w:rsidRDefault="00D76E3D" w:rsidP="00D76E3D">
                        <w:pPr>
                          <w:pStyle w:val="NormalWeb"/>
                          <w:spacing w:before="0" w:beforeAutospacing="0" w:after="0" w:afterAutospacing="0"/>
                          <w:jc w:val="center"/>
                        </w:pPr>
                        <w:r>
                          <w:rPr>
                            <w:rFonts w:ascii="Lucida Sans Unicode" w:hAnsi="Lucida Sans Unicode"/>
                            <w:sz w:val="14"/>
                            <w:szCs w:val="14"/>
                          </w:rPr>
                          <w:t>VM7</w:t>
                        </w:r>
                      </w:p>
                    </w:txbxContent>
                  </v:textbox>
                </v:rect>
                <v:rect id="Rectangle 44" o:spid="_x0000_s1051" style="position:absolute;left:43697;top:1800;width:4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RZp8UA&#10;AADbAAAADwAAAGRycy9kb3ducmV2LnhtbESPzWrDMBCE74W8g9hALqWRE0gobpRgCoUcAmnSn/PW&#10;2tqm1kpY69jp01eFQo/DzHzDbHaja9WFuth4NrCYZ6CIS28brgy8vjzd3YOKgmyx9UwGrhRht53c&#10;bDC3fuATXc5SqQThmKOBWiTkWseyJodx7gNx8j5951CS7CptOxwS3LV6mWVr7bDhtFBjoMeayq9z&#10;7wxI+7w6vh+/Byk+DsXtyYa+fwvGzKZj8QBKaJT/8F97bw2sV/D7Jf0Av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pFmnxQAAANsAAAAPAAAAAAAAAAAAAAAAAJgCAABkcnMv&#10;ZG93bnJldi54bWxQSwUGAAAAAAQABAD1AAAAigMAAAAA&#10;" fillcolor="#dafda7" strokecolor="#94b64e">
                  <v:fill color2="#f5ffe6" rotate="t" angle="180" colors="0 #dafda7;22938f #e4fdc2;1 #f5ffe6" focus="100%" type="gradient"/>
                  <v:shadow on="t" color="black" opacity="24903f" origin=",.5" offset="0,.55556mm"/>
                  <v:textbox>
                    <w:txbxContent>
                      <w:p w14:paraId="0A5FDAB4" w14:textId="77777777" w:rsidR="00D76E3D" w:rsidRDefault="00D76E3D" w:rsidP="00D76E3D">
                        <w:pPr>
                          <w:pStyle w:val="NormalWeb"/>
                          <w:spacing w:before="0" w:beforeAutospacing="0" w:after="0" w:afterAutospacing="0"/>
                          <w:jc w:val="center"/>
                        </w:pPr>
                        <w:r>
                          <w:rPr>
                            <w:rFonts w:ascii="Lucida Sans Unicode" w:hAnsi="Lucida Sans Unicode"/>
                            <w:sz w:val="14"/>
                            <w:szCs w:val="14"/>
                          </w:rPr>
                          <w:t>VM8</w:t>
                        </w:r>
                      </w:p>
                    </w:txbxContent>
                  </v:textbox>
                </v:rect>
                <v:roundrect id="Rounded Rectangle 45" o:spid="_x0000_s1052" style="position:absolute;left:38661;top:7229;width:9417;height:24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l1kMQA&#10;AADbAAAADwAAAGRycy9kb3ducmV2LnhtbESPQWvCQBSE7wX/w/IEb3VjxVCiq6hQooUektb7I/ua&#10;hGbfht1Vo7/eLRR6HGbmG2a1GUwnLuR8a1nBbJqAIK6sbrlW8PX59vwKwgdkjZ1lUnAjD5v16GmF&#10;mbZXLuhShlpECPsMFTQh9JmUvmrIoJ/anjh639YZDFG6WmqH1wg3nXxJklQabDkuNNjTvqHqpzwb&#10;BffDzpVVcfP54sO854sTF8d8rtRkPGyXIAIN4T/81z5oBWkKv1/i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ZdZDEAAAA2wAAAA8AAAAAAAAAAAAAAAAAmAIAAGRycy9k&#10;b3ducmV2LnhtbFBLBQYAAAAABAAEAPUAAACJAwAAAAA=&#10;" fillcolor="#dafda7" strokecolor="#94b64e">
                  <v:fill color2="#f5ffe6" rotate="t" angle="180" colors="0 #dafda7;22938f #e4fdc2;1 #f5ffe6" focus="100%" type="gradient"/>
                  <v:shadow on="t" color="black" opacity="24903f" origin=",.5" offset="0,.55556mm"/>
                  <v:textbox>
                    <w:txbxContent>
                      <w:p w14:paraId="6B8A59DC" w14:textId="77777777" w:rsidR="00D76E3D" w:rsidRDefault="00D76E3D" w:rsidP="00D76E3D">
                        <w:pPr>
                          <w:pStyle w:val="NormalWeb"/>
                          <w:spacing w:before="0" w:beforeAutospacing="0" w:after="0" w:afterAutospacing="0"/>
                          <w:jc w:val="center"/>
                        </w:pPr>
                        <w:r>
                          <w:rPr>
                            <w:rFonts w:ascii="Lucida Sans Unicode" w:hAnsi="Lucida Sans Unicode"/>
                            <w:sz w:val="14"/>
                            <w:szCs w:val="14"/>
                          </w:rPr>
                          <w:t>LB 4</w:t>
                        </w:r>
                      </w:p>
                    </w:txbxContent>
                  </v:textbox>
                </v:roundrect>
                <v:line id="Straight Connector 46" o:spid="_x0000_s1053" style="position:absolute;visibility:visible;mso-wrap-style:square" from="40852,4657" to="40852,7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TID8UAAADbAAAADwAAAGRycy9kb3ducmV2LnhtbESPQWsCMRCF74L/IYzgTZP2sJbVKNJS&#10;qkIPVRF6Gzazm6WbyXaTruu/bwoFj48373vzVpvBNaKnLtSeNTzMFQjiwpuaKw3n0+vsCUSIyAYb&#10;z6ThRgE26/FohbnxV/6g/hgrkSAcctRgY2xzKUNhyWGY+5Y4eaXvHMYku0qaDq8J7hr5qFQmHdac&#10;Giy29Gyp+Dr+uPQGb7PzZXhvXr4vb+Xhs1fl3iqtp5NhuwQRaYj34//0zmjIFvC3JQF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TID8UAAADbAAAADwAAAAAAAAAA&#10;AAAAAAChAgAAZHJzL2Rvd25yZXYueG1sUEsFBgAAAAAEAAQA+QAAAJMDAAAAAA==&#10;" strokecolor="#94b64e">
                  <v:shadow on="t" color="black" opacity="24903f" origin=",.5" offset="0,.55556mm"/>
                </v:line>
                <v:line id="Straight Connector 47" o:spid="_x0000_s1054" style="position:absolute;visibility:visible;mso-wrap-style:square" from="45888,4657" to="45888,7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tcfcUAAADbAAAADwAAAGRycy9kb3ducmV2LnhtbESPTWvDMAyG74P+B6PCbqu9HcLI6pbS&#10;UfYBO6wthd1ErMShsZzGXpr9++kw2FG8eh89Wq6n0KmRhtRGtnC/MKCIq+habiwcD7u7R1ApIzvs&#10;IpOFH0qwXs1ulli6eOVPGve5UQLhVKIFn3Nfap0qTwHTIvbEktVxCJhlHBrtBrwKPHT6wZhCB2xZ&#10;LnjsaeupOu+/g2jwpjiepo/u+XJ6qd+/RlO/eWPt7XzaPIHKNOX/5b/2q7NQiKz8IgD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tcfcUAAADbAAAADwAAAAAAAAAA&#10;AAAAAAChAgAAZHJzL2Rvd25yZXYueG1sUEsFBgAAAAAEAAQA+QAAAJMDAAAAAA==&#10;" strokecolor="#94b64e">
                  <v:shadow on="t" color="black" opacity="24903f" origin=",.5" offset="0,.55556mm"/>
                </v:line>
                <v:roundrect id="Rounded Rectangle 48" o:spid="_x0000_s1055" style="position:absolute;left:26755;top:7229;width:9417;height:24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qwkMUA&#10;AADbAAAADwAAAGRycy9kb3ducmV2LnhtbESPwWrDMBBE74X8g9hALyGR04NpnCihFNIaHAh18wGL&#10;tbFNrZWxFFvt11eFQo7DzLxhdodgOjHS4FrLCtarBARxZXXLtYLL53H5DMJ5ZI2dZVLwTQ4O+9nD&#10;DjNtJ/6gsfS1iBB2GSpovO8zKV3VkEG3sj1x9K52MOijHGqpB5wi3HTyKUlSabDluNBgT68NVV/l&#10;zShYnBY/5/dwk8dpbfK3TVGVoTgp9TgPL1sQnoK/h//buVaQbuDvS/wBcv8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KrCQxQAAANsAAAAPAAAAAAAAAAAAAAAAAJgCAABkcnMv&#10;ZG93bnJldi54bWxQSwUGAAAAAAQABAD1AAAAigMAAAAA&#10;" fillcolor="#ffa2a1" strokecolor="#bc4542">
                  <v:fill color2="#ffe5e5" rotate="t" angle="180" colors="0 #ffa2a1;22938f #ffbebd;1 #ffe5e5" focus="100%" type="gradient"/>
                  <v:shadow on="t" color="black" opacity="24903f" origin=",.5" offset="0,.55556mm"/>
                  <v:textbox>
                    <w:txbxContent>
                      <w:p w14:paraId="479BF9CA" w14:textId="77777777" w:rsidR="00D76E3D" w:rsidRDefault="00D76E3D" w:rsidP="00D76E3D">
                        <w:pPr>
                          <w:jc w:val="center"/>
                          <w:rPr>
                            <w:sz w:val="14"/>
                            <w:szCs w:val="14"/>
                          </w:rPr>
                        </w:pPr>
                        <w:r>
                          <w:rPr>
                            <w:sz w:val="14"/>
                            <w:szCs w:val="14"/>
                          </w:rPr>
                          <w:t>LB3</w:t>
                        </w:r>
                      </w:p>
                    </w:txbxContent>
                  </v:textbox>
                </v:roundrect>
                <v:line id="Straight Connector 49" o:spid="_x0000_s1056" style="position:absolute;visibility:visible;mso-wrap-style:square" from="31464,9712" to="34743,15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I4gsIAAADbAAAADwAAAGRycy9kb3ducmV2LnhtbERPz2vCMBS+D/wfwhN2m6krzFqNIhuD&#10;HsZg1YPeHs2zKTYvJcm07q9fDoMdP77f6+1oe3ElHzrHCuazDARx43THrYLD/v2pABEissbeMSm4&#10;U4DtZvKwxlK7G3/RtY6tSCEcSlRgYhxKKUNjyGKYuYE4cWfnLcYEfSu1x1sKt718zrIXabHj1GBw&#10;oFdDzaX+tgrysVoeTz/F2z3/zC8Vdr6NHwulHqfjbgUi0hj/xX/uSitYpPXpS/oB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jI4gsIAAADbAAAADwAAAAAAAAAAAAAA&#10;AAChAgAAZHJzL2Rvd25yZXYueG1sUEsFBgAAAAAEAAQA+QAAAJADAAAAAA==&#10;" strokecolor="#bc4542"/>
                <v:line id="Straight Connector 50" o:spid="_x0000_s1057" style="position:absolute;flip:x;visibility:visible;mso-wrap-style:square" from="39226,9712" to="43370,15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VxZMQAAADbAAAADwAAAGRycy9kb3ducmV2LnhtbESPT2sCMRTE70K/Q3gFb5rVg3+2RikF&#10;0VOxuj309tg8N2uTl2UTdeunbwTB4zAzv2EWq85ZcaE21J4VjIYZCOLS65orBcVhPZiBCBFZo/VM&#10;Cv4owGr50ltgrv2Vv+iyj5VIEA45KjAxNrmUoTTkMAx9Q5y8o28dxiTbSuoWrwnurBxn2UQ6rDkt&#10;GGzow1D5uz87BZ/2e2PHt5M7FnODdtedtj+jm1L91+79DUSkLj7Dj/ZWK5hO4P4l/QC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VXFkxAAAANsAAAAPAAAAAAAAAAAA&#10;AAAAAKECAABkcnMvZG93bnJldi54bWxQSwUGAAAAAAQABAD5AAAAkgMAAAAA&#10;" strokecolor="#94b64e"/>
                <v:line id="Straight Connector 54" o:spid="_x0000_s1058" style="position:absolute;visibility:visible;mso-wrap-style:square" from="13049,17907" to="14154,22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TqncQAAADbAAAADwAAAGRycy9kb3ducmV2LnhtbESPQWsCMRSE7wX/Q3iCt5pVodXVKCKU&#10;Fnooq3vQ22Pz3CxuXpYkrtt/3xQKPQ4z8w2z2Q22FT350DhWMJtmIIgrpxuuFZSnt+cliBCRNbaO&#10;ScE3BdhtR08bzLV7cEH9MdYiQTjkqMDE2OVShsqQxTB1HXHyrs5bjEn6WmqPjwS3rZxn2Yu02HBa&#10;MNjRwVB1O96tgv25xIsZalncvxbvfVH69tZ/KjUZD/s1iEhD/A//tT+0gtcV/H5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NOqdxAAAANsAAAAPAAAAAAAAAAAA&#10;AAAAAKECAABkcnMvZG93bnJldi54bWxQSwUGAAAAAAQABAD5AAAAkgMAAAAA&#10;" strokecolor="#4f81bd" strokeweight="2pt">
                  <v:shadow on="t" color="black" opacity="24903f" origin=",.5" offset="0,.55556mm"/>
                </v:line>
                <v:line id="Straight Connector 55" o:spid="_x0000_s1059" style="position:absolute;flip:x;visibility:visible;mso-wrap-style:square" from="32758,18087" to="36957,2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rcGMQAAADbAAAADwAAAGRycy9kb3ducmV2LnhtbESPQWvCQBSE74L/YXkFb7qJgtXUVSS0&#10;IHix2ou3R/Y1Sc2+TXZXjf/eLRR6HGbmG2a16U0jbuR8bVlBOklAEBdW11wq+Dp9jBcgfEDW2Fgm&#10;BQ/ysFkPByvMtL3zJ92OoRQRwj5DBVUIbSalLyoy6Ce2JY7et3UGQ5SulNrhPcJNI6dJMpcGa44L&#10;FbaUV1RcjlejIGy7vLs0+fkn7a6HvV2+nmbvTqnRS799AxGoD//hv/ZOK1ik8Psl/gC5f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WtwYxAAAANsAAAAPAAAAAAAAAAAA&#10;AAAAAKECAABkcnMvZG93bnJldi54bWxQSwUGAAAAAAQABAD5AAAAkgMAAAAA&#10;" strokecolor="#4f81bd" strokeweight="2pt">
                  <v:shadow on="t" color="black" opacity="24903f" origin=",.5" offset="0,.55556mm"/>
                </v:line>
                <v:roundrect id="Rounded Rectangle 97" o:spid="_x0000_s1060" style="position:absolute;left:39892;top:21431;width:4970;height:2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nCGMUA&#10;AADbAAAADwAAAGRycy9kb3ducmV2LnhtbESPwWrDMBBE74X8g9hAL6GR04NJ3cgmBNIaEih18gGL&#10;tbVNrZWxlFjt11eFQI7DzLxhNkUwvbjS6DrLClbLBARxbXXHjYLzaf+0BuE8ssbeMin4IQdFPnvY&#10;YKbtxJ90rXwjIoRdhgpa74dMSle3ZNAt7UAcvS87GvRRjo3UI04Rbnr5nCSpNNhxXGhxoF1L9Xd1&#10;MQoWx8Xvx3u4yP20MuXby6GuwuGo1OM8bF9BeAr+Hr61S61gncL/l/gD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cIYxQAAANsAAAAPAAAAAAAAAAAAAAAAAJgCAABkcnMv&#10;ZG93bnJldi54bWxQSwUGAAAAAAQABAD1AAAAigMAAAAA&#10;" fillcolor="#ffa2a1" strokecolor="#bc4542">
                  <v:fill color2="#ffe5e5" rotate="t" angle="180" colors="0 #ffa2a1;22938f #ffbebd;1 #ffe5e5" focus="100%" type="gradient"/>
                  <v:shadow on="t" color="black" opacity="24903f" origin=",.5" offset="0,.55556mm"/>
                </v:roundrect>
                <v:shapetype id="_x0000_t202" coordsize="21600,21600" o:spt="202" path="m,l,21600r21600,l21600,xe">
                  <v:stroke joinstyle="miter"/>
                  <v:path gradientshapeok="t" o:connecttype="rect"/>
                </v:shapetype>
                <v:shape id="Text Box 98" o:spid="_x0000_s1061" type="#_x0000_t202" style="position:absolute;left:44957;top:21431;width:11811;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BKK8YA&#10;AADbAAAADwAAAGRycy9kb3ducmV2LnhtbESPT2vCQBTE74V+h+UVvEjdtFKV1FWk1D94M6mW3h7Z&#10;1ySYfRuyaxK/vVsQehxm5jfMfNmbSrTUuNKygpdRBII4s7rkXMFXun6egXAeWWNlmRRcycFy8fgw&#10;x1jbjg/UJj4XAcIuRgWF93UspcsKMuhGtiYO3q9tDPogm1zqBrsAN5V8jaKJNFhyWCiwpo+CsnNy&#10;MQp+hvn33vWbYzd+G9ef2zadnnSq1OCpX72D8NT7//C9vdMKZlP4+xJ+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BKK8YAAADbAAAADwAAAAAAAAAAAAAAAACYAgAAZHJz&#10;L2Rvd25yZXYueG1sUEsFBgAAAAAEAAQA9QAAAIsDAAAAAA==&#10;" fillcolor="white [3201]" stroked="f" strokeweight=".5pt">
                  <v:textbox>
                    <w:txbxContent>
                      <w:p w14:paraId="070147C1" w14:textId="77777777" w:rsidR="00D76E3D" w:rsidRDefault="00D76E3D" w:rsidP="00D76E3D">
                        <w:pPr>
                          <w:rPr>
                            <w:sz w:val="14"/>
                            <w:szCs w:val="14"/>
                          </w:rPr>
                        </w:pPr>
                        <w:r>
                          <w:rPr>
                            <w:sz w:val="14"/>
                            <w:szCs w:val="14"/>
                          </w:rPr>
                          <w:t>Red Network</w:t>
                        </w:r>
                      </w:p>
                    </w:txbxContent>
                  </v:textbox>
                </v:shape>
                <v:roundrect id="Rounded Rectangle 99" o:spid="_x0000_s1062" style="position:absolute;left:39033;top:26755;width:4965;height:2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aig8EA&#10;AADbAAAADwAAAGRycy9kb3ducmV2LnhtbERPz2vCMBS+C/sfwhvspukcSumMsglSFTy0bvdH89aW&#10;NS8liVr9681B8Pjx/V6sBtOJMznfWlbwPklAEFdWt1wr+DluxikIH5A1dpZJwZU8rJYvowVm2l64&#10;oHMZahFD2GeooAmhz6T0VUMG/cT2xJH7s85giNDVUju8xHDTyWmSzKXBlmNDgz2tG6r+y5NRcNt+&#10;u7Iqrj6fHcw+n/1yscs/lHp7Hb4+QQQawlP8cG+1gjSOjV/iD5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GooPBAAAA2wAAAA8AAAAAAAAAAAAAAAAAmAIAAGRycy9kb3du&#10;cmV2LnhtbFBLBQYAAAAABAAEAPUAAACGAwAAAAA=&#10;" fillcolor="#dafda7" strokecolor="#94b64e">
                  <v:fill color2="#f5ffe6" rotate="t" angle="180" colors="0 #dafda7;22938f #e4fdc2;1 #f5ffe6" focus="100%" type="gradient"/>
                  <v:shadow on="t" color="black" opacity="24903f" origin=",.5" offset="0,.55556mm"/>
                  <v:textbox>
                    <w:txbxContent>
                      <w:p w14:paraId="11EBCD29" w14:textId="77777777" w:rsidR="00D76E3D" w:rsidRDefault="00D76E3D" w:rsidP="00D76E3D"/>
                    </w:txbxContent>
                  </v:textbox>
                </v:roundrect>
                <v:shape id="Text Box 98" o:spid="_x0000_s1063" type="#_x0000_t202" style="position:absolute;left:44957;top:26755;width:11811;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N7wsYA&#10;AADbAAAADwAAAGRycy9kb3ducmV2LnhtbESPQWvCQBSE74L/YXmCF9FNK201ukop2kpvNbbi7ZF9&#10;JsHs25Bdk/TfdwuCx2FmvmGW686UoqHaFZYVPEwiEMSp1QVnCg7JdjwD4TyyxtIyKfglB+tVv7fE&#10;WNuWv6jZ+0wECLsYFeTeV7GULs3JoJvYijh4Z1sb9EHWmdQ1tgFuSvkYRc/SYMFhIceK3nJKL/ur&#10;UXAaZcdP171/t9OnabX5aJKXH50oNRx0rwsQnjp/D9/aO61gNof/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N7wsYAAADbAAAADwAAAAAAAAAAAAAAAACYAgAAZHJz&#10;L2Rvd25yZXYueG1sUEsFBgAAAAAEAAQA9QAAAIsDAAAAAA==&#10;" fillcolor="white [3201]" stroked="f" strokeweight=".5pt">
                  <v:textbox>
                    <w:txbxContent>
                      <w:p w14:paraId="57BA241B" w14:textId="77777777" w:rsidR="00D76E3D" w:rsidRDefault="00D76E3D" w:rsidP="00D76E3D">
                        <w:pPr>
                          <w:pStyle w:val="NormalWeb"/>
                          <w:spacing w:before="0" w:beforeAutospacing="0" w:after="0" w:afterAutospacing="0"/>
                        </w:pPr>
                        <w:r>
                          <w:rPr>
                            <w:rFonts w:ascii="Lucida Sans Unicode" w:hAnsi="Lucida Sans Unicode"/>
                            <w:sz w:val="14"/>
                            <w:szCs w:val="14"/>
                          </w:rPr>
                          <w:t>Green Network</w:t>
                        </w:r>
                      </w:p>
                    </w:txbxContent>
                  </v:textbox>
                </v:shape>
                <v:shape id="Text Box 98" o:spid="_x0000_s1064" type="#_x0000_t202" style="position:absolute;left:17335;top:10096;width:7039;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EgsMA&#10;AADbAAAADwAAAGRycy9kb3ducmV2LnhtbERPy2rCQBTdF/yH4QpupE6qaGvqKCK+cFfTWrq7ZG6T&#10;0MydkBmT+PfOQujycN6LVWdK0VDtCssKXkYRCOLU6oIzBZ/J7vkNhPPIGkvLpOBGDlbL3tMCY21b&#10;/qDm7DMRQtjFqCD3voqldGlOBt3IVsSB+7W1QR9gnUldYxvCTSnHUTSTBgsODTlWtMkp/TtfjYKf&#10;YfZ9ct3+q51MJ9X20CSvF50oNeh363cQnjr/L364j1rBPKwP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BEgsMAAADbAAAADwAAAAAAAAAAAAAAAACYAgAAZHJzL2Rv&#10;d25yZXYueG1sUEsFBgAAAAAEAAQA9QAAAIgDAAAAAA==&#10;" fillcolor="white [3201]" stroked="f" strokeweight=".5pt">
                  <v:textbox>
                    <w:txbxContent>
                      <w:p w14:paraId="1E4E6C78" w14:textId="77777777" w:rsidR="00D76E3D" w:rsidRDefault="00D76E3D" w:rsidP="00D76E3D">
                        <w:pPr>
                          <w:pStyle w:val="NormalWeb"/>
                          <w:spacing w:before="0" w:beforeAutospacing="0" w:after="0" w:afterAutospacing="0"/>
                          <w:rPr>
                            <w:rFonts w:ascii="Lucida Sans Unicode" w:hAnsi="Lucida Sans Unicode"/>
                            <w:sz w:val="14"/>
                            <w:szCs w:val="14"/>
                          </w:rPr>
                        </w:pPr>
                        <w:r w:rsidRPr="00FF2991">
                          <w:rPr>
                            <w:rFonts w:ascii="Lucida Sans Unicode" w:hAnsi="Lucida Sans Unicode"/>
                            <w:sz w:val="14"/>
                            <w:szCs w:val="14"/>
                          </w:rPr>
                          <w:t>Controller</w:t>
                        </w:r>
                      </w:p>
                      <w:p w14:paraId="41A3E9CC" w14:textId="77777777" w:rsidR="00D76E3D" w:rsidRDefault="00D76E3D" w:rsidP="00D76E3D">
                        <w:pPr>
                          <w:pStyle w:val="NormalWeb"/>
                          <w:spacing w:before="0" w:beforeAutospacing="0" w:after="0" w:afterAutospacing="0"/>
                          <w:rPr>
                            <w:rFonts w:ascii="Lucida Sans Unicode" w:hAnsi="Lucida Sans Unicode"/>
                            <w:sz w:val="14"/>
                            <w:szCs w:val="14"/>
                          </w:rPr>
                        </w:pPr>
                        <w:r>
                          <w:rPr>
                            <w:rFonts w:ascii="Lucida Sans Unicode" w:hAnsi="Lucida Sans Unicode"/>
                            <w:sz w:val="14"/>
                            <w:szCs w:val="14"/>
                          </w:rPr>
                          <w:t>Compute-1</w:t>
                        </w:r>
                      </w:p>
                      <w:p w14:paraId="484D0569" w14:textId="77777777" w:rsidR="00D76E3D" w:rsidRPr="00E46784" w:rsidRDefault="00D76E3D" w:rsidP="00D76E3D">
                        <w:pPr>
                          <w:pStyle w:val="NormalWeb"/>
                          <w:spacing w:before="0" w:beforeAutospacing="0" w:after="0" w:afterAutospacing="0"/>
                          <w:rPr>
                            <w:sz w:val="12"/>
                            <w:szCs w:val="12"/>
                          </w:rPr>
                        </w:pPr>
                        <w:r w:rsidRPr="00E46784">
                          <w:rPr>
                            <w:rFonts w:ascii="Lucida Sans Unicode" w:hAnsi="Lucida Sans Unicode"/>
                            <w:sz w:val="12"/>
                            <w:szCs w:val="12"/>
                          </w:rPr>
                          <w:t>10.24.41.110</w:t>
                        </w:r>
                      </w:p>
                    </w:txbxContent>
                  </v:textbox>
                </v:shape>
                <v:shape id="Text Box 98" o:spid="_x0000_s1065" type="#_x0000_t202" style="position:absolute;left:41814;top:11334;width:723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hGcYA&#10;AADbAAAADwAAAGRycy9kb3ducmV2LnhtbESPQWvCQBSE70L/w/IKXkQ3Vmxr6iqlWJXeaqzi7ZF9&#10;TUKzb0N2m8R/7wqCx2FmvmHmy86UoqHaFZYVjEcRCOLU6oIzBfvkc/gKwnlkjaVlUnAmB8vFQ2+O&#10;sbYtf1Oz85kIEHYxKsi9r2IpXZqTQTeyFXHwfm1t0AdZZ1LX2Aa4KeVTFD1LgwWHhRwr+sgp/dv9&#10;GwWnQXb8ct36p51MJ9Vq0yQvB50o1X/s3t9AeOr8PXxrb7WC2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zhGcYAAADbAAAADwAAAAAAAAAAAAAAAACYAgAAZHJz&#10;L2Rvd25yZXYueG1sUEsFBgAAAAAEAAQA9QAAAIsDAAAAAA==&#10;" fillcolor="white [3201]" stroked="f" strokeweight=".5pt">
                  <v:textbox>
                    <w:txbxContent>
                      <w:p w14:paraId="0DCB8F82" w14:textId="77777777" w:rsidR="00D76E3D" w:rsidRDefault="00D76E3D" w:rsidP="00D76E3D">
                        <w:pPr>
                          <w:pStyle w:val="NormalWeb"/>
                          <w:spacing w:before="0" w:beforeAutospacing="0" w:after="0" w:afterAutospacing="0"/>
                          <w:rPr>
                            <w:rFonts w:ascii="Lucida Sans Unicode" w:hAnsi="Lucida Sans Unicode"/>
                            <w:sz w:val="14"/>
                            <w:szCs w:val="14"/>
                          </w:rPr>
                        </w:pPr>
                        <w:r w:rsidRPr="00FF2991">
                          <w:rPr>
                            <w:rFonts w:ascii="Lucida Sans Unicode" w:hAnsi="Lucida Sans Unicode"/>
                            <w:sz w:val="14"/>
                            <w:szCs w:val="14"/>
                          </w:rPr>
                          <w:t>Compute</w:t>
                        </w:r>
                        <w:r>
                          <w:rPr>
                            <w:rFonts w:ascii="Lucida Sans Unicode" w:hAnsi="Lucida Sans Unicode"/>
                            <w:sz w:val="14"/>
                            <w:szCs w:val="14"/>
                          </w:rPr>
                          <w:t>-2</w:t>
                        </w:r>
                      </w:p>
                      <w:p w14:paraId="554D291F" w14:textId="77777777" w:rsidR="00D76E3D" w:rsidRPr="00FF2991" w:rsidRDefault="00D76E3D" w:rsidP="00D76E3D">
                        <w:pPr>
                          <w:pStyle w:val="NormalWeb"/>
                          <w:spacing w:before="0" w:beforeAutospacing="0" w:after="0" w:afterAutospacing="0"/>
                          <w:rPr>
                            <w:sz w:val="14"/>
                            <w:szCs w:val="14"/>
                          </w:rPr>
                        </w:pPr>
                        <w:r>
                          <w:rPr>
                            <w:rFonts w:ascii="Lucida Sans Unicode" w:hAnsi="Lucida Sans Unicode"/>
                            <w:sz w:val="14"/>
                            <w:szCs w:val="14"/>
                          </w:rPr>
                          <w:t>10.24.42.66</w:t>
                        </w:r>
                      </w:p>
                    </w:txbxContent>
                  </v:textbox>
                </v:shape>
                <v:line id="Straight Connector 92" o:spid="_x0000_s1066" style="position:absolute;visibility:visible;mso-wrap-style:square" from="21040,25050" to="26291,25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yeFsMAAADbAAAADwAAAGRycy9kb3ducmV2LnhtbESPQWsCMRSE7wX/Q3hCbzWrQqmrUUQo&#10;FXooq3vQ22Pz3CxuXpYkrtt/3whCj8PMfMOsNoNtRU8+NI4VTCcZCOLK6YZrBeXx8+0DRIjIGlvH&#10;pOCXAmzWo5cV5trduaD+EGuRIBxyVGBi7HIpQ2XIYpi4jjh5F+ctxiR9LbXHe4LbVs6y7F1abDgt&#10;GOxoZ6i6Hm5WwfZU4tkMtSxuP/Ovvih9e+2/lXodD9sliEhD/A8/23utYDGDx5f0A+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cnhbDAAAA2wAAAA8AAAAAAAAAAAAA&#10;AAAAoQIAAGRycy9kb3ducmV2LnhtbFBLBQYAAAAABAAEAPkAAACRAwAAAAA=&#10;" strokecolor="#4f81bd" strokeweight="2pt">
                  <v:shadow on="t" color="black" opacity="24903f" origin=",.5" offset="0,.55556mm"/>
                </v:line>
                <v:shape id="Hexagon 93" o:spid="_x0000_s1067" type="#_x0000_t9" style="position:absolute;left:9896;top:14859;width:600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yAhcMA&#10;AADbAAAADwAAAGRycy9kb3ducmV2LnhtbESPT4vCMBTE7wt+h/AEL4smq7BoNYoKK+JhxT94fjTP&#10;tti8lCba+u3NwoLHYWZ+w8wWrS3Fg2pfONbwNVAgiFNnCs40nE8//TEIH5ANlo5Jw5M8LOadjxkm&#10;xjV8oMcxZCJC2CeoIQ+hSqT0aU4W/cBVxNG7utpiiLLOpKmxiXBbyqFS39JiwXEhx4rWOaW3491q&#10;+N2YNYVMfY5Xu9t925z2Q3XZa93rtsspiEBteIf/21ujYTKCvy/xB8j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yAhcMAAADbAAAADwAAAAAAAAAAAAAAAACYAgAAZHJzL2Rv&#10;d25yZXYueG1sUEsFBgAAAAAEAAQA9QAAAIgDAAAAAA==&#10;" adj="2743" fillcolor="#a3c4ff" strokecolor="#4579b8">
                  <v:fill color2="#e5eeff" rotate="t" angle="180" colors="0 #a3c4ff;22938f #bfd5ff;1 #e5eeff" focus="100%" type="gradient"/>
                  <v:shadow on="t" color="black" opacity="24903f" origin=",.5" offset="0,.55556mm"/>
                  <v:textbox>
                    <w:txbxContent>
                      <w:p w14:paraId="0FCCDA62" w14:textId="77777777" w:rsidR="00D76E3D" w:rsidRDefault="00D76E3D" w:rsidP="00D76E3D">
                        <w:pPr>
                          <w:pStyle w:val="NormalWeb"/>
                          <w:spacing w:before="0" w:beforeAutospacing="0" w:after="0" w:afterAutospacing="0"/>
                          <w:jc w:val="center"/>
                        </w:pPr>
                        <w:r>
                          <w:rPr>
                            <w:rFonts w:ascii="Lucida Sans Unicode" w:hAnsi="Lucida Sans Unicode"/>
                            <w:sz w:val="14"/>
                            <w:szCs w:val="14"/>
                          </w:rPr>
                          <w:t>Eth1</w:t>
                        </w:r>
                      </w:p>
                    </w:txbxContent>
                  </v:textbox>
                </v:shape>
                <v:shape id="Text Box 98" o:spid="_x0000_s1068" type="#_x0000_t202" style="position:absolute;left:11896;top:27427;width:24299;height:2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tCgcYA&#10;AADbAAAADwAAAGRycy9kb3ducmV2LnhtbESPQUvDQBSE74X+h+UVvJR2o9WqaTdBRK301kZbvD2y&#10;r0kw+zZk1yT+e1co9DjMzDfMOh1MLTpqXWVZwfU8AkGcW11xoeAje509gHAeWWNtmRT8koM0GY/W&#10;GGvb8466vS9EgLCLUUHpfRNL6fKSDLq5bYiDd7KtQR9kW0jdYh/gppY3UbSUBisOCyU29FxS/r3/&#10;MQq+psVx64a3z35xt2heNl12f9CZUleT4WkFwtPgL+Fz+10reLyF/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AtCgcYAAADbAAAADwAAAAAAAAAAAAAAAACYAgAAZHJz&#10;L2Rvd25yZXYueG1sUEsFBgAAAAAEAAQA9QAAAIsDAAAAAA==&#10;" fillcolor="white [3201]" stroked="f" strokeweight=".5pt">
                  <v:textbox>
                    <w:txbxContent>
                      <w:p w14:paraId="4D8F882E" w14:textId="77777777" w:rsidR="00D76E3D" w:rsidRDefault="00D76E3D" w:rsidP="00D76E3D">
                        <w:pPr>
                          <w:pStyle w:val="NormalWeb"/>
                          <w:spacing w:before="0" w:beforeAutospacing="0" w:after="0" w:afterAutospacing="0"/>
                          <w:jc w:val="center"/>
                        </w:pPr>
                        <w:r>
                          <w:rPr>
                            <w:rFonts w:ascii="Lucida Sans Unicode" w:hAnsi="Lucida Sans Unicode"/>
                            <w:sz w:val="14"/>
                            <w:szCs w:val="14"/>
                          </w:rPr>
                          <w:t>Brocade VCS Fabric</w:t>
                        </w:r>
                      </w:p>
                    </w:txbxContent>
                  </v:textbox>
                </v:shape>
                <v:roundrect id="Rounded Rectangle 95" o:spid="_x0000_s1069" style="position:absolute;left:26872;top:7324;width:9417;height:2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LKssQA&#10;AADbAAAADwAAAGRycy9kb3ducmV2LnhtbESP0WrCQBRE3wX/YbkFX6RuFComdRUp2AoKYuwHXLK3&#10;SWj2bsiuZtuvdwXBx2FmzjDLdTCNuFLnassKppMEBHFhdc2lgu/z9nUBwnlkjY1lUvBHDtar4WCJ&#10;mbY9n+ia+1JECLsMFVTet5mUrqjIoJvYljh6P7Yz6KPsSqk77CPcNHKWJHNpsOa4UGFLHxUVv/nF&#10;KBgfxv/Hr3CR235qdp/pvsjD/qDU6CVs3kF4Cv4ZfrR3WkH6Bvcv8Q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yyrLEAAAA2wAAAA8AAAAAAAAAAAAAAAAAmAIAAGRycy9k&#10;b3ducmV2LnhtbFBLBQYAAAAABAAEAPUAAACJAwAAAAA=&#10;" fillcolor="#ffa2a1" strokecolor="#bc4542">
                  <v:fill color2="#ffe5e5" rotate="t" angle="180" colors="0 #ffa2a1;22938f #ffbebd;1 #ffe5e5" focus="100%" type="gradient"/>
                  <v:shadow on="t" color="black" opacity="24903f" origin=",.5" offset="0,.55556mm"/>
                  <v:textbox>
                    <w:txbxContent>
                      <w:p w14:paraId="3747E21E" w14:textId="77777777" w:rsidR="00D76E3D" w:rsidRDefault="00D76E3D" w:rsidP="00D76E3D">
                        <w:pPr>
                          <w:pStyle w:val="NormalWeb"/>
                          <w:spacing w:before="0" w:beforeAutospacing="0" w:after="200" w:afterAutospacing="0" w:line="276" w:lineRule="auto"/>
                          <w:ind w:right="720"/>
                          <w:jc w:val="center"/>
                        </w:pPr>
                        <w:r>
                          <w:rPr>
                            <w:rFonts w:ascii="Franklin Gothic Book" w:hAnsi="Franklin Gothic Book"/>
                            <w:sz w:val="14"/>
                            <w:szCs w:val="14"/>
                          </w:rPr>
                          <w:t xml:space="preserve">OVS 3 </w:t>
                        </w:r>
                      </w:p>
                    </w:txbxContent>
                  </v:textbox>
                </v:roundrect>
                <v:roundrect id="Rounded Rectangle 512" o:spid="_x0000_s1070" style="position:absolute;left:38752;top:7324;width:9411;height:24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yEDMQA&#10;AADcAAAADwAAAGRycy9kb3ducmV2LnhtbESPQWvCQBSE74X+h+UVeqsbLSkSXaUKEiv0kKj3R/aZ&#10;hGbfht1VY3+9Wyh4HGbmG2a+HEwnLuR8a1nBeJSAIK6sbrlWcNhv3qYgfEDW2FkmBTfysFw8P80x&#10;0/bKBV3KUIsIYZ+hgiaEPpPSVw0Z9CPbE0fvZJ3BEKWrpXZ4jXDTyUmSfEiDLceFBntaN1T9lGej&#10;4He7cmVV3Hyefptdnh65+MrflXp9GT5nIAIN4RH+b2+1gnQ8gb8z8Qj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8hAzEAAAA3AAAAA8AAAAAAAAAAAAAAAAAmAIAAGRycy9k&#10;b3ducmV2LnhtbFBLBQYAAAAABAAEAPUAAACJAwAAAAA=&#10;" fillcolor="#dafda7" strokecolor="#94b64e">
                  <v:fill color2="#f5ffe6" rotate="t" angle="180" colors="0 #dafda7;22938f #e4fdc2;1 #f5ffe6" focus="100%" type="gradient"/>
                  <v:shadow on="t" color="black" opacity="24903f" origin=",.5" offset="0,.55556mm"/>
                  <v:textbox>
                    <w:txbxContent>
                      <w:p w14:paraId="177DB49E" w14:textId="77777777" w:rsidR="00D76E3D" w:rsidRDefault="00D76E3D" w:rsidP="00D76E3D">
                        <w:pPr>
                          <w:pStyle w:val="NormalWeb"/>
                          <w:spacing w:before="0" w:beforeAutospacing="0" w:after="0" w:afterAutospacing="0"/>
                          <w:jc w:val="center"/>
                        </w:pPr>
                        <w:r>
                          <w:rPr>
                            <w:rFonts w:ascii="Lucida Sans Unicode" w:hAnsi="Lucida Sans Unicode"/>
                            <w:sz w:val="14"/>
                            <w:szCs w:val="14"/>
                          </w:rPr>
                          <w:t>OVS 4</w:t>
                        </w:r>
                      </w:p>
                    </w:txbxContent>
                  </v:textbox>
                </v:roundrect>
                <v:rect id="Rectangle 513" o:spid="_x0000_s1071" style="position:absolute;left:26184;top:22850;width:1355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Nc3sYA&#10;AADcAAAADwAAAGRycy9kb3ducmV2LnhtbESPQWvCQBSE7wX/w/IEb3WT2gaJrmJFaU+liYJ4e2Sf&#10;STT7NmS3Jv333UKhx2FmvmGW68E04k6dqy0riKcRCOLC6ppLBcfD/nEOwnlkjY1lUvBNDtar0cMS&#10;U217zuie+1IECLsUFVTet6mUrqjIoJvaljh4F9sZ9EF2pdQd9gFuGvkURYk0WHNYqLClbUXFLf8y&#10;Ct4+6udkt3fZJ5+u8VCcm8vxNVZqMh42CxCeBv8f/mu/awUv8Qx+z4Qj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Nc3sYAAADcAAAADwAAAAAAAAAAAAAAAACYAgAAZHJz&#10;L2Rvd25yZXYueG1sUEsFBgAAAAAEAAQA9QAAAIsDAAAAAA==&#10;" fillcolor="#ffbe86" strokecolor="#f68c36">
                  <v:fill color2="#ffebdb" rotate="t" angle="180" colors="0 #ffbe86;22938f #ffd0aa;1 #ffebdb" focus="100%" type="gradient"/>
                  <v:shadow on="t" color="black" opacity="24903f" origin=",.5" offset="0,.55556mm"/>
                  <v:textbox>
                    <w:txbxContent>
                      <w:p w14:paraId="67FF6545" w14:textId="77777777" w:rsidR="00D76E3D" w:rsidRDefault="00D76E3D" w:rsidP="00D76E3D">
                        <w:pPr>
                          <w:pStyle w:val="NormalWeb"/>
                          <w:spacing w:before="0" w:beforeAutospacing="0" w:after="200" w:afterAutospacing="0" w:line="276" w:lineRule="auto"/>
                          <w:ind w:right="720"/>
                        </w:pPr>
                        <w:r>
                          <w:rPr>
                            <w:rFonts w:ascii="Franklin Gothic Book" w:hAnsi="Franklin Gothic Book"/>
                            <w:sz w:val="16"/>
                            <w:szCs w:val="16"/>
                          </w:rPr>
                          <w:t>VDX 1 – 10.25.225.200</w:t>
                        </w:r>
                      </w:p>
                    </w:txbxContent>
                  </v:textbox>
                </v:rect>
                <v:shape id="Text Box 98" o:spid="_x0000_s1072" type="#_x0000_t202" style="position:absolute;left:14277;top:21040;width:7036;height:1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0DOcYA&#10;AADcAAAADwAAAGRycy9kb3ducmV2LnhtbESPQWvCQBSE74L/YXmFXqRurFolukoptRVvGlvx9si+&#10;JsHs25DdJum/dwuCx2FmvmGW686UoqHaFZYVjIYRCOLU6oIzBcdk8zQH4TyyxtIyKfgjB+tVv7fE&#10;WNuW99QcfCYChF2MCnLvq1hKl+Zk0A1tRRy8H1sb9EHWmdQ1tgFuSvkcRS/SYMFhIceK3nJKL4df&#10;o+A8yE471318tePpuHr/bJLZt06UenzoXhcgPHX+Hr61t1rBdDSB/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0DOcYAAADcAAAADwAAAAAAAAAAAAAAAACYAgAAZHJz&#10;L2Rvd25yZXYueG1sUEsFBgAAAAAEAAQA9QAAAIsDAAAAAA==&#10;" fillcolor="white [3201]" stroked="f" strokeweight=".5pt">
                  <v:textbox>
                    <w:txbxContent>
                      <w:p w14:paraId="78739DAB" w14:textId="77777777" w:rsidR="00D76E3D" w:rsidRPr="005D066E" w:rsidRDefault="00D76E3D" w:rsidP="00D76E3D">
                        <w:pPr>
                          <w:pStyle w:val="NormalWeb"/>
                          <w:spacing w:before="0" w:beforeAutospacing="0" w:after="0" w:afterAutospacing="0"/>
                          <w:rPr>
                            <w:rFonts w:ascii="Franklin Gothic Book" w:hAnsi="Franklin Gothic Book"/>
                            <w:sz w:val="16"/>
                            <w:szCs w:val="16"/>
                          </w:rPr>
                        </w:pPr>
                        <w:r w:rsidRPr="005D066E">
                          <w:rPr>
                            <w:rFonts w:ascii="Franklin Gothic Book" w:hAnsi="Franklin Gothic Book"/>
                            <w:sz w:val="16"/>
                            <w:szCs w:val="16"/>
                          </w:rPr>
                          <w:t>199/0/12</w:t>
                        </w:r>
                      </w:p>
                    </w:txbxContent>
                  </v:textbox>
                </v:shape>
                <v:shape id="Text Box 98" o:spid="_x0000_s1073" type="#_x0000_t202" style="position:absolute;left:25517;top:20843;width:7344;height:1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mosYA&#10;AADcAAAADwAAAGRycy9kb3ducmV2LnhtbESPT2vCQBTE74V+h+UVehHdWImW6CpSqhZvmv6ht0f2&#10;mQSzb0N2TeK3dwtCj8PM/IZZrHpTiZYaV1pWMB5FIIgzq0vOFXymm+ErCOeRNVaWScGVHKyWjw8L&#10;TLTt+EDt0eciQNglqKDwvk6kdFlBBt3I1sTBO9nGoA+yyaVusAtwU8mXKJpKgyWHhQJreisoOx8v&#10;RsHvIP/Zu3771U3iSf2+a9PZt06Ven7q13MQnnr/H763P7SCeBzD3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GmosYAAADcAAAADwAAAAAAAAAAAAAAAACYAgAAZHJz&#10;L2Rvd25yZXYueG1sUEsFBgAAAAAEAAQA9QAAAIsDAAAAAA==&#10;" fillcolor="white [3201]" stroked="f" strokeweight=".5pt">
                  <v:textbox>
                    <w:txbxContent>
                      <w:p w14:paraId="4303F8BF" w14:textId="77777777" w:rsidR="00D76E3D" w:rsidRDefault="00D76E3D" w:rsidP="00D76E3D">
                        <w:pPr>
                          <w:pStyle w:val="NormalWeb"/>
                          <w:spacing w:before="0" w:beforeAutospacing="0" w:after="0" w:afterAutospacing="0"/>
                        </w:pPr>
                        <w:r>
                          <w:rPr>
                            <w:rFonts w:ascii="Franklin Gothic Book" w:hAnsi="Franklin Gothic Book"/>
                            <w:sz w:val="16"/>
                            <w:szCs w:val="16"/>
                          </w:rPr>
                          <w:t>199/0/13</w:t>
                        </w:r>
                      </w:p>
                    </w:txbxContent>
                  </v:textbox>
                </v:shape>
                <v:rect id="Rectangle 516" o:spid="_x0000_s1074" style="position:absolute;left:2752;top:2085;width:4382;height:2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B6HMUA&#10;AADcAAAADwAAAGRycy9kb3ducmV2LnhtbESPQWsCMRSE7wX/Q3iCt5q1qMjWKFoQFMGiW6THx+Z1&#10;s7h5WZKo23/fCAWPw8x8w8yXnW3EjXyoHSsYDTMQxKXTNVcKvorN6wxEiMgaG8ek4JcCLBe9lznm&#10;2t35SLdTrESCcMhRgYmxzaUMpSGLYeha4uT9OG8xJukrqT3eE9w28i3LptJizWnBYEsfhsrL6WoV&#10;rPbtePe5Nufi/K0LeZjsd7ONV2rQ71bvICJ18Rn+b2+1gsloCo8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QHocxQAAANwAAAAPAAAAAAAAAAAAAAAAAJgCAABkcnMv&#10;ZG93bnJldi54bWxQSwUGAAAAAAQABAD1AAAAigMAAAAA&#10;" fillcolor="#ffa2a1" strokecolor="#bc4542">
                  <v:fill color2="#ffe5e5" rotate="t" angle="180" colors="0 #ffa2a1;22938f #ffbebd;1 #ffe5e5" focus="100%" type="gradient"/>
                  <v:shadow on="t" color="black" opacity="24903f" origin=",.5" offset="0,.55556mm"/>
                  <v:textbox>
                    <w:txbxContent>
                      <w:p w14:paraId="35499022" w14:textId="77777777" w:rsidR="00D76E3D" w:rsidRDefault="00D76E3D" w:rsidP="00D76E3D">
                        <w:pPr>
                          <w:pStyle w:val="NormalWeb"/>
                          <w:spacing w:before="0" w:beforeAutospacing="0" w:after="0" w:afterAutospacing="0"/>
                          <w:jc w:val="center"/>
                        </w:pPr>
                        <w:r>
                          <w:rPr>
                            <w:rFonts w:ascii="Lucida Sans Unicode" w:hAnsi="Lucida Sans Unicode"/>
                            <w:sz w:val="14"/>
                            <w:szCs w:val="14"/>
                          </w:rPr>
                          <w:t>VM1</w:t>
                        </w:r>
                      </w:p>
                    </w:txbxContent>
                  </v:textbox>
                </v:rect>
                <w10:anchorlock/>
              </v:group>
            </w:pict>
          </mc:Fallback>
        </mc:AlternateContent>
      </w:r>
    </w:p>
    <w:p w14:paraId="077254DD" w14:textId="77777777" w:rsidR="00670837" w:rsidRDefault="00670837" w:rsidP="00670837"/>
    <w:p w14:paraId="077254E2" w14:textId="77777777" w:rsidR="00952F11" w:rsidRPr="00952F11" w:rsidRDefault="00952F11" w:rsidP="00952F11">
      <w:pPr>
        <w:rPr>
          <w:rStyle w:val="Strong"/>
          <w:b w:val="0"/>
        </w:rPr>
      </w:pPr>
    </w:p>
    <w:p w14:paraId="077254E5" w14:textId="77777777" w:rsidR="00952F11" w:rsidRDefault="00952F11" w:rsidP="00952F11"/>
    <w:p w14:paraId="2D1930B2" w14:textId="77777777" w:rsidR="00B47D3A" w:rsidRPr="00390385" w:rsidRDefault="00B47D3A" w:rsidP="00B47D3A">
      <w:pPr>
        <w:pStyle w:val="Heading1"/>
      </w:pPr>
      <w:r w:rsidRPr="00390385">
        <w:t>Hardware</w:t>
      </w:r>
      <w:bookmarkStart w:id="21" w:name="_GoBack"/>
      <w:bookmarkEnd w:id="21"/>
    </w:p>
    <w:p w14:paraId="3A6DF980" w14:textId="77777777" w:rsidR="00B47D3A" w:rsidRDefault="00B47D3A" w:rsidP="00B47D3A">
      <w:pPr>
        <w:pStyle w:val="ListParagraph"/>
        <w:numPr>
          <w:ilvl w:val="0"/>
          <w:numId w:val="38"/>
        </w:numPr>
        <w:spacing w:after="200"/>
        <w:ind w:right="720"/>
      </w:pPr>
      <w:r w:rsidRPr="00390385">
        <w:t xml:space="preserve">VCS devices running in Logical </w:t>
      </w:r>
      <w:r>
        <w:t>Chassis Mode</w:t>
      </w:r>
    </w:p>
    <w:tbl>
      <w:tblPr>
        <w:tblStyle w:val="TableGrid"/>
        <w:tblW w:w="0" w:type="auto"/>
        <w:tblLook w:val="04A0" w:firstRow="1" w:lastRow="0" w:firstColumn="1" w:lastColumn="0" w:noHBand="0" w:noVBand="1"/>
      </w:tblPr>
      <w:tblGrid>
        <w:gridCol w:w="3348"/>
        <w:gridCol w:w="4770"/>
      </w:tblGrid>
      <w:tr w:rsidR="00B47D3A" w14:paraId="1F275C3C" w14:textId="77777777" w:rsidTr="0057407C">
        <w:trPr>
          <w:trHeight w:val="264"/>
        </w:trPr>
        <w:tc>
          <w:tcPr>
            <w:tcW w:w="3348" w:type="dxa"/>
            <w:shd w:val="clear" w:color="auto" w:fill="D9D9D9" w:themeFill="background1" w:themeFillShade="D9"/>
          </w:tcPr>
          <w:p w14:paraId="28097F5D" w14:textId="77777777" w:rsidR="00B47D3A" w:rsidRPr="000C4BC4" w:rsidRDefault="00B47D3A" w:rsidP="0057407C">
            <w:pPr>
              <w:jc w:val="center"/>
              <w:rPr>
                <w:b/>
              </w:rPr>
            </w:pPr>
            <w:r w:rsidRPr="000C4BC4">
              <w:rPr>
                <w:b/>
              </w:rPr>
              <w:t>Platform</w:t>
            </w:r>
          </w:p>
        </w:tc>
        <w:tc>
          <w:tcPr>
            <w:tcW w:w="4770" w:type="dxa"/>
            <w:shd w:val="clear" w:color="auto" w:fill="D9D9D9" w:themeFill="background1" w:themeFillShade="D9"/>
          </w:tcPr>
          <w:p w14:paraId="0F67E0CA" w14:textId="77777777" w:rsidR="00B47D3A" w:rsidRPr="000C4BC4" w:rsidRDefault="00B47D3A" w:rsidP="0057407C">
            <w:pPr>
              <w:jc w:val="center"/>
              <w:rPr>
                <w:b/>
              </w:rPr>
            </w:pPr>
            <w:r>
              <w:rPr>
                <w:b/>
              </w:rPr>
              <w:t>Description</w:t>
            </w:r>
          </w:p>
        </w:tc>
      </w:tr>
      <w:tr w:rsidR="00B47D3A" w14:paraId="511BF105" w14:textId="77777777" w:rsidTr="0057407C">
        <w:trPr>
          <w:trHeight w:val="249"/>
        </w:trPr>
        <w:tc>
          <w:tcPr>
            <w:tcW w:w="3348" w:type="dxa"/>
          </w:tcPr>
          <w:p w14:paraId="440A1BC6" w14:textId="77777777" w:rsidR="00B47D3A" w:rsidRDefault="00B47D3A" w:rsidP="0057407C">
            <w:r>
              <w:t>VDX6710(</w:t>
            </w:r>
            <w:proofErr w:type="spellStart"/>
            <w:r>
              <w:t>Carme</w:t>
            </w:r>
            <w:proofErr w:type="spellEnd"/>
            <w:r>
              <w:t>)</w:t>
            </w:r>
          </w:p>
        </w:tc>
        <w:tc>
          <w:tcPr>
            <w:tcW w:w="4770" w:type="dxa"/>
          </w:tcPr>
          <w:p w14:paraId="52D85AB0" w14:textId="77777777" w:rsidR="00B47D3A" w:rsidRPr="000C4BC4" w:rsidRDefault="00B47D3A" w:rsidP="0057407C">
            <w:r>
              <w:t>Firmware running v4.0.x,v4.1.x</w:t>
            </w:r>
          </w:p>
        </w:tc>
      </w:tr>
      <w:tr w:rsidR="00B47D3A" w14:paraId="4BCF3CAE" w14:textId="77777777" w:rsidTr="0057407C">
        <w:trPr>
          <w:trHeight w:val="264"/>
        </w:trPr>
        <w:tc>
          <w:tcPr>
            <w:tcW w:w="3348" w:type="dxa"/>
          </w:tcPr>
          <w:p w14:paraId="37FA39EA" w14:textId="77777777" w:rsidR="00B47D3A" w:rsidRDefault="00B47D3A" w:rsidP="0057407C">
            <w:r>
              <w:t>VDX6720(</w:t>
            </w:r>
            <w:proofErr w:type="spellStart"/>
            <w:r>
              <w:t>Callisto</w:t>
            </w:r>
            <w:proofErr w:type="spellEnd"/>
            <w:r>
              <w:t>)</w:t>
            </w:r>
          </w:p>
        </w:tc>
        <w:tc>
          <w:tcPr>
            <w:tcW w:w="4770" w:type="dxa"/>
          </w:tcPr>
          <w:p w14:paraId="158C8B78" w14:textId="77777777" w:rsidR="00B47D3A" w:rsidRDefault="00B47D3A" w:rsidP="0057407C">
            <w:r>
              <w:t>Firmware running v4.0.x,v4.1.x</w:t>
            </w:r>
          </w:p>
        </w:tc>
      </w:tr>
      <w:tr w:rsidR="00B47D3A" w14:paraId="012E497F" w14:textId="77777777" w:rsidTr="0057407C">
        <w:trPr>
          <w:trHeight w:val="249"/>
        </w:trPr>
        <w:tc>
          <w:tcPr>
            <w:tcW w:w="3348" w:type="dxa"/>
          </w:tcPr>
          <w:p w14:paraId="6857C0FD" w14:textId="77777777" w:rsidR="00B47D3A" w:rsidRDefault="00B47D3A" w:rsidP="0057407C">
            <w:r>
              <w:t>VDX6730(F-</w:t>
            </w:r>
            <w:proofErr w:type="spellStart"/>
            <w:r>
              <w:t>Callisto</w:t>
            </w:r>
            <w:proofErr w:type="spellEnd"/>
            <w:r>
              <w:t>)</w:t>
            </w:r>
          </w:p>
        </w:tc>
        <w:tc>
          <w:tcPr>
            <w:tcW w:w="4770" w:type="dxa"/>
          </w:tcPr>
          <w:p w14:paraId="0993ABB1" w14:textId="77777777" w:rsidR="00B47D3A" w:rsidRDefault="00B47D3A" w:rsidP="0057407C">
            <w:r>
              <w:t>Firmware running v4.0.x,v4.1.x</w:t>
            </w:r>
          </w:p>
        </w:tc>
      </w:tr>
      <w:tr w:rsidR="00B47D3A" w:rsidRPr="000C4BC4" w14:paraId="70A59195" w14:textId="77777777" w:rsidTr="0057407C">
        <w:trPr>
          <w:trHeight w:val="264"/>
        </w:trPr>
        <w:tc>
          <w:tcPr>
            <w:tcW w:w="3348" w:type="dxa"/>
          </w:tcPr>
          <w:p w14:paraId="67C63658" w14:textId="77777777" w:rsidR="00B47D3A" w:rsidRDefault="00B47D3A" w:rsidP="0057407C">
            <w:r>
              <w:lastRenderedPageBreak/>
              <w:t>VDX8770(Mercury)</w:t>
            </w:r>
          </w:p>
        </w:tc>
        <w:tc>
          <w:tcPr>
            <w:tcW w:w="4770" w:type="dxa"/>
          </w:tcPr>
          <w:p w14:paraId="3A1FCA6D" w14:textId="77777777" w:rsidR="00B47D3A" w:rsidRDefault="00B47D3A" w:rsidP="0057407C">
            <w:r w:rsidRPr="00EB138D">
              <w:t>Firmware running v</w:t>
            </w:r>
            <w:r>
              <w:t>4.0.x,v4.1.x,v5.0</w:t>
            </w:r>
          </w:p>
        </w:tc>
      </w:tr>
      <w:tr w:rsidR="00B47D3A" w:rsidRPr="000C4BC4" w14:paraId="08F13332" w14:textId="77777777" w:rsidTr="0057407C">
        <w:trPr>
          <w:trHeight w:val="249"/>
        </w:trPr>
        <w:tc>
          <w:tcPr>
            <w:tcW w:w="3348" w:type="dxa"/>
          </w:tcPr>
          <w:p w14:paraId="1ACF071A" w14:textId="77777777" w:rsidR="00B47D3A" w:rsidRDefault="00B47D3A" w:rsidP="0057407C">
            <w:r>
              <w:t>VDX6740(Castor)</w:t>
            </w:r>
          </w:p>
        </w:tc>
        <w:tc>
          <w:tcPr>
            <w:tcW w:w="4770" w:type="dxa"/>
          </w:tcPr>
          <w:p w14:paraId="13504199" w14:textId="77777777" w:rsidR="00B47D3A" w:rsidRDefault="00B47D3A" w:rsidP="0057407C">
            <w:r w:rsidRPr="00EB138D">
              <w:t>Firmware running v</w:t>
            </w:r>
            <w:r>
              <w:t>4.0.x,v4.1.x,v5.0</w:t>
            </w:r>
          </w:p>
        </w:tc>
      </w:tr>
      <w:tr w:rsidR="00B47D3A" w:rsidRPr="000C4BC4" w14:paraId="7782BC7D" w14:textId="77777777" w:rsidTr="0057407C">
        <w:trPr>
          <w:trHeight w:val="278"/>
        </w:trPr>
        <w:tc>
          <w:tcPr>
            <w:tcW w:w="3348" w:type="dxa"/>
          </w:tcPr>
          <w:p w14:paraId="2845C9E0" w14:textId="77777777" w:rsidR="00B47D3A" w:rsidRDefault="00B47D3A" w:rsidP="0057407C">
            <w:r>
              <w:t>VDX6740T(Castor-T)</w:t>
            </w:r>
          </w:p>
        </w:tc>
        <w:tc>
          <w:tcPr>
            <w:tcW w:w="4770" w:type="dxa"/>
          </w:tcPr>
          <w:p w14:paraId="185E5F82" w14:textId="77777777" w:rsidR="00B47D3A" w:rsidRDefault="00B47D3A" w:rsidP="0057407C">
            <w:r w:rsidRPr="00EB138D">
              <w:t>Firmware running v</w:t>
            </w:r>
            <w:r>
              <w:t>4.0.x,v4.1.x,v5.0</w:t>
            </w:r>
          </w:p>
        </w:tc>
      </w:tr>
    </w:tbl>
    <w:p w14:paraId="6D751917" w14:textId="77777777" w:rsidR="00D76E3D" w:rsidRDefault="00D76E3D" w:rsidP="00D76E3D"/>
    <w:p w14:paraId="6CE8E535" w14:textId="77777777" w:rsidR="00D76E3D" w:rsidRDefault="00D76E3D" w:rsidP="00D76E3D">
      <w:pPr>
        <w:pStyle w:val="Heading1"/>
      </w:pPr>
      <w:r>
        <w:t>Brocade VCS configuration</w:t>
      </w:r>
    </w:p>
    <w:p w14:paraId="3DAE1831" w14:textId="77777777" w:rsidR="00D76E3D" w:rsidRDefault="00D76E3D" w:rsidP="00D76E3D">
      <w:pPr>
        <w:spacing w:line="240" w:lineRule="auto"/>
        <w:jc w:val="both"/>
      </w:pPr>
      <w:r>
        <w:t xml:space="preserve">Brocade VDX/VCS switches should be running NOS 4.0.x or above with logical chassis mode enabled for configuration distribution across all fabric nodes.  See the Brocade NOS administrators guide for additional information.  Any ports connected to OpenStack controller, compute and network nodes should be configured as port-profile ports. </w:t>
      </w:r>
    </w:p>
    <w:p w14:paraId="5AE2E60B" w14:textId="77777777" w:rsidR="00D76E3D" w:rsidRDefault="00D76E3D" w:rsidP="00D76E3D">
      <w:pPr>
        <w:spacing w:line="240" w:lineRule="auto"/>
        <w:jc w:val="both"/>
      </w:pPr>
    </w:p>
    <w:p w14:paraId="4DA01075" w14:textId="77777777" w:rsidR="00D76E3D" w:rsidRPr="004219FF" w:rsidRDefault="00D76E3D" w:rsidP="00D76E3D">
      <w:pPr>
        <w:rPr>
          <w:b/>
        </w:rPr>
      </w:pPr>
      <w:r w:rsidRPr="004219FF">
        <w:rPr>
          <w:b/>
        </w:rPr>
        <w:t xml:space="preserve">To configure Port-profile-port </w:t>
      </w:r>
    </w:p>
    <w:p w14:paraId="10A437E4" w14:textId="77777777" w:rsidR="00D76E3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746699">
        <w:rPr>
          <w:rFonts w:ascii="Consolas" w:hAnsi="Consolas" w:cs="Consolas"/>
          <w:sz w:val="18"/>
          <w:szCs w:val="20"/>
        </w:rPr>
        <w:t>sw0# configure terminal</w:t>
      </w:r>
    </w:p>
    <w:p w14:paraId="0700E213" w14:textId="77777777" w:rsidR="00D76E3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746699">
        <w:rPr>
          <w:rFonts w:ascii="Consolas" w:hAnsi="Consolas" w:cs="Consolas"/>
          <w:sz w:val="18"/>
          <w:szCs w:val="20"/>
        </w:rPr>
        <w:t>sw0(</w:t>
      </w:r>
      <w:proofErr w:type="spellStart"/>
      <w:proofErr w:type="gramEnd"/>
      <w:r w:rsidRPr="00746699">
        <w:rPr>
          <w:rFonts w:ascii="Consolas" w:hAnsi="Consolas" w:cs="Consolas"/>
          <w:sz w:val="18"/>
          <w:szCs w:val="20"/>
        </w:rPr>
        <w:t>config</w:t>
      </w:r>
      <w:proofErr w:type="spellEnd"/>
      <w:r w:rsidRPr="00746699">
        <w:rPr>
          <w:rFonts w:ascii="Consolas" w:hAnsi="Consolas" w:cs="Consolas"/>
          <w:sz w:val="18"/>
          <w:szCs w:val="20"/>
        </w:rPr>
        <w:t xml:space="preserve">)# interface </w:t>
      </w:r>
      <w:proofErr w:type="spellStart"/>
      <w:r w:rsidRPr="00746699">
        <w:rPr>
          <w:rFonts w:ascii="Consolas" w:hAnsi="Consolas" w:cs="Consolas"/>
          <w:sz w:val="18"/>
          <w:szCs w:val="20"/>
        </w:rPr>
        <w:t>TenGigabitEthernet</w:t>
      </w:r>
      <w:proofErr w:type="spellEnd"/>
      <w:r w:rsidRPr="00746699">
        <w:rPr>
          <w:rFonts w:ascii="Consolas" w:hAnsi="Consolas" w:cs="Consolas"/>
          <w:sz w:val="18"/>
          <w:szCs w:val="20"/>
        </w:rPr>
        <w:t xml:space="preserve"> 199/0/12</w:t>
      </w:r>
    </w:p>
    <w:p w14:paraId="47EDA7E0" w14:textId="77777777" w:rsidR="00D76E3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746699">
        <w:rPr>
          <w:rFonts w:ascii="Consolas" w:hAnsi="Consolas" w:cs="Consolas"/>
          <w:sz w:val="18"/>
          <w:szCs w:val="20"/>
        </w:rPr>
        <w:t>sw0(</w:t>
      </w:r>
      <w:proofErr w:type="gramEnd"/>
      <w:r w:rsidRPr="00746699">
        <w:rPr>
          <w:rFonts w:ascii="Consolas" w:hAnsi="Consolas" w:cs="Consolas"/>
          <w:sz w:val="18"/>
          <w:szCs w:val="20"/>
        </w:rPr>
        <w:t>conf-if-te-199/0/12)# port-profile-port</w:t>
      </w:r>
    </w:p>
    <w:p w14:paraId="034E2654" w14:textId="77777777" w:rsidR="00D76E3D" w:rsidRDefault="00D76E3D" w:rsidP="00D76E3D">
      <w:pPr>
        <w:rPr>
          <w:b/>
        </w:rPr>
      </w:pPr>
    </w:p>
    <w:p w14:paraId="682111D8" w14:textId="77777777" w:rsidR="00D76E3D" w:rsidRDefault="00D76E3D" w:rsidP="00D76E3D">
      <w:r w:rsidRPr="004219FF">
        <w:rPr>
          <w:b/>
        </w:rPr>
        <w:t xml:space="preserve">To </w:t>
      </w:r>
      <w:r>
        <w:rPr>
          <w:b/>
        </w:rPr>
        <w:t>view</w:t>
      </w:r>
      <w:r w:rsidRPr="004219FF">
        <w:rPr>
          <w:b/>
        </w:rPr>
        <w:t xml:space="preserve"> Port-profile-port</w:t>
      </w:r>
      <w:r>
        <w:rPr>
          <w:b/>
        </w:rPr>
        <w:t xml:space="preserve"> configuration</w:t>
      </w:r>
    </w:p>
    <w:p w14:paraId="57B6878D" w14:textId="77777777" w:rsidR="00D76E3D" w:rsidRPr="001F47A6" w:rsidRDefault="00D76E3D" w:rsidP="00D76E3D">
      <w:pPr>
        <w:shd w:val="clear" w:color="auto" w:fill="EEECE1" w:themeFill="background2"/>
        <w:tabs>
          <w:tab w:val="left" w:pos="916"/>
          <w:tab w:val="left" w:pos="1832"/>
          <w:tab w:val="left" w:pos="2748"/>
          <w:tab w:val="left" w:pos="3664"/>
          <w:tab w:val="left" w:pos="4130"/>
        </w:tabs>
        <w:spacing w:line="240" w:lineRule="auto"/>
        <w:rPr>
          <w:rFonts w:ascii="Consolas" w:hAnsi="Consolas" w:cs="Consolas"/>
          <w:sz w:val="18"/>
          <w:szCs w:val="20"/>
        </w:rPr>
      </w:pPr>
      <w:r>
        <w:rPr>
          <w:rFonts w:ascii="Consolas" w:hAnsi="Consolas" w:cs="Consolas"/>
          <w:sz w:val="18"/>
          <w:szCs w:val="20"/>
        </w:rPr>
        <w:t>sw0# show running-</w:t>
      </w:r>
      <w:proofErr w:type="spellStart"/>
      <w:r>
        <w:rPr>
          <w:rFonts w:ascii="Consolas" w:hAnsi="Consolas" w:cs="Consolas"/>
          <w:sz w:val="18"/>
          <w:szCs w:val="20"/>
        </w:rPr>
        <w:t>config</w:t>
      </w:r>
      <w:proofErr w:type="spellEnd"/>
      <w:r>
        <w:rPr>
          <w:rFonts w:ascii="Consolas" w:hAnsi="Consolas" w:cs="Consolas"/>
          <w:sz w:val="18"/>
          <w:szCs w:val="20"/>
        </w:rPr>
        <w:t xml:space="preserve"> interface </w:t>
      </w:r>
      <w:proofErr w:type="spellStart"/>
      <w:r w:rsidRPr="00746699">
        <w:rPr>
          <w:rFonts w:ascii="Consolas" w:hAnsi="Consolas" w:cs="Consolas"/>
          <w:sz w:val="18"/>
          <w:szCs w:val="20"/>
        </w:rPr>
        <w:t>TenGigabitEthernet</w:t>
      </w:r>
      <w:proofErr w:type="spellEnd"/>
      <w:r w:rsidRPr="00746699">
        <w:rPr>
          <w:rFonts w:ascii="Consolas" w:hAnsi="Consolas" w:cs="Consolas"/>
          <w:sz w:val="18"/>
          <w:szCs w:val="20"/>
        </w:rPr>
        <w:t xml:space="preserve"> 199/0/12</w:t>
      </w:r>
    </w:p>
    <w:p w14:paraId="107B1546" w14:textId="77777777" w:rsidR="00D76E3D" w:rsidRPr="001F47A6"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1F47A6">
        <w:rPr>
          <w:rFonts w:ascii="Consolas" w:hAnsi="Consolas" w:cs="Consolas"/>
          <w:sz w:val="18"/>
          <w:szCs w:val="20"/>
        </w:rPr>
        <w:t>interface</w:t>
      </w:r>
      <w:proofErr w:type="gramEnd"/>
      <w:r w:rsidRPr="001F47A6">
        <w:rPr>
          <w:rFonts w:ascii="Consolas" w:hAnsi="Consolas" w:cs="Consolas"/>
          <w:sz w:val="18"/>
          <w:szCs w:val="20"/>
        </w:rPr>
        <w:t xml:space="preserve"> </w:t>
      </w:r>
      <w:proofErr w:type="spellStart"/>
      <w:r w:rsidRPr="00746699">
        <w:rPr>
          <w:rFonts w:ascii="Consolas" w:hAnsi="Consolas" w:cs="Consolas"/>
          <w:sz w:val="18"/>
          <w:szCs w:val="20"/>
        </w:rPr>
        <w:t>TenGigabitEthernet</w:t>
      </w:r>
      <w:proofErr w:type="spellEnd"/>
      <w:r w:rsidRPr="00746699">
        <w:rPr>
          <w:rFonts w:ascii="Consolas" w:hAnsi="Consolas" w:cs="Consolas"/>
          <w:sz w:val="18"/>
          <w:szCs w:val="20"/>
        </w:rPr>
        <w:t xml:space="preserve"> 199/0/12</w:t>
      </w:r>
    </w:p>
    <w:p w14:paraId="5CEBEB3B" w14:textId="77777777" w:rsidR="00D76E3D" w:rsidRPr="001F47A6"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Pr>
          <w:rFonts w:ascii="Consolas" w:hAnsi="Consolas" w:cs="Consolas"/>
          <w:sz w:val="18"/>
          <w:szCs w:val="20"/>
        </w:rPr>
        <w:t xml:space="preserve"> </w:t>
      </w:r>
      <w:proofErr w:type="gramStart"/>
      <w:r w:rsidRPr="001F47A6">
        <w:rPr>
          <w:rFonts w:ascii="Consolas" w:hAnsi="Consolas" w:cs="Consolas"/>
          <w:sz w:val="18"/>
          <w:szCs w:val="20"/>
        </w:rPr>
        <w:t>port-profile-port</w:t>
      </w:r>
      <w:proofErr w:type="gramEnd"/>
    </w:p>
    <w:p w14:paraId="61AC173D" w14:textId="77777777" w:rsidR="00D76E3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1F47A6">
        <w:rPr>
          <w:rFonts w:ascii="Consolas" w:hAnsi="Consolas" w:cs="Consolas"/>
          <w:sz w:val="18"/>
          <w:szCs w:val="20"/>
        </w:rPr>
        <w:t xml:space="preserve"> </w:t>
      </w:r>
      <w:proofErr w:type="gramStart"/>
      <w:r w:rsidRPr="001F47A6">
        <w:rPr>
          <w:rFonts w:ascii="Consolas" w:hAnsi="Consolas" w:cs="Consolas"/>
          <w:sz w:val="18"/>
          <w:szCs w:val="20"/>
        </w:rPr>
        <w:t>no</w:t>
      </w:r>
      <w:proofErr w:type="gramEnd"/>
      <w:r w:rsidRPr="001F47A6">
        <w:rPr>
          <w:rFonts w:ascii="Consolas" w:hAnsi="Consolas" w:cs="Consolas"/>
          <w:sz w:val="18"/>
          <w:szCs w:val="20"/>
        </w:rPr>
        <w:t xml:space="preserve"> shutdown</w:t>
      </w:r>
    </w:p>
    <w:p w14:paraId="22047314" w14:textId="77777777" w:rsidR="00D76E3D" w:rsidRPr="00CA7805" w:rsidRDefault="00D76E3D" w:rsidP="00D76E3D">
      <w:pPr>
        <w:pStyle w:val="Heading1"/>
      </w:pPr>
      <w:r w:rsidRPr="00CA7805">
        <w:t>S</w:t>
      </w:r>
      <w:r>
        <w:t>erver</w:t>
      </w:r>
      <w:r w:rsidRPr="00CA7805">
        <w:t xml:space="preserve"> I</w:t>
      </w:r>
      <w:r>
        <w:t>nterface</w:t>
      </w:r>
      <w:r w:rsidRPr="00CA7805">
        <w:t xml:space="preserve"> C</w:t>
      </w:r>
      <w:r>
        <w:t>onfiguration</w:t>
      </w:r>
      <w:r w:rsidRPr="00CA7805">
        <w:t>:</w:t>
      </w:r>
    </w:p>
    <w:p w14:paraId="1FBF79AB" w14:textId="77777777" w:rsidR="00D76E3D" w:rsidRDefault="00D76E3D" w:rsidP="00D76E3D">
      <w:pPr>
        <w:spacing w:line="240" w:lineRule="auto"/>
        <w:jc w:val="both"/>
      </w:pPr>
      <w:r>
        <w:t>For Tenant networks, edit the configuration of the physical interface connected to the VCS fabric. It should be configured with no IP address and in promiscuous mode.  All nodes should have a similar configuration.</w:t>
      </w:r>
    </w:p>
    <w:p w14:paraId="0FAB5FD4" w14:textId="77777777" w:rsidR="00D76E3D" w:rsidRDefault="00D76E3D" w:rsidP="00D76E3D">
      <w:pPr>
        <w:spacing w:line="240" w:lineRule="auto"/>
        <w:jc w:val="both"/>
      </w:pPr>
    </w:p>
    <w:p w14:paraId="3C87FF2A" w14:textId="77777777" w:rsidR="00D76E3D" w:rsidRPr="00D05C50"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Pr>
          <w:rFonts w:ascii="Consolas" w:hAnsi="Consolas" w:cs="Consolas"/>
          <w:sz w:val="18"/>
          <w:szCs w:val="20"/>
        </w:rPr>
        <w:t>NAME</w:t>
      </w:r>
      <w:r w:rsidRPr="00D05C50">
        <w:rPr>
          <w:rFonts w:ascii="Consolas" w:hAnsi="Consolas" w:cs="Consolas"/>
          <w:sz w:val="18"/>
          <w:szCs w:val="20"/>
        </w:rPr>
        <w:t>=</w:t>
      </w:r>
      <w:r>
        <w:rPr>
          <w:rFonts w:ascii="Consolas" w:hAnsi="Consolas" w:cs="Consolas"/>
          <w:sz w:val="18"/>
          <w:szCs w:val="20"/>
        </w:rPr>
        <w:t>eth1</w:t>
      </w:r>
    </w:p>
    <w:p w14:paraId="4854BC1C" w14:textId="77777777" w:rsidR="00D76E3D" w:rsidRPr="00D05C50"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D05C50">
        <w:rPr>
          <w:rFonts w:ascii="Consolas" w:hAnsi="Consolas" w:cs="Consolas"/>
          <w:sz w:val="18"/>
          <w:szCs w:val="20"/>
        </w:rPr>
        <w:t>BOOTPROTO=static</w:t>
      </w:r>
    </w:p>
    <w:p w14:paraId="75C14D71" w14:textId="77777777" w:rsidR="00D76E3D" w:rsidRPr="00D05C50"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Pr>
          <w:rFonts w:ascii="Consolas" w:hAnsi="Consolas" w:cs="Consolas"/>
          <w:sz w:val="18"/>
          <w:szCs w:val="20"/>
        </w:rPr>
        <w:t>ONBOOT=yes</w:t>
      </w:r>
    </w:p>
    <w:p w14:paraId="13C4EF00" w14:textId="77777777" w:rsidR="00D76E3D" w:rsidRPr="00D05C50"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Pr>
          <w:rFonts w:ascii="Consolas" w:hAnsi="Consolas" w:cs="Consolas"/>
          <w:sz w:val="18"/>
          <w:szCs w:val="20"/>
        </w:rPr>
        <w:t>TYPE=Ethernet</w:t>
      </w:r>
    </w:p>
    <w:p w14:paraId="05118BBA" w14:textId="77777777" w:rsidR="00D76E3D" w:rsidRDefault="00D76E3D" w:rsidP="00D76E3D">
      <w:pPr>
        <w:spacing w:line="240" w:lineRule="auto"/>
        <w:jc w:val="both"/>
      </w:pPr>
    </w:p>
    <w:p w14:paraId="0D29FEF1" w14:textId="77777777" w:rsidR="00D76E3D" w:rsidRDefault="00D76E3D" w:rsidP="00D76E3D">
      <w:pPr>
        <w:spacing w:line="240" w:lineRule="auto"/>
        <w:jc w:val="both"/>
      </w:pPr>
      <w:r>
        <w:t>One method to configure the interface for promiscuous mode during boot, is to create /</w:t>
      </w:r>
      <w:proofErr w:type="spellStart"/>
      <w:r>
        <w:t>sbin</w:t>
      </w:r>
      <w:proofErr w:type="spellEnd"/>
      <w:r>
        <w:t>/</w:t>
      </w:r>
      <w:proofErr w:type="spellStart"/>
      <w:r>
        <w:t>ifup</w:t>
      </w:r>
      <w:proofErr w:type="spellEnd"/>
      <w:r>
        <w:t>-local with the following content</w:t>
      </w:r>
    </w:p>
    <w:p w14:paraId="1F262903" w14:textId="77777777" w:rsidR="00D76E3D" w:rsidRDefault="00D76E3D" w:rsidP="00D76E3D">
      <w:pPr>
        <w:spacing w:line="240" w:lineRule="auto"/>
        <w:jc w:val="both"/>
      </w:pPr>
    </w:p>
    <w:p w14:paraId="16001A2E" w14:textId="77777777" w:rsidR="00D76E3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Pr>
          <w:rFonts w:ascii="Consolas" w:hAnsi="Consolas" w:cs="Consolas"/>
          <w:sz w:val="18"/>
          <w:szCs w:val="20"/>
        </w:rPr>
        <w:t>#!/</w:t>
      </w:r>
      <w:proofErr w:type="gramEnd"/>
      <w:r>
        <w:rPr>
          <w:rFonts w:ascii="Consolas" w:hAnsi="Consolas" w:cs="Consolas"/>
          <w:sz w:val="18"/>
          <w:szCs w:val="20"/>
        </w:rPr>
        <w:t>bin/bash</w:t>
      </w:r>
    </w:p>
    <w:p w14:paraId="1CF91222" w14:textId="77777777" w:rsidR="00D76E3D" w:rsidRPr="002D1F21"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Pr>
          <w:rFonts w:ascii="Consolas" w:hAnsi="Consolas" w:cs="Consolas"/>
          <w:sz w:val="18"/>
          <w:szCs w:val="20"/>
        </w:rPr>
        <w:t>if</w:t>
      </w:r>
      <w:proofErr w:type="gramEnd"/>
      <w:r>
        <w:rPr>
          <w:rFonts w:ascii="Consolas" w:hAnsi="Consolas" w:cs="Consolas"/>
          <w:sz w:val="18"/>
          <w:szCs w:val="20"/>
        </w:rPr>
        <w:t xml:space="preserve"> [[ "$1" == "eth1</w:t>
      </w:r>
      <w:r w:rsidRPr="002D1F21">
        <w:rPr>
          <w:rFonts w:ascii="Consolas" w:hAnsi="Consolas" w:cs="Consolas"/>
          <w:sz w:val="18"/>
          <w:szCs w:val="20"/>
        </w:rPr>
        <w:t>" ]]</w:t>
      </w:r>
    </w:p>
    <w:p w14:paraId="1A395767" w14:textId="77777777" w:rsidR="00D76E3D" w:rsidRPr="002D1F21"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2D1F21">
        <w:rPr>
          <w:rFonts w:ascii="Consolas" w:hAnsi="Consolas" w:cs="Consolas"/>
          <w:sz w:val="18"/>
          <w:szCs w:val="20"/>
        </w:rPr>
        <w:t>then</w:t>
      </w:r>
      <w:proofErr w:type="gramEnd"/>
    </w:p>
    <w:p w14:paraId="24DAD4F9" w14:textId="77777777" w:rsidR="00D76E3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2D1F21">
        <w:rPr>
          <w:rFonts w:ascii="Consolas" w:hAnsi="Consolas" w:cs="Consolas"/>
          <w:sz w:val="18"/>
          <w:szCs w:val="20"/>
        </w:rPr>
        <w:t xml:space="preserve">  </w:t>
      </w:r>
      <w:r>
        <w:rPr>
          <w:rFonts w:ascii="Consolas" w:hAnsi="Consolas" w:cs="Consolas"/>
          <w:sz w:val="18"/>
          <w:szCs w:val="20"/>
        </w:rPr>
        <w:t>/</w:t>
      </w:r>
      <w:proofErr w:type="spellStart"/>
      <w:r>
        <w:rPr>
          <w:rFonts w:ascii="Consolas" w:hAnsi="Consolas" w:cs="Consolas"/>
          <w:sz w:val="18"/>
          <w:szCs w:val="20"/>
        </w:rPr>
        <w:t>sbin</w:t>
      </w:r>
      <w:proofErr w:type="spellEnd"/>
      <w:r>
        <w:rPr>
          <w:rFonts w:ascii="Consolas" w:hAnsi="Consolas" w:cs="Consolas"/>
          <w:sz w:val="18"/>
          <w:szCs w:val="20"/>
        </w:rPr>
        <w:t>/</w:t>
      </w:r>
      <w:proofErr w:type="spellStart"/>
      <w:r>
        <w:rPr>
          <w:rFonts w:ascii="Consolas" w:hAnsi="Consolas" w:cs="Consolas"/>
          <w:sz w:val="18"/>
          <w:szCs w:val="20"/>
        </w:rPr>
        <w:t>ifconfig</w:t>
      </w:r>
      <w:proofErr w:type="spellEnd"/>
      <w:r>
        <w:rPr>
          <w:rFonts w:ascii="Consolas" w:hAnsi="Consolas" w:cs="Consolas"/>
          <w:sz w:val="18"/>
          <w:szCs w:val="20"/>
        </w:rPr>
        <w:t xml:space="preserve"> $1 </w:t>
      </w:r>
      <w:proofErr w:type="spellStart"/>
      <w:r>
        <w:rPr>
          <w:rFonts w:ascii="Consolas" w:hAnsi="Consolas" w:cs="Consolas"/>
          <w:sz w:val="18"/>
          <w:szCs w:val="20"/>
        </w:rPr>
        <w:t>promisc</w:t>
      </w:r>
      <w:proofErr w:type="spellEnd"/>
    </w:p>
    <w:p w14:paraId="7A292407" w14:textId="77777777" w:rsidR="00D76E3D" w:rsidRPr="002D1F21"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Pr>
          <w:rFonts w:ascii="Consolas" w:hAnsi="Consolas" w:cs="Consolas"/>
          <w:sz w:val="18"/>
          <w:szCs w:val="20"/>
        </w:rPr>
        <w:t xml:space="preserve">  RC=$?</w:t>
      </w:r>
    </w:p>
    <w:p w14:paraId="17581D00" w14:textId="77777777" w:rsidR="00D76E3D" w:rsidRPr="00D1249A"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2D1F21">
        <w:rPr>
          <w:rFonts w:ascii="Consolas" w:hAnsi="Consolas" w:cs="Consolas"/>
          <w:sz w:val="18"/>
          <w:szCs w:val="20"/>
        </w:rPr>
        <w:t>fi</w:t>
      </w:r>
      <w:proofErr w:type="gramEnd"/>
    </w:p>
    <w:p w14:paraId="2A5D579A" w14:textId="77777777" w:rsidR="00D76E3D" w:rsidRDefault="00D76E3D" w:rsidP="00D76E3D">
      <w:pPr>
        <w:spacing w:line="240" w:lineRule="auto"/>
        <w:jc w:val="both"/>
      </w:pPr>
    </w:p>
    <w:p w14:paraId="59F6772D" w14:textId="77777777" w:rsidR="00D76E3D" w:rsidRDefault="00D76E3D" w:rsidP="00D76E3D">
      <w:pPr>
        <w:spacing w:line="240" w:lineRule="auto"/>
        <w:jc w:val="both"/>
      </w:pPr>
      <w:r>
        <w:t>Set executable bit.  This script will run during boot right after network interfaces are brought online.</w:t>
      </w:r>
    </w:p>
    <w:p w14:paraId="5F46D715" w14:textId="77777777" w:rsidR="00D76E3D" w:rsidRDefault="00D76E3D" w:rsidP="00D76E3D">
      <w:pPr>
        <w:spacing w:line="240" w:lineRule="auto"/>
        <w:jc w:val="both"/>
      </w:pPr>
    </w:p>
    <w:p w14:paraId="3BB62363" w14:textId="77777777" w:rsidR="00D76E3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D05C50">
        <w:rPr>
          <w:rFonts w:ascii="Consolas" w:hAnsi="Consolas" w:cs="Consolas"/>
          <w:sz w:val="18"/>
          <w:szCs w:val="20"/>
        </w:rPr>
        <w:t xml:space="preserve"># </w:t>
      </w:r>
      <w:proofErr w:type="spellStart"/>
      <w:proofErr w:type="gramStart"/>
      <w:r>
        <w:rPr>
          <w:rFonts w:ascii="Consolas" w:hAnsi="Consolas" w:cs="Consolas"/>
          <w:sz w:val="18"/>
          <w:szCs w:val="20"/>
        </w:rPr>
        <w:t>chmod</w:t>
      </w:r>
      <w:proofErr w:type="spellEnd"/>
      <w:proofErr w:type="gramEnd"/>
      <w:r>
        <w:rPr>
          <w:rFonts w:ascii="Consolas" w:hAnsi="Consolas" w:cs="Consolas"/>
          <w:sz w:val="18"/>
          <w:szCs w:val="20"/>
        </w:rPr>
        <w:t xml:space="preserve"> +x /</w:t>
      </w:r>
      <w:proofErr w:type="spellStart"/>
      <w:r>
        <w:rPr>
          <w:rFonts w:ascii="Consolas" w:hAnsi="Consolas" w:cs="Consolas"/>
          <w:sz w:val="18"/>
          <w:szCs w:val="20"/>
        </w:rPr>
        <w:t>sbin</w:t>
      </w:r>
      <w:proofErr w:type="spellEnd"/>
      <w:r>
        <w:rPr>
          <w:rFonts w:ascii="Consolas" w:hAnsi="Consolas" w:cs="Consolas"/>
          <w:sz w:val="18"/>
          <w:szCs w:val="20"/>
        </w:rPr>
        <w:t>/</w:t>
      </w:r>
      <w:proofErr w:type="spellStart"/>
      <w:r>
        <w:rPr>
          <w:rFonts w:ascii="Consolas" w:hAnsi="Consolas" w:cs="Consolas"/>
          <w:sz w:val="18"/>
          <w:szCs w:val="20"/>
        </w:rPr>
        <w:t>ifup</w:t>
      </w:r>
      <w:proofErr w:type="spellEnd"/>
      <w:r>
        <w:rPr>
          <w:rFonts w:ascii="Consolas" w:hAnsi="Consolas" w:cs="Consolas"/>
          <w:sz w:val="18"/>
          <w:szCs w:val="20"/>
        </w:rPr>
        <w:t>-local</w:t>
      </w:r>
    </w:p>
    <w:p w14:paraId="55784FE0" w14:textId="77777777" w:rsidR="00D76E3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Pr>
          <w:rFonts w:ascii="Consolas" w:hAnsi="Consolas" w:cs="Consolas"/>
          <w:sz w:val="18"/>
          <w:szCs w:val="20"/>
        </w:rPr>
        <w:t># /</w:t>
      </w:r>
      <w:proofErr w:type="spellStart"/>
      <w:r>
        <w:rPr>
          <w:rFonts w:ascii="Consolas" w:hAnsi="Consolas" w:cs="Consolas"/>
          <w:sz w:val="18"/>
          <w:szCs w:val="20"/>
        </w:rPr>
        <w:t>etc</w:t>
      </w:r>
      <w:proofErr w:type="spellEnd"/>
      <w:r>
        <w:rPr>
          <w:rFonts w:ascii="Consolas" w:hAnsi="Consolas" w:cs="Consolas"/>
          <w:sz w:val="18"/>
          <w:szCs w:val="20"/>
        </w:rPr>
        <w:t>/</w:t>
      </w:r>
      <w:proofErr w:type="spellStart"/>
      <w:r>
        <w:rPr>
          <w:rFonts w:ascii="Consolas" w:hAnsi="Consolas" w:cs="Consolas"/>
          <w:sz w:val="18"/>
          <w:szCs w:val="20"/>
        </w:rPr>
        <w:t>init.d</w:t>
      </w:r>
      <w:proofErr w:type="spellEnd"/>
      <w:r>
        <w:rPr>
          <w:rFonts w:ascii="Consolas" w:hAnsi="Consolas" w:cs="Consolas"/>
          <w:sz w:val="18"/>
          <w:szCs w:val="20"/>
        </w:rPr>
        <w:t>/network restart</w:t>
      </w:r>
    </w:p>
    <w:p w14:paraId="039D2616" w14:textId="77777777" w:rsidR="00D76E3D" w:rsidRDefault="00D76E3D" w:rsidP="00D76E3D">
      <w:pPr>
        <w:pStyle w:val="Heading1"/>
      </w:pPr>
      <w:r>
        <w:t>Install the software repos</w:t>
      </w:r>
    </w:p>
    <w:p w14:paraId="3ECAC813" w14:textId="77777777" w:rsidR="00D76E3D" w:rsidRDefault="00D76E3D" w:rsidP="00D76E3D">
      <w:pPr>
        <w:spacing w:line="240" w:lineRule="auto"/>
        <w:jc w:val="both"/>
      </w:pPr>
      <w:r>
        <w:lastRenderedPageBreak/>
        <w:t>Red Hat Enterprise Linux OpenStack Platform requires that each system in the OpenStack environment is running Red Hat Enterprise Linux Server and that all systems be signed up to receive updates from the Customer Portal Subscription Management using Subscription Manager.</w:t>
      </w:r>
    </w:p>
    <w:p w14:paraId="046A4F95" w14:textId="77777777" w:rsidR="00D76E3D" w:rsidRDefault="00D76E3D" w:rsidP="00D76E3D">
      <w:pPr>
        <w:spacing w:line="240" w:lineRule="auto"/>
        <w:jc w:val="both"/>
      </w:pPr>
    </w:p>
    <w:p w14:paraId="7D7BAFF6" w14:textId="77777777" w:rsidR="00D76E3D" w:rsidRDefault="00D76E3D" w:rsidP="00D76E3D">
      <w:pPr>
        <w:spacing w:line="240" w:lineRule="auto"/>
        <w:jc w:val="both"/>
      </w:pPr>
      <w:r>
        <w:t xml:space="preserve">Below steps in this procedure must be executed while logged in to the account of the </w:t>
      </w:r>
      <w:r>
        <w:rPr>
          <w:rStyle w:val="HTMLCode"/>
          <w:rFonts w:eastAsia="Arial Unicode MS"/>
        </w:rPr>
        <w:t>root</w:t>
      </w:r>
      <w:r>
        <w:t xml:space="preserve"> user on the system being registered.</w:t>
      </w:r>
    </w:p>
    <w:p w14:paraId="0D1A7059" w14:textId="77777777" w:rsidR="00D76E3D" w:rsidRDefault="00D76E3D" w:rsidP="00D76E3D">
      <w:pPr>
        <w:spacing w:line="240" w:lineRule="auto"/>
        <w:jc w:val="both"/>
      </w:pPr>
    </w:p>
    <w:p w14:paraId="4A54C319" w14:textId="77777777" w:rsidR="00D76E3D" w:rsidRPr="00521E7E"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Pr>
          <w:rFonts w:ascii="Consolas" w:hAnsi="Consolas" w:cs="Consolas"/>
          <w:sz w:val="18"/>
          <w:szCs w:val="20"/>
        </w:rPr>
        <w:t>#</w:t>
      </w:r>
      <w:r w:rsidRPr="00521E7E">
        <w:rPr>
          <w:rFonts w:ascii="Consolas" w:hAnsi="Consolas" w:cs="Consolas"/>
          <w:sz w:val="18"/>
          <w:szCs w:val="20"/>
        </w:rPr>
        <w:t>subscription-manager register</w:t>
      </w:r>
    </w:p>
    <w:p w14:paraId="30CD7BD6" w14:textId="77777777" w:rsidR="00D76E3D" w:rsidRPr="00521E7E"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Pr>
          <w:rFonts w:ascii="Consolas" w:hAnsi="Consolas" w:cs="Consolas"/>
          <w:sz w:val="18"/>
          <w:szCs w:val="20"/>
        </w:rPr>
        <w:t xml:space="preserve"># </w:t>
      </w:r>
      <w:r w:rsidRPr="00521E7E">
        <w:rPr>
          <w:rFonts w:ascii="Consolas" w:hAnsi="Consolas" w:cs="Consolas"/>
          <w:sz w:val="18"/>
          <w:szCs w:val="20"/>
        </w:rPr>
        <w:t>subscription-manager list --available</w:t>
      </w:r>
    </w:p>
    <w:p w14:paraId="56148DD8" w14:textId="77777777" w:rsidR="00D76E3D" w:rsidRPr="00521E7E"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Pr>
          <w:rFonts w:ascii="Consolas" w:hAnsi="Consolas" w:cs="Consolas"/>
          <w:sz w:val="18"/>
          <w:szCs w:val="20"/>
        </w:rPr>
        <w:t xml:space="preserve"># </w:t>
      </w:r>
      <w:r w:rsidRPr="00521E7E">
        <w:rPr>
          <w:rFonts w:ascii="Consolas" w:hAnsi="Consolas" w:cs="Consolas"/>
          <w:sz w:val="18"/>
          <w:szCs w:val="20"/>
        </w:rPr>
        <w:t>subscription-manager attach --pool=&lt;pool ID from previous output&gt;</w:t>
      </w:r>
    </w:p>
    <w:p w14:paraId="6D926DC9" w14:textId="77777777" w:rsidR="00D76E3D" w:rsidRPr="00521E7E"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Pr>
          <w:rFonts w:ascii="Consolas" w:hAnsi="Consolas" w:cs="Consolas"/>
          <w:sz w:val="18"/>
          <w:szCs w:val="20"/>
        </w:rPr>
        <w:t xml:space="preserve"># </w:t>
      </w:r>
      <w:proofErr w:type="gramStart"/>
      <w:r w:rsidRPr="00521E7E">
        <w:rPr>
          <w:rFonts w:ascii="Consolas" w:hAnsi="Consolas" w:cs="Consolas"/>
          <w:sz w:val="18"/>
          <w:szCs w:val="20"/>
        </w:rPr>
        <w:t>yum</w:t>
      </w:r>
      <w:proofErr w:type="gramEnd"/>
      <w:r w:rsidRPr="00521E7E">
        <w:rPr>
          <w:rFonts w:ascii="Consolas" w:hAnsi="Consolas" w:cs="Consolas"/>
          <w:sz w:val="18"/>
          <w:szCs w:val="20"/>
        </w:rPr>
        <w:t xml:space="preserve"> </w:t>
      </w:r>
      <w:proofErr w:type="spellStart"/>
      <w:r w:rsidRPr="00521E7E">
        <w:rPr>
          <w:rFonts w:ascii="Consolas" w:hAnsi="Consolas" w:cs="Consolas"/>
          <w:sz w:val="18"/>
          <w:szCs w:val="20"/>
        </w:rPr>
        <w:t>repolist</w:t>
      </w:r>
      <w:proofErr w:type="spellEnd"/>
    </w:p>
    <w:p w14:paraId="258A9B74" w14:textId="77777777" w:rsidR="00D76E3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E473F1">
        <w:rPr>
          <w:rFonts w:ascii="Consolas" w:hAnsi="Consolas" w:cs="Consolas"/>
          <w:sz w:val="18"/>
          <w:szCs w:val="20"/>
        </w:rPr>
        <w:t># subscription-manager repos --enable=rhel-7-server-rpms</w:t>
      </w:r>
    </w:p>
    <w:p w14:paraId="517A661D" w14:textId="77777777" w:rsidR="00D76E3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E473F1">
        <w:rPr>
          <w:rFonts w:ascii="Consolas" w:hAnsi="Consolas" w:cs="Consolas"/>
          <w:sz w:val="18"/>
          <w:szCs w:val="20"/>
        </w:rPr>
        <w:t># subscription-manager repos --enable=rhel-7-server-openstack-6.0-rpms</w:t>
      </w:r>
      <w:r w:rsidRPr="00521E7E">
        <w:rPr>
          <w:rFonts w:ascii="Consolas" w:hAnsi="Consolas" w:cs="Consolas"/>
          <w:sz w:val="18"/>
          <w:szCs w:val="20"/>
        </w:rPr>
        <w:t xml:space="preserve"> </w:t>
      </w:r>
    </w:p>
    <w:p w14:paraId="5FAC507B" w14:textId="77777777" w:rsidR="00D76E3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E473F1">
        <w:rPr>
          <w:rFonts w:ascii="Consolas" w:hAnsi="Consolas" w:cs="Consolas"/>
          <w:sz w:val="18"/>
          <w:szCs w:val="20"/>
        </w:rPr>
        <w:t># subscription-manager repos --enable=rhel-7-server-rh-common-rpms</w:t>
      </w:r>
      <w:r w:rsidRPr="00521E7E">
        <w:rPr>
          <w:rFonts w:ascii="Consolas" w:hAnsi="Consolas" w:cs="Consolas"/>
          <w:sz w:val="18"/>
          <w:szCs w:val="20"/>
        </w:rPr>
        <w:t xml:space="preserve"> </w:t>
      </w:r>
    </w:p>
    <w:p w14:paraId="709878BD" w14:textId="77777777" w:rsidR="00D76E3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E473F1">
        <w:rPr>
          <w:rFonts w:ascii="Consolas" w:hAnsi="Consolas" w:cs="Consolas"/>
          <w:sz w:val="18"/>
          <w:szCs w:val="20"/>
        </w:rPr>
        <w:t># subscription-manager repos --enable=rhel-7-server-optional-rpms</w:t>
      </w:r>
      <w:r w:rsidRPr="00521E7E">
        <w:rPr>
          <w:rFonts w:ascii="Consolas" w:hAnsi="Consolas" w:cs="Consolas"/>
          <w:sz w:val="18"/>
          <w:szCs w:val="20"/>
        </w:rPr>
        <w:t xml:space="preserve"> </w:t>
      </w:r>
    </w:p>
    <w:p w14:paraId="245CE6BE" w14:textId="77777777" w:rsidR="00D76E3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E473F1">
        <w:rPr>
          <w:rFonts w:ascii="Consolas" w:hAnsi="Consolas" w:cs="Consolas"/>
          <w:sz w:val="18"/>
          <w:szCs w:val="20"/>
        </w:rPr>
        <w:t># subscription-manager repos --enable=rhel-7-server-openstack-6.0-installer-rpms</w:t>
      </w:r>
      <w:r w:rsidRPr="00521E7E">
        <w:rPr>
          <w:rFonts w:ascii="Consolas" w:hAnsi="Consolas" w:cs="Consolas"/>
          <w:sz w:val="18"/>
          <w:szCs w:val="20"/>
        </w:rPr>
        <w:t xml:space="preserve"> </w:t>
      </w:r>
    </w:p>
    <w:p w14:paraId="1B0CD913" w14:textId="77777777" w:rsidR="00D76E3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E473F1">
        <w:rPr>
          <w:rFonts w:ascii="Consolas" w:hAnsi="Consolas" w:cs="Consolas"/>
          <w:sz w:val="18"/>
          <w:szCs w:val="20"/>
        </w:rPr>
        <w:t># subscription-manager repos --enable=rhel-server-rhscl-7-rpms</w:t>
      </w:r>
      <w:r w:rsidRPr="00521E7E">
        <w:rPr>
          <w:rFonts w:ascii="Consolas" w:hAnsi="Consolas" w:cs="Consolas"/>
          <w:sz w:val="18"/>
          <w:szCs w:val="20"/>
        </w:rPr>
        <w:t xml:space="preserve"> </w:t>
      </w:r>
    </w:p>
    <w:p w14:paraId="56F05D68" w14:textId="77777777" w:rsidR="00D76E3D" w:rsidRPr="00D1249A"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Pr>
          <w:rFonts w:ascii="Consolas" w:hAnsi="Consolas" w:cs="Consolas"/>
          <w:sz w:val="18"/>
          <w:szCs w:val="20"/>
        </w:rPr>
        <w:t xml:space="preserve"># </w:t>
      </w:r>
      <w:proofErr w:type="gramStart"/>
      <w:r w:rsidRPr="00D1249A">
        <w:rPr>
          <w:rFonts w:ascii="Consolas" w:hAnsi="Consolas" w:cs="Consolas"/>
          <w:sz w:val="18"/>
          <w:szCs w:val="20"/>
        </w:rPr>
        <w:t>yum</w:t>
      </w:r>
      <w:proofErr w:type="gramEnd"/>
      <w:r w:rsidRPr="00D1249A">
        <w:rPr>
          <w:rFonts w:ascii="Consolas" w:hAnsi="Consolas" w:cs="Consolas"/>
          <w:sz w:val="18"/>
          <w:szCs w:val="20"/>
        </w:rPr>
        <w:t xml:space="preserve"> -y update</w:t>
      </w:r>
    </w:p>
    <w:p w14:paraId="5E3C3EC3" w14:textId="77777777" w:rsidR="00D76E3D" w:rsidRPr="00D1249A"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Pr>
          <w:rFonts w:ascii="Consolas" w:hAnsi="Consolas" w:cs="Consolas"/>
          <w:sz w:val="18"/>
          <w:szCs w:val="20"/>
        </w:rPr>
        <w:t xml:space="preserve"># </w:t>
      </w:r>
      <w:proofErr w:type="gramStart"/>
      <w:r w:rsidRPr="00D1249A">
        <w:rPr>
          <w:rFonts w:ascii="Consolas" w:hAnsi="Consolas" w:cs="Consolas"/>
          <w:sz w:val="18"/>
          <w:szCs w:val="20"/>
        </w:rPr>
        <w:t>reboot</w:t>
      </w:r>
      <w:proofErr w:type="gramEnd"/>
    </w:p>
    <w:p w14:paraId="4840B2D4" w14:textId="77777777" w:rsidR="00D76E3D" w:rsidRPr="001201E7" w:rsidRDefault="00D76E3D" w:rsidP="00D76E3D">
      <w:pPr>
        <w:pStyle w:val="Heading1"/>
      </w:pPr>
      <w:bookmarkStart w:id="22" w:name="_Toc368177016"/>
      <w:r w:rsidRPr="001201E7">
        <w:t xml:space="preserve">Installation using </w:t>
      </w:r>
      <w:proofErr w:type="spellStart"/>
      <w:r w:rsidRPr="001201E7">
        <w:t>PackStack</w:t>
      </w:r>
      <w:bookmarkEnd w:id="22"/>
      <w:proofErr w:type="spellEnd"/>
    </w:p>
    <w:p w14:paraId="75194FBF" w14:textId="77777777" w:rsidR="00D76E3D" w:rsidRDefault="00D76E3D" w:rsidP="00D76E3D">
      <w:pPr>
        <w:spacing w:line="240" w:lineRule="auto"/>
        <w:jc w:val="both"/>
      </w:pPr>
      <w:r>
        <w:t>Below procedure will walk through the process of deploying OpenStack on multi node (one controller and two compute nodes).</w:t>
      </w:r>
    </w:p>
    <w:p w14:paraId="67153F55" w14:textId="77777777" w:rsidR="00D76E3D" w:rsidRDefault="00D76E3D" w:rsidP="00D76E3D">
      <w:pPr>
        <w:spacing w:line="240" w:lineRule="auto"/>
        <w:jc w:val="both"/>
      </w:pPr>
    </w:p>
    <w:p w14:paraId="352B7DEA" w14:textId="77777777" w:rsidR="00D76E3D" w:rsidRDefault="00D76E3D" w:rsidP="00D76E3D">
      <w:pPr>
        <w:spacing w:line="240" w:lineRule="auto"/>
        <w:jc w:val="both"/>
      </w:pPr>
      <w:r>
        <w:t xml:space="preserve">Begin by deploying OpenStack as documented in the RHEL OpenStack Platform – </w:t>
      </w:r>
    </w:p>
    <w:p w14:paraId="608A5246" w14:textId="77777777" w:rsidR="00D76E3D" w:rsidRDefault="00D76E3D" w:rsidP="00D76E3D">
      <w:pPr>
        <w:spacing w:line="240" w:lineRule="auto"/>
        <w:jc w:val="both"/>
      </w:pPr>
      <w:r>
        <w:t>Deploying OpenStack: Proof-of-Concept Environment (</w:t>
      </w:r>
      <w:proofErr w:type="spellStart"/>
      <w:r>
        <w:t>PackStack</w:t>
      </w:r>
      <w:proofErr w:type="spellEnd"/>
      <w:r>
        <w:t xml:space="preserve">) guides at </w:t>
      </w:r>
      <w:hyperlink r:id="rId15" w:history="1">
        <w:r w:rsidRPr="00D74A64">
          <w:rPr>
            <w:rStyle w:val="Hyperlink"/>
          </w:rPr>
          <w:t>https://access.redhat.com/documentation/en-US/Red_Hat_Enterprise_Linux_OpenStack_Platform/6/html/Deploying_OpenStack_Proof_of_Concept_Environments/index.html</w:t>
        </w:r>
      </w:hyperlink>
      <w:r>
        <w:t xml:space="preserve"> and install </w:t>
      </w:r>
      <w:proofErr w:type="spellStart"/>
      <w:r>
        <w:t>PackStack</w:t>
      </w:r>
      <w:proofErr w:type="spellEnd"/>
      <w:r>
        <w:t>.</w:t>
      </w:r>
    </w:p>
    <w:p w14:paraId="35832038" w14:textId="77777777" w:rsidR="00D76E3D" w:rsidRPr="006922E6" w:rsidRDefault="00D76E3D" w:rsidP="00D76E3D">
      <w:pPr>
        <w:spacing w:line="240" w:lineRule="auto"/>
        <w:jc w:val="both"/>
      </w:pPr>
    </w:p>
    <w:p w14:paraId="0277E78E" w14:textId="77777777" w:rsidR="00D76E3D" w:rsidRPr="009556F0"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9556F0">
        <w:rPr>
          <w:rFonts w:ascii="Consolas" w:hAnsi="Consolas" w:cs="Consolas"/>
          <w:sz w:val="18"/>
          <w:szCs w:val="20"/>
        </w:rPr>
        <w:t>yum</w:t>
      </w:r>
      <w:proofErr w:type="gramEnd"/>
      <w:r w:rsidRPr="009556F0">
        <w:rPr>
          <w:rFonts w:ascii="Consolas" w:hAnsi="Consolas" w:cs="Consolas"/>
          <w:sz w:val="18"/>
          <w:szCs w:val="20"/>
        </w:rPr>
        <w:t xml:space="preserve"> install -y </w:t>
      </w:r>
      <w:proofErr w:type="spellStart"/>
      <w:r w:rsidRPr="009556F0">
        <w:rPr>
          <w:rFonts w:ascii="Consolas" w:hAnsi="Consolas" w:cs="Consolas"/>
          <w:sz w:val="18"/>
          <w:szCs w:val="20"/>
        </w:rPr>
        <w:t>openstack-packstack</w:t>
      </w:r>
      <w:proofErr w:type="spellEnd"/>
    </w:p>
    <w:p w14:paraId="4CFAD294" w14:textId="77777777" w:rsidR="00D76E3D" w:rsidRDefault="00D76E3D" w:rsidP="00D76E3D">
      <w:pPr>
        <w:spacing w:line="240" w:lineRule="auto"/>
        <w:jc w:val="both"/>
      </w:pPr>
    </w:p>
    <w:p w14:paraId="4D6D671C" w14:textId="77777777" w:rsidR="00D76E3D" w:rsidRDefault="00D76E3D" w:rsidP="00D76E3D">
      <w:pPr>
        <w:spacing w:line="240" w:lineRule="auto"/>
        <w:jc w:val="both"/>
      </w:pPr>
      <w:r>
        <w:t xml:space="preserve">Followed </w:t>
      </w:r>
      <w:proofErr w:type="spellStart"/>
      <w:r>
        <w:t>PackStack</w:t>
      </w:r>
      <w:proofErr w:type="spellEnd"/>
      <w:r>
        <w:t xml:space="preserve"> interactive method to deploy controller and compute nodes.  Additional compute nodes can be specified as mentioned below (‘</w:t>
      </w:r>
      <w:proofErr w:type="spellStart"/>
      <w:r>
        <w:t>novacompute</w:t>
      </w:r>
      <w:proofErr w:type="spellEnd"/>
      <w:r>
        <w:t>-hosts’ field).</w:t>
      </w:r>
    </w:p>
    <w:p w14:paraId="79198ADD" w14:textId="77777777" w:rsidR="00D76E3D" w:rsidRDefault="00D76E3D" w:rsidP="00D76E3D">
      <w:pPr>
        <w:spacing w:line="240" w:lineRule="auto"/>
        <w:jc w:val="both"/>
      </w:pPr>
    </w:p>
    <w:p w14:paraId="63F13D7D" w14:textId="77777777" w:rsidR="00D76E3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Pr>
          <w:rFonts w:ascii="Consolas" w:hAnsi="Consolas" w:cs="Consolas"/>
          <w:sz w:val="18"/>
          <w:szCs w:val="20"/>
        </w:rPr>
        <w:t xml:space="preserve"># </w:t>
      </w:r>
      <w:proofErr w:type="spellStart"/>
      <w:proofErr w:type="gramStart"/>
      <w:r>
        <w:rPr>
          <w:rFonts w:ascii="Consolas" w:hAnsi="Consolas" w:cs="Consolas"/>
          <w:sz w:val="18"/>
          <w:szCs w:val="20"/>
        </w:rPr>
        <w:t>packstack</w:t>
      </w:r>
      <w:proofErr w:type="spellEnd"/>
      <w:proofErr w:type="gramEnd"/>
    </w:p>
    <w:p w14:paraId="38D0D255" w14:textId="77777777" w:rsidR="00D76E3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
    <w:p w14:paraId="3E21CC43"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0E7277">
        <w:rPr>
          <w:rFonts w:ascii="Consolas" w:hAnsi="Consolas" w:cs="Consolas"/>
          <w:sz w:val="18"/>
          <w:szCs w:val="20"/>
        </w:rPr>
        <w:t>Installer will be installed using the following configuration:</w:t>
      </w:r>
    </w:p>
    <w:p w14:paraId="31A607D3"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0E7277">
        <w:rPr>
          <w:rFonts w:ascii="Consolas" w:hAnsi="Consolas" w:cs="Consolas"/>
          <w:sz w:val="18"/>
          <w:szCs w:val="20"/>
        </w:rPr>
        <w:t>==============================================================</w:t>
      </w:r>
    </w:p>
    <w:p w14:paraId="4986E931"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ssh</w:t>
      </w:r>
      <w:proofErr w:type="spellEnd"/>
      <w:r w:rsidRPr="000E7277">
        <w:rPr>
          <w:rFonts w:ascii="Consolas" w:hAnsi="Consolas" w:cs="Consolas"/>
          <w:sz w:val="18"/>
          <w:szCs w:val="20"/>
        </w:rPr>
        <w:t>-public-key</w:t>
      </w:r>
      <w:proofErr w:type="gramEnd"/>
      <w:r w:rsidRPr="000E7277">
        <w:rPr>
          <w:rFonts w:ascii="Consolas" w:hAnsi="Consolas" w:cs="Consolas"/>
          <w:sz w:val="18"/>
          <w:szCs w:val="20"/>
        </w:rPr>
        <w:t>:                /root/.</w:t>
      </w:r>
      <w:proofErr w:type="spellStart"/>
      <w:r w:rsidRPr="000E7277">
        <w:rPr>
          <w:rFonts w:ascii="Consolas" w:hAnsi="Consolas" w:cs="Consolas"/>
          <w:sz w:val="18"/>
          <w:szCs w:val="20"/>
        </w:rPr>
        <w:t>ssh</w:t>
      </w:r>
      <w:proofErr w:type="spellEnd"/>
      <w:r w:rsidRPr="000E7277">
        <w:rPr>
          <w:rFonts w:ascii="Consolas" w:hAnsi="Consolas" w:cs="Consolas"/>
          <w:sz w:val="18"/>
          <w:szCs w:val="20"/>
        </w:rPr>
        <w:t>/id_rsa.pub</w:t>
      </w:r>
    </w:p>
    <w:p w14:paraId="57ACD7D6"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default-password</w:t>
      </w:r>
      <w:proofErr w:type="gramEnd"/>
      <w:r w:rsidRPr="000E7277">
        <w:rPr>
          <w:rFonts w:ascii="Consolas" w:hAnsi="Consolas" w:cs="Consolas"/>
          <w:sz w:val="18"/>
          <w:szCs w:val="20"/>
        </w:rPr>
        <w:t>:</w:t>
      </w:r>
    </w:p>
    <w:p w14:paraId="1CE1212F"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mariadb</w:t>
      </w:r>
      <w:proofErr w:type="spellEnd"/>
      <w:r w:rsidRPr="000E7277">
        <w:rPr>
          <w:rFonts w:ascii="Consolas" w:hAnsi="Consolas" w:cs="Consolas"/>
          <w:sz w:val="18"/>
          <w:szCs w:val="20"/>
        </w:rPr>
        <w:t>-install</w:t>
      </w:r>
      <w:proofErr w:type="gramEnd"/>
      <w:r w:rsidRPr="000E7277">
        <w:rPr>
          <w:rFonts w:ascii="Consolas" w:hAnsi="Consolas" w:cs="Consolas"/>
          <w:sz w:val="18"/>
          <w:szCs w:val="20"/>
        </w:rPr>
        <w:t>:               y</w:t>
      </w:r>
    </w:p>
    <w:p w14:paraId="03C2C5E5"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os</w:t>
      </w:r>
      <w:proofErr w:type="spellEnd"/>
      <w:r w:rsidRPr="000E7277">
        <w:rPr>
          <w:rFonts w:ascii="Consolas" w:hAnsi="Consolas" w:cs="Consolas"/>
          <w:sz w:val="18"/>
          <w:szCs w:val="20"/>
        </w:rPr>
        <w:t>-glance-install</w:t>
      </w:r>
      <w:proofErr w:type="gramEnd"/>
      <w:r w:rsidRPr="000E7277">
        <w:rPr>
          <w:rFonts w:ascii="Consolas" w:hAnsi="Consolas" w:cs="Consolas"/>
          <w:sz w:val="18"/>
          <w:szCs w:val="20"/>
        </w:rPr>
        <w:t>:             y</w:t>
      </w:r>
    </w:p>
    <w:p w14:paraId="622E900C"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os</w:t>
      </w:r>
      <w:proofErr w:type="spellEnd"/>
      <w:r w:rsidRPr="000E7277">
        <w:rPr>
          <w:rFonts w:ascii="Consolas" w:hAnsi="Consolas" w:cs="Consolas"/>
          <w:sz w:val="18"/>
          <w:szCs w:val="20"/>
        </w:rPr>
        <w:t>-cinder-install</w:t>
      </w:r>
      <w:proofErr w:type="gramEnd"/>
      <w:r w:rsidRPr="000E7277">
        <w:rPr>
          <w:rFonts w:ascii="Consolas" w:hAnsi="Consolas" w:cs="Consolas"/>
          <w:sz w:val="18"/>
          <w:szCs w:val="20"/>
        </w:rPr>
        <w:t>:             y</w:t>
      </w:r>
    </w:p>
    <w:p w14:paraId="2F58FC7E"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os</w:t>
      </w:r>
      <w:proofErr w:type="spellEnd"/>
      <w:r w:rsidRPr="000E7277">
        <w:rPr>
          <w:rFonts w:ascii="Consolas" w:hAnsi="Consolas" w:cs="Consolas"/>
          <w:sz w:val="18"/>
          <w:szCs w:val="20"/>
        </w:rPr>
        <w:t>-nova-install</w:t>
      </w:r>
      <w:proofErr w:type="gramEnd"/>
      <w:r w:rsidRPr="000E7277">
        <w:rPr>
          <w:rFonts w:ascii="Consolas" w:hAnsi="Consolas" w:cs="Consolas"/>
          <w:sz w:val="18"/>
          <w:szCs w:val="20"/>
        </w:rPr>
        <w:t>:               y</w:t>
      </w:r>
    </w:p>
    <w:p w14:paraId="03DB4957"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os</w:t>
      </w:r>
      <w:proofErr w:type="spellEnd"/>
      <w:r w:rsidRPr="000E7277">
        <w:rPr>
          <w:rFonts w:ascii="Consolas" w:hAnsi="Consolas" w:cs="Consolas"/>
          <w:sz w:val="18"/>
          <w:szCs w:val="20"/>
        </w:rPr>
        <w:t>-neutron-install</w:t>
      </w:r>
      <w:proofErr w:type="gramEnd"/>
      <w:r w:rsidRPr="000E7277">
        <w:rPr>
          <w:rFonts w:ascii="Consolas" w:hAnsi="Consolas" w:cs="Consolas"/>
          <w:sz w:val="18"/>
          <w:szCs w:val="20"/>
        </w:rPr>
        <w:t>:            y</w:t>
      </w:r>
    </w:p>
    <w:p w14:paraId="0E9940BC"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os</w:t>
      </w:r>
      <w:proofErr w:type="spellEnd"/>
      <w:r w:rsidRPr="000E7277">
        <w:rPr>
          <w:rFonts w:ascii="Consolas" w:hAnsi="Consolas" w:cs="Consolas"/>
          <w:sz w:val="18"/>
          <w:szCs w:val="20"/>
        </w:rPr>
        <w:t>-horizon-install</w:t>
      </w:r>
      <w:proofErr w:type="gramEnd"/>
      <w:r w:rsidRPr="000E7277">
        <w:rPr>
          <w:rFonts w:ascii="Consolas" w:hAnsi="Consolas" w:cs="Consolas"/>
          <w:sz w:val="18"/>
          <w:szCs w:val="20"/>
        </w:rPr>
        <w:t>:            y</w:t>
      </w:r>
    </w:p>
    <w:p w14:paraId="285533A1"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os</w:t>
      </w:r>
      <w:proofErr w:type="spellEnd"/>
      <w:r w:rsidRPr="000E7277">
        <w:rPr>
          <w:rFonts w:ascii="Consolas" w:hAnsi="Consolas" w:cs="Consolas"/>
          <w:sz w:val="18"/>
          <w:szCs w:val="20"/>
        </w:rPr>
        <w:t>-swift-install</w:t>
      </w:r>
      <w:proofErr w:type="gramEnd"/>
      <w:r w:rsidRPr="000E7277">
        <w:rPr>
          <w:rFonts w:ascii="Consolas" w:hAnsi="Consolas" w:cs="Consolas"/>
          <w:sz w:val="18"/>
          <w:szCs w:val="20"/>
        </w:rPr>
        <w:t>:              y</w:t>
      </w:r>
    </w:p>
    <w:p w14:paraId="67AA7E54"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os</w:t>
      </w:r>
      <w:proofErr w:type="spellEnd"/>
      <w:r w:rsidRPr="000E7277">
        <w:rPr>
          <w:rFonts w:ascii="Consolas" w:hAnsi="Consolas" w:cs="Consolas"/>
          <w:sz w:val="18"/>
          <w:szCs w:val="20"/>
        </w:rPr>
        <w:t>-ceilometer-install</w:t>
      </w:r>
      <w:proofErr w:type="gramEnd"/>
      <w:r w:rsidRPr="000E7277">
        <w:rPr>
          <w:rFonts w:ascii="Consolas" w:hAnsi="Consolas" w:cs="Consolas"/>
          <w:sz w:val="18"/>
          <w:szCs w:val="20"/>
        </w:rPr>
        <w:t>:         y</w:t>
      </w:r>
    </w:p>
    <w:p w14:paraId="12BD4A5D"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os</w:t>
      </w:r>
      <w:proofErr w:type="spellEnd"/>
      <w:r w:rsidRPr="000E7277">
        <w:rPr>
          <w:rFonts w:ascii="Consolas" w:hAnsi="Consolas" w:cs="Consolas"/>
          <w:sz w:val="18"/>
          <w:szCs w:val="20"/>
        </w:rPr>
        <w:t>-heat-install</w:t>
      </w:r>
      <w:proofErr w:type="gramEnd"/>
      <w:r w:rsidRPr="000E7277">
        <w:rPr>
          <w:rFonts w:ascii="Consolas" w:hAnsi="Consolas" w:cs="Consolas"/>
          <w:sz w:val="18"/>
          <w:szCs w:val="20"/>
        </w:rPr>
        <w:t>:               n</w:t>
      </w:r>
    </w:p>
    <w:p w14:paraId="02DA9034"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os</w:t>
      </w:r>
      <w:proofErr w:type="spellEnd"/>
      <w:r w:rsidRPr="000E7277">
        <w:rPr>
          <w:rFonts w:ascii="Consolas" w:hAnsi="Consolas" w:cs="Consolas"/>
          <w:sz w:val="18"/>
          <w:szCs w:val="20"/>
        </w:rPr>
        <w:t>-client-install</w:t>
      </w:r>
      <w:proofErr w:type="gramEnd"/>
      <w:r w:rsidRPr="000E7277">
        <w:rPr>
          <w:rFonts w:ascii="Consolas" w:hAnsi="Consolas" w:cs="Consolas"/>
          <w:sz w:val="18"/>
          <w:szCs w:val="20"/>
        </w:rPr>
        <w:t>:             y</w:t>
      </w:r>
    </w:p>
    <w:p w14:paraId="15DADA22"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ntp</w:t>
      </w:r>
      <w:proofErr w:type="spellEnd"/>
      <w:r w:rsidRPr="000E7277">
        <w:rPr>
          <w:rFonts w:ascii="Consolas" w:hAnsi="Consolas" w:cs="Consolas"/>
          <w:sz w:val="18"/>
          <w:szCs w:val="20"/>
        </w:rPr>
        <w:t>-servers</w:t>
      </w:r>
      <w:proofErr w:type="gramEnd"/>
      <w:r w:rsidRPr="000E7277">
        <w:rPr>
          <w:rFonts w:ascii="Consolas" w:hAnsi="Consolas" w:cs="Consolas"/>
          <w:sz w:val="18"/>
          <w:szCs w:val="20"/>
        </w:rPr>
        <w:t>:</w:t>
      </w:r>
    </w:p>
    <w:p w14:paraId="07EF0986"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nagios</w:t>
      </w:r>
      <w:proofErr w:type="spellEnd"/>
      <w:r w:rsidRPr="000E7277">
        <w:rPr>
          <w:rFonts w:ascii="Consolas" w:hAnsi="Consolas" w:cs="Consolas"/>
          <w:sz w:val="18"/>
          <w:szCs w:val="20"/>
        </w:rPr>
        <w:t>-install</w:t>
      </w:r>
      <w:proofErr w:type="gramEnd"/>
      <w:r w:rsidRPr="000E7277">
        <w:rPr>
          <w:rFonts w:ascii="Consolas" w:hAnsi="Consolas" w:cs="Consolas"/>
          <w:sz w:val="18"/>
          <w:szCs w:val="20"/>
        </w:rPr>
        <w:t>:                y</w:t>
      </w:r>
    </w:p>
    <w:p w14:paraId="784D0283"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exclude-servers</w:t>
      </w:r>
      <w:proofErr w:type="gramEnd"/>
      <w:r w:rsidRPr="000E7277">
        <w:rPr>
          <w:rFonts w:ascii="Consolas" w:hAnsi="Consolas" w:cs="Consolas"/>
          <w:sz w:val="18"/>
          <w:szCs w:val="20"/>
        </w:rPr>
        <w:t>:</w:t>
      </w:r>
    </w:p>
    <w:p w14:paraId="3D665B91"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os</w:t>
      </w:r>
      <w:proofErr w:type="spellEnd"/>
      <w:r w:rsidRPr="000E7277">
        <w:rPr>
          <w:rFonts w:ascii="Consolas" w:hAnsi="Consolas" w:cs="Consolas"/>
          <w:sz w:val="18"/>
          <w:szCs w:val="20"/>
        </w:rPr>
        <w:t>-debug-mode</w:t>
      </w:r>
      <w:proofErr w:type="gramEnd"/>
      <w:r w:rsidRPr="000E7277">
        <w:rPr>
          <w:rFonts w:ascii="Consolas" w:hAnsi="Consolas" w:cs="Consolas"/>
          <w:sz w:val="18"/>
          <w:szCs w:val="20"/>
        </w:rPr>
        <w:t>:                 n</w:t>
      </w:r>
    </w:p>
    <w:p w14:paraId="1AD3ACCF"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lastRenderedPageBreak/>
        <w:t>os</w:t>
      </w:r>
      <w:proofErr w:type="spellEnd"/>
      <w:r w:rsidRPr="000E7277">
        <w:rPr>
          <w:rFonts w:ascii="Consolas" w:hAnsi="Consolas" w:cs="Consolas"/>
          <w:sz w:val="18"/>
          <w:szCs w:val="20"/>
        </w:rPr>
        <w:t>-controller-host</w:t>
      </w:r>
      <w:proofErr w:type="gramEnd"/>
      <w:r w:rsidRPr="000E7277">
        <w:rPr>
          <w:rFonts w:ascii="Consolas" w:hAnsi="Consolas" w:cs="Consolas"/>
          <w:sz w:val="18"/>
          <w:szCs w:val="20"/>
        </w:rPr>
        <w:t>:            10.24.41.110</w:t>
      </w:r>
    </w:p>
    <w:p w14:paraId="45994097"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os</w:t>
      </w:r>
      <w:proofErr w:type="spellEnd"/>
      <w:r w:rsidRPr="000E7277">
        <w:rPr>
          <w:rFonts w:ascii="Consolas" w:hAnsi="Consolas" w:cs="Consolas"/>
          <w:sz w:val="18"/>
          <w:szCs w:val="20"/>
        </w:rPr>
        <w:t>-compute-hosts</w:t>
      </w:r>
      <w:proofErr w:type="gramEnd"/>
      <w:r w:rsidRPr="000E7277">
        <w:rPr>
          <w:rFonts w:ascii="Consolas" w:hAnsi="Consolas" w:cs="Consolas"/>
          <w:sz w:val="18"/>
          <w:szCs w:val="20"/>
        </w:rPr>
        <w:t>:              10.24.41.110,10.24.42.66,10.24.42.68</w:t>
      </w:r>
    </w:p>
    <w:p w14:paraId="234FADF5"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os</w:t>
      </w:r>
      <w:proofErr w:type="spellEnd"/>
      <w:r w:rsidRPr="000E7277">
        <w:rPr>
          <w:rFonts w:ascii="Consolas" w:hAnsi="Consolas" w:cs="Consolas"/>
          <w:sz w:val="18"/>
          <w:szCs w:val="20"/>
        </w:rPr>
        <w:t>-network-hosts</w:t>
      </w:r>
      <w:proofErr w:type="gramEnd"/>
      <w:r w:rsidRPr="000E7277">
        <w:rPr>
          <w:rFonts w:ascii="Consolas" w:hAnsi="Consolas" w:cs="Consolas"/>
          <w:sz w:val="18"/>
          <w:szCs w:val="20"/>
        </w:rPr>
        <w:t>:              10.24.41.110</w:t>
      </w:r>
    </w:p>
    <w:p w14:paraId="42D16652"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os-vmware</w:t>
      </w:r>
      <w:proofErr w:type="spellEnd"/>
      <w:proofErr w:type="gramEnd"/>
      <w:r w:rsidRPr="000E7277">
        <w:rPr>
          <w:rFonts w:ascii="Consolas" w:hAnsi="Consolas" w:cs="Consolas"/>
          <w:sz w:val="18"/>
          <w:szCs w:val="20"/>
        </w:rPr>
        <w:t>:                     n</w:t>
      </w:r>
    </w:p>
    <w:p w14:paraId="764F3B37"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unsupported</w:t>
      </w:r>
      <w:proofErr w:type="gramEnd"/>
      <w:r w:rsidRPr="000E7277">
        <w:rPr>
          <w:rFonts w:ascii="Consolas" w:hAnsi="Consolas" w:cs="Consolas"/>
          <w:sz w:val="18"/>
          <w:szCs w:val="20"/>
        </w:rPr>
        <w:t>:                   n</w:t>
      </w:r>
    </w:p>
    <w:p w14:paraId="589FAE9B"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use-</w:t>
      </w:r>
      <w:proofErr w:type="spellStart"/>
      <w:r w:rsidRPr="000E7277">
        <w:rPr>
          <w:rFonts w:ascii="Consolas" w:hAnsi="Consolas" w:cs="Consolas"/>
          <w:sz w:val="18"/>
          <w:szCs w:val="20"/>
        </w:rPr>
        <w:t>epel</w:t>
      </w:r>
      <w:proofErr w:type="spellEnd"/>
      <w:proofErr w:type="gramEnd"/>
      <w:r w:rsidRPr="000E7277">
        <w:rPr>
          <w:rFonts w:ascii="Consolas" w:hAnsi="Consolas" w:cs="Consolas"/>
          <w:sz w:val="18"/>
          <w:szCs w:val="20"/>
        </w:rPr>
        <w:t>:                      n</w:t>
      </w:r>
    </w:p>
    <w:p w14:paraId="00FA5371"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additional-repo</w:t>
      </w:r>
      <w:proofErr w:type="gramEnd"/>
      <w:r w:rsidRPr="000E7277">
        <w:rPr>
          <w:rFonts w:ascii="Consolas" w:hAnsi="Consolas" w:cs="Consolas"/>
          <w:sz w:val="18"/>
          <w:szCs w:val="20"/>
        </w:rPr>
        <w:t>:</w:t>
      </w:r>
    </w:p>
    <w:p w14:paraId="1E5FD571"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rh</w:t>
      </w:r>
      <w:proofErr w:type="spellEnd"/>
      <w:r w:rsidRPr="000E7277">
        <w:rPr>
          <w:rFonts w:ascii="Consolas" w:hAnsi="Consolas" w:cs="Consolas"/>
          <w:sz w:val="18"/>
          <w:szCs w:val="20"/>
        </w:rPr>
        <w:t>-username</w:t>
      </w:r>
      <w:proofErr w:type="gramEnd"/>
      <w:r w:rsidRPr="000E7277">
        <w:rPr>
          <w:rFonts w:ascii="Consolas" w:hAnsi="Consolas" w:cs="Consolas"/>
          <w:sz w:val="18"/>
          <w:szCs w:val="20"/>
        </w:rPr>
        <w:t>:</w:t>
      </w:r>
    </w:p>
    <w:p w14:paraId="5D8C1D27"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rhn</w:t>
      </w:r>
      <w:proofErr w:type="spellEnd"/>
      <w:r w:rsidRPr="000E7277">
        <w:rPr>
          <w:rFonts w:ascii="Consolas" w:hAnsi="Consolas" w:cs="Consolas"/>
          <w:sz w:val="18"/>
          <w:szCs w:val="20"/>
        </w:rPr>
        <w:t>-satellite-server</w:t>
      </w:r>
      <w:proofErr w:type="gramEnd"/>
      <w:r w:rsidRPr="000E7277">
        <w:rPr>
          <w:rFonts w:ascii="Consolas" w:hAnsi="Consolas" w:cs="Consolas"/>
          <w:sz w:val="18"/>
          <w:szCs w:val="20"/>
        </w:rPr>
        <w:t>:</w:t>
      </w:r>
    </w:p>
    <w:p w14:paraId="634742FC"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amqp</w:t>
      </w:r>
      <w:proofErr w:type="spellEnd"/>
      <w:r w:rsidRPr="000E7277">
        <w:rPr>
          <w:rFonts w:ascii="Consolas" w:hAnsi="Consolas" w:cs="Consolas"/>
          <w:sz w:val="18"/>
          <w:szCs w:val="20"/>
        </w:rPr>
        <w:t>-backend</w:t>
      </w:r>
      <w:proofErr w:type="gramEnd"/>
      <w:r w:rsidRPr="000E7277">
        <w:rPr>
          <w:rFonts w:ascii="Consolas" w:hAnsi="Consolas" w:cs="Consolas"/>
          <w:sz w:val="18"/>
          <w:szCs w:val="20"/>
        </w:rPr>
        <w:t xml:space="preserve">:                  </w:t>
      </w:r>
      <w:proofErr w:type="spellStart"/>
      <w:r w:rsidRPr="000E7277">
        <w:rPr>
          <w:rFonts w:ascii="Consolas" w:hAnsi="Consolas" w:cs="Consolas"/>
          <w:sz w:val="18"/>
          <w:szCs w:val="20"/>
        </w:rPr>
        <w:t>rabbitmq</w:t>
      </w:r>
      <w:proofErr w:type="spellEnd"/>
    </w:p>
    <w:p w14:paraId="3FE1AF97"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amqp</w:t>
      </w:r>
      <w:proofErr w:type="spellEnd"/>
      <w:r w:rsidRPr="000E7277">
        <w:rPr>
          <w:rFonts w:ascii="Consolas" w:hAnsi="Consolas" w:cs="Consolas"/>
          <w:sz w:val="18"/>
          <w:szCs w:val="20"/>
        </w:rPr>
        <w:t>-host</w:t>
      </w:r>
      <w:proofErr w:type="gramEnd"/>
      <w:r w:rsidRPr="000E7277">
        <w:rPr>
          <w:rFonts w:ascii="Consolas" w:hAnsi="Consolas" w:cs="Consolas"/>
          <w:sz w:val="18"/>
          <w:szCs w:val="20"/>
        </w:rPr>
        <w:t>:                     10.24.41.110</w:t>
      </w:r>
    </w:p>
    <w:p w14:paraId="5019F8DD"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amqp</w:t>
      </w:r>
      <w:proofErr w:type="spellEnd"/>
      <w:r w:rsidRPr="000E7277">
        <w:rPr>
          <w:rFonts w:ascii="Consolas" w:hAnsi="Consolas" w:cs="Consolas"/>
          <w:sz w:val="18"/>
          <w:szCs w:val="20"/>
        </w:rPr>
        <w:t>-enable-</w:t>
      </w:r>
      <w:proofErr w:type="spellStart"/>
      <w:r w:rsidRPr="000E7277">
        <w:rPr>
          <w:rFonts w:ascii="Consolas" w:hAnsi="Consolas" w:cs="Consolas"/>
          <w:sz w:val="18"/>
          <w:szCs w:val="20"/>
        </w:rPr>
        <w:t>ssl</w:t>
      </w:r>
      <w:proofErr w:type="spellEnd"/>
      <w:proofErr w:type="gramEnd"/>
      <w:r w:rsidRPr="000E7277">
        <w:rPr>
          <w:rFonts w:ascii="Consolas" w:hAnsi="Consolas" w:cs="Consolas"/>
          <w:sz w:val="18"/>
          <w:szCs w:val="20"/>
        </w:rPr>
        <w:t>:               n</w:t>
      </w:r>
    </w:p>
    <w:p w14:paraId="0F6D1B4B"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amqp</w:t>
      </w:r>
      <w:proofErr w:type="spellEnd"/>
      <w:r w:rsidRPr="000E7277">
        <w:rPr>
          <w:rFonts w:ascii="Consolas" w:hAnsi="Consolas" w:cs="Consolas"/>
          <w:sz w:val="18"/>
          <w:szCs w:val="20"/>
        </w:rPr>
        <w:t>-enable-</w:t>
      </w:r>
      <w:proofErr w:type="spellStart"/>
      <w:r w:rsidRPr="000E7277">
        <w:rPr>
          <w:rFonts w:ascii="Consolas" w:hAnsi="Consolas" w:cs="Consolas"/>
          <w:sz w:val="18"/>
          <w:szCs w:val="20"/>
        </w:rPr>
        <w:t>auth</w:t>
      </w:r>
      <w:proofErr w:type="spellEnd"/>
      <w:proofErr w:type="gramEnd"/>
      <w:r w:rsidRPr="000E7277">
        <w:rPr>
          <w:rFonts w:ascii="Consolas" w:hAnsi="Consolas" w:cs="Consolas"/>
          <w:sz w:val="18"/>
          <w:szCs w:val="20"/>
        </w:rPr>
        <w:t>:              n</w:t>
      </w:r>
    </w:p>
    <w:p w14:paraId="67BCBA06"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mariadb</w:t>
      </w:r>
      <w:proofErr w:type="spellEnd"/>
      <w:r w:rsidRPr="000E7277">
        <w:rPr>
          <w:rFonts w:ascii="Consolas" w:hAnsi="Consolas" w:cs="Consolas"/>
          <w:sz w:val="18"/>
          <w:szCs w:val="20"/>
        </w:rPr>
        <w:t>-host</w:t>
      </w:r>
      <w:proofErr w:type="gramEnd"/>
      <w:r w:rsidRPr="000E7277">
        <w:rPr>
          <w:rFonts w:ascii="Consolas" w:hAnsi="Consolas" w:cs="Consolas"/>
          <w:sz w:val="18"/>
          <w:szCs w:val="20"/>
        </w:rPr>
        <w:t>:                  10.24.41.110</w:t>
      </w:r>
    </w:p>
    <w:p w14:paraId="4E3977B5"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mariadb</w:t>
      </w:r>
      <w:proofErr w:type="spellEnd"/>
      <w:r w:rsidRPr="000E7277">
        <w:rPr>
          <w:rFonts w:ascii="Consolas" w:hAnsi="Consolas" w:cs="Consolas"/>
          <w:sz w:val="18"/>
          <w:szCs w:val="20"/>
        </w:rPr>
        <w:t>-pw</w:t>
      </w:r>
      <w:proofErr w:type="gramEnd"/>
      <w:r w:rsidRPr="000E7277">
        <w:rPr>
          <w:rFonts w:ascii="Consolas" w:hAnsi="Consolas" w:cs="Consolas"/>
          <w:sz w:val="18"/>
          <w:szCs w:val="20"/>
        </w:rPr>
        <w:t>:                    ********</w:t>
      </w:r>
    </w:p>
    <w:p w14:paraId="0DB23A71"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keystone-</w:t>
      </w:r>
      <w:proofErr w:type="spellStart"/>
      <w:r w:rsidRPr="000E7277">
        <w:rPr>
          <w:rFonts w:ascii="Consolas" w:hAnsi="Consolas" w:cs="Consolas"/>
          <w:sz w:val="18"/>
          <w:szCs w:val="20"/>
        </w:rPr>
        <w:t>db</w:t>
      </w:r>
      <w:proofErr w:type="spellEnd"/>
      <w:r w:rsidRPr="000E7277">
        <w:rPr>
          <w:rFonts w:ascii="Consolas" w:hAnsi="Consolas" w:cs="Consolas"/>
          <w:sz w:val="18"/>
          <w:szCs w:val="20"/>
        </w:rPr>
        <w:t>-</w:t>
      </w:r>
      <w:proofErr w:type="spellStart"/>
      <w:r w:rsidRPr="000E7277">
        <w:rPr>
          <w:rFonts w:ascii="Consolas" w:hAnsi="Consolas" w:cs="Consolas"/>
          <w:sz w:val="18"/>
          <w:szCs w:val="20"/>
        </w:rPr>
        <w:t>passwd</w:t>
      </w:r>
      <w:proofErr w:type="spellEnd"/>
      <w:proofErr w:type="gramEnd"/>
      <w:r w:rsidRPr="000E7277">
        <w:rPr>
          <w:rFonts w:ascii="Consolas" w:hAnsi="Consolas" w:cs="Consolas"/>
          <w:sz w:val="18"/>
          <w:szCs w:val="20"/>
        </w:rPr>
        <w:t>:            ********</w:t>
      </w:r>
    </w:p>
    <w:p w14:paraId="0978B2CF"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keystone-admin-</w:t>
      </w:r>
      <w:proofErr w:type="spellStart"/>
      <w:r w:rsidRPr="000E7277">
        <w:rPr>
          <w:rFonts w:ascii="Consolas" w:hAnsi="Consolas" w:cs="Consolas"/>
          <w:sz w:val="18"/>
          <w:szCs w:val="20"/>
        </w:rPr>
        <w:t>passwd</w:t>
      </w:r>
      <w:proofErr w:type="spellEnd"/>
      <w:proofErr w:type="gramEnd"/>
      <w:r w:rsidRPr="000E7277">
        <w:rPr>
          <w:rFonts w:ascii="Consolas" w:hAnsi="Consolas" w:cs="Consolas"/>
          <w:sz w:val="18"/>
          <w:szCs w:val="20"/>
        </w:rPr>
        <w:t>:         ********</w:t>
      </w:r>
    </w:p>
    <w:p w14:paraId="767053B0"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keystone-demo-</w:t>
      </w:r>
      <w:proofErr w:type="spellStart"/>
      <w:r w:rsidRPr="000E7277">
        <w:rPr>
          <w:rFonts w:ascii="Consolas" w:hAnsi="Consolas" w:cs="Consolas"/>
          <w:sz w:val="18"/>
          <w:szCs w:val="20"/>
        </w:rPr>
        <w:t>passwd</w:t>
      </w:r>
      <w:proofErr w:type="spellEnd"/>
      <w:proofErr w:type="gramEnd"/>
      <w:r w:rsidRPr="000E7277">
        <w:rPr>
          <w:rFonts w:ascii="Consolas" w:hAnsi="Consolas" w:cs="Consolas"/>
          <w:sz w:val="18"/>
          <w:szCs w:val="20"/>
        </w:rPr>
        <w:t>:          ********</w:t>
      </w:r>
    </w:p>
    <w:p w14:paraId="4E477262"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glance-</w:t>
      </w:r>
      <w:proofErr w:type="spellStart"/>
      <w:r w:rsidRPr="000E7277">
        <w:rPr>
          <w:rFonts w:ascii="Consolas" w:hAnsi="Consolas" w:cs="Consolas"/>
          <w:sz w:val="18"/>
          <w:szCs w:val="20"/>
        </w:rPr>
        <w:t>db</w:t>
      </w:r>
      <w:proofErr w:type="spellEnd"/>
      <w:r w:rsidRPr="000E7277">
        <w:rPr>
          <w:rFonts w:ascii="Consolas" w:hAnsi="Consolas" w:cs="Consolas"/>
          <w:sz w:val="18"/>
          <w:szCs w:val="20"/>
        </w:rPr>
        <w:t>-</w:t>
      </w:r>
      <w:proofErr w:type="spellStart"/>
      <w:r w:rsidRPr="000E7277">
        <w:rPr>
          <w:rFonts w:ascii="Consolas" w:hAnsi="Consolas" w:cs="Consolas"/>
          <w:sz w:val="18"/>
          <w:szCs w:val="20"/>
        </w:rPr>
        <w:t>passwd</w:t>
      </w:r>
      <w:proofErr w:type="spellEnd"/>
      <w:proofErr w:type="gramEnd"/>
      <w:r w:rsidRPr="000E7277">
        <w:rPr>
          <w:rFonts w:ascii="Consolas" w:hAnsi="Consolas" w:cs="Consolas"/>
          <w:sz w:val="18"/>
          <w:szCs w:val="20"/>
        </w:rPr>
        <w:t>:              ********</w:t>
      </w:r>
    </w:p>
    <w:p w14:paraId="25FC05BA"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glance-</w:t>
      </w:r>
      <w:proofErr w:type="spellStart"/>
      <w:r w:rsidRPr="000E7277">
        <w:rPr>
          <w:rFonts w:ascii="Consolas" w:hAnsi="Consolas" w:cs="Consolas"/>
          <w:sz w:val="18"/>
          <w:szCs w:val="20"/>
        </w:rPr>
        <w:t>ks</w:t>
      </w:r>
      <w:proofErr w:type="spellEnd"/>
      <w:r w:rsidRPr="000E7277">
        <w:rPr>
          <w:rFonts w:ascii="Consolas" w:hAnsi="Consolas" w:cs="Consolas"/>
          <w:sz w:val="18"/>
          <w:szCs w:val="20"/>
        </w:rPr>
        <w:t>-</w:t>
      </w:r>
      <w:proofErr w:type="spellStart"/>
      <w:r w:rsidRPr="000E7277">
        <w:rPr>
          <w:rFonts w:ascii="Consolas" w:hAnsi="Consolas" w:cs="Consolas"/>
          <w:sz w:val="18"/>
          <w:szCs w:val="20"/>
        </w:rPr>
        <w:t>passwd</w:t>
      </w:r>
      <w:proofErr w:type="spellEnd"/>
      <w:proofErr w:type="gramEnd"/>
      <w:r w:rsidRPr="000E7277">
        <w:rPr>
          <w:rFonts w:ascii="Consolas" w:hAnsi="Consolas" w:cs="Consolas"/>
          <w:sz w:val="18"/>
          <w:szCs w:val="20"/>
        </w:rPr>
        <w:t>:              ********</w:t>
      </w:r>
    </w:p>
    <w:p w14:paraId="5074682B"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glance-backend</w:t>
      </w:r>
      <w:proofErr w:type="gramEnd"/>
      <w:r w:rsidRPr="000E7277">
        <w:rPr>
          <w:rFonts w:ascii="Consolas" w:hAnsi="Consolas" w:cs="Consolas"/>
          <w:sz w:val="18"/>
          <w:szCs w:val="20"/>
        </w:rPr>
        <w:t>:                file</w:t>
      </w:r>
    </w:p>
    <w:p w14:paraId="1CCD0AEC"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cinder-</w:t>
      </w:r>
      <w:proofErr w:type="spellStart"/>
      <w:r w:rsidRPr="000E7277">
        <w:rPr>
          <w:rFonts w:ascii="Consolas" w:hAnsi="Consolas" w:cs="Consolas"/>
          <w:sz w:val="18"/>
          <w:szCs w:val="20"/>
        </w:rPr>
        <w:t>db</w:t>
      </w:r>
      <w:proofErr w:type="spellEnd"/>
      <w:r w:rsidRPr="000E7277">
        <w:rPr>
          <w:rFonts w:ascii="Consolas" w:hAnsi="Consolas" w:cs="Consolas"/>
          <w:sz w:val="18"/>
          <w:szCs w:val="20"/>
        </w:rPr>
        <w:t>-</w:t>
      </w:r>
      <w:proofErr w:type="spellStart"/>
      <w:r w:rsidRPr="000E7277">
        <w:rPr>
          <w:rFonts w:ascii="Consolas" w:hAnsi="Consolas" w:cs="Consolas"/>
          <w:sz w:val="18"/>
          <w:szCs w:val="20"/>
        </w:rPr>
        <w:t>passwd</w:t>
      </w:r>
      <w:proofErr w:type="spellEnd"/>
      <w:proofErr w:type="gramEnd"/>
      <w:r w:rsidRPr="000E7277">
        <w:rPr>
          <w:rFonts w:ascii="Consolas" w:hAnsi="Consolas" w:cs="Consolas"/>
          <w:sz w:val="18"/>
          <w:szCs w:val="20"/>
        </w:rPr>
        <w:t>:              ********</w:t>
      </w:r>
    </w:p>
    <w:p w14:paraId="0128B649"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cinder-</w:t>
      </w:r>
      <w:proofErr w:type="spellStart"/>
      <w:r w:rsidRPr="000E7277">
        <w:rPr>
          <w:rFonts w:ascii="Consolas" w:hAnsi="Consolas" w:cs="Consolas"/>
          <w:sz w:val="18"/>
          <w:szCs w:val="20"/>
        </w:rPr>
        <w:t>ks</w:t>
      </w:r>
      <w:proofErr w:type="spellEnd"/>
      <w:r w:rsidRPr="000E7277">
        <w:rPr>
          <w:rFonts w:ascii="Consolas" w:hAnsi="Consolas" w:cs="Consolas"/>
          <w:sz w:val="18"/>
          <w:szCs w:val="20"/>
        </w:rPr>
        <w:t>-</w:t>
      </w:r>
      <w:proofErr w:type="spellStart"/>
      <w:r w:rsidRPr="000E7277">
        <w:rPr>
          <w:rFonts w:ascii="Consolas" w:hAnsi="Consolas" w:cs="Consolas"/>
          <w:sz w:val="18"/>
          <w:szCs w:val="20"/>
        </w:rPr>
        <w:t>passwd</w:t>
      </w:r>
      <w:proofErr w:type="spellEnd"/>
      <w:proofErr w:type="gramEnd"/>
      <w:r w:rsidRPr="000E7277">
        <w:rPr>
          <w:rFonts w:ascii="Consolas" w:hAnsi="Consolas" w:cs="Consolas"/>
          <w:sz w:val="18"/>
          <w:szCs w:val="20"/>
        </w:rPr>
        <w:t>:              ********</w:t>
      </w:r>
    </w:p>
    <w:p w14:paraId="11E5CAFD"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cinder-backend</w:t>
      </w:r>
      <w:proofErr w:type="gramEnd"/>
      <w:r w:rsidRPr="000E7277">
        <w:rPr>
          <w:rFonts w:ascii="Consolas" w:hAnsi="Consolas" w:cs="Consolas"/>
          <w:sz w:val="18"/>
          <w:szCs w:val="20"/>
        </w:rPr>
        <w:t xml:space="preserve">:                </w:t>
      </w:r>
      <w:proofErr w:type="spellStart"/>
      <w:r w:rsidRPr="000E7277">
        <w:rPr>
          <w:rFonts w:ascii="Consolas" w:hAnsi="Consolas" w:cs="Consolas"/>
          <w:sz w:val="18"/>
          <w:szCs w:val="20"/>
        </w:rPr>
        <w:t>lvm</w:t>
      </w:r>
      <w:proofErr w:type="spellEnd"/>
    </w:p>
    <w:p w14:paraId="37A915CB"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cinder-volumes-create</w:t>
      </w:r>
      <w:proofErr w:type="gramEnd"/>
      <w:r w:rsidRPr="000E7277">
        <w:rPr>
          <w:rFonts w:ascii="Consolas" w:hAnsi="Consolas" w:cs="Consolas"/>
          <w:sz w:val="18"/>
          <w:szCs w:val="20"/>
        </w:rPr>
        <w:t>:         y</w:t>
      </w:r>
    </w:p>
    <w:p w14:paraId="6CB5CF78"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cinder-volumes-size</w:t>
      </w:r>
      <w:proofErr w:type="gramEnd"/>
      <w:r w:rsidRPr="000E7277">
        <w:rPr>
          <w:rFonts w:ascii="Consolas" w:hAnsi="Consolas" w:cs="Consolas"/>
          <w:sz w:val="18"/>
          <w:szCs w:val="20"/>
        </w:rPr>
        <w:t>:           20G</w:t>
      </w:r>
    </w:p>
    <w:p w14:paraId="15E5121A"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nova-</w:t>
      </w:r>
      <w:proofErr w:type="spellStart"/>
      <w:r w:rsidRPr="000E7277">
        <w:rPr>
          <w:rFonts w:ascii="Consolas" w:hAnsi="Consolas" w:cs="Consolas"/>
          <w:sz w:val="18"/>
          <w:szCs w:val="20"/>
        </w:rPr>
        <w:t>db</w:t>
      </w:r>
      <w:proofErr w:type="spellEnd"/>
      <w:r w:rsidRPr="000E7277">
        <w:rPr>
          <w:rFonts w:ascii="Consolas" w:hAnsi="Consolas" w:cs="Consolas"/>
          <w:sz w:val="18"/>
          <w:szCs w:val="20"/>
        </w:rPr>
        <w:t>-</w:t>
      </w:r>
      <w:proofErr w:type="spellStart"/>
      <w:r w:rsidRPr="000E7277">
        <w:rPr>
          <w:rFonts w:ascii="Consolas" w:hAnsi="Consolas" w:cs="Consolas"/>
          <w:sz w:val="18"/>
          <w:szCs w:val="20"/>
        </w:rPr>
        <w:t>passwd</w:t>
      </w:r>
      <w:proofErr w:type="spellEnd"/>
      <w:proofErr w:type="gramEnd"/>
      <w:r w:rsidRPr="000E7277">
        <w:rPr>
          <w:rFonts w:ascii="Consolas" w:hAnsi="Consolas" w:cs="Consolas"/>
          <w:sz w:val="18"/>
          <w:szCs w:val="20"/>
        </w:rPr>
        <w:t>:                ********</w:t>
      </w:r>
    </w:p>
    <w:p w14:paraId="0FF42B51"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nova-</w:t>
      </w:r>
      <w:proofErr w:type="spellStart"/>
      <w:r w:rsidRPr="000E7277">
        <w:rPr>
          <w:rFonts w:ascii="Consolas" w:hAnsi="Consolas" w:cs="Consolas"/>
          <w:sz w:val="18"/>
          <w:szCs w:val="20"/>
        </w:rPr>
        <w:t>ks</w:t>
      </w:r>
      <w:proofErr w:type="spellEnd"/>
      <w:r w:rsidRPr="000E7277">
        <w:rPr>
          <w:rFonts w:ascii="Consolas" w:hAnsi="Consolas" w:cs="Consolas"/>
          <w:sz w:val="18"/>
          <w:szCs w:val="20"/>
        </w:rPr>
        <w:t>-</w:t>
      </w:r>
      <w:proofErr w:type="spellStart"/>
      <w:r w:rsidRPr="000E7277">
        <w:rPr>
          <w:rFonts w:ascii="Consolas" w:hAnsi="Consolas" w:cs="Consolas"/>
          <w:sz w:val="18"/>
          <w:szCs w:val="20"/>
        </w:rPr>
        <w:t>passwd</w:t>
      </w:r>
      <w:proofErr w:type="spellEnd"/>
      <w:proofErr w:type="gramEnd"/>
      <w:r w:rsidRPr="000E7277">
        <w:rPr>
          <w:rFonts w:ascii="Consolas" w:hAnsi="Consolas" w:cs="Consolas"/>
          <w:sz w:val="18"/>
          <w:szCs w:val="20"/>
        </w:rPr>
        <w:t>:                ********</w:t>
      </w:r>
    </w:p>
    <w:p w14:paraId="252E7AEC"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novasched-cpu-allocation-ratio:</w:t>
      </w:r>
      <w:proofErr w:type="gramEnd"/>
      <w:r w:rsidRPr="000E7277">
        <w:rPr>
          <w:rFonts w:ascii="Consolas" w:hAnsi="Consolas" w:cs="Consolas"/>
          <w:sz w:val="18"/>
          <w:szCs w:val="20"/>
        </w:rPr>
        <w:t>16.0</w:t>
      </w:r>
    </w:p>
    <w:p w14:paraId="032E87EE"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novasched-ram-allocation-ratio:</w:t>
      </w:r>
      <w:proofErr w:type="gramEnd"/>
      <w:r w:rsidRPr="000E7277">
        <w:rPr>
          <w:rFonts w:ascii="Consolas" w:hAnsi="Consolas" w:cs="Consolas"/>
          <w:sz w:val="18"/>
          <w:szCs w:val="20"/>
        </w:rPr>
        <w:t>1.5</w:t>
      </w:r>
    </w:p>
    <w:p w14:paraId="2B2160EC"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novacompute</w:t>
      </w:r>
      <w:proofErr w:type="spellEnd"/>
      <w:r w:rsidRPr="000E7277">
        <w:rPr>
          <w:rFonts w:ascii="Consolas" w:hAnsi="Consolas" w:cs="Consolas"/>
          <w:sz w:val="18"/>
          <w:szCs w:val="20"/>
        </w:rPr>
        <w:t>-migrate-protocol</w:t>
      </w:r>
      <w:proofErr w:type="gramEnd"/>
      <w:r w:rsidRPr="000E7277">
        <w:rPr>
          <w:rFonts w:ascii="Consolas" w:hAnsi="Consolas" w:cs="Consolas"/>
          <w:sz w:val="18"/>
          <w:szCs w:val="20"/>
        </w:rPr>
        <w:t xml:space="preserve">:  </w:t>
      </w:r>
      <w:proofErr w:type="spellStart"/>
      <w:r w:rsidRPr="000E7277">
        <w:rPr>
          <w:rFonts w:ascii="Consolas" w:hAnsi="Consolas" w:cs="Consolas"/>
          <w:sz w:val="18"/>
          <w:szCs w:val="20"/>
        </w:rPr>
        <w:t>tcp</w:t>
      </w:r>
      <w:proofErr w:type="spellEnd"/>
    </w:p>
    <w:p w14:paraId="3A8FFEB3"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os</w:t>
      </w:r>
      <w:proofErr w:type="spellEnd"/>
      <w:r w:rsidRPr="000E7277">
        <w:rPr>
          <w:rFonts w:ascii="Consolas" w:hAnsi="Consolas" w:cs="Consolas"/>
          <w:sz w:val="18"/>
          <w:szCs w:val="20"/>
        </w:rPr>
        <w:t>-neutron-</w:t>
      </w:r>
      <w:proofErr w:type="spellStart"/>
      <w:r w:rsidRPr="000E7277">
        <w:rPr>
          <w:rFonts w:ascii="Consolas" w:hAnsi="Consolas" w:cs="Consolas"/>
          <w:sz w:val="18"/>
          <w:szCs w:val="20"/>
        </w:rPr>
        <w:t>ks</w:t>
      </w:r>
      <w:proofErr w:type="spellEnd"/>
      <w:r w:rsidRPr="000E7277">
        <w:rPr>
          <w:rFonts w:ascii="Consolas" w:hAnsi="Consolas" w:cs="Consolas"/>
          <w:sz w:val="18"/>
          <w:szCs w:val="20"/>
        </w:rPr>
        <w:t>-password</w:t>
      </w:r>
      <w:proofErr w:type="gramEnd"/>
      <w:r w:rsidRPr="000E7277">
        <w:rPr>
          <w:rFonts w:ascii="Consolas" w:hAnsi="Consolas" w:cs="Consolas"/>
          <w:sz w:val="18"/>
          <w:szCs w:val="20"/>
        </w:rPr>
        <w:t>:        ********</w:t>
      </w:r>
    </w:p>
    <w:p w14:paraId="412AF603"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os</w:t>
      </w:r>
      <w:proofErr w:type="spellEnd"/>
      <w:r w:rsidRPr="000E7277">
        <w:rPr>
          <w:rFonts w:ascii="Consolas" w:hAnsi="Consolas" w:cs="Consolas"/>
          <w:sz w:val="18"/>
          <w:szCs w:val="20"/>
        </w:rPr>
        <w:t>-neutron-</w:t>
      </w:r>
      <w:proofErr w:type="spellStart"/>
      <w:r w:rsidRPr="000E7277">
        <w:rPr>
          <w:rFonts w:ascii="Consolas" w:hAnsi="Consolas" w:cs="Consolas"/>
          <w:sz w:val="18"/>
          <w:szCs w:val="20"/>
        </w:rPr>
        <w:t>db</w:t>
      </w:r>
      <w:proofErr w:type="spellEnd"/>
      <w:r w:rsidRPr="000E7277">
        <w:rPr>
          <w:rFonts w:ascii="Consolas" w:hAnsi="Consolas" w:cs="Consolas"/>
          <w:sz w:val="18"/>
          <w:szCs w:val="20"/>
        </w:rPr>
        <w:t>-password</w:t>
      </w:r>
      <w:proofErr w:type="gramEnd"/>
      <w:r w:rsidRPr="000E7277">
        <w:rPr>
          <w:rFonts w:ascii="Consolas" w:hAnsi="Consolas" w:cs="Consolas"/>
          <w:sz w:val="18"/>
          <w:szCs w:val="20"/>
        </w:rPr>
        <w:t>:        ********</w:t>
      </w:r>
    </w:p>
    <w:p w14:paraId="282CBAE4"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os-neutron-l3-ext-bridge</w:t>
      </w:r>
      <w:proofErr w:type="gramEnd"/>
      <w:r w:rsidRPr="000E7277">
        <w:rPr>
          <w:rFonts w:ascii="Consolas" w:hAnsi="Consolas" w:cs="Consolas"/>
          <w:sz w:val="18"/>
          <w:szCs w:val="20"/>
        </w:rPr>
        <w:t xml:space="preserve">:      </w:t>
      </w:r>
      <w:proofErr w:type="spellStart"/>
      <w:r w:rsidRPr="000E7277">
        <w:rPr>
          <w:rFonts w:ascii="Consolas" w:hAnsi="Consolas" w:cs="Consolas"/>
          <w:sz w:val="18"/>
          <w:szCs w:val="20"/>
        </w:rPr>
        <w:t>br</w:t>
      </w:r>
      <w:proofErr w:type="spellEnd"/>
      <w:r w:rsidRPr="000E7277">
        <w:rPr>
          <w:rFonts w:ascii="Consolas" w:hAnsi="Consolas" w:cs="Consolas"/>
          <w:sz w:val="18"/>
          <w:szCs w:val="20"/>
        </w:rPr>
        <w:t>-ex</w:t>
      </w:r>
    </w:p>
    <w:p w14:paraId="570A8296"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os</w:t>
      </w:r>
      <w:proofErr w:type="spellEnd"/>
      <w:r w:rsidRPr="000E7277">
        <w:rPr>
          <w:rFonts w:ascii="Consolas" w:hAnsi="Consolas" w:cs="Consolas"/>
          <w:sz w:val="18"/>
          <w:szCs w:val="20"/>
        </w:rPr>
        <w:t>-neutron-metadata-pw</w:t>
      </w:r>
      <w:proofErr w:type="gramEnd"/>
      <w:r w:rsidRPr="000E7277">
        <w:rPr>
          <w:rFonts w:ascii="Consolas" w:hAnsi="Consolas" w:cs="Consolas"/>
          <w:sz w:val="18"/>
          <w:szCs w:val="20"/>
        </w:rPr>
        <w:t>:        ********</w:t>
      </w:r>
    </w:p>
    <w:p w14:paraId="49409274"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os</w:t>
      </w:r>
      <w:proofErr w:type="spellEnd"/>
      <w:r w:rsidRPr="000E7277">
        <w:rPr>
          <w:rFonts w:ascii="Consolas" w:hAnsi="Consolas" w:cs="Consolas"/>
          <w:sz w:val="18"/>
          <w:szCs w:val="20"/>
        </w:rPr>
        <w:t>-neutron-</w:t>
      </w:r>
      <w:proofErr w:type="spellStart"/>
      <w:r w:rsidRPr="000E7277">
        <w:rPr>
          <w:rFonts w:ascii="Consolas" w:hAnsi="Consolas" w:cs="Consolas"/>
          <w:sz w:val="18"/>
          <w:szCs w:val="20"/>
        </w:rPr>
        <w:t>lbaas</w:t>
      </w:r>
      <w:proofErr w:type="spellEnd"/>
      <w:r w:rsidRPr="000E7277">
        <w:rPr>
          <w:rFonts w:ascii="Consolas" w:hAnsi="Consolas" w:cs="Consolas"/>
          <w:sz w:val="18"/>
          <w:szCs w:val="20"/>
        </w:rPr>
        <w:t>-install</w:t>
      </w:r>
      <w:proofErr w:type="gramEnd"/>
      <w:r w:rsidRPr="000E7277">
        <w:rPr>
          <w:rFonts w:ascii="Consolas" w:hAnsi="Consolas" w:cs="Consolas"/>
          <w:sz w:val="18"/>
          <w:szCs w:val="20"/>
        </w:rPr>
        <w:t>:      n</w:t>
      </w:r>
    </w:p>
    <w:p w14:paraId="4D3F3D70"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os-neutron-metering-agent-install:</w:t>
      </w:r>
      <w:proofErr w:type="gramEnd"/>
      <w:r w:rsidRPr="000E7277">
        <w:rPr>
          <w:rFonts w:ascii="Consolas" w:hAnsi="Consolas" w:cs="Consolas"/>
          <w:sz w:val="18"/>
          <w:szCs w:val="20"/>
        </w:rPr>
        <w:t>n</w:t>
      </w:r>
      <w:proofErr w:type="spellEnd"/>
    </w:p>
    <w:p w14:paraId="0E24CE9A"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neutron-</w:t>
      </w:r>
      <w:proofErr w:type="spellStart"/>
      <w:r w:rsidRPr="000E7277">
        <w:rPr>
          <w:rFonts w:ascii="Consolas" w:hAnsi="Consolas" w:cs="Consolas"/>
          <w:sz w:val="18"/>
          <w:szCs w:val="20"/>
        </w:rPr>
        <w:t>fwaas</w:t>
      </w:r>
      <w:proofErr w:type="spellEnd"/>
      <w:proofErr w:type="gramEnd"/>
      <w:r w:rsidRPr="000E7277">
        <w:rPr>
          <w:rFonts w:ascii="Consolas" w:hAnsi="Consolas" w:cs="Consolas"/>
          <w:sz w:val="18"/>
          <w:szCs w:val="20"/>
        </w:rPr>
        <w:t>:                 n</w:t>
      </w:r>
    </w:p>
    <w:p w14:paraId="3516A66A"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os-neutron-ml2-type-drivers</w:t>
      </w:r>
      <w:proofErr w:type="gramEnd"/>
      <w:r w:rsidRPr="000E7277">
        <w:rPr>
          <w:rFonts w:ascii="Consolas" w:hAnsi="Consolas" w:cs="Consolas"/>
          <w:sz w:val="18"/>
          <w:szCs w:val="20"/>
        </w:rPr>
        <w:t xml:space="preserve">:   </w:t>
      </w:r>
      <w:proofErr w:type="spellStart"/>
      <w:r w:rsidRPr="000E7277">
        <w:rPr>
          <w:rFonts w:ascii="Consolas" w:hAnsi="Consolas" w:cs="Consolas"/>
          <w:sz w:val="18"/>
          <w:szCs w:val="20"/>
        </w:rPr>
        <w:t>vlan</w:t>
      </w:r>
      <w:proofErr w:type="spellEnd"/>
    </w:p>
    <w:p w14:paraId="40FAFA63"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os-neutron-ml2-tenant-network-types:</w:t>
      </w:r>
      <w:proofErr w:type="gramEnd"/>
      <w:r w:rsidRPr="000E7277">
        <w:rPr>
          <w:rFonts w:ascii="Consolas" w:hAnsi="Consolas" w:cs="Consolas"/>
          <w:sz w:val="18"/>
          <w:szCs w:val="20"/>
        </w:rPr>
        <w:t>vlan</w:t>
      </w:r>
    </w:p>
    <w:p w14:paraId="7764858C"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os-neutron-ml2-mechanism-drivers:</w:t>
      </w:r>
      <w:proofErr w:type="gramEnd"/>
      <w:r w:rsidRPr="000E7277">
        <w:rPr>
          <w:rFonts w:ascii="Consolas" w:hAnsi="Consolas" w:cs="Consolas"/>
          <w:sz w:val="18"/>
          <w:szCs w:val="20"/>
        </w:rPr>
        <w:t>openvswitch</w:t>
      </w:r>
    </w:p>
    <w:p w14:paraId="6664470A"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os-neutron-ml2-flat-networks</w:t>
      </w:r>
      <w:proofErr w:type="gramEnd"/>
      <w:r w:rsidRPr="000E7277">
        <w:rPr>
          <w:rFonts w:ascii="Consolas" w:hAnsi="Consolas" w:cs="Consolas"/>
          <w:sz w:val="18"/>
          <w:szCs w:val="20"/>
        </w:rPr>
        <w:t>:  *</w:t>
      </w:r>
    </w:p>
    <w:p w14:paraId="30063C27"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os-neutron-ml2-vlan-ranges</w:t>
      </w:r>
      <w:proofErr w:type="gramEnd"/>
      <w:r w:rsidRPr="000E7277">
        <w:rPr>
          <w:rFonts w:ascii="Consolas" w:hAnsi="Consolas" w:cs="Consolas"/>
          <w:sz w:val="18"/>
          <w:szCs w:val="20"/>
        </w:rPr>
        <w:t>:    physnet1</w:t>
      </w:r>
    </w:p>
    <w:p w14:paraId="7A3E5EC2"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os-neutron-ml2-tunnel-id-ranges</w:t>
      </w:r>
      <w:proofErr w:type="gramEnd"/>
      <w:r w:rsidRPr="000E7277">
        <w:rPr>
          <w:rFonts w:ascii="Consolas" w:hAnsi="Consolas" w:cs="Consolas"/>
          <w:sz w:val="18"/>
          <w:szCs w:val="20"/>
        </w:rPr>
        <w:t>:</w:t>
      </w:r>
    </w:p>
    <w:p w14:paraId="45C63A54"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os-neutron-ml2-vxlan-group</w:t>
      </w:r>
      <w:proofErr w:type="gramEnd"/>
      <w:r w:rsidRPr="000E7277">
        <w:rPr>
          <w:rFonts w:ascii="Consolas" w:hAnsi="Consolas" w:cs="Consolas"/>
          <w:sz w:val="18"/>
          <w:szCs w:val="20"/>
        </w:rPr>
        <w:t>:</w:t>
      </w:r>
    </w:p>
    <w:p w14:paraId="60B87A1C"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os-neutron-ml2-vni-ranges</w:t>
      </w:r>
      <w:proofErr w:type="gramEnd"/>
      <w:r w:rsidRPr="000E7277">
        <w:rPr>
          <w:rFonts w:ascii="Consolas" w:hAnsi="Consolas" w:cs="Consolas"/>
          <w:sz w:val="18"/>
          <w:szCs w:val="20"/>
        </w:rPr>
        <w:t>:     10:100</w:t>
      </w:r>
    </w:p>
    <w:p w14:paraId="20317CF5"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os-neutron-l2-agent</w:t>
      </w:r>
      <w:proofErr w:type="gramEnd"/>
      <w:r w:rsidRPr="000E7277">
        <w:rPr>
          <w:rFonts w:ascii="Consolas" w:hAnsi="Consolas" w:cs="Consolas"/>
          <w:sz w:val="18"/>
          <w:szCs w:val="20"/>
        </w:rPr>
        <w:t xml:space="preserve">:           </w:t>
      </w:r>
      <w:proofErr w:type="spellStart"/>
      <w:r w:rsidRPr="000E7277">
        <w:rPr>
          <w:rFonts w:ascii="Consolas" w:hAnsi="Consolas" w:cs="Consolas"/>
          <w:sz w:val="18"/>
          <w:szCs w:val="20"/>
        </w:rPr>
        <w:t>openvswitch</w:t>
      </w:r>
      <w:proofErr w:type="spellEnd"/>
    </w:p>
    <w:p w14:paraId="2593955A"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os-neutron-ovs-bridge-mappings:</w:t>
      </w:r>
      <w:proofErr w:type="gramEnd"/>
      <w:r w:rsidRPr="000E7277">
        <w:rPr>
          <w:rFonts w:ascii="Consolas" w:hAnsi="Consolas" w:cs="Consolas"/>
          <w:sz w:val="18"/>
          <w:szCs w:val="20"/>
        </w:rPr>
        <w:t>physnet1:br-eth1</w:t>
      </w:r>
    </w:p>
    <w:p w14:paraId="29D56913"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os-neutron-ovs-bridge-interfaces:</w:t>
      </w:r>
      <w:proofErr w:type="gramEnd"/>
      <w:r w:rsidRPr="000E7277">
        <w:rPr>
          <w:rFonts w:ascii="Consolas" w:hAnsi="Consolas" w:cs="Consolas"/>
          <w:sz w:val="18"/>
          <w:szCs w:val="20"/>
        </w:rPr>
        <w:t>br-eth1:eth1</w:t>
      </w:r>
    </w:p>
    <w:p w14:paraId="7B2CCD66"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os</w:t>
      </w:r>
      <w:proofErr w:type="spellEnd"/>
      <w:r w:rsidRPr="000E7277">
        <w:rPr>
          <w:rFonts w:ascii="Consolas" w:hAnsi="Consolas" w:cs="Consolas"/>
          <w:sz w:val="18"/>
          <w:szCs w:val="20"/>
        </w:rPr>
        <w:t>-neutron-</w:t>
      </w:r>
      <w:proofErr w:type="spellStart"/>
      <w:r w:rsidRPr="000E7277">
        <w:rPr>
          <w:rFonts w:ascii="Consolas" w:hAnsi="Consolas" w:cs="Consolas"/>
          <w:sz w:val="18"/>
          <w:szCs w:val="20"/>
        </w:rPr>
        <w:t>ovs</w:t>
      </w:r>
      <w:proofErr w:type="spellEnd"/>
      <w:r w:rsidRPr="000E7277">
        <w:rPr>
          <w:rFonts w:ascii="Consolas" w:hAnsi="Consolas" w:cs="Consolas"/>
          <w:sz w:val="18"/>
          <w:szCs w:val="20"/>
        </w:rPr>
        <w:t>-tunnel-if</w:t>
      </w:r>
      <w:proofErr w:type="gramEnd"/>
      <w:r w:rsidRPr="000E7277">
        <w:rPr>
          <w:rFonts w:ascii="Consolas" w:hAnsi="Consolas" w:cs="Consolas"/>
          <w:sz w:val="18"/>
          <w:szCs w:val="20"/>
        </w:rPr>
        <w:t>:</w:t>
      </w:r>
    </w:p>
    <w:p w14:paraId="00D0B78C"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os</w:t>
      </w:r>
      <w:proofErr w:type="spellEnd"/>
      <w:r w:rsidRPr="000E7277">
        <w:rPr>
          <w:rFonts w:ascii="Consolas" w:hAnsi="Consolas" w:cs="Consolas"/>
          <w:sz w:val="18"/>
          <w:szCs w:val="20"/>
        </w:rPr>
        <w:t>-horizon-</w:t>
      </w:r>
      <w:proofErr w:type="spellStart"/>
      <w:r w:rsidRPr="000E7277">
        <w:rPr>
          <w:rFonts w:ascii="Consolas" w:hAnsi="Consolas" w:cs="Consolas"/>
          <w:sz w:val="18"/>
          <w:szCs w:val="20"/>
        </w:rPr>
        <w:t>ssl</w:t>
      </w:r>
      <w:proofErr w:type="spellEnd"/>
      <w:proofErr w:type="gramEnd"/>
      <w:r w:rsidRPr="000E7277">
        <w:rPr>
          <w:rFonts w:ascii="Consolas" w:hAnsi="Consolas" w:cs="Consolas"/>
          <w:sz w:val="18"/>
          <w:szCs w:val="20"/>
        </w:rPr>
        <w:t>:                n</w:t>
      </w:r>
    </w:p>
    <w:p w14:paraId="621E2224"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os</w:t>
      </w:r>
      <w:proofErr w:type="spellEnd"/>
      <w:r w:rsidRPr="000E7277">
        <w:rPr>
          <w:rFonts w:ascii="Consolas" w:hAnsi="Consolas" w:cs="Consolas"/>
          <w:sz w:val="18"/>
          <w:szCs w:val="20"/>
        </w:rPr>
        <w:t>-swift-</w:t>
      </w:r>
      <w:proofErr w:type="spellStart"/>
      <w:r w:rsidRPr="000E7277">
        <w:rPr>
          <w:rFonts w:ascii="Consolas" w:hAnsi="Consolas" w:cs="Consolas"/>
          <w:sz w:val="18"/>
          <w:szCs w:val="20"/>
        </w:rPr>
        <w:t>ks</w:t>
      </w:r>
      <w:proofErr w:type="spellEnd"/>
      <w:r w:rsidRPr="000E7277">
        <w:rPr>
          <w:rFonts w:ascii="Consolas" w:hAnsi="Consolas" w:cs="Consolas"/>
          <w:sz w:val="18"/>
          <w:szCs w:val="20"/>
        </w:rPr>
        <w:t>-</w:t>
      </w:r>
      <w:proofErr w:type="spellStart"/>
      <w:r w:rsidRPr="000E7277">
        <w:rPr>
          <w:rFonts w:ascii="Consolas" w:hAnsi="Consolas" w:cs="Consolas"/>
          <w:sz w:val="18"/>
          <w:szCs w:val="20"/>
        </w:rPr>
        <w:t>passwd</w:t>
      </w:r>
      <w:proofErr w:type="spellEnd"/>
      <w:proofErr w:type="gramEnd"/>
      <w:r w:rsidRPr="000E7277">
        <w:rPr>
          <w:rFonts w:ascii="Consolas" w:hAnsi="Consolas" w:cs="Consolas"/>
          <w:sz w:val="18"/>
          <w:szCs w:val="20"/>
        </w:rPr>
        <w:t>:            ********</w:t>
      </w:r>
    </w:p>
    <w:p w14:paraId="3910A655"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os</w:t>
      </w:r>
      <w:proofErr w:type="spellEnd"/>
      <w:r w:rsidRPr="000E7277">
        <w:rPr>
          <w:rFonts w:ascii="Consolas" w:hAnsi="Consolas" w:cs="Consolas"/>
          <w:sz w:val="18"/>
          <w:szCs w:val="20"/>
        </w:rPr>
        <w:t>-swift-storages</w:t>
      </w:r>
      <w:proofErr w:type="gramEnd"/>
      <w:r w:rsidRPr="000E7277">
        <w:rPr>
          <w:rFonts w:ascii="Consolas" w:hAnsi="Consolas" w:cs="Consolas"/>
          <w:sz w:val="18"/>
          <w:szCs w:val="20"/>
        </w:rPr>
        <w:t>:</w:t>
      </w:r>
    </w:p>
    <w:p w14:paraId="4EC9D55B"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os</w:t>
      </w:r>
      <w:proofErr w:type="spellEnd"/>
      <w:r w:rsidRPr="000E7277">
        <w:rPr>
          <w:rFonts w:ascii="Consolas" w:hAnsi="Consolas" w:cs="Consolas"/>
          <w:sz w:val="18"/>
          <w:szCs w:val="20"/>
        </w:rPr>
        <w:t>-swift-storage-zones</w:t>
      </w:r>
      <w:proofErr w:type="gramEnd"/>
      <w:r w:rsidRPr="000E7277">
        <w:rPr>
          <w:rFonts w:ascii="Consolas" w:hAnsi="Consolas" w:cs="Consolas"/>
          <w:sz w:val="18"/>
          <w:szCs w:val="20"/>
        </w:rPr>
        <w:t>:        1</w:t>
      </w:r>
    </w:p>
    <w:p w14:paraId="300AF307"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os</w:t>
      </w:r>
      <w:proofErr w:type="spellEnd"/>
      <w:r w:rsidRPr="000E7277">
        <w:rPr>
          <w:rFonts w:ascii="Consolas" w:hAnsi="Consolas" w:cs="Consolas"/>
          <w:sz w:val="18"/>
          <w:szCs w:val="20"/>
        </w:rPr>
        <w:t>-swift-storage-replicas</w:t>
      </w:r>
      <w:proofErr w:type="gramEnd"/>
      <w:r w:rsidRPr="000E7277">
        <w:rPr>
          <w:rFonts w:ascii="Consolas" w:hAnsi="Consolas" w:cs="Consolas"/>
          <w:sz w:val="18"/>
          <w:szCs w:val="20"/>
        </w:rPr>
        <w:t>:     1</w:t>
      </w:r>
    </w:p>
    <w:p w14:paraId="2F1A2DC2"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os</w:t>
      </w:r>
      <w:proofErr w:type="spellEnd"/>
      <w:r w:rsidRPr="000E7277">
        <w:rPr>
          <w:rFonts w:ascii="Consolas" w:hAnsi="Consolas" w:cs="Consolas"/>
          <w:sz w:val="18"/>
          <w:szCs w:val="20"/>
        </w:rPr>
        <w:t>-swift-storage-</w:t>
      </w:r>
      <w:proofErr w:type="spellStart"/>
      <w:r w:rsidRPr="000E7277">
        <w:rPr>
          <w:rFonts w:ascii="Consolas" w:hAnsi="Consolas" w:cs="Consolas"/>
          <w:sz w:val="18"/>
          <w:szCs w:val="20"/>
        </w:rPr>
        <w:t>fstype</w:t>
      </w:r>
      <w:proofErr w:type="spellEnd"/>
      <w:proofErr w:type="gramEnd"/>
      <w:r w:rsidRPr="000E7277">
        <w:rPr>
          <w:rFonts w:ascii="Consolas" w:hAnsi="Consolas" w:cs="Consolas"/>
          <w:sz w:val="18"/>
          <w:szCs w:val="20"/>
        </w:rPr>
        <w:t>:       ext4</w:t>
      </w:r>
    </w:p>
    <w:p w14:paraId="1A5A39A1"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os</w:t>
      </w:r>
      <w:proofErr w:type="spellEnd"/>
      <w:r w:rsidRPr="000E7277">
        <w:rPr>
          <w:rFonts w:ascii="Consolas" w:hAnsi="Consolas" w:cs="Consolas"/>
          <w:sz w:val="18"/>
          <w:szCs w:val="20"/>
        </w:rPr>
        <w:t>-swift-storage-size</w:t>
      </w:r>
      <w:proofErr w:type="gramEnd"/>
      <w:r w:rsidRPr="000E7277">
        <w:rPr>
          <w:rFonts w:ascii="Consolas" w:hAnsi="Consolas" w:cs="Consolas"/>
          <w:sz w:val="18"/>
          <w:szCs w:val="20"/>
        </w:rPr>
        <w:t>:         2G</w:t>
      </w:r>
    </w:p>
    <w:p w14:paraId="12619A47"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provision-demo</w:t>
      </w:r>
      <w:proofErr w:type="gramEnd"/>
      <w:r w:rsidRPr="000E7277">
        <w:rPr>
          <w:rFonts w:ascii="Consolas" w:hAnsi="Consolas" w:cs="Consolas"/>
          <w:sz w:val="18"/>
          <w:szCs w:val="20"/>
        </w:rPr>
        <w:t>:                y</w:t>
      </w:r>
    </w:p>
    <w:p w14:paraId="45683F87"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provision-tempest</w:t>
      </w:r>
      <w:proofErr w:type="gramEnd"/>
      <w:r w:rsidRPr="000E7277">
        <w:rPr>
          <w:rFonts w:ascii="Consolas" w:hAnsi="Consolas" w:cs="Consolas"/>
          <w:sz w:val="18"/>
          <w:szCs w:val="20"/>
        </w:rPr>
        <w:t>:             n</w:t>
      </w:r>
    </w:p>
    <w:p w14:paraId="4B59FE8D"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provision-tempest-user</w:t>
      </w:r>
      <w:proofErr w:type="gramEnd"/>
      <w:r w:rsidRPr="000E7277">
        <w:rPr>
          <w:rFonts w:ascii="Consolas" w:hAnsi="Consolas" w:cs="Consolas"/>
          <w:sz w:val="18"/>
          <w:szCs w:val="20"/>
        </w:rPr>
        <w:t>:</w:t>
      </w:r>
    </w:p>
    <w:p w14:paraId="56873F43"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provision-tempest-user-</w:t>
      </w:r>
      <w:proofErr w:type="spellStart"/>
      <w:r w:rsidRPr="000E7277">
        <w:rPr>
          <w:rFonts w:ascii="Consolas" w:hAnsi="Consolas" w:cs="Consolas"/>
          <w:sz w:val="18"/>
          <w:szCs w:val="20"/>
        </w:rPr>
        <w:t>passwd</w:t>
      </w:r>
      <w:proofErr w:type="spellEnd"/>
      <w:proofErr w:type="gramEnd"/>
      <w:r w:rsidRPr="000E7277">
        <w:rPr>
          <w:rFonts w:ascii="Consolas" w:hAnsi="Consolas" w:cs="Consolas"/>
          <w:sz w:val="18"/>
          <w:szCs w:val="20"/>
        </w:rPr>
        <w:t>: ********</w:t>
      </w:r>
    </w:p>
    <w:p w14:paraId="1D92D797"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lastRenderedPageBreak/>
        <w:t>provision-demo-</w:t>
      </w:r>
      <w:proofErr w:type="spellStart"/>
      <w:r w:rsidRPr="000E7277">
        <w:rPr>
          <w:rFonts w:ascii="Consolas" w:hAnsi="Consolas" w:cs="Consolas"/>
          <w:sz w:val="18"/>
          <w:szCs w:val="20"/>
        </w:rPr>
        <w:t>floatrange</w:t>
      </w:r>
      <w:proofErr w:type="spellEnd"/>
      <w:proofErr w:type="gramEnd"/>
      <w:r w:rsidRPr="000E7277">
        <w:rPr>
          <w:rFonts w:ascii="Consolas" w:hAnsi="Consolas" w:cs="Consolas"/>
          <w:sz w:val="18"/>
          <w:szCs w:val="20"/>
        </w:rPr>
        <w:t>:     172.24.4.224/28</w:t>
      </w:r>
    </w:p>
    <w:p w14:paraId="25658510"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provision-</w:t>
      </w:r>
      <w:proofErr w:type="spellStart"/>
      <w:r w:rsidRPr="000E7277">
        <w:rPr>
          <w:rFonts w:ascii="Consolas" w:hAnsi="Consolas" w:cs="Consolas"/>
          <w:sz w:val="18"/>
          <w:szCs w:val="20"/>
        </w:rPr>
        <w:t>cirros</w:t>
      </w:r>
      <w:proofErr w:type="spellEnd"/>
      <w:r w:rsidRPr="000E7277">
        <w:rPr>
          <w:rFonts w:ascii="Consolas" w:hAnsi="Consolas" w:cs="Consolas"/>
          <w:sz w:val="18"/>
          <w:szCs w:val="20"/>
        </w:rPr>
        <w:t>-url</w:t>
      </w:r>
      <w:proofErr w:type="gramEnd"/>
      <w:r w:rsidRPr="000E7277">
        <w:rPr>
          <w:rFonts w:ascii="Consolas" w:hAnsi="Consolas" w:cs="Consolas"/>
          <w:sz w:val="18"/>
          <w:szCs w:val="20"/>
        </w:rPr>
        <w:t>:          http://download.cirros-cloud.net/0.3.3/cirros-0.3.3-x86_64-disk.img</w:t>
      </w:r>
    </w:p>
    <w:p w14:paraId="42AE7C0C"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provision-tempest-repo-</w:t>
      </w:r>
      <w:proofErr w:type="spellStart"/>
      <w:r w:rsidRPr="000E7277">
        <w:rPr>
          <w:rFonts w:ascii="Consolas" w:hAnsi="Consolas" w:cs="Consolas"/>
          <w:sz w:val="18"/>
          <w:szCs w:val="20"/>
        </w:rPr>
        <w:t>uri</w:t>
      </w:r>
      <w:proofErr w:type="spellEnd"/>
      <w:proofErr w:type="gramEnd"/>
      <w:r w:rsidRPr="000E7277">
        <w:rPr>
          <w:rFonts w:ascii="Consolas" w:hAnsi="Consolas" w:cs="Consolas"/>
          <w:sz w:val="18"/>
          <w:szCs w:val="20"/>
        </w:rPr>
        <w:t>:    https://github.com/openstack/tempest.git</w:t>
      </w:r>
    </w:p>
    <w:p w14:paraId="3AD9ABE8"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provision-tempest-repo-revision:</w:t>
      </w:r>
      <w:proofErr w:type="gramEnd"/>
      <w:r w:rsidRPr="000E7277">
        <w:rPr>
          <w:rFonts w:ascii="Consolas" w:hAnsi="Consolas" w:cs="Consolas"/>
          <w:sz w:val="18"/>
          <w:szCs w:val="20"/>
        </w:rPr>
        <w:t>master</w:t>
      </w:r>
      <w:proofErr w:type="spellEnd"/>
    </w:p>
    <w:p w14:paraId="4BA4AB10"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provision-all-in-one-ovs-bridge:</w:t>
      </w:r>
      <w:proofErr w:type="gramEnd"/>
      <w:r w:rsidRPr="000E7277">
        <w:rPr>
          <w:rFonts w:ascii="Consolas" w:hAnsi="Consolas" w:cs="Consolas"/>
          <w:sz w:val="18"/>
          <w:szCs w:val="20"/>
        </w:rPr>
        <w:t>n</w:t>
      </w:r>
      <w:proofErr w:type="spellEnd"/>
    </w:p>
    <w:p w14:paraId="07435F1B"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0E7277">
        <w:rPr>
          <w:rFonts w:ascii="Consolas" w:hAnsi="Consolas" w:cs="Consolas"/>
          <w:sz w:val="18"/>
          <w:szCs w:val="20"/>
        </w:rPr>
        <w:t>ceilometer-</w:t>
      </w:r>
      <w:proofErr w:type="spellStart"/>
      <w:r w:rsidRPr="000E7277">
        <w:rPr>
          <w:rFonts w:ascii="Consolas" w:hAnsi="Consolas" w:cs="Consolas"/>
          <w:sz w:val="18"/>
          <w:szCs w:val="20"/>
        </w:rPr>
        <w:t>ks</w:t>
      </w:r>
      <w:proofErr w:type="spellEnd"/>
      <w:r w:rsidRPr="000E7277">
        <w:rPr>
          <w:rFonts w:ascii="Consolas" w:hAnsi="Consolas" w:cs="Consolas"/>
          <w:sz w:val="18"/>
          <w:szCs w:val="20"/>
        </w:rPr>
        <w:t>-</w:t>
      </w:r>
      <w:proofErr w:type="spellStart"/>
      <w:r w:rsidRPr="000E7277">
        <w:rPr>
          <w:rFonts w:ascii="Consolas" w:hAnsi="Consolas" w:cs="Consolas"/>
          <w:sz w:val="18"/>
          <w:szCs w:val="20"/>
        </w:rPr>
        <w:t>passwd</w:t>
      </w:r>
      <w:proofErr w:type="spellEnd"/>
      <w:proofErr w:type="gramEnd"/>
      <w:r w:rsidRPr="000E7277">
        <w:rPr>
          <w:rFonts w:ascii="Consolas" w:hAnsi="Consolas" w:cs="Consolas"/>
          <w:sz w:val="18"/>
          <w:szCs w:val="20"/>
        </w:rPr>
        <w:t>:          ********</w:t>
      </w:r>
    </w:p>
    <w:p w14:paraId="3EA43D90"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mongodb</w:t>
      </w:r>
      <w:proofErr w:type="spellEnd"/>
      <w:r w:rsidRPr="000E7277">
        <w:rPr>
          <w:rFonts w:ascii="Consolas" w:hAnsi="Consolas" w:cs="Consolas"/>
          <w:sz w:val="18"/>
          <w:szCs w:val="20"/>
        </w:rPr>
        <w:t>-host</w:t>
      </w:r>
      <w:proofErr w:type="gramEnd"/>
      <w:r w:rsidRPr="000E7277">
        <w:rPr>
          <w:rFonts w:ascii="Consolas" w:hAnsi="Consolas" w:cs="Consolas"/>
          <w:sz w:val="18"/>
          <w:szCs w:val="20"/>
        </w:rPr>
        <w:t>:                  10.24.41.110</w:t>
      </w:r>
    </w:p>
    <w:p w14:paraId="3DDAA457"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redis</w:t>
      </w:r>
      <w:proofErr w:type="spellEnd"/>
      <w:r w:rsidRPr="000E7277">
        <w:rPr>
          <w:rFonts w:ascii="Consolas" w:hAnsi="Consolas" w:cs="Consolas"/>
          <w:sz w:val="18"/>
          <w:szCs w:val="20"/>
        </w:rPr>
        <w:t>-host</w:t>
      </w:r>
      <w:proofErr w:type="gramEnd"/>
      <w:r w:rsidRPr="000E7277">
        <w:rPr>
          <w:rFonts w:ascii="Consolas" w:hAnsi="Consolas" w:cs="Consolas"/>
          <w:sz w:val="18"/>
          <w:szCs w:val="20"/>
        </w:rPr>
        <w:t>:                    10.24.41.110</w:t>
      </w:r>
    </w:p>
    <w:p w14:paraId="07DF6E15"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redis</w:t>
      </w:r>
      <w:proofErr w:type="spellEnd"/>
      <w:r w:rsidRPr="000E7277">
        <w:rPr>
          <w:rFonts w:ascii="Consolas" w:hAnsi="Consolas" w:cs="Consolas"/>
          <w:sz w:val="18"/>
          <w:szCs w:val="20"/>
        </w:rPr>
        <w:t>-port</w:t>
      </w:r>
      <w:proofErr w:type="gramEnd"/>
      <w:r w:rsidRPr="000E7277">
        <w:rPr>
          <w:rFonts w:ascii="Consolas" w:hAnsi="Consolas" w:cs="Consolas"/>
          <w:sz w:val="18"/>
          <w:szCs w:val="20"/>
        </w:rPr>
        <w:t>:                    6379</w:t>
      </w:r>
    </w:p>
    <w:p w14:paraId="218ED241"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0E7277">
        <w:rPr>
          <w:rFonts w:ascii="Consolas" w:hAnsi="Consolas" w:cs="Consolas"/>
          <w:sz w:val="18"/>
          <w:szCs w:val="20"/>
        </w:rPr>
        <w:t>nagios-passwd</w:t>
      </w:r>
      <w:proofErr w:type="spellEnd"/>
      <w:proofErr w:type="gramEnd"/>
      <w:r w:rsidRPr="000E7277">
        <w:rPr>
          <w:rFonts w:ascii="Consolas" w:hAnsi="Consolas" w:cs="Consolas"/>
          <w:sz w:val="18"/>
          <w:szCs w:val="20"/>
        </w:rPr>
        <w:t>:                 ********</w:t>
      </w:r>
    </w:p>
    <w:p w14:paraId="7F24CB0C" w14:textId="77777777" w:rsidR="00D76E3D" w:rsidRPr="000E7277"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0E7277">
        <w:rPr>
          <w:rFonts w:ascii="Consolas" w:hAnsi="Consolas" w:cs="Consolas"/>
          <w:sz w:val="18"/>
          <w:szCs w:val="20"/>
        </w:rPr>
        <w:t>Proceed with the configuration listed above? (</w:t>
      </w:r>
      <w:proofErr w:type="spellStart"/>
      <w:r w:rsidRPr="000E7277">
        <w:rPr>
          <w:rFonts w:ascii="Consolas" w:hAnsi="Consolas" w:cs="Consolas"/>
          <w:sz w:val="18"/>
          <w:szCs w:val="20"/>
        </w:rPr>
        <w:t>yes|no</w:t>
      </w:r>
      <w:proofErr w:type="spellEnd"/>
      <w:r w:rsidRPr="000E7277">
        <w:rPr>
          <w:rFonts w:ascii="Consolas" w:hAnsi="Consolas" w:cs="Consolas"/>
          <w:sz w:val="18"/>
          <w:szCs w:val="20"/>
        </w:rPr>
        <w:t>): yes</w:t>
      </w:r>
    </w:p>
    <w:p w14:paraId="744362F3" w14:textId="77777777" w:rsidR="00D43F4D" w:rsidRDefault="00D43F4D" w:rsidP="00D76E3D">
      <w:pPr>
        <w:pStyle w:val="Heading1"/>
      </w:pPr>
      <w:bookmarkStart w:id="23" w:name="_Toc368177017"/>
    </w:p>
    <w:p w14:paraId="77643C30" w14:textId="77777777" w:rsidR="00D43F4D" w:rsidRDefault="00D43F4D" w:rsidP="00D76E3D">
      <w:pPr>
        <w:pStyle w:val="Heading1"/>
      </w:pPr>
    </w:p>
    <w:p w14:paraId="5B65EEE1" w14:textId="77777777" w:rsidR="00D43F4D" w:rsidRDefault="00D43F4D" w:rsidP="00D76E3D">
      <w:pPr>
        <w:pStyle w:val="Heading1"/>
      </w:pPr>
    </w:p>
    <w:p w14:paraId="418E777B" w14:textId="77777777" w:rsidR="00D76E3D" w:rsidRDefault="00D76E3D" w:rsidP="00D76E3D">
      <w:pPr>
        <w:pStyle w:val="Heading1"/>
      </w:pPr>
      <w:r>
        <w:t>Brocade Neutron plugin</w:t>
      </w:r>
      <w:bookmarkEnd w:id="23"/>
      <w:r>
        <w:t>s</w:t>
      </w:r>
    </w:p>
    <w:p w14:paraId="0A85761D" w14:textId="77777777" w:rsidR="00D76E3D" w:rsidRPr="00D43F4D" w:rsidRDefault="00D76E3D" w:rsidP="00D76E3D">
      <w:pPr>
        <w:pStyle w:val="Heading2"/>
        <w:numPr>
          <w:ilvl w:val="1"/>
          <w:numId w:val="0"/>
        </w:numPr>
        <w:tabs>
          <w:tab w:val="num" w:pos="576"/>
        </w:tabs>
        <w:spacing w:before="240" w:after="60" w:line="240" w:lineRule="auto"/>
        <w:ind w:left="576" w:hanging="576"/>
        <w:jc w:val="both"/>
        <w:rPr>
          <w:sz w:val="32"/>
          <w:szCs w:val="32"/>
        </w:rPr>
      </w:pPr>
      <w:bookmarkStart w:id="24" w:name="_Toc349120231"/>
      <w:r w:rsidRPr="00D43F4D">
        <w:rPr>
          <w:sz w:val="32"/>
          <w:szCs w:val="32"/>
        </w:rPr>
        <w:t>Ml2 driver description</w:t>
      </w:r>
      <w:bookmarkEnd w:id="24"/>
    </w:p>
    <w:p w14:paraId="3D10E8F6" w14:textId="77777777" w:rsidR="00D76E3D" w:rsidRDefault="00D76E3D" w:rsidP="00D76E3D">
      <w:pPr>
        <w:spacing w:line="240" w:lineRule="auto"/>
        <w:jc w:val="both"/>
      </w:pPr>
      <w:r>
        <w:t>Brocade NOS plugin for OpenStack Neutron Service implements the Neutron 2 API to manage L2 network on NOS devices.</w:t>
      </w:r>
    </w:p>
    <w:p w14:paraId="4CC60892" w14:textId="77777777" w:rsidR="00D76E3D" w:rsidRDefault="00D76E3D" w:rsidP="00D76E3D">
      <w:pPr>
        <w:spacing w:line="240" w:lineRule="auto"/>
        <w:jc w:val="both"/>
      </w:pPr>
    </w:p>
    <w:p w14:paraId="6443B5C2" w14:textId="77777777" w:rsidR="00D76E3D" w:rsidRPr="004E28DF" w:rsidRDefault="00D76E3D" w:rsidP="00D76E3D">
      <w:pPr>
        <w:spacing w:line="240" w:lineRule="auto"/>
        <w:jc w:val="both"/>
      </w:pPr>
      <w:r>
        <w:t>Brocade NOS Plugin will work with Juno release of OpenStack and extend the following Neutron API’s</w:t>
      </w:r>
    </w:p>
    <w:p w14:paraId="14A0C2D3" w14:textId="77777777" w:rsidR="00D76E3D" w:rsidRPr="004E625D" w:rsidRDefault="00D76E3D" w:rsidP="00D76E3D">
      <w:pPr>
        <w:pStyle w:val="Heading4"/>
        <w:numPr>
          <w:ilvl w:val="0"/>
          <w:numId w:val="36"/>
        </w:numPr>
        <w:spacing w:before="40"/>
        <w:ind w:right="720"/>
        <w:rPr>
          <w:rFonts w:ascii="Franklin Gothic Book" w:eastAsia="Times New Roman" w:hAnsi="Franklin Gothic Book" w:cs="Times New Roman"/>
          <w:i w:val="0"/>
          <w:iCs w:val="0"/>
          <w:color w:val="auto"/>
        </w:rPr>
      </w:pPr>
      <w:r w:rsidRPr="004E625D">
        <w:rPr>
          <w:rFonts w:ascii="Franklin Gothic Book" w:eastAsia="Times New Roman" w:hAnsi="Franklin Gothic Book" w:cs="Times New Roman"/>
          <w:i w:val="0"/>
          <w:iCs w:val="0"/>
          <w:color w:val="auto"/>
        </w:rPr>
        <w:t xml:space="preserve">CREATE_NETWORK – </w:t>
      </w:r>
    </w:p>
    <w:p w14:paraId="765EC8FA" w14:textId="77777777" w:rsidR="00D76E3D" w:rsidRDefault="00D76E3D" w:rsidP="00D76E3D">
      <w:pPr>
        <w:ind w:firstLine="360"/>
      </w:pPr>
      <w:r>
        <w:t xml:space="preserve">On receiving a </w:t>
      </w:r>
      <w:proofErr w:type="spellStart"/>
      <w:r>
        <w:t>create_network</w:t>
      </w:r>
      <w:proofErr w:type="spellEnd"/>
      <w:r>
        <w:t xml:space="preserve"> call, Brocade Plugin would create a port-profile on the NOS device using the following syntax. </w:t>
      </w:r>
    </w:p>
    <w:p w14:paraId="2D512518" w14:textId="77777777" w:rsidR="00D76E3D" w:rsidRDefault="00D76E3D" w:rsidP="00D76E3D">
      <w:r>
        <w:t xml:space="preserve">Syntax of the Profile </w:t>
      </w:r>
      <w:proofErr w:type="gramStart"/>
      <w:r>
        <w:t>created :</w:t>
      </w:r>
      <w:proofErr w:type="gramEnd"/>
      <w:r>
        <w:t xml:space="preserve"> </w:t>
      </w:r>
      <w:proofErr w:type="spellStart"/>
      <w:r w:rsidRPr="00DE45F7">
        <w:t>openstack</w:t>
      </w:r>
      <w:proofErr w:type="spellEnd"/>
      <w:r w:rsidRPr="00DE45F7">
        <w:t>-profile-&lt;</w:t>
      </w:r>
      <w:proofErr w:type="spellStart"/>
      <w:r w:rsidRPr="00DE45F7">
        <w:t>vlan</w:t>
      </w:r>
      <w:proofErr w:type="spellEnd"/>
      <w:r w:rsidRPr="00DE45F7">
        <w:t>&gt;</w:t>
      </w:r>
    </w:p>
    <w:p w14:paraId="1D08D061" w14:textId="77777777" w:rsidR="00D76E3D" w:rsidRDefault="00D76E3D" w:rsidP="00D76E3D">
      <w:r>
        <w:t xml:space="preserve">Note: </w:t>
      </w:r>
    </w:p>
    <w:p w14:paraId="762ED7BA" w14:textId="77777777" w:rsidR="00D76E3D" w:rsidRDefault="00D76E3D" w:rsidP="00D76E3D">
      <w:pPr>
        <w:pStyle w:val="ListParagraph"/>
        <w:numPr>
          <w:ilvl w:val="0"/>
          <w:numId w:val="37"/>
        </w:numPr>
        <w:spacing w:after="200"/>
        <w:ind w:right="720"/>
      </w:pPr>
      <w:proofErr w:type="spellStart"/>
      <w:proofErr w:type="gramStart"/>
      <w:r>
        <w:t>vlan</w:t>
      </w:r>
      <w:proofErr w:type="spellEnd"/>
      <w:proofErr w:type="gramEnd"/>
      <w:r>
        <w:t xml:space="preserve"> number is allocated by the Neutron service based on the range provided in the configuration. Red Network is carried as VLAN 100 and Green Network is carried as VLAN 101 on the VDX box</w:t>
      </w:r>
    </w:p>
    <w:p w14:paraId="7E16E723" w14:textId="77777777" w:rsidR="00D76E3D" w:rsidRDefault="00D76E3D" w:rsidP="00D76E3D">
      <w:pPr>
        <w:pStyle w:val="ListParagraph"/>
        <w:numPr>
          <w:ilvl w:val="0"/>
          <w:numId w:val="37"/>
        </w:numPr>
        <w:spacing w:after="200"/>
        <w:ind w:right="720"/>
      </w:pPr>
      <w:r>
        <w:t>Brocade ML2 driver doesn’t support multiple physical network so external network creation will fail</w:t>
      </w:r>
    </w:p>
    <w:p w14:paraId="4FAE318F" w14:textId="77777777" w:rsidR="00D76E3D" w:rsidRDefault="00D76E3D" w:rsidP="00D76E3D">
      <w:pPr>
        <w:pStyle w:val="ListParagraph"/>
        <w:numPr>
          <w:ilvl w:val="0"/>
          <w:numId w:val="37"/>
        </w:numPr>
        <w:spacing w:after="200"/>
        <w:ind w:right="720"/>
      </w:pPr>
      <w:r>
        <w:t xml:space="preserve">Ml2 driver supports </w:t>
      </w:r>
      <w:proofErr w:type="spellStart"/>
      <w:r>
        <w:t>vlan</w:t>
      </w:r>
      <w:proofErr w:type="spellEnd"/>
      <w:r>
        <w:t xml:space="preserve"> provider network</w:t>
      </w:r>
    </w:p>
    <w:p w14:paraId="68B020ED" w14:textId="77777777" w:rsidR="00D76E3D" w:rsidRPr="00CD66EE" w:rsidRDefault="00D76E3D" w:rsidP="00D76E3D"/>
    <w:p w14:paraId="47EC061B" w14:textId="77777777" w:rsidR="00D76E3D" w:rsidRPr="004E625D" w:rsidRDefault="00D76E3D" w:rsidP="00D76E3D">
      <w:pPr>
        <w:pStyle w:val="Heading4"/>
        <w:numPr>
          <w:ilvl w:val="0"/>
          <w:numId w:val="36"/>
        </w:numPr>
        <w:spacing w:before="40"/>
        <w:ind w:right="720"/>
        <w:rPr>
          <w:rFonts w:ascii="Franklin Gothic Book" w:eastAsia="Times New Roman" w:hAnsi="Franklin Gothic Book" w:cs="Times New Roman"/>
          <w:i w:val="0"/>
          <w:iCs w:val="0"/>
          <w:color w:val="auto"/>
        </w:rPr>
      </w:pPr>
      <w:bookmarkStart w:id="25" w:name="_Toc349120234"/>
      <w:r w:rsidRPr="004E625D">
        <w:rPr>
          <w:rFonts w:ascii="Franklin Gothic Book" w:eastAsia="Times New Roman" w:hAnsi="Franklin Gothic Book" w:cs="Times New Roman"/>
          <w:i w:val="0"/>
          <w:iCs w:val="0"/>
          <w:color w:val="auto"/>
        </w:rPr>
        <w:t xml:space="preserve">DELETE_NETWORK – </w:t>
      </w:r>
      <w:bookmarkEnd w:id="25"/>
    </w:p>
    <w:p w14:paraId="44B303C3" w14:textId="77777777" w:rsidR="00D76E3D" w:rsidRDefault="00D76E3D" w:rsidP="00D76E3D">
      <w:pPr>
        <w:ind w:firstLine="720"/>
      </w:pPr>
      <w:r>
        <w:t xml:space="preserve">On receiving a </w:t>
      </w:r>
      <w:proofErr w:type="spellStart"/>
      <w:r>
        <w:t>delete_network</w:t>
      </w:r>
      <w:proofErr w:type="spellEnd"/>
      <w:r>
        <w:t>, Brocade Plugin would delete the port-profile on the NOS device corresponding to that Network.</w:t>
      </w:r>
    </w:p>
    <w:p w14:paraId="22A43465" w14:textId="77777777" w:rsidR="00D76E3D" w:rsidRPr="004E625D" w:rsidRDefault="00D76E3D" w:rsidP="00D76E3D">
      <w:pPr>
        <w:pStyle w:val="Heading4"/>
        <w:numPr>
          <w:ilvl w:val="0"/>
          <w:numId w:val="36"/>
        </w:numPr>
        <w:spacing w:before="40"/>
        <w:ind w:right="720"/>
        <w:rPr>
          <w:rFonts w:ascii="Franklin Gothic Book" w:eastAsia="Times New Roman" w:hAnsi="Franklin Gothic Book" w:cs="Times New Roman"/>
          <w:i w:val="0"/>
          <w:iCs w:val="0"/>
          <w:color w:val="auto"/>
        </w:rPr>
      </w:pPr>
      <w:bookmarkStart w:id="26" w:name="_Toc349120236"/>
      <w:r w:rsidRPr="004E625D">
        <w:rPr>
          <w:rFonts w:ascii="Franklin Gothic Book" w:eastAsia="Times New Roman" w:hAnsi="Franklin Gothic Book" w:cs="Times New Roman"/>
          <w:i w:val="0"/>
          <w:iCs w:val="0"/>
          <w:color w:val="auto"/>
        </w:rPr>
        <w:t xml:space="preserve">CREATE_PORT – </w:t>
      </w:r>
      <w:bookmarkEnd w:id="26"/>
    </w:p>
    <w:p w14:paraId="107AD764" w14:textId="77777777" w:rsidR="00D76E3D" w:rsidRDefault="00D76E3D" w:rsidP="00D76E3D">
      <w:pPr>
        <w:ind w:firstLine="450"/>
      </w:pPr>
      <w:r>
        <w:t xml:space="preserve">On receiving a </w:t>
      </w:r>
      <w:proofErr w:type="spellStart"/>
      <w:r>
        <w:t>create_port</w:t>
      </w:r>
      <w:proofErr w:type="spellEnd"/>
      <w:r>
        <w:t>, Brocade Plugin would create a mac association with port-profile (corresponding to the VLAN) on the NOS device using the mac address of the VM</w:t>
      </w:r>
    </w:p>
    <w:p w14:paraId="53A5E2DB" w14:textId="77777777" w:rsidR="00D76E3D" w:rsidRDefault="00D76E3D" w:rsidP="00D76E3D">
      <w:proofErr w:type="gramStart"/>
      <w:r>
        <w:lastRenderedPageBreak/>
        <w:t>Note :</w:t>
      </w:r>
      <w:proofErr w:type="gramEnd"/>
      <w:r>
        <w:t xml:space="preserve"> </w:t>
      </w:r>
      <w:proofErr w:type="spellStart"/>
      <w:r>
        <w:t>Openvswitch</w:t>
      </w:r>
      <w:proofErr w:type="spellEnd"/>
      <w:r>
        <w:t xml:space="preserve"> driver is used for </w:t>
      </w:r>
      <w:proofErr w:type="spellStart"/>
      <w:r>
        <w:t>vif</w:t>
      </w:r>
      <w:proofErr w:type="spellEnd"/>
      <w:r>
        <w:t xml:space="preserve"> port </w:t>
      </w:r>
      <w:proofErr w:type="spellStart"/>
      <w:r>
        <w:t>bingind</w:t>
      </w:r>
      <w:proofErr w:type="spellEnd"/>
      <w:r>
        <w:t xml:space="preserve"> so </w:t>
      </w:r>
      <w:proofErr w:type="spellStart"/>
      <w:r>
        <w:t>create_port</w:t>
      </w:r>
      <w:proofErr w:type="spellEnd"/>
      <w:r>
        <w:t xml:space="preserve"> operation is </w:t>
      </w:r>
      <w:proofErr w:type="spellStart"/>
      <w:r>
        <w:t>dependant</w:t>
      </w:r>
      <w:proofErr w:type="spellEnd"/>
      <w:r>
        <w:t xml:space="preserve"> on </w:t>
      </w:r>
      <w:proofErr w:type="spellStart"/>
      <w:r>
        <w:t>openvswitch</w:t>
      </w:r>
      <w:proofErr w:type="spellEnd"/>
    </w:p>
    <w:p w14:paraId="1DFCC8FF" w14:textId="77777777" w:rsidR="00D76E3D" w:rsidRPr="004E625D" w:rsidRDefault="00D76E3D" w:rsidP="00D76E3D">
      <w:pPr>
        <w:pStyle w:val="Heading4"/>
        <w:numPr>
          <w:ilvl w:val="0"/>
          <w:numId w:val="36"/>
        </w:numPr>
        <w:spacing w:before="40"/>
        <w:ind w:right="720"/>
        <w:rPr>
          <w:rFonts w:ascii="Franklin Gothic Book" w:eastAsia="Times New Roman" w:hAnsi="Franklin Gothic Book" w:cs="Times New Roman"/>
          <w:i w:val="0"/>
          <w:iCs w:val="0"/>
          <w:color w:val="auto"/>
        </w:rPr>
      </w:pPr>
      <w:bookmarkStart w:id="27" w:name="_Toc349120237"/>
      <w:r w:rsidRPr="004E625D">
        <w:rPr>
          <w:rFonts w:ascii="Franklin Gothic Book" w:eastAsia="Times New Roman" w:hAnsi="Franklin Gothic Book" w:cs="Times New Roman"/>
          <w:i w:val="0"/>
          <w:iCs w:val="0"/>
          <w:color w:val="auto"/>
        </w:rPr>
        <w:t xml:space="preserve">DELETE_PORT – </w:t>
      </w:r>
      <w:bookmarkEnd w:id="27"/>
    </w:p>
    <w:p w14:paraId="05B7A586" w14:textId="77777777" w:rsidR="00D76E3D" w:rsidRDefault="00D76E3D" w:rsidP="00D76E3D">
      <w:pPr>
        <w:ind w:firstLine="450"/>
      </w:pPr>
      <w:r>
        <w:t xml:space="preserve">On receiving a </w:t>
      </w:r>
      <w:proofErr w:type="spellStart"/>
      <w:r>
        <w:t>delete_port</w:t>
      </w:r>
      <w:proofErr w:type="spellEnd"/>
      <w:r>
        <w:t>, Brocade Plugin would</w:t>
      </w:r>
    </w:p>
    <w:p w14:paraId="7155B2B5" w14:textId="77777777" w:rsidR="00D76E3D" w:rsidRDefault="00D76E3D" w:rsidP="00D76E3D">
      <w:r>
        <w:t>Delete the mac association with port-</w:t>
      </w:r>
      <w:proofErr w:type="gramStart"/>
      <w:r>
        <w:t>profile(</w:t>
      </w:r>
      <w:proofErr w:type="gramEnd"/>
      <w:r>
        <w:t>corresponding to the VLAN) on the NOS device using the mac address of the VM.</w:t>
      </w:r>
    </w:p>
    <w:p w14:paraId="7FB5D052" w14:textId="77777777" w:rsidR="00D76E3D" w:rsidRDefault="00D76E3D" w:rsidP="00D76E3D">
      <w:proofErr w:type="gramStart"/>
      <w:r>
        <w:t>Note :</w:t>
      </w:r>
      <w:proofErr w:type="gramEnd"/>
      <w:r>
        <w:t xml:space="preserve"> </w:t>
      </w:r>
      <w:proofErr w:type="spellStart"/>
      <w:r>
        <w:t>Openvswitch</w:t>
      </w:r>
      <w:proofErr w:type="spellEnd"/>
      <w:r>
        <w:t xml:space="preserve"> driver is used to remove </w:t>
      </w:r>
      <w:proofErr w:type="spellStart"/>
      <w:r>
        <w:t>vif</w:t>
      </w:r>
      <w:proofErr w:type="spellEnd"/>
      <w:r>
        <w:t xml:space="preserve"> port </w:t>
      </w:r>
      <w:proofErr w:type="spellStart"/>
      <w:r>
        <w:t>bingind</w:t>
      </w:r>
      <w:proofErr w:type="spellEnd"/>
      <w:r>
        <w:t xml:space="preserve"> so </w:t>
      </w:r>
      <w:proofErr w:type="spellStart"/>
      <w:r>
        <w:t>delete_port</w:t>
      </w:r>
      <w:proofErr w:type="spellEnd"/>
      <w:r>
        <w:t xml:space="preserve"> operation is </w:t>
      </w:r>
      <w:proofErr w:type="spellStart"/>
      <w:r>
        <w:t>dependant</w:t>
      </w:r>
      <w:proofErr w:type="spellEnd"/>
      <w:r>
        <w:t xml:space="preserve"> on </w:t>
      </w:r>
      <w:proofErr w:type="spellStart"/>
      <w:r>
        <w:t>openvswitch</w:t>
      </w:r>
      <w:proofErr w:type="spellEnd"/>
    </w:p>
    <w:p w14:paraId="7D05E2AE" w14:textId="77777777" w:rsidR="00D76E3D" w:rsidRPr="00D43F4D" w:rsidRDefault="00D76E3D" w:rsidP="00D76E3D">
      <w:pPr>
        <w:pStyle w:val="Heading2"/>
        <w:numPr>
          <w:ilvl w:val="1"/>
          <w:numId w:val="0"/>
        </w:numPr>
        <w:tabs>
          <w:tab w:val="num" w:pos="576"/>
        </w:tabs>
        <w:spacing w:before="240" w:after="60" w:line="240" w:lineRule="auto"/>
        <w:ind w:left="576" w:hanging="576"/>
        <w:jc w:val="both"/>
        <w:rPr>
          <w:sz w:val="32"/>
          <w:szCs w:val="32"/>
        </w:rPr>
      </w:pPr>
      <w:r w:rsidRPr="00D43F4D">
        <w:rPr>
          <w:sz w:val="32"/>
          <w:szCs w:val="32"/>
        </w:rPr>
        <w:t>L3 driver description</w:t>
      </w:r>
    </w:p>
    <w:p w14:paraId="708A07E0" w14:textId="77777777" w:rsidR="00D43F4D" w:rsidRPr="00D43F4D" w:rsidRDefault="00D43F4D" w:rsidP="00D43F4D"/>
    <w:p w14:paraId="65D62804" w14:textId="77777777" w:rsidR="00D76E3D" w:rsidRPr="00735780" w:rsidRDefault="00D76E3D" w:rsidP="00D76E3D">
      <w:pPr>
        <w:pStyle w:val="Heading4"/>
        <w:numPr>
          <w:ilvl w:val="0"/>
          <w:numId w:val="36"/>
        </w:numPr>
        <w:spacing w:before="40"/>
        <w:ind w:right="720"/>
        <w:rPr>
          <w:rFonts w:ascii="Franklin Gothic Book" w:eastAsia="Times New Roman" w:hAnsi="Franklin Gothic Book" w:cs="Times New Roman"/>
          <w:i w:val="0"/>
          <w:iCs w:val="0"/>
          <w:color w:val="auto"/>
        </w:rPr>
      </w:pPr>
      <w:bookmarkStart w:id="28" w:name="_Toc418781086"/>
      <w:proofErr w:type="spellStart"/>
      <w:r w:rsidRPr="00735780">
        <w:rPr>
          <w:rFonts w:ascii="Franklin Gothic Book" w:eastAsia="Times New Roman" w:hAnsi="Franklin Gothic Book" w:cs="Times New Roman"/>
          <w:i w:val="0"/>
          <w:iCs w:val="0"/>
          <w:color w:val="auto"/>
        </w:rPr>
        <w:t>Create_router</w:t>
      </w:r>
      <w:proofErr w:type="spellEnd"/>
      <w:r w:rsidRPr="00735780">
        <w:rPr>
          <w:rFonts w:ascii="Franklin Gothic Book" w:eastAsia="Times New Roman" w:hAnsi="Franklin Gothic Book" w:cs="Times New Roman"/>
          <w:i w:val="0"/>
          <w:iCs w:val="0"/>
          <w:color w:val="auto"/>
        </w:rPr>
        <w:t xml:space="preserve">, </w:t>
      </w:r>
      <w:proofErr w:type="spellStart"/>
      <w:r w:rsidRPr="00735780">
        <w:rPr>
          <w:rFonts w:ascii="Franklin Gothic Book" w:eastAsia="Times New Roman" w:hAnsi="Franklin Gothic Book" w:cs="Times New Roman"/>
          <w:i w:val="0"/>
          <w:iCs w:val="0"/>
          <w:color w:val="auto"/>
        </w:rPr>
        <w:t>Update_router</w:t>
      </w:r>
      <w:bookmarkEnd w:id="28"/>
      <w:proofErr w:type="spellEnd"/>
    </w:p>
    <w:p w14:paraId="63CA1690" w14:textId="77777777" w:rsidR="00D76E3D" w:rsidRDefault="00D76E3D" w:rsidP="00D76E3D">
      <w:pPr>
        <w:rPr>
          <w:b/>
        </w:rPr>
      </w:pPr>
      <w:r>
        <w:rPr>
          <w:noProof/>
        </w:rPr>
        <w:t>Create_router and update_router methods will set the admin_state state as down</w:t>
      </w:r>
    </w:p>
    <w:p w14:paraId="5AD08ED8" w14:textId="77777777" w:rsidR="00D76E3D" w:rsidRDefault="00D76E3D" w:rsidP="00D76E3D">
      <w:pPr>
        <w:pStyle w:val="ListParagraph"/>
        <w:numPr>
          <w:ilvl w:val="0"/>
          <w:numId w:val="36"/>
        </w:numPr>
        <w:spacing w:after="200"/>
        <w:ind w:right="720"/>
      </w:pPr>
      <w:bookmarkStart w:id="29" w:name="_Toc418781087"/>
      <w:proofErr w:type="spellStart"/>
      <w:r w:rsidRPr="00735780">
        <w:t>add_interface_to_router</w:t>
      </w:r>
      <w:bookmarkEnd w:id="29"/>
      <w:proofErr w:type="spellEnd"/>
    </w:p>
    <w:p w14:paraId="0E04C9F7" w14:textId="77777777" w:rsidR="00D76E3D" w:rsidRDefault="00D76E3D" w:rsidP="00D76E3D">
      <w:proofErr w:type="spellStart"/>
      <w:r>
        <w:t>Openstack</w:t>
      </w:r>
      <w:proofErr w:type="spellEnd"/>
      <w:r>
        <w:t xml:space="preserve"> </w:t>
      </w:r>
      <w:proofErr w:type="spellStart"/>
      <w:r>
        <w:t>subnet_id</w:t>
      </w:r>
      <w:proofErr w:type="spellEnd"/>
      <w:r>
        <w:t xml:space="preserve"> is provided in the request parameters. Using this API, Brocade Plugin will create </w:t>
      </w:r>
      <w:proofErr w:type="spellStart"/>
      <w:r>
        <w:t>ve</w:t>
      </w:r>
      <w:proofErr w:type="spellEnd"/>
      <w:r>
        <w:t xml:space="preserve"> interface and assign gateway </w:t>
      </w:r>
      <w:proofErr w:type="spellStart"/>
      <w:r>
        <w:t>ip</w:t>
      </w:r>
      <w:proofErr w:type="spellEnd"/>
      <w:r>
        <w:t xml:space="preserve"> of the subnet to the VCS device</w:t>
      </w:r>
    </w:p>
    <w:p w14:paraId="68C4C5DF" w14:textId="77777777" w:rsidR="00D76E3D" w:rsidRPr="00735780" w:rsidRDefault="00D76E3D" w:rsidP="00D76E3D">
      <w:pPr>
        <w:pStyle w:val="ListParagraph"/>
        <w:numPr>
          <w:ilvl w:val="0"/>
          <w:numId w:val="36"/>
        </w:numPr>
        <w:spacing w:after="200"/>
        <w:ind w:right="720"/>
        <w:rPr>
          <w:b/>
        </w:rPr>
      </w:pPr>
      <w:bookmarkStart w:id="30" w:name="_Toc418781088"/>
      <w:proofErr w:type="spellStart"/>
      <w:r w:rsidRPr="00735780">
        <w:rPr>
          <w:bCs/>
        </w:rPr>
        <w:t>Remove_interface_from_router</w:t>
      </w:r>
      <w:bookmarkEnd w:id="30"/>
      <w:proofErr w:type="spellEnd"/>
      <w:r w:rsidRPr="00735780">
        <w:rPr>
          <w:b/>
        </w:rPr>
        <w:t xml:space="preserve"> </w:t>
      </w:r>
    </w:p>
    <w:p w14:paraId="5FE7DE3E" w14:textId="77777777" w:rsidR="00D76E3D" w:rsidRDefault="00D76E3D" w:rsidP="00D76E3D">
      <w:r>
        <w:t xml:space="preserve">Using this API, Brocade Plugin will remove </w:t>
      </w:r>
      <w:proofErr w:type="spellStart"/>
      <w:r>
        <w:t>ve</w:t>
      </w:r>
      <w:proofErr w:type="spellEnd"/>
      <w:r>
        <w:t xml:space="preserve"> interface along </w:t>
      </w:r>
      <w:proofErr w:type="gramStart"/>
      <w:r>
        <w:t>with  assigned</w:t>
      </w:r>
      <w:proofErr w:type="gramEnd"/>
      <w:r>
        <w:t xml:space="preserve"> gateway </w:t>
      </w:r>
      <w:proofErr w:type="spellStart"/>
      <w:r>
        <w:t>ip</w:t>
      </w:r>
      <w:proofErr w:type="spellEnd"/>
      <w:r>
        <w:t xml:space="preserve"> of the subnet from VCS device</w:t>
      </w:r>
    </w:p>
    <w:p w14:paraId="5D45CF62" w14:textId="77777777" w:rsidR="00D76E3D" w:rsidRPr="00735780" w:rsidRDefault="00D76E3D" w:rsidP="00D76E3D">
      <w:pPr>
        <w:pStyle w:val="ListParagraph"/>
        <w:numPr>
          <w:ilvl w:val="0"/>
          <w:numId w:val="36"/>
        </w:numPr>
        <w:spacing w:after="200"/>
        <w:ind w:right="720"/>
        <w:rPr>
          <w:rFonts w:eastAsiaTheme="majorEastAsia"/>
        </w:rPr>
      </w:pPr>
      <w:bookmarkStart w:id="31" w:name="_Toc418781089"/>
      <w:proofErr w:type="spellStart"/>
      <w:r w:rsidRPr="00735780">
        <w:rPr>
          <w:bCs/>
        </w:rPr>
        <w:t>Delete_router</w:t>
      </w:r>
      <w:proofErr w:type="spellEnd"/>
      <w:r w:rsidRPr="00735780">
        <w:rPr>
          <w:bCs/>
        </w:rPr>
        <w:t xml:space="preserve"> </w:t>
      </w:r>
      <w:bookmarkEnd w:id="31"/>
    </w:p>
    <w:p w14:paraId="5A31BACA" w14:textId="77777777" w:rsidR="00D76E3D" w:rsidRPr="00735780" w:rsidRDefault="00D76E3D" w:rsidP="00D76E3D">
      <w:pPr>
        <w:rPr>
          <w:b/>
        </w:rPr>
      </w:pPr>
      <w:r>
        <w:t xml:space="preserve">This method is used to clean up the NETCONF, </w:t>
      </w:r>
      <w:proofErr w:type="spellStart"/>
      <w:r>
        <w:t>db</w:t>
      </w:r>
      <w:proofErr w:type="spellEnd"/>
      <w:r>
        <w:t xml:space="preserve"> connection and any caches.</w:t>
      </w:r>
    </w:p>
    <w:p w14:paraId="40D7CF91" w14:textId="77777777" w:rsidR="00D76E3D" w:rsidRDefault="00D76E3D" w:rsidP="00D76E3D"/>
    <w:p w14:paraId="3242D501" w14:textId="77777777" w:rsidR="00D76E3D" w:rsidRDefault="00D76E3D" w:rsidP="00D76E3D">
      <w:pPr>
        <w:pStyle w:val="Heading2"/>
        <w:numPr>
          <w:ilvl w:val="1"/>
          <w:numId w:val="0"/>
        </w:numPr>
        <w:tabs>
          <w:tab w:val="num" w:pos="576"/>
        </w:tabs>
        <w:spacing w:before="240" w:after="60" w:line="240" w:lineRule="auto"/>
        <w:ind w:left="576" w:hanging="576"/>
        <w:jc w:val="both"/>
      </w:pPr>
      <w:r>
        <w:t>Deploy VCS Ml2 driver</w:t>
      </w:r>
    </w:p>
    <w:p w14:paraId="48F24D59" w14:textId="77777777" w:rsidR="00D76E3D" w:rsidRDefault="00D76E3D" w:rsidP="00D76E3D">
      <w:pPr>
        <w:spacing w:line="240" w:lineRule="auto"/>
        <w:jc w:val="both"/>
      </w:pPr>
    </w:p>
    <w:p w14:paraId="128E1BD6" w14:textId="77777777" w:rsidR="00D76E3D" w:rsidRDefault="00D76E3D" w:rsidP="00D76E3D">
      <w:r>
        <w:t xml:space="preserve">On the controller, install the </w:t>
      </w:r>
      <w:proofErr w:type="spellStart"/>
      <w:r>
        <w:t>netconf</w:t>
      </w:r>
      <w:proofErr w:type="spellEnd"/>
      <w:r>
        <w:t xml:space="preserve"> client needed to communicate with the VCS fabric</w:t>
      </w:r>
    </w:p>
    <w:p w14:paraId="70CEA5AC" w14:textId="77777777" w:rsidR="00D76E3D" w:rsidRPr="00135D7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Pr>
          <w:rFonts w:ascii="Consolas" w:hAnsi="Consolas" w:cs="Consolas"/>
          <w:sz w:val="18"/>
          <w:szCs w:val="20"/>
        </w:rPr>
        <w:t>#</w:t>
      </w:r>
      <w:r w:rsidRPr="00135D7D">
        <w:rPr>
          <w:rFonts w:ascii="Consolas" w:hAnsi="Consolas" w:cs="Consolas"/>
          <w:sz w:val="18"/>
          <w:szCs w:val="20"/>
        </w:rPr>
        <w:t xml:space="preserve"> </w:t>
      </w:r>
      <w:proofErr w:type="spellStart"/>
      <w:proofErr w:type="gramStart"/>
      <w:r w:rsidRPr="00135D7D">
        <w:rPr>
          <w:rFonts w:ascii="Consolas" w:hAnsi="Consolas" w:cs="Consolas"/>
          <w:sz w:val="18"/>
          <w:szCs w:val="20"/>
        </w:rPr>
        <w:t>git</w:t>
      </w:r>
      <w:proofErr w:type="spellEnd"/>
      <w:proofErr w:type="gramEnd"/>
      <w:r w:rsidRPr="00135D7D">
        <w:rPr>
          <w:rFonts w:ascii="Consolas" w:hAnsi="Consolas" w:cs="Consolas"/>
          <w:sz w:val="18"/>
          <w:szCs w:val="20"/>
        </w:rPr>
        <w:t xml:space="preserve"> clone https://code.grnet.gr/git/ncclient</w:t>
      </w:r>
    </w:p>
    <w:p w14:paraId="42B6BBE2" w14:textId="77777777" w:rsidR="00D76E3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Pr>
          <w:rFonts w:ascii="Consolas" w:hAnsi="Consolas" w:cs="Consolas"/>
          <w:sz w:val="18"/>
          <w:szCs w:val="20"/>
        </w:rPr>
        <w:t xml:space="preserve"># </w:t>
      </w:r>
      <w:proofErr w:type="gramStart"/>
      <w:r w:rsidRPr="00135D7D">
        <w:rPr>
          <w:rFonts w:ascii="Consolas" w:hAnsi="Consolas" w:cs="Consolas"/>
          <w:sz w:val="18"/>
          <w:szCs w:val="20"/>
        </w:rPr>
        <w:t>cd</w:t>
      </w:r>
      <w:proofErr w:type="gramEnd"/>
      <w:r w:rsidRPr="00135D7D">
        <w:rPr>
          <w:rFonts w:ascii="Consolas" w:hAnsi="Consolas" w:cs="Consolas"/>
          <w:sz w:val="18"/>
          <w:szCs w:val="20"/>
        </w:rPr>
        <w:t xml:space="preserve"> </w:t>
      </w:r>
      <w:proofErr w:type="spellStart"/>
      <w:r w:rsidRPr="00135D7D">
        <w:rPr>
          <w:rFonts w:ascii="Consolas" w:hAnsi="Consolas" w:cs="Consolas"/>
          <w:sz w:val="18"/>
          <w:szCs w:val="20"/>
        </w:rPr>
        <w:t>ncclient</w:t>
      </w:r>
      <w:proofErr w:type="spellEnd"/>
      <w:r w:rsidRPr="00135D7D">
        <w:rPr>
          <w:rFonts w:ascii="Consolas" w:hAnsi="Consolas" w:cs="Consolas"/>
          <w:sz w:val="18"/>
          <w:szCs w:val="20"/>
        </w:rPr>
        <w:t xml:space="preserve"> &amp;&amp; python setup.py install</w:t>
      </w:r>
    </w:p>
    <w:p w14:paraId="7752A570" w14:textId="77777777" w:rsidR="00D76E3D" w:rsidRDefault="00D76E3D" w:rsidP="00D76E3D"/>
    <w:p w14:paraId="38A1BFCF" w14:textId="77777777" w:rsidR="00D76E3D" w:rsidRPr="001839FB" w:rsidRDefault="00D76E3D" w:rsidP="00D76E3D">
      <w:r>
        <w:t>Install the Brocade ML2 VCS plugin from the repository on controller nodes.</w:t>
      </w:r>
    </w:p>
    <w:p w14:paraId="3048476F" w14:textId="77777777" w:rsidR="00D76E3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1839FB">
        <w:rPr>
          <w:rFonts w:ascii="Consolas" w:hAnsi="Consolas" w:cs="Consolas"/>
          <w:sz w:val="18"/>
          <w:szCs w:val="20"/>
        </w:rPr>
        <w:t xml:space="preserve"># </w:t>
      </w:r>
      <w:proofErr w:type="gramStart"/>
      <w:r w:rsidRPr="001839FB">
        <w:rPr>
          <w:rFonts w:ascii="Consolas" w:hAnsi="Consolas" w:cs="Consolas"/>
          <w:sz w:val="18"/>
          <w:szCs w:val="20"/>
        </w:rPr>
        <w:t>yum</w:t>
      </w:r>
      <w:proofErr w:type="gramEnd"/>
      <w:r w:rsidRPr="001839FB">
        <w:rPr>
          <w:rFonts w:ascii="Consolas" w:hAnsi="Consolas" w:cs="Consolas"/>
          <w:sz w:val="18"/>
          <w:szCs w:val="20"/>
        </w:rPr>
        <w:t xml:space="preserve"> install </w:t>
      </w:r>
      <w:r>
        <w:rPr>
          <w:rFonts w:ascii="Consolas" w:hAnsi="Consolas" w:cs="Consolas"/>
          <w:sz w:val="18"/>
          <w:szCs w:val="20"/>
        </w:rPr>
        <w:t xml:space="preserve">–y </w:t>
      </w:r>
      <w:r w:rsidRPr="00521E7E">
        <w:rPr>
          <w:rFonts w:ascii="Consolas" w:hAnsi="Consolas" w:cs="Consolas"/>
          <w:sz w:val="18"/>
          <w:szCs w:val="20"/>
        </w:rPr>
        <w:t>openstack-neutron-ml2</w:t>
      </w:r>
    </w:p>
    <w:p w14:paraId="5FE941FE" w14:textId="77777777" w:rsidR="00D76E3D" w:rsidRPr="00D1249A" w:rsidRDefault="00D76E3D" w:rsidP="00D76E3D">
      <w:pPr>
        <w:shd w:val="clear" w:color="auto" w:fill="EEECE1" w:themeFill="background2"/>
        <w:spacing w:line="240" w:lineRule="auto"/>
        <w:rPr>
          <w:rFonts w:ascii="Consolas" w:hAnsi="Consolas" w:cs="Consolas"/>
          <w:sz w:val="18"/>
          <w:szCs w:val="20"/>
        </w:rPr>
      </w:pPr>
      <w:r>
        <w:rPr>
          <w:rFonts w:ascii="Consolas" w:hAnsi="Consolas" w:cs="Consolas"/>
          <w:sz w:val="18"/>
          <w:szCs w:val="20"/>
        </w:rPr>
        <w:tab/>
      </w:r>
    </w:p>
    <w:p w14:paraId="129590DB" w14:textId="77777777" w:rsidR="00D76E3D" w:rsidRDefault="00D76E3D" w:rsidP="00D76E3D"/>
    <w:p w14:paraId="0EE2E466" w14:textId="77777777" w:rsidR="00D76E3D" w:rsidRDefault="00D76E3D" w:rsidP="00D76E3D">
      <w:r>
        <w:t>Edit /</w:t>
      </w:r>
      <w:proofErr w:type="spellStart"/>
      <w:r>
        <w:t>etc</w:t>
      </w:r>
      <w:proofErr w:type="spellEnd"/>
      <w:r>
        <w:t>/neutron/plugins/ml2/ml2_conf.ini</w:t>
      </w:r>
    </w:p>
    <w:p w14:paraId="3160D16E" w14:textId="77777777" w:rsidR="00D76E3D" w:rsidRPr="00DA0658"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DA0658">
        <w:rPr>
          <w:rFonts w:ascii="Consolas" w:hAnsi="Consolas" w:cs="Consolas"/>
          <w:sz w:val="18"/>
          <w:szCs w:val="20"/>
        </w:rPr>
        <w:t>[ml2]</w:t>
      </w:r>
    </w:p>
    <w:p w14:paraId="6A4F4186" w14:textId="77777777" w:rsidR="00D76E3D" w:rsidRPr="00DA0658"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r w:rsidRPr="00DA0658">
        <w:rPr>
          <w:rFonts w:ascii="Consolas" w:hAnsi="Consolas" w:cs="Consolas"/>
          <w:sz w:val="18"/>
          <w:szCs w:val="20"/>
        </w:rPr>
        <w:t>tenant_network_types</w:t>
      </w:r>
      <w:proofErr w:type="spellEnd"/>
      <w:r w:rsidRPr="00DA0658">
        <w:rPr>
          <w:rFonts w:ascii="Consolas" w:hAnsi="Consolas" w:cs="Consolas"/>
          <w:sz w:val="18"/>
          <w:szCs w:val="20"/>
        </w:rPr>
        <w:t xml:space="preserve"> = </w:t>
      </w:r>
      <w:proofErr w:type="spellStart"/>
      <w:r w:rsidRPr="00DA0658">
        <w:rPr>
          <w:rFonts w:ascii="Consolas" w:hAnsi="Consolas" w:cs="Consolas"/>
          <w:sz w:val="18"/>
          <w:szCs w:val="20"/>
        </w:rPr>
        <w:t>vlan</w:t>
      </w:r>
      <w:proofErr w:type="spellEnd"/>
    </w:p>
    <w:p w14:paraId="7D91A657" w14:textId="77777777" w:rsidR="00D76E3D" w:rsidRPr="00DA0658"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r w:rsidRPr="00DA0658">
        <w:rPr>
          <w:rFonts w:ascii="Consolas" w:hAnsi="Consolas" w:cs="Consolas"/>
          <w:sz w:val="18"/>
          <w:szCs w:val="20"/>
        </w:rPr>
        <w:t>type_drivers</w:t>
      </w:r>
      <w:proofErr w:type="spellEnd"/>
      <w:r w:rsidRPr="00DA0658">
        <w:rPr>
          <w:rFonts w:ascii="Consolas" w:hAnsi="Consolas" w:cs="Consolas"/>
          <w:sz w:val="18"/>
          <w:szCs w:val="20"/>
        </w:rPr>
        <w:t xml:space="preserve"> = </w:t>
      </w:r>
      <w:proofErr w:type="spellStart"/>
      <w:r w:rsidRPr="00DA0658">
        <w:rPr>
          <w:rFonts w:ascii="Consolas" w:hAnsi="Consolas" w:cs="Consolas"/>
          <w:sz w:val="18"/>
          <w:szCs w:val="20"/>
        </w:rPr>
        <w:t>vlan</w:t>
      </w:r>
      <w:proofErr w:type="spellEnd"/>
    </w:p>
    <w:p w14:paraId="57A750B0" w14:textId="77777777" w:rsidR="00D76E3D" w:rsidRPr="00DA0658"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r w:rsidRPr="00DA0658">
        <w:rPr>
          <w:rFonts w:ascii="Consolas" w:hAnsi="Consolas" w:cs="Consolas"/>
          <w:sz w:val="18"/>
          <w:szCs w:val="20"/>
        </w:rPr>
        <w:t>mechanism_drivers</w:t>
      </w:r>
      <w:proofErr w:type="spellEnd"/>
      <w:r w:rsidRPr="00DA0658">
        <w:rPr>
          <w:rFonts w:ascii="Consolas" w:hAnsi="Consolas" w:cs="Consolas"/>
          <w:sz w:val="18"/>
          <w:szCs w:val="20"/>
        </w:rPr>
        <w:t xml:space="preserve"> = </w:t>
      </w:r>
      <w:proofErr w:type="spellStart"/>
      <w:r w:rsidRPr="00DA0658">
        <w:rPr>
          <w:rFonts w:ascii="Consolas" w:hAnsi="Consolas" w:cs="Consolas"/>
          <w:sz w:val="18"/>
          <w:szCs w:val="20"/>
        </w:rPr>
        <w:t>openvswitch</w:t>
      </w:r>
      <w:proofErr w:type="gramStart"/>
      <w:r w:rsidRPr="00DA0658">
        <w:rPr>
          <w:rFonts w:ascii="Consolas" w:hAnsi="Consolas" w:cs="Consolas"/>
          <w:sz w:val="18"/>
          <w:szCs w:val="20"/>
        </w:rPr>
        <w:t>,brocade</w:t>
      </w:r>
      <w:proofErr w:type="spellEnd"/>
      <w:proofErr w:type="gramEnd"/>
    </w:p>
    <w:p w14:paraId="48CF5E28" w14:textId="77777777" w:rsidR="00D76E3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
    <w:p w14:paraId="565C05CA" w14:textId="77777777" w:rsidR="00D76E3D" w:rsidRPr="00DA0658"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DA0658">
        <w:rPr>
          <w:rFonts w:ascii="Consolas" w:hAnsi="Consolas" w:cs="Consolas"/>
          <w:sz w:val="18"/>
          <w:szCs w:val="20"/>
        </w:rPr>
        <w:t>[ml2_type_vlan]</w:t>
      </w:r>
    </w:p>
    <w:p w14:paraId="2356E762" w14:textId="77777777" w:rsidR="00D76E3D" w:rsidRPr="00DA0658"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r w:rsidRPr="00DA0658">
        <w:rPr>
          <w:rFonts w:ascii="Consolas" w:hAnsi="Consolas" w:cs="Consolas"/>
          <w:sz w:val="18"/>
          <w:szCs w:val="20"/>
        </w:rPr>
        <w:t>network_vlan_ranges</w:t>
      </w:r>
      <w:proofErr w:type="spellEnd"/>
      <w:r w:rsidRPr="00DA0658">
        <w:rPr>
          <w:rFonts w:ascii="Consolas" w:hAnsi="Consolas" w:cs="Consolas"/>
          <w:sz w:val="18"/>
          <w:szCs w:val="20"/>
        </w:rPr>
        <w:t xml:space="preserve"> = physnet1:100:200</w:t>
      </w:r>
    </w:p>
    <w:p w14:paraId="57F75BA3" w14:textId="77777777" w:rsidR="00D76E3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
    <w:p w14:paraId="47836F88" w14:textId="77777777" w:rsidR="00D76E3D" w:rsidRPr="00DA0658"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DA0658">
        <w:rPr>
          <w:rFonts w:ascii="Consolas" w:hAnsi="Consolas" w:cs="Consolas"/>
          <w:sz w:val="18"/>
          <w:szCs w:val="20"/>
        </w:rPr>
        <w:t>[</w:t>
      </w:r>
      <w:proofErr w:type="spellStart"/>
      <w:proofErr w:type="gramStart"/>
      <w:r w:rsidRPr="00DA0658">
        <w:rPr>
          <w:rFonts w:ascii="Consolas" w:hAnsi="Consolas" w:cs="Consolas"/>
          <w:sz w:val="18"/>
          <w:szCs w:val="20"/>
        </w:rPr>
        <w:t>securitygroup</w:t>
      </w:r>
      <w:proofErr w:type="spellEnd"/>
      <w:proofErr w:type="gramEnd"/>
      <w:r w:rsidRPr="00DA0658">
        <w:rPr>
          <w:rFonts w:ascii="Consolas" w:hAnsi="Consolas" w:cs="Consolas"/>
          <w:sz w:val="18"/>
          <w:szCs w:val="20"/>
        </w:rPr>
        <w:t>]</w:t>
      </w:r>
    </w:p>
    <w:p w14:paraId="185A7CCA" w14:textId="77777777" w:rsidR="00D76E3D" w:rsidRPr="00DA0658"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r w:rsidRPr="00DA0658">
        <w:rPr>
          <w:rFonts w:ascii="Consolas" w:hAnsi="Consolas" w:cs="Consolas"/>
          <w:sz w:val="18"/>
          <w:szCs w:val="20"/>
        </w:rPr>
        <w:t>enable_security_group</w:t>
      </w:r>
      <w:proofErr w:type="spellEnd"/>
      <w:r w:rsidRPr="00DA0658">
        <w:rPr>
          <w:rFonts w:ascii="Consolas" w:hAnsi="Consolas" w:cs="Consolas"/>
          <w:sz w:val="18"/>
          <w:szCs w:val="20"/>
        </w:rPr>
        <w:t xml:space="preserve"> = True</w:t>
      </w:r>
    </w:p>
    <w:p w14:paraId="627216B1" w14:textId="77777777" w:rsidR="00D76E3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
    <w:p w14:paraId="4DDD5ED0" w14:textId="77777777" w:rsidR="00D76E3D" w:rsidRPr="00DA0658"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DA0658">
        <w:rPr>
          <w:rFonts w:ascii="Consolas" w:hAnsi="Consolas" w:cs="Consolas"/>
          <w:sz w:val="18"/>
          <w:szCs w:val="20"/>
        </w:rPr>
        <w:t>[</w:t>
      </w:r>
      <w:proofErr w:type="gramStart"/>
      <w:r w:rsidRPr="00DA0658">
        <w:rPr>
          <w:rFonts w:ascii="Consolas" w:hAnsi="Consolas" w:cs="Consolas"/>
          <w:sz w:val="18"/>
          <w:szCs w:val="20"/>
        </w:rPr>
        <w:t>database</w:t>
      </w:r>
      <w:proofErr w:type="gramEnd"/>
      <w:r w:rsidRPr="00DA0658">
        <w:rPr>
          <w:rFonts w:ascii="Consolas" w:hAnsi="Consolas" w:cs="Consolas"/>
          <w:sz w:val="18"/>
          <w:szCs w:val="20"/>
        </w:rPr>
        <w:t>]</w:t>
      </w:r>
    </w:p>
    <w:p w14:paraId="408B3B96" w14:textId="77777777" w:rsidR="00D76E3D" w:rsidRPr="00DA0658"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DA0658">
        <w:rPr>
          <w:rFonts w:ascii="Consolas" w:hAnsi="Consolas" w:cs="Consolas"/>
          <w:sz w:val="18"/>
          <w:szCs w:val="20"/>
        </w:rPr>
        <w:t>connection</w:t>
      </w:r>
      <w:proofErr w:type="gramEnd"/>
      <w:r w:rsidRPr="00DA0658">
        <w:rPr>
          <w:rFonts w:ascii="Consolas" w:hAnsi="Consolas" w:cs="Consolas"/>
          <w:sz w:val="18"/>
          <w:szCs w:val="20"/>
        </w:rPr>
        <w:t xml:space="preserve"> = mysql://neutron:p</w:t>
      </w:r>
      <w:r>
        <w:rPr>
          <w:rFonts w:ascii="Consolas" w:hAnsi="Consolas" w:cs="Consolas"/>
          <w:sz w:val="18"/>
          <w:szCs w:val="20"/>
        </w:rPr>
        <w:t>assword@10.24.41.110/neutron</w:t>
      </w:r>
    </w:p>
    <w:p w14:paraId="3879C428" w14:textId="77777777" w:rsidR="00D76E3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
    <w:p w14:paraId="32670421" w14:textId="77777777" w:rsidR="00D76E3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DA0658">
        <w:rPr>
          <w:rFonts w:ascii="Consolas" w:hAnsi="Consolas" w:cs="Consolas"/>
          <w:sz w:val="18"/>
          <w:szCs w:val="20"/>
        </w:rPr>
        <w:t>[</w:t>
      </w:r>
      <w:proofErr w:type="spellStart"/>
      <w:proofErr w:type="gramStart"/>
      <w:r w:rsidRPr="00DA0658">
        <w:rPr>
          <w:rFonts w:ascii="Consolas" w:hAnsi="Consolas" w:cs="Consolas"/>
          <w:sz w:val="18"/>
          <w:szCs w:val="20"/>
        </w:rPr>
        <w:t>ovs</w:t>
      </w:r>
      <w:proofErr w:type="spellEnd"/>
      <w:proofErr w:type="gramEnd"/>
      <w:r w:rsidRPr="00DA0658">
        <w:rPr>
          <w:rFonts w:ascii="Consolas" w:hAnsi="Consolas" w:cs="Consolas"/>
          <w:sz w:val="18"/>
          <w:szCs w:val="20"/>
        </w:rPr>
        <w:t>]</w:t>
      </w:r>
    </w:p>
    <w:p w14:paraId="35163869" w14:textId="77777777" w:rsidR="00D76E3D" w:rsidRPr="00DA0658"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r w:rsidRPr="00B72A6D">
        <w:rPr>
          <w:rFonts w:ascii="Consolas" w:hAnsi="Consolas" w:cs="Consolas"/>
          <w:sz w:val="18"/>
          <w:szCs w:val="20"/>
        </w:rPr>
        <w:t>local_ip</w:t>
      </w:r>
      <w:proofErr w:type="spellEnd"/>
      <w:r w:rsidRPr="00B72A6D">
        <w:rPr>
          <w:rFonts w:ascii="Consolas" w:hAnsi="Consolas" w:cs="Consolas"/>
          <w:sz w:val="18"/>
          <w:szCs w:val="20"/>
        </w:rPr>
        <w:t xml:space="preserve"> = 10.24.41.110</w:t>
      </w:r>
    </w:p>
    <w:p w14:paraId="307EE67E" w14:textId="77777777" w:rsidR="00D76E3D" w:rsidRPr="00DA0658"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r w:rsidRPr="00DA0658">
        <w:rPr>
          <w:rFonts w:ascii="Consolas" w:hAnsi="Consolas" w:cs="Consolas"/>
          <w:sz w:val="18"/>
          <w:szCs w:val="20"/>
        </w:rPr>
        <w:t>bridge_mappings</w:t>
      </w:r>
      <w:proofErr w:type="spellEnd"/>
      <w:r w:rsidRPr="00DA0658">
        <w:rPr>
          <w:rFonts w:ascii="Consolas" w:hAnsi="Consolas" w:cs="Consolas"/>
          <w:sz w:val="18"/>
          <w:szCs w:val="20"/>
        </w:rPr>
        <w:t xml:space="preserve"> = physnet1</w:t>
      </w:r>
      <w:proofErr w:type="gramStart"/>
      <w:r w:rsidRPr="00DA0658">
        <w:rPr>
          <w:rFonts w:ascii="Consolas" w:hAnsi="Consolas" w:cs="Consolas"/>
          <w:sz w:val="18"/>
          <w:szCs w:val="20"/>
        </w:rPr>
        <w:t>:br</w:t>
      </w:r>
      <w:proofErr w:type="gramEnd"/>
      <w:r w:rsidRPr="00DA0658">
        <w:rPr>
          <w:rFonts w:ascii="Consolas" w:hAnsi="Consolas" w:cs="Consolas"/>
          <w:sz w:val="18"/>
          <w:szCs w:val="20"/>
        </w:rPr>
        <w:t>-eth1</w:t>
      </w:r>
    </w:p>
    <w:p w14:paraId="0F5D3B28" w14:textId="77777777" w:rsidR="00D76E3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r w:rsidRPr="00B72A6D">
        <w:rPr>
          <w:rFonts w:ascii="Consolas" w:hAnsi="Consolas" w:cs="Consolas"/>
          <w:sz w:val="18"/>
          <w:szCs w:val="20"/>
        </w:rPr>
        <w:t>integration_bridge</w:t>
      </w:r>
      <w:proofErr w:type="spellEnd"/>
      <w:r w:rsidRPr="00B72A6D">
        <w:rPr>
          <w:rFonts w:ascii="Consolas" w:hAnsi="Consolas" w:cs="Consolas"/>
          <w:sz w:val="18"/>
          <w:szCs w:val="20"/>
        </w:rPr>
        <w:t xml:space="preserve"> = </w:t>
      </w:r>
      <w:proofErr w:type="spellStart"/>
      <w:r w:rsidRPr="00B72A6D">
        <w:rPr>
          <w:rFonts w:ascii="Consolas" w:hAnsi="Consolas" w:cs="Consolas"/>
          <w:sz w:val="18"/>
          <w:szCs w:val="20"/>
        </w:rPr>
        <w:t>br-int</w:t>
      </w:r>
      <w:proofErr w:type="spellEnd"/>
    </w:p>
    <w:p w14:paraId="06B316AC" w14:textId="77777777" w:rsidR="00D76E3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
    <w:p w14:paraId="1F796D3F" w14:textId="77777777" w:rsidR="00D76E3D" w:rsidRPr="00DA0658"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DA0658">
        <w:rPr>
          <w:rFonts w:ascii="Consolas" w:hAnsi="Consolas" w:cs="Consolas"/>
          <w:sz w:val="18"/>
          <w:szCs w:val="20"/>
        </w:rPr>
        <w:t>[ml2_brocade]</w:t>
      </w:r>
    </w:p>
    <w:p w14:paraId="1060DC89" w14:textId="77777777" w:rsidR="00D76E3D" w:rsidRPr="00DA0658"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DA0658">
        <w:rPr>
          <w:rFonts w:ascii="Consolas" w:hAnsi="Consolas" w:cs="Consolas"/>
          <w:sz w:val="18"/>
          <w:szCs w:val="20"/>
        </w:rPr>
        <w:t>username</w:t>
      </w:r>
      <w:proofErr w:type="gramEnd"/>
      <w:r w:rsidRPr="00DA0658">
        <w:rPr>
          <w:rFonts w:ascii="Consolas" w:hAnsi="Consolas" w:cs="Consolas"/>
          <w:sz w:val="18"/>
          <w:szCs w:val="20"/>
        </w:rPr>
        <w:t xml:space="preserve"> = admin</w:t>
      </w:r>
    </w:p>
    <w:p w14:paraId="6EF934A8" w14:textId="77777777" w:rsidR="00D76E3D" w:rsidRPr="00DA0658"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DA0658">
        <w:rPr>
          <w:rFonts w:ascii="Consolas" w:hAnsi="Consolas" w:cs="Consolas"/>
          <w:sz w:val="18"/>
          <w:szCs w:val="20"/>
        </w:rPr>
        <w:t>password</w:t>
      </w:r>
      <w:proofErr w:type="gramEnd"/>
      <w:r w:rsidRPr="00DA0658">
        <w:rPr>
          <w:rFonts w:ascii="Consolas" w:hAnsi="Consolas" w:cs="Consolas"/>
          <w:sz w:val="18"/>
          <w:szCs w:val="20"/>
        </w:rPr>
        <w:t xml:space="preserve"> = password</w:t>
      </w:r>
    </w:p>
    <w:p w14:paraId="6965F668" w14:textId="77777777" w:rsidR="00D76E3D" w:rsidRPr="00DA0658"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Pr>
          <w:rFonts w:ascii="Consolas" w:hAnsi="Consolas" w:cs="Consolas"/>
          <w:sz w:val="18"/>
          <w:szCs w:val="20"/>
        </w:rPr>
        <w:t>address  =</w:t>
      </w:r>
      <w:proofErr w:type="gramEnd"/>
      <w:r>
        <w:rPr>
          <w:rFonts w:ascii="Consolas" w:hAnsi="Consolas" w:cs="Consolas"/>
          <w:sz w:val="18"/>
          <w:szCs w:val="20"/>
        </w:rPr>
        <w:t xml:space="preserve"> 10.25.225.199</w:t>
      </w:r>
    </w:p>
    <w:p w14:paraId="07AAEAD9" w14:textId="77777777" w:rsidR="00D76E3D" w:rsidRPr="00DA0658"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DA0658">
        <w:rPr>
          <w:rFonts w:ascii="Consolas" w:hAnsi="Consolas" w:cs="Consolas"/>
          <w:sz w:val="18"/>
          <w:szCs w:val="20"/>
        </w:rPr>
        <w:t>ostype</w:t>
      </w:r>
      <w:proofErr w:type="spellEnd"/>
      <w:r w:rsidRPr="00DA0658">
        <w:rPr>
          <w:rFonts w:ascii="Consolas" w:hAnsi="Consolas" w:cs="Consolas"/>
          <w:sz w:val="18"/>
          <w:szCs w:val="20"/>
        </w:rPr>
        <w:t>=</w:t>
      </w:r>
      <w:proofErr w:type="gramEnd"/>
      <w:r w:rsidRPr="00DA0658">
        <w:rPr>
          <w:rFonts w:ascii="Consolas" w:hAnsi="Consolas" w:cs="Consolas"/>
          <w:sz w:val="18"/>
          <w:szCs w:val="20"/>
        </w:rPr>
        <w:t>NOS</w:t>
      </w:r>
    </w:p>
    <w:p w14:paraId="43002BFF" w14:textId="77777777" w:rsidR="00D76E3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r w:rsidRPr="00DA0658">
        <w:rPr>
          <w:rFonts w:ascii="Consolas" w:hAnsi="Consolas" w:cs="Consolas"/>
          <w:sz w:val="18"/>
          <w:szCs w:val="20"/>
        </w:rPr>
        <w:t>physical_networks</w:t>
      </w:r>
      <w:proofErr w:type="spellEnd"/>
      <w:r w:rsidRPr="00DA0658">
        <w:rPr>
          <w:rFonts w:ascii="Consolas" w:hAnsi="Consolas" w:cs="Consolas"/>
          <w:sz w:val="18"/>
          <w:szCs w:val="20"/>
        </w:rPr>
        <w:t xml:space="preserve"> = physnet1</w:t>
      </w:r>
    </w:p>
    <w:p w14:paraId="78A4B312" w14:textId="77777777" w:rsidR="00D76E3D" w:rsidRPr="00DA0658"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10514B">
        <w:rPr>
          <w:rFonts w:ascii="Consolas" w:hAnsi="Consolas" w:cs="Consolas"/>
          <w:sz w:val="18"/>
          <w:szCs w:val="20"/>
        </w:rPr>
        <w:t>osversion</w:t>
      </w:r>
      <w:proofErr w:type="spellEnd"/>
      <w:proofErr w:type="gramEnd"/>
      <w:r w:rsidRPr="0010514B">
        <w:rPr>
          <w:rFonts w:ascii="Consolas" w:hAnsi="Consolas" w:cs="Consolas"/>
          <w:sz w:val="18"/>
          <w:szCs w:val="20"/>
        </w:rPr>
        <w:t xml:space="preserve"> = </w:t>
      </w:r>
      <w:proofErr w:type="spellStart"/>
      <w:r w:rsidRPr="0010514B">
        <w:rPr>
          <w:rFonts w:ascii="Consolas" w:hAnsi="Consolas" w:cs="Consolas"/>
          <w:sz w:val="18"/>
          <w:szCs w:val="20"/>
        </w:rPr>
        <w:t>autodetect</w:t>
      </w:r>
      <w:proofErr w:type="spellEnd"/>
    </w:p>
    <w:p w14:paraId="6176A6C8" w14:textId="77777777" w:rsidR="00D76E3D" w:rsidRDefault="00D76E3D" w:rsidP="00D76E3D"/>
    <w:p w14:paraId="1FE94091" w14:textId="77777777" w:rsidR="00D76E3D" w:rsidRDefault="00D76E3D" w:rsidP="00D76E3D">
      <w:r>
        <w:t xml:space="preserve">Edit </w:t>
      </w:r>
      <w:r w:rsidRPr="00DA0658">
        <w:t>/</w:t>
      </w:r>
      <w:proofErr w:type="spellStart"/>
      <w:r w:rsidRPr="00DA0658">
        <w:t>etc</w:t>
      </w:r>
      <w:proofErr w:type="spellEnd"/>
      <w:r w:rsidRPr="00DA0658">
        <w:t>/neutron/plugins/ml2/ml2_conf_brocade.ini</w:t>
      </w:r>
      <w:r>
        <w:t xml:space="preserve"> file</w:t>
      </w:r>
    </w:p>
    <w:p w14:paraId="525EC275" w14:textId="77777777" w:rsidR="00D76E3D" w:rsidRPr="00DA0658"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DA0658">
        <w:rPr>
          <w:rFonts w:ascii="Consolas" w:hAnsi="Consolas" w:cs="Consolas"/>
          <w:sz w:val="18"/>
          <w:szCs w:val="20"/>
        </w:rPr>
        <w:t>[ml2_brocade]</w:t>
      </w:r>
    </w:p>
    <w:p w14:paraId="1856DCCC" w14:textId="77777777" w:rsidR="00D76E3D" w:rsidRPr="00DA0658"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DA0658">
        <w:rPr>
          <w:rFonts w:ascii="Consolas" w:hAnsi="Consolas" w:cs="Consolas"/>
          <w:sz w:val="18"/>
          <w:szCs w:val="20"/>
        </w:rPr>
        <w:t>username</w:t>
      </w:r>
      <w:proofErr w:type="gramEnd"/>
      <w:r w:rsidRPr="00DA0658">
        <w:rPr>
          <w:rFonts w:ascii="Consolas" w:hAnsi="Consolas" w:cs="Consolas"/>
          <w:sz w:val="18"/>
          <w:szCs w:val="20"/>
        </w:rPr>
        <w:t xml:space="preserve"> = admin</w:t>
      </w:r>
    </w:p>
    <w:p w14:paraId="57612CDD" w14:textId="77777777" w:rsidR="00D76E3D" w:rsidRPr="00DA0658"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DA0658">
        <w:rPr>
          <w:rFonts w:ascii="Consolas" w:hAnsi="Consolas" w:cs="Consolas"/>
          <w:sz w:val="18"/>
          <w:szCs w:val="20"/>
        </w:rPr>
        <w:t>password</w:t>
      </w:r>
      <w:proofErr w:type="gramEnd"/>
      <w:r w:rsidRPr="00DA0658">
        <w:rPr>
          <w:rFonts w:ascii="Consolas" w:hAnsi="Consolas" w:cs="Consolas"/>
          <w:sz w:val="18"/>
          <w:szCs w:val="20"/>
        </w:rPr>
        <w:t xml:space="preserve"> = password</w:t>
      </w:r>
    </w:p>
    <w:p w14:paraId="46030150" w14:textId="77777777" w:rsidR="00D76E3D" w:rsidRPr="00DA0658"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Pr>
          <w:rFonts w:ascii="Consolas" w:hAnsi="Consolas" w:cs="Consolas"/>
          <w:sz w:val="18"/>
          <w:szCs w:val="20"/>
        </w:rPr>
        <w:t>address  =</w:t>
      </w:r>
      <w:proofErr w:type="gramEnd"/>
      <w:r>
        <w:rPr>
          <w:rFonts w:ascii="Consolas" w:hAnsi="Consolas" w:cs="Consolas"/>
          <w:sz w:val="18"/>
          <w:szCs w:val="20"/>
        </w:rPr>
        <w:t xml:space="preserve"> 10.25.225.199</w:t>
      </w:r>
    </w:p>
    <w:p w14:paraId="7C562A88" w14:textId="77777777" w:rsidR="00D76E3D" w:rsidRPr="00DA0658"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DA0658">
        <w:rPr>
          <w:rFonts w:ascii="Consolas" w:hAnsi="Consolas" w:cs="Consolas"/>
          <w:sz w:val="18"/>
          <w:szCs w:val="20"/>
        </w:rPr>
        <w:t>ostype</w:t>
      </w:r>
      <w:proofErr w:type="spellEnd"/>
      <w:proofErr w:type="gramEnd"/>
      <w:r w:rsidRPr="00DA0658">
        <w:rPr>
          <w:rFonts w:ascii="Consolas" w:hAnsi="Consolas" w:cs="Consolas"/>
          <w:sz w:val="18"/>
          <w:szCs w:val="20"/>
        </w:rPr>
        <w:t xml:space="preserve">   = NOS</w:t>
      </w:r>
    </w:p>
    <w:p w14:paraId="10AAA6C2" w14:textId="77777777" w:rsidR="00D76E3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r w:rsidRPr="00DA0658">
        <w:rPr>
          <w:rFonts w:ascii="Consolas" w:hAnsi="Consolas" w:cs="Consolas"/>
          <w:sz w:val="18"/>
          <w:szCs w:val="20"/>
        </w:rPr>
        <w:t>physical_networks</w:t>
      </w:r>
      <w:proofErr w:type="spellEnd"/>
      <w:r w:rsidRPr="00DA0658">
        <w:rPr>
          <w:rFonts w:ascii="Consolas" w:hAnsi="Consolas" w:cs="Consolas"/>
          <w:sz w:val="18"/>
          <w:szCs w:val="20"/>
        </w:rPr>
        <w:t xml:space="preserve"> = physnet1</w:t>
      </w:r>
    </w:p>
    <w:p w14:paraId="7DCC23FC" w14:textId="77777777" w:rsidR="00D76E3D" w:rsidRPr="00DA0658"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10514B">
        <w:rPr>
          <w:rFonts w:ascii="Consolas" w:hAnsi="Consolas" w:cs="Consolas"/>
          <w:sz w:val="18"/>
          <w:szCs w:val="20"/>
        </w:rPr>
        <w:t>osversion</w:t>
      </w:r>
      <w:proofErr w:type="spellEnd"/>
      <w:proofErr w:type="gramEnd"/>
      <w:r w:rsidRPr="0010514B">
        <w:rPr>
          <w:rFonts w:ascii="Consolas" w:hAnsi="Consolas" w:cs="Consolas"/>
          <w:sz w:val="18"/>
          <w:szCs w:val="20"/>
        </w:rPr>
        <w:t xml:space="preserve"> = </w:t>
      </w:r>
      <w:proofErr w:type="spellStart"/>
      <w:r w:rsidRPr="0010514B">
        <w:rPr>
          <w:rFonts w:ascii="Consolas" w:hAnsi="Consolas" w:cs="Consolas"/>
          <w:sz w:val="18"/>
          <w:szCs w:val="20"/>
        </w:rPr>
        <w:t>autodetect</w:t>
      </w:r>
      <w:proofErr w:type="spellEnd"/>
    </w:p>
    <w:p w14:paraId="1B8D6DA4" w14:textId="77777777" w:rsidR="00D76E3D" w:rsidRDefault="00D76E3D" w:rsidP="00D76E3D"/>
    <w:p w14:paraId="1BB3E00E" w14:textId="77777777" w:rsidR="00D76E3D" w:rsidRDefault="00D76E3D" w:rsidP="00D76E3D">
      <w:r>
        <w:t xml:space="preserve">Edit </w:t>
      </w:r>
      <w:r w:rsidRPr="00DA0658">
        <w:t>/</w:t>
      </w:r>
      <w:proofErr w:type="spellStart"/>
      <w:r w:rsidRPr="00DA0658">
        <w:t>etc</w:t>
      </w:r>
      <w:proofErr w:type="spellEnd"/>
      <w:r w:rsidRPr="00DA0658">
        <w:t>/neutron/</w:t>
      </w:r>
      <w:proofErr w:type="spellStart"/>
      <w:r w:rsidRPr="00DA0658">
        <w:t>neutron.conf</w:t>
      </w:r>
      <w:proofErr w:type="spellEnd"/>
    </w:p>
    <w:p w14:paraId="5EA74AC2" w14:textId="77777777" w:rsidR="00D76E3D" w:rsidRPr="00DA0658"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r w:rsidRPr="00DA0658">
        <w:rPr>
          <w:rFonts w:ascii="Consolas" w:hAnsi="Consolas" w:cs="Consolas"/>
          <w:sz w:val="18"/>
          <w:szCs w:val="20"/>
        </w:rPr>
        <w:t>core_plugin</w:t>
      </w:r>
      <w:proofErr w:type="spellEnd"/>
      <w:r w:rsidRPr="00DA0658">
        <w:rPr>
          <w:rFonts w:ascii="Consolas" w:hAnsi="Consolas" w:cs="Consolas"/>
          <w:sz w:val="18"/>
          <w:szCs w:val="20"/>
        </w:rPr>
        <w:t xml:space="preserve"> = </w:t>
      </w:r>
      <w:r>
        <w:rPr>
          <w:rFonts w:ascii="Consolas" w:hAnsi="Consolas" w:cs="Consolas"/>
          <w:sz w:val="18"/>
          <w:szCs w:val="20"/>
        </w:rPr>
        <w:t>ml2</w:t>
      </w:r>
    </w:p>
    <w:p w14:paraId="52EBCDDD" w14:textId="77777777" w:rsidR="00D76E3D" w:rsidRDefault="00D76E3D" w:rsidP="00D76E3D"/>
    <w:p w14:paraId="3B458BE0" w14:textId="77777777" w:rsidR="00D76E3D" w:rsidRPr="00E50144" w:rsidRDefault="00D76E3D" w:rsidP="00D76E3D">
      <w:r>
        <w:t xml:space="preserve">Make sure the correct network interface is configured to bridges. If interface name is renamed add the renamed interface to the bridge. </w:t>
      </w:r>
    </w:p>
    <w:p w14:paraId="7613DC20" w14:textId="77777777" w:rsidR="00D76E3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Pr>
          <w:rFonts w:ascii="Consolas" w:hAnsi="Consolas" w:cs="Consolas"/>
          <w:sz w:val="18"/>
          <w:szCs w:val="20"/>
        </w:rPr>
        <w:t>#</w:t>
      </w:r>
      <w:proofErr w:type="spellStart"/>
      <w:r w:rsidRPr="00B72A6D">
        <w:rPr>
          <w:rFonts w:ascii="Consolas" w:hAnsi="Consolas" w:cs="Consolas"/>
          <w:sz w:val="18"/>
          <w:szCs w:val="20"/>
        </w:rPr>
        <w:t>ovs-vsctl</w:t>
      </w:r>
      <w:proofErr w:type="spellEnd"/>
      <w:r w:rsidRPr="00B72A6D">
        <w:rPr>
          <w:rFonts w:ascii="Consolas" w:hAnsi="Consolas" w:cs="Consolas"/>
          <w:sz w:val="18"/>
          <w:szCs w:val="20"/>
        </w:rPr>
        <w:t xml:space="preserve"> add-</w:t>
      </w:r>
      <w:proofErr w:type="spellStart"/>
      <w:r>
        <w:rPr>
          <w:rFonts w:ascii="Consolas" w:hAnsi="Consolas" w:cs="Consolas"/>
          <w:sz w:val="18"/>
          <w:szCs w:val="20"/>
        </w:rPr>
        <w:t>br</w:t>
      </w:r>
      <w:proofErr w:type="spellEnd"/>
      <w:r w:rsidRPr="00B72A6D">
        <w:rPr>
          <w:rFonts w:ascii="Consolas" w:hAnsi="Consolas" w:cs="Consolas"/>
          <w:sz w:val="18"/>
          <w:szCs w:val="20"/>
        </w:rPr>
        <w:t xml:space="preserve"> br-</w:t>
      </w:r>
      <w:r>
        <w:rPr>
          <w:rFonts w:ascii="Consolas" w:hAnsi="Consolas" w:cs="Consolas"/>
          <w:sz w:val="18"/>
          <w:szCs w:val="20"/>
        </w:rPr>
        <w:t>eth1</w:t>
      </w:r>
    </w:p>
    <w:p w14:paraId="72F0A9F6" w14:textId="77777777" w:rsidR="00D76E3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Pr>
          <w:rFonts w:ascii="Consolas" w:hAnsi="Consolas" w:cs="Consolas"/>
          <w:sz w:val="18"/>
          <w:szCs w:val="20"/>
        </w:rPr>
        <w:t>#</w:t>
      </w:r>
      <w:proofErr w:type="spellStart"/>
      <w:r>
        <w:rPr>
          <w:rFonts w:ascii="Consolas" w:hAnsi="Consolas" w:cs="Consolas"/>
          <w:sz w:val="18"/>
          <w:szCs w:val="20"/>
        </w:rPr>
        <w:t>ovs-vsctl</w:t>
      </w:r>
      <w:proofErr w:type="spellEnd"/>
      <w:r>
        <w:rPr>
          <w:rFonts w:ascii="Consolas" w:hAnsi="Consolas" w:cs="Consolas"/>
          <w:sz w:val="18"/>
          <w:szCs w:val="20"/>
        </w:rPr>
        <w:t xml:space="preserve"> add-port br-eth1 eth1</w:t>
      </w:r>
    </w:p>
    <w:p w14:paraId="15B549C4" w14:textId="77777777" w:rsidR="00D76E3D" w:rsidRPr="00E50144"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Pr>
          <w:rFonts w:ascii="Consolas" w:hAnsi="Consolas" w:cs="Consolas"/>
          <w:sz w:val="18"/>
          <w:szCs w:val="20"/>
        </w:rPr>
        <w:t>#</w:t>
      </w:r>
      <w:proofErr w:type="spellStart"/>
      <w:r w:rsidRPr="00E50144">
        <w:rPr>
          <w:rFonts w:ascii="Consolas" w:hAnsi="Consolas" w:cs="Consolas"/>
          <w:sz w:val="18"/>
          <w:szCs w:val="20"/>
        </w:rPr>
        <w:t>ovs-vsctl</w:t>
      </w:r>
      <w:proofErr w:type="spellEnd"/>
      <w:r w:rsidRPr="00E50144">
        <w:rPr>
          <w:rFonts w:ascii="Consolas" w:hAnsi="Consolas" w:cs="Consolas"/>
          <w:sz w:val="18"/>
          <w:szCs w:val="20"/>
        </w:rPr>
        <w:t xml:space="preserve"> show</w:t>
      </w:r>
    </w:p>
    <w:p w14:paraId="66DBA05E" w14:textId="77777777" w:rsidR="00D76E3D" w:rsidRPr="00E50144"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E50144">
        <w:rPr>
          <w:rFonts w:ascii="Consolas" w:hAnsi="Consolas" w:cs="Consolas"/>
          <w:sz w:val="18"/>
          <w:szCs w:val="20"/>
        </w:rPr>
        <w:t>941f36d3-1dff-44ec-a930-517bf4083c8d</w:t>
      </w:r>
    </w:p>
    <w:p w14:paraId="12A430E2" w14:textId="77777777" w:rsidR="00D76E3D" w:rsidRPr="00E50144"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E50144">
        <w:rPr>
          <w:rFonts w:ascii="Consolas" w:hAnsi="Consolas" w:cs="Consolas"/>
          <w:sz w:val="18"/>
          <w:szCs w:val="20"/>
        </w:rPr>
        <w:t xml:space="preserve">    Bridge </w:t>
      </w:r>
      <w:proofErr w:type="spellStart"/>
      <w:r w:rsidRPr="00E50144">
        <w:rPr>
          <w:rFonts w:ascii="Consolas" w:hAnsi="Consolas" w:cs="Consolas"/>
          <w:sz w:val="18"/>
          <w:szCs w:val="20"/>
        </w:rPr>
        <w:t>br-int</w:t>
      </w:r>
      <w:proofErr w:type="spellEnd"/>
    </w:p>
    <w:p w14:paraId="3FF415CF" w14:textId="77777777" w:rsidR="00D76E3D" w:rsidRPr="00E50144"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E50144">
        <w:rPr>
          <w:rFonts w:ascii="Consolas" w:hAnsi="Consolas" w:cs="Consolas"/>
          <w:sz w:val="18"/>
          <w:szCs w:val="20"/>
        </w:rPr>
        <w:t xml:space="preserve">        Port "int-br-eth1"</w:t>
      </w:r>
    </w:p>
    <w:p w14:paraId="11F57986" w14:textId="77777777" w:rsidR="00D76E3D" w:rsidRPr="00E50144"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E50144">
        <w:rPr>
          <w:rFonts w:ascii="Consolas" w:hAnsi="Consolas" w:cs="Consolas"/>
          <w:sz w:val="18"/>
          <w:szCs w:val="20"/>
        </w:rPr>
        <w:t xml:space="preserve">            Interface "int-br-eth1"</w:t>
      </w:r>
    </w:p>
    <w:p w14:paraId="1143BC8F" w14:textId="77777777" w:rsidR="00D76E3D" w:rsidRPr="00E50144"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E50144">
        <w:rPr>
          <w:rFonts w:ascii="Consolas" w:hAnsi="Consolas" w:cs="Consolas"/>
          <w:sz w:val="18"/>
          <w:szCs w:val="20"/>
        </w:rPr>
        <w:t xml:space="preserve">        Port </w:t>
      </w:r>
      <w:proofErr w:type="spellStart"/>
      <w:r w:rsidRPr="00E50144">
        <w:rPr>
          <w:rFonts w:ascii="Consolas" w:hAnsi="Consolas" w:cs="Consolas"/>
          <w:sz w:val="18"/>
          <w:szCs w:val="20"/>
        </w:rPr>
        <w:t>br-int</w:t>
      </w:r>
      <w:proofErr w:type="spellEnd"/>
    </w:p>
    <w:p w14:paraId="6EA57A3C" w14:textId="77777777" w:rsidR="00D76E3D" w:rsidRPr="00E50144"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E50144">
        <w:rPr>
          <w:rFonts w:ascii="Consolas" w:hAnsi="Consolas" w:cs="Consolas"/>
          <w:sz w:val="18"/>
          <w:szCs w:val="20"/>
        </w:rPr>
        <w:t xml:space="preserve">            Interface </w:t>
      </w:r>
      <w:proofErr w:type="spellStart"/>
      <w:r w:rsidRPr="00E50144">
        <w:rPr>
          <w:rFonts w:ascii="Consolas" w:hAnsi="Consolas" w:cs="Consolas"/>
          <w:sz w:val="18"/>
          <w:szCs w:val="20"/>
        </w:rPr>
        <w:t>br-int</w:t>
      </w:r>
      <w:proofErr w:type="spellEnd"/>
    </w:p>
    <w:p w14:paraId="5D4F4A27" w14:textId="77777777" w:rsidR="00D76E3D" w:rsidRPr="00E50144"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E50144">
        <w:rPr>
          <w:rFonts w:ascii="Consolas" w:hAnsi="Consolas" w:cs="Consolas"/>
          <w:sz w:val="18"/>
          <w:szCs w:val="20"/>
        </w:rPr>
        <w:t xml:space="preserve">                </w:t>
      </w:r>
      <w:proofErr w:type="gramStart"/>
      <w:r w:rsidRPr="00E50144">
        <w:rPr>
          <w:rFonts w:ascii="Consolas" w:hAnsi="Consolas" w:cs="Consolas"/>
          <w:sz w:val="18"/>
          <w:szCs w:val="20"/>
        </w:rPr>
        <w:t>type</w:t>
      </w:r>
      <w:proofErr w:type="gramEnd"/>
      <w:r w:rsidRPr="00E50144">
        <w:rPr>
          <w:rFonts w:ascii="Consolas" w:hAnsi="Consolas" w:cs="Consolas"/>
          <w:sz w:val="18"/>
          <w:szCs w:val="20"/>
        </w:rPr>
        <w:t>: internal</w:t>
      </w:r>
    </w:p>
    <w:p w14:paraId="45DCABD6" w14:textId="77777777" w:rsidR="00D76E3D" w:rsidRPr="00E50144"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E50144">
        <w:rPr>
          <w:rFonts w:ascii="Consolas" w:hAnsi="Consolas" w:cs="Consolas"/>
          <w:sz w:val="18"/>
          <w:szCs w:val="20"/>
        </w:rPr>
        <w:t xml:space="preserve">    Bridge "br-eth1"</w:t>
      </w:r>
    </w:p>
    <w:p w14:paraId="3DB8F946" w14:textId="77777777" w:rsidR="00D76E3D" w:rsidRPr="00E50144"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E50144">
        <w:rPr>
          <w:rFonts w:ascii="Consolas" w:hAnsi="Consolas" w:cs="Consolas"/>
          <w:sz w:val="18"/>
          <w:szCs w:val="20"/>
        </w:rPr>
        <w:t xml:space="preserve">        Port "br-eth1"</w:t>
      </w:r>
    </w:p>
    <w:p w14:paraId="7C3FC5AC" w14:textId="77777777" w:rsidR="00D76E3D" w:rsidRPr="00E50144"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E50144">
        <w:rPr>
          <w:rFonts w:ascii="Consolas" w:hAnsi="Consolas" w:cs="Consolas"/>
          <w:sz w:val="18"/>
          <w:szCs w:val="20"/>
        </w:rPr>
        <w:t xml:space="preserve">            Interface "br-eth1"</w:t>
      </w:r>
    </w:p>
    <w:p w14:paraId="358F501F" w14:textId="77777777" w:rsidR="00D76E3D" w:rsidRPr="00E50144"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E50144">
        <w:rPr>
          <w:rFonts w:ascii="Consolas" w:hAnsi="Consolas" w:cs="Consolas"/>
          <w:sz w:val="18"/>
          <w:szCs w:val="20"/>
        </w:rPr>
        <w:t xml:space="preserve">                </w:t>
      </w:r>
      <w:proofErr w:type="gramStart"/>
      <w:r w:rsidRPr="00E50144">
        <w:rPr>
          <w:rFonts w:ascii="Consolas" w:hAnsi="Consolas" w:cs="Consolas"/>
          <w:sz w:val="18"/>
          <w:szCs w:val="20"/>
        </w:rPr>
        <w:t>type</w:t>
      </w:r>
      <w:proofErr w:type="gramEnd"/>
      <w:r w:rsidRPr="00E50144">
        <w:rPr>
          <w:rFonts w:ascii="Consolas" w:hAnsi="Consolas" w:cs="Consolas"/>
          <w:sz w:val="18"/>
          <w:szCs w:val="20"/>
        </w:rPr>
        <w:t>: internal</w:t>
      </w:r>
    </w:p>
    <w:p w14:paraId="560179D2" w14:textId="77777777" w:rsidR="00D76E3D" w:rsidRPr="00E50144"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E50144">
        <w:rPr>
          <w:rFonts w:ascii="Consolas" w:hAnsi="Consolas" w:cs="Consolas"/>
          <w:sz w:val="18"/>
          <w:szCs w:val="20"/>
        </w:rPr>
        <w:t xml:space="preserve">        Port "phy-br-eth1"</w:t>
      </w:r>
    </w:p>
    <w:p w14:paraId="11AB4ED9" w14:textId="77777777" w:rsidR="00D76E3D" w:rsidRPr="00E50144"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E50144">
        <w:rPr>
          <w:rFonts w:ascii="Consolas" w:hAnsi="Consolas" w:cs="Consolas"/>
          <w:sz w:val="18"/>
          <w:szCs w:val="20"/>
        </w:rPr>
        <w:t xml:space="preserve">            Interface "phy-br-eth1"</w:t>
      </w:r>
    </w:p>
    <w:p w14:paraId="73FCA156" w14:textId="77777777" w:rsidR="00D76E3D" w:rsidRPr="00E50144"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E50144">
        <w:rPr>
          <w:rFonts w:ascii="Consolas" w:hAnsi="Consolas" w:cs="Consolas"/>
          <w:sz w:val="18"/>
          <w:szCs w:val="20"/>
        </w:rPr>
        <w:t xml:space="preserve">        Port "eth1"</w:t>
      </w:r>
    </w:p>
    <w:p w14:paraId="3DC65D86" w14:textId="77777777" w:rsidR="00D76E3D" w:rsidRPr="00E50144"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E50144">
        <w:rPr>
          <w:rFonts w:ascii="Consolas" w:hAnsi="Consolas" w:cs="Consolas"/>
          <w:sz w:val="18"/>
          <w:szCs w:val="20"/>
        </w:rPr>
        <w:t xml:space="preserve">            Interface "eth1"</w:t>
      </w:r>
    </w:p>
    <w:p w14:paraId="7DFEAC20" w14:textId="77777777" w:rsidR="00D76E3D" w:rsidRPr="00E50144"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E50144">
        <w:rPr>
          <w:rFonts w:ascii="Consolas" w:hAnsi="Consolas" w:cs="Consolas"/>
          <w:sz w:val="18"/>
          <w:szCs w:val="20"/>
        </w:rPr>
        <w:t xml:space="preserve">    Bridge </w:t>
      </w:r>
      <w:proofErr w:type="spellStart"/>
      <w:r w:rsidRPr="00E50144">
        <w:rPr>
          <w:rFonts w:ascii="Consolas" w:hAnsi="Consolas" w:cs="Consolas"/>
          <w:sz w:val="18"/>
          <w:szCs w:val="20"/>
        </w:rPr>
        <w:t>br</w:t>
      </w:r>
      <w:proofErr w:type="spellEnd"/>
      <w:r w:rsidRPr="00E50144">
        <w:rPr>
          <w:rFonts w:ascii="Consolas" w:hAnsi="Consolas" w:cs="Consolas"/>
          <w:sz w:val="18"/>
          <w:szCs w:val="20"/>
        </w:rPr>
        <w:t>-ex</w:t>
      </w:r>
    </w:p>
    <w:p w14:paraId="2E1E4EA6" w14:textId="77777777" w:rsidR="00D76E3D" w:rsidRPr="00E50144"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E50144">
        <w:rPr>
          <w:rFonts w:ascii="Consolas" w:hAnsi="Consolas" w:cs="Consolas"/>
          <w:sz w:val="18"/>
          <w:szCs w:val="20"/>
        </w:rPr>
        <w:t xml:space="preserve">        Port </w:t>
      </w:r>
      <w:proofErr w:type="spellStart"/>
      <w:r w:rsidRPr="00E50144">
        <w:rPr>
          <w:rFonts w:ascii="Consolas" w:hAnsi="Consolas" w:cs="Consolas"/>
          <w:sz w:val="18"/>
          <w:szCs w:val="20"/>
        </w:rPr>
        <w:t>br</w:t>
      </w:r>
      <w:proofErr w:type="spellEnd"/>
      <w:r w:rsidRPr="00E50144">
        <w:rPr>
          <w:rFonts w:ascii="Consolas" w:hAnsi="Consolas" w:cs="Consolas"/>
          <w:sz w:val="18"/>
          <w:szCs w:val="20"/>
        </w:rPr>
        <w:t>-ex</w:t>
      </w:r>
    </w:p>
    <w:p w14:paraId="5BBBF611" w14:textId="77777777" w:rsidR="00D76E3D" w:rsidRPr="00E50144"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E50144">
        <w:rPr>
          <w:rFonts w:ascii="Consolas" w:hAnsi="Consolas" w:cs="Consolas"/>
          <w:sz w:val="18"/>
          <w:szCs w:val="20"/>
        </w:rPr>
        <w:t xml:space="preserve">            Interface </w:t>
      </w:r>
      <w:proofErr w:type="spellStart"/>
      <w:r w:rsidRPr="00E50144">
        <w:rPr>
          <w:rFonts w:ascii="Consolas" w:hAnsi="Consolas" w:cs="Consolas"/>
          <w:sz w:val="18"/>
          <w:szCs w:val="20"/>
        </w:rPr>
        <w:t>br</w:t>
      </w:r>
      <w:proofErr w:type="spellEnd"/>
      <w:r w:rsidRPr="00E50144">
        <w:rPr>
          <w:rFonts w:ascii="Consolas" w:hAnsi="Consolas" w:cs="Consolas"/>
          <w:sz w:val="18"/>
          <w:szCs w:val="20"/>
        </w:rPr>
        <w:t>-ex</w:t>
      </w:r>
    </w:p>
    <w:p w14:paraId="54DBDA1E" w14:textId="77777777" w:rsidR="00D76E3D" w:rsidRPr="00E50144"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E50144">
        <w:rPr>
          <w:rFonts w:ascii="Consolas" w:hAnsi="Consolas" w:cs="Consolas"/>
          <w:sz w:val="18"/>
          <w:szCs w:val="20"/>
        </w:rPr>
        <w:t xml:space="preserve">                </w:t>
      </w:r>
      <w:proofErr w:type="gramStart"/>
      <w:r w:rsidRPr="00E50144">
        <w:rPr>
          <w:rFonts w:ascii="Consolas" w:hAnsi="Consolas" w:cs="Consolas"/>
          <w:sz w:val="18"/>
          <w:szCs w:val="20"/>
        </w:rPr>
        <w:t>type</w:t>
      </w:r>
      <w:proofErr w:type="gramEnd"/>
      <w:r w:rsidRPr="00E50144">
        <w:rPr>
          <w:rFonts w:ascii="Consolas" w:hAnsi="Consolas" w:cs="Consolas"/>
          <w:sz w:val="18"/>
          <w:szCs w:val="20"/>
        </w:rPr>
        <w:t>: internal</w:t>
      </w:r>
    </w:p>
    <w:p w14:paraId="114B98FA" w14:textId="77777777" w:rsidR="00D76E3D" w:rsidRPr="00E50144"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E50144">
        <w:rPr>
          <w:rFonts w:ascii="Consolas" w:hAnsi="Consolas" w:cs="Consolas"/>
          <w:sz w:val="18"/>
          <w:szCs w:val="20"/>
        </w:rPr>
        <w:t xml:space="preserve">    </w:t>
      </w:r>
      <w:proofErr w:type="spellStart"/>
      <w:r w:rsidRPr="00E50144">
        <w:rPr>
          <w:rFonts w:ascii="Consolas" w:hAnsi="Consolas" w:cs="Consolas"/>
          <w:sz w:val="18"/>
          <w:szCs w:val="20"/>
        </w:rPr>
        <w:t>ovs_version</w:t>
      </w:r>
      <w:proofErr w:type="spellEnd"/>
      <w:r w:rsidRPr="00E50144">
        <w:rPr>
          <w:rFonts w:ascii="Consolas" w:hAnsi="Consolas" w:cs="Consolas"/>
          <w:sz w:val="18"/>
          <w:szCs w:val="20"/>
        </w:rPr>
        <w:t>: "2.0.0"</w:t>
      </w:r>
    </w:p>
    <w:p w14:paraId="1C386DC3" w14:textId="77777777" w:rsidR="00D76E3D" w:rsidRDefault="00D76E3D" w:rsidP="00D76E3D">
      <w:pPr>
        <w:pStyle w:val="Heading1"/>
        <w:spacing w:before="240" w:after="60" w:line="240" w:lineRule="auto"/>
      </w:pPr>
      <w:bookmarkStart w:id="32" w:name="_Toc381629590"/>
    </w:p>
    <w:p w14:paraId="3BD79B7F" w14:textId="77777777" w:rsidR="00D76E3D" w:rsidRDefault="00D76E3D" w:rsidP="00D76E3D">
      <w:pPr>
        <w:pStyle w:val="Heading1"/>
        <w:spacing w:before="240" w:after="60" w:line="240" w:lineRule="auto"/>
        <w:rPr>
          <w:rFonts w:ascii="Lucida Sans Unicode" w:hAnsi="Lucida Sans Unicode"/>
        </w:rPr>
      </w:pPr>
      <w:r>
        <w:lastRenderedPageBreak/>
        <w:t>SVI - L3 Networkin</w:t>
      </w:r>
      <w:bookmarkEnd w:id="32"/>
      <w:r>
        <w:t>g driver.</w:t>
      </w:r>
    </w:p>
    <w:p w14:paraId="59751FD1" w14:textId="77777777" w:rsidR="00D76E3D" w:rsidRDefault="00D76E3D" w:rsidP="00D76E3D">
      <w:r>
        <w:t>This section describes how SVI feature can be leveraged to provide internetworking between networks configured using OpenStack.</w:t>
      </w:r>
    </w:p>
    <w:p w14:paraId="7D52761B" w14:textId="77777777" w:rsidR="00D76E3D" w:rsidRDefault="00D76E3D" w:rsidP="00D76E3D">
      <w:r>
        <w:t xml:space="preserve">Edit </w:t>
      </w:r>
      <w:r w:rsidRPr="00DA0658">
        <w:t>/</w:t>
      </w:r>
      <w:proofErr w:type="spellStart"/>
      <w:r w:rsidRPr="00DA0658">
        <w:t>etc</w:t>
      </w:r>
      <w:proofErr w:type="spellEnd"/>
      <w:r w:rsidRPr="00DA0658">
        <w:t>/neutron/</w:t>
      </w:r>
      <w:proofErr w:type="spellStart"/>
      <w:r w:rsidRPr="00DA0658">
        <w:t>neutron.conf</w:t>
      </w:r>
      <w:proofErr w:type="spellEnd"/>
    </w:p>
    <w:p w14:paraId="5F89DA33" w14:textId="77777777" w:rsidR="00D76E3D" w:rsidRPr="009029B0"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r w:rsidRPr="009029B0">
        <w:rPr>
          <w:rFonts w:ascii="Consolas" w:hAnsi="Consolas" w:cs="Consolas"/>
          <w:sz w:val="18"/>
          <w:szCs w:val="20"/>
        </w:rPr>
        <w:t>service_plugins</w:t>
      </w:r>
      <w:proofErr w:type="spellEnd"/>
      <w:r w:rsidRPr="009029B0">
        <w:rPr>
          <w:rFonts w:ascii="Consolas" w:hAnsi="Consolas" w:cs="Consolas"/>
          <w:sz w:val="18"/>
          <w:szCs w:val="20"/>
        </w:rPr>
        <w:t xml:space="preserve"> = neutron.services.l3_router.brocade.l3_router_plugin.BrocadeSVIPlugin</w:t>
      </w:r>
    </w:p>
    <w:p w14:paraId="4684C20D" w14:textId="77777777" w:rsidR="00D76E3D" w:rsidRDefault="00D76E3D" w:rsidP="00D76E3D">
      <w:r>
        <w:t xml:space="preserve">A new field has been added to the existing fields in brocade.ini file. </w:t>
      </w:r>
    </w:p>
    <w:p w14:paraId="6E15394C" w14:textId="77777777" w:rsidR="00D76E3D" w:rsidRDefault="00D76E3D" w:rsidP="00D76E3D">
      <w:pPr>
        <w:rPr>
          <w:rFonts w:ascii="Lucida Sans Unicode" w:hAnsi="Lucida Sans Unicode"/>
        </w:rPr>
      </w:pPr>
      <w:r>
        <w:t>Add the below configuration in both /</w:t>
      </w:r>
      <w:proofErr w:type="spellStart"/>
      <w:r>
        <w:t>etc</w:t>
      </w:r>
      <w:proofErr w:type="spellEnd"/>
      <w:r>
        <w:t>/neutron/plugins/ml2/ml2_conf.ini and /</w:t>
      </w:r>
      <w:proofErr w:type="spellStart"/>
      <w:r>
        <w:t>etc</w:t>
      </w:r>
      <w:proofErr w:type="spellEnd"/>
      <w:r>
        <w:t>/neutron/plugins/ml2/ml2_conf_brocade.ini</w:t>
      </w:r>
    </w:p>
    <w:p w14:paraId="3F440AE0" w14:textId="77777777" w:rsidR="00D76E3D" w:rsidRPr="00B72A6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r>
        <w:rPr>
          <w:rFonts w:ascii="Consolas" w:hAnsi="Consolas" w:cs="Consolas"/>
          <w:sz w:val="18"/>
          <w:szCs w:val="20"/>
        </w:rPr>
        <w:t>rbridge_id</w:t>
      </w:r>
      <w:proofErr w:type="spellEnd"/>
      <w:r>
        <w:rPr>
          <w:rFonts w:ascii="Consolas" w:hAnsi="Consolas" w:cs="Consolas"/>
          <w:sz w:val="18"/>
          <w:szCs w:val="20"/>
        </w:rPr>
        <w:t xml:space="preserve"> = &lt;</w:t>
      </w:r>
      <w:proofErr w:type="spellStart"/>
      <w:r>
        <w:rPr>
          <w:rFonts w:ascii="Consolas" w:hAnsi="Consolas" w:cs="Consolas"/>
          <w:sz w:val="18"/>
          <w:szCs w:val="20"/>
        </w:rPr>
        <w:t>rbridge</w:t>
      </w:r>
      <w:proofErr w:type="spellEnd"/>
      <w:r>
        <w:rPr>
          <w:rFonts w:ascii="Consolas" w:hAnsi="Consolas" w:cs="Consolas"/>
          <w:sz w:val="18"/>
          <w:szCs w:val="20"/>
        </w:rPr>
        <w:t xml:space="preserve"> id of </w:t>
      </w:r>
      <w:proofErr w:type="spellStart"/>
      <w:proofErr w:type="gramStart"/>
      <w:r>
        <w:rPr>
          <w:rFonts w:ascii="Consolas" w:hAnsi="Consolas" w:cs="Consolas"/>
          <w:sz w:val="18"/>
          <w:szCs w:val="20"/>
        </w:rPr>
        <w:t>vcs</w:t>
      </w:r>
      <w:proofErr w:type="spellEnd"/>
      <w:proofErr w:type="gramEnd"/>
      <w:r>
        <w:rPr>
          <w:rFonts w:ascii="Consolas" w:hAnsi="Consolas" w:cs="Consolas"/>
          <w:sz w:val="18"/>
          <w:szCs w:val="20"/>
        </w:rPr>
        <w:t xml:space="preserve"> device&gt;</w:t>
      </w:r>
    </w:p>
    <w:p w14:paraId="30620D5D" w14:textId="77777777" w:rsidR="00D76E3D" w:rsidRDefault="00D76E3D" w:rsidP="00D76E3D"/>
    <w:p w14:paraId="3CA78865" w14:textId="77777777" w:rsidR="00D76E3D" w:rsidRDefault="00D76E3D" w:rsidP="00D76E3D">
      <w:r>
        <w:t xml:space="preserve">This field indicates the </w:t>
      </w:r>
      <w:proofErr w:type="spellStart"/>
      <w:r>
        <w:t>Rbridge</w:t>
      </w:r>
      <w:proofErr w:type="spellEnd"/>
      <w:r>
        <w:t xml:space="preserve"> on which the SVI interfaces would get created.</w:t>
      </w:r>
    </w:p>
    <w:p w14:paraId="02285BD8" w14:textId="77777777" w:rsidR="00D76E3D" w:rsidRDefault="00D76E3D" w:rsidP="00D76E3D">
      <w:pPr>
        <w:rPr>
          <w:noProof/>
        </w:rPr>
      </w:pPr>
    </w:p>
    <w:p w14:paraId="61581614" w14:textId="77777777" w:rsidR="00D76E3D" w:rsidRDefault="00D76E3D" w:rsidP="00D76E3D">
      <w:pPr>
        <w:rPr>
          <w:noProof/>
        </w:rPr>
      </w:pPr>
    </w:p>
    <w:p w14:paraId="0B53E858" w14:textId="77777777" w:rsidR="00D76E3D" w:rsidRDefault="00D76E3D" w:rsidP="00D76E3D">
      <w:pPr>
        <w:pStyle w:val="Heading1"/>
      </w:pPr>
      <w:r>
        <w:t>Testing things out – VCS ML2 driver</w:t>
      </w:r>
    </w:p>
    <w:p w14:paraId="2D0531BD" w14:textId="77777777" w:rsidR="00D76E3D" w:rsidRDefault="00D76E3D" w:rsidP="00D76E3D">
      <w:r>
        <w:t xml:space="preserve">Source the keystone </w:t>
      </w:r>
      <w:proofErr w:type="spellStart"/>
      <w:proofErr w:type="gramStart"/>
      <w:r w:rsidRPr="008D1592">
        <w:t>rc</w:t>
      </w:r>
      <w:proofErr w:type="spellEnd"/>
      <w:proofErr w:type="gramEnd"/>
      <w:r>
        <w:t xml:space="preserve"> file that was installed into root’s home directory to obtain credentials and use the CLI or Horizon to create networks, and launch new virtual machine instances.  </w:t>
      </w:r>
    </w:p>
    <w:p w14:paraId="3B51FB39" w14:textId="77777777" w:rsidR="00D76E3D" w:rsidRPr="00135D7D" w:rsidRDefault="00D76E3D" w:rsidP="00D76E3D">
      <w:r>
        <w:t xml:space="preserve">Within the VCS fabric, check that new port-profiles are created for every tenant network that is created.  </w:t>
      </w:r>
    </w:p>
    <w:p w14:paraId="531F9232" w14:textId="77777777" w:rsidR="00D76E3D" w:rsidRPr="008D1592"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Pr>
          <w:rFonts w:ascii="Consolas" w:hAnsi="Consolas" w:cs="Consolas"/>
          <w:sz w:val="18"/>
          <w:szCs w:val="20"/>
        </w:rPr>
        <w:t>sw0</w:t>
      </w:r>
      <w:r w:rsidRPr="008D1592">
        <w:rPr>
          <w:rFonts w:ascii="Consolas" w:hAnsi="Consolas" w:cs="Consolas"/>
          <w:sz w:val="18"/>
          <w:szCs w:val="20"/>
        </w:rPr>
        <w:t># show port-profile</w:t>
      </w:r>
    </w:p>
    <w:p w14:paraId="7D3875DB" w14:textId="77777777" w:rsidR="00D76E3D" w:rsidRPr="008D1592"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8D1592">
        <w:rPr>
          <w:rFonts w:ascii="Consolas" w:hAnsi="Consolas" w:cs="Consolas"/>
          <w:sz w:val="18"/>
          <w:szCs w:val="20"/>
        </w:rPr>
        <w:t>port-profile</w:t>
      </w:r>
      <w:proofErr w:type="gramEnd"/>
      <w:r w:rsidRPr="008D1592">
        <w:rPr>
          <w:rFonts w:ascii="Consolas" w:hAnsi="Consolas" w:cs="Consolas"/>
          <w:sz w:val="18"/>
          <w:szCs w:val="20"/>
        </w:rPr>
        <w:t xml:space="preserve"> default</w:t>
      </w:r>
    </w:p>
    <w:p w14:paraId="7A0E4FC3" w14:textId="77777777" w:rsidR="00D76E3D" w:rsidRPr="008D1592"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8D1592">
        <w:rPr>
          <w:rFonts w:ascii="Consolas" w:hAnsi="Consolas" w:cs="Consolas"/>
          <w:sz w:val="18"/>
          <w:szCs w:val="20"/>
        </w:rPr>
        <w:t>ppid</w:t>
      </w:r>
      <w:proofErr w:type="spellEnd"/>
      <w:proofErr w:type="gramEnd"/>
      <w:r w:rsidRPr="008D1592">
        <w:rPr>
          <w:rFonts w:ascii="Consolas" w:hAnsi="Consolas" w:cs="Consolas"/>
          <w:sz w:val="18"/>
          <w:szCs w:val="20"/>
        </w:rPr>
        <w:t xml:space="preserve"> 0</w:t>
      </w:r>
    </w:p>
    <w:p w14:paraId="1216D9C3" w14:textId="77777777" w:rsidR="00D76E3D" w:rsidRPr="008D1592"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8D1592">
        <w:rPr>
          <w:rFonts w:ascii="Consolas" w:hAnsi="Consolas" w:cs="Consolas"/>
          <w:sz w:val="18"/>
          <w:szCs w:val="20"/>
        </w:rPr>
        <w:t xml:space="preserve"> </w:t>
      </w:r>
      <w:proofErr w:type="spellStart"/>
      <w:proofErr w:type="gramStart"/>
      <w:r w:rsidRPr="008D1592">
        <w:rPr>
          <w:rFonts w:ascii="Consolas" w:hAnsi="Consolas" w:cs="Consolas"/>
          <w:sz w:val="18"/>
          <w:szCs w:val="20"/>
        </w:rPr>
        <w:t>vlan</w:t>
      </w:r>
      <w:proofErr w:type="spellEnd"/>
      <w:r w:rsidRPr="008D1592">
        <w:rPr>
          <w:rFonts w:ascii="Consolas" w:hAnsi="Consolas" w:cs="Consolas"/>
          <w:sz w:val="18"/>
          <w:szCs w:val="20"/>
        </w:rPr>
        <w:t>-profile</w:t>
      </w:r>
      <w:proofErr w:type="gramEnd"/>
    </w:p>
    <w:p w14:paraId="11ACD34D" w14:textId="77777777" w:rsidR="00D76E3D" w:rsidRPr="008D1592"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8D1592">
        <w:rPr>
          <w:rFonts w:ascii="Consolas" w:hAnsi="Consolas" w:cs="Consolas"/>
          <w:sz w:val="18"/>
          <w:szCs w:val="20"/>
        </w:rPr>
        <w:t xml:space="preserve">  </w:t>
      </w:r>
      <w:proofErr w:type="spellStart"/>
      <w:proofErr w:type="gramStart"/>
      <w:r w:rsidRPr="008D1592">
        <w:rPr>
          <w:rFonts w:ascii="Consolas" w:hAnsi="Consolas" w:cs="Consolas"/>
          <w:sz w:val="18"/>
          <w:szCs w:val="20"/>
        </w:rPr>
        <w:t>switchport</w:t>
      </w:r>
      <w:proofErr w:type="spellEnd"/>
      <w:proofErr w:type="gramEnd"/>
    </w:p>
    <w:p w14:paraId="2E32F310" w14:textId="77777777" w:rsidR="00D76E3D" w:rsidRPr="008D1592"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8D1592">
        <w:rPr>
          <w:rFonts w:ascii="Consolas" w:hAnsi="Consolas" w:cs="Consolas"/>
          <w:sz w:val="18"/>
          <w:szCs w:val="20"/>
        </w:rPr>
        <w:t xml:space="preserve">  </w:t>
      </w:r>
      <w:proofErr w:type="spellStart"/>
      <w:proofErr w:type="gramStart"/>
      <w:r w:rsidRPr="008D1592">
        <w:rPr>
          <w:rFonts w:ascii="Consolas" w:hAnsi="Consolas" w:cs="Consolas"/>
          <w:sz w:val="18"/>
          <w:szCs w:val="20"/>
        </w:rPr>
        <w:t>switchport</w:t>
      </w:r>
      <w:proofErr w:type="spellEnd"/>
      <w:proofErr w:type="gramEnd"/>
      <w:r w:rsidRPr="008D1592">
        <w:rPr>
          <w:rFonts w:ascii="Consolas" w:hAnsi="Consolas" w:cs="Consolas"/>
          <w:sz w:val="18"/>
          <w:szCs w:val="20"/>
        </w:rPr>
        <w:t xml:space="preserve"> mode trunk</w:t>
      </w:r>
    </w:p>
    <w:p w14:paraId="73A3683A" w14:textId="77777777" w:rsidR="00D76E3D" w:rsidRPr="008D1592"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8D1592">
        <w:rPr>
          <w:rFonts w:ascii="Consolas" w:hAnsi="Consolas" w:cs="Consolas"/>
          <w:sz w:val="18"/>
          <w:szCs w:val="20"/>
        </w:rPr>
        <w:t xml:space="preserve">  </w:t>
      </w:r>
      <w:proofErr w:type="spellStart"/>
      <w:proofErr w:type="gramStart"/>
      <w:r w:rsidRPr="008D1592">
        <w:rPr>
          <w:rFonts w:ascii="Consolas" w:hAnsi="Consolas" w:cs="Consolas"/>
          <w:sz w:val="18"/>
          <w:szCs w:val="20"/>
        </w:rPr>
        <w:t>switchport</w:t>
      </w:r>
      <w:proofErr w:type="spellEnd"/>
      <w:proofErr w:type="gramEnd"/>
      <w:r w:rsidRPr="008D1592">
        <w:rPr>
          <w:rFonts w:ascii="Consolas" w:hAnsi="Consolas" w:cs="Consolas"/>
          <w:sz w:val="18"/>
          <w:szCs w:val="20"/>
        </w:rPr>
        <w:t xml:space="preserve"> trunk allowed </w:t>
      </w:r>
      <w:proofErr w:type="spellStart"/>
      <w:r w:rsidRPr="008D1592">
        <w:rPr>
          <w:rFonts w:ascii="Consolas" w:hAnsi="Consolas" w:cs="Consolas"/>
          <w:sz w:val="18"/>
          <w:szCs w:val="20"/>
        </w:rPr>
        <w:t>vlan</w:t>
      </w:r>
      <w:proofErr w:type="spellEnd"/>
      <w:r w:rsidRPr="008D1592">
        <w:rPr>
          <w:rFonts w:ascii="Consolas" w:hAnsi="Consolas" w:cs="Consolas"/>
          <w:sz w:val="18"/>
          <w:szCs w:val="20"/>
        </w:rPr>
        <w:t xml:space="preserve"> all</w:t>
      </w:r>
    </w:p>
    <w:p w14:paraId="5EE27AD8" w14:textId="77777777" w:rsidR="00D76E3D" w:rsidRPr="008D1592"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8D1592">
        <w:rPr>
          <w:rFonts w:ascii="Consolas" w:hAnsi="Consolas" w:cs="Consolas"/>
          <w:sz w:val="18"/>
          <w:szCs w:val="20"/>
        </w:rPr>
        <w:t xml:space="preserve">  </w:t>
      </w:r>
      <w:proofErr w:type="spellStart"/>
      <w:proofErr w:type="gramStart"/>
      <w:r w:rsidRPr="008D1592">
        <w:rPr>
          <w:rFonts w:ascii="Consolas" w:hAnsi="Consolas" w:cs="Consolas"/>
          <w:sz w:val="18"/>
          <w:szCs w:val="20"/>
        </w:rPr>
        <w:t>switchport</w:t>
      </w:r>
      <w:proofErr w:type="spellEnd"/>
      <w:proofErr w:type="gramEnd"/>
      <w:r w:rsidRPr="008D1592">
        <w:rPr>
          <w:rFonts w:ascii="Consolas" w:hAnsi="Consolas" w:cs="Consolas"/>
          <w:sz w:val="18"/>
          <w:szCs w:val="20"/>
        </w:rPr>
        <w:t xml:space="preserve"> trunk native-</w:t>
      </w:r>
      <w:proofErr w:type="spellStart"/>
      <w:r w:rsidRPr="008D1592">
        <w:rPr>
          <w:rFonts w:ascii="Consolas" w:hAnsi="Consolas" w:cs="Consolas"/>
          <w:sz w:val="18"/>
          <w:szCs w:val="20"/>
        </w:rPr>
        <w:t>vlan</w:t>
      </w:r>
      <w:proofErr w:type="spellEnd"/>
      <w:r w:rsidRPr="008D1592">
        <w:rPr>
          <w:rFonts w:ascii="Consolas" w:hAnsi="Consolas" w:cs="Consolas"/>
          <w:sz w:val="18"/>
          <w:szCs w:val="20"/>
        </w:rPr>
        <w:t xml:space="preserve"> 1</w:t>
      </w:r>
    </w:p>
    <w:p w14:paraId="318FA163" w14:textId="77777777" w:rsidR="00D76E3D" w:rsidRPr="008D1592"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sidRPr="008D1592">
        <w:rPr>
          <w:rFonts w:ascii="Consolas" w:hAnsi="Consolas" w:cs="Consolas"/>
          <w:sz w:val="18"/>
          <w:szCs w:val="20"/>
        </w:rPr>
        <w:t>port</w:t>
      </w:r>
      <w:r>
        <w:rPr>
          <w:rFonts w:ascii="Consolas" w:hAnsi="Consolas" w:cs="Consolas"/>
          <w:sz w:val="18"/>
          <w:szCs w:val="20"/>
        </w:rPr>
        <w:t>-profile</w:t>
      </w:r>
      <w:proofErr w:type="gramEnd"/>
      <w:r>
        <w:rPr>
          <w:rFonts w:ascii="Consolas" w:hAnsi="Consolas" w:cs="Consolas"/>
          <w:sz w:val="18"/>
          <w:szCs w:val="20"/>
        </w:rPr>
        <w:t xml:space="preserve"> openstack-profile-100</w:t>
      </w:r>
    </w:p>
    <w:p w14:paraId="6E2F2289" w14:textId="77777777" w:rsidR="00D76E3D" w:rsidRPr="008D1592"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8D1592">
        <w:rPr>
          <w:rFonts w:ascii="Consolas" w:hAnsi="Consolas" w:cs="Consolas"/>
          <w:sz w:val="18"/>
          <w:szCs w:val="20"/>
        </w:rPr>
        <w:t>ppid</w:t>
      </w:r>
      <w:proofErr w:type="spellEnd"/>
      <w:proofErr w:type="gramEnd"/>
      <w:r w:rsidRPr="008D1592">
        <w:rPr>
          <w:rFonts w:ascii="Consolas" w:hAnsi="Consolas" w:cs="Consolas"/>
          <w:sz w:val="18"/>
          <w:szCs w:val="20"/>
        </w:rPr>
        <w:t xml:space="preserve"> 1</w:t>
      </w:r>
    </w:p>
    <w:p w14:paraId="214CDE3A" w14:textId="77777777" w:rsidR="00D76E3D" w:rsidRPr="008D1592"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8D1592">
        <w:rPr>
          <w:rFonts w:ascii="Consolas" w:hAnsi="Consolas" w:cs="Consolas"/>
          <w:sz w:val="18"/>
          <w:szCs w:val="20"/>
        </w:rPr>
        <w:t xml:space="preserve"> </w:t>
      </w:r>
      <w:proofErr w:type="spellStart"/>
      <w:proofErr w:type="gramStart"/>
      <w:r w:rsidRPr="008D1592">
        <w:rPr>
          <w:rFonts w:ascii="Consolas" w:hAnsi="Consolas" w:cs="Consolas"/>
          <w:sz w:val="18"/>
          <w:szCs w:val="20"/>
        </w:rPr>
        <w:t>vlan</w:t>
      </w:r>
      <w:proofErr w:type="spellEnd"/>
      <w:r w:rsidRPr="008D1592">
        <w:rPr>
          <w:rFonts w:ascii="Consolas" w:hAnsi="Consolas" w:cs="Consolas"/>
          <w:sz w:val="18"/>
          <w:szCs w:val="20"/>
        </w:rPr>
        <w:t>-profile</w:t>
      </w:r>
      <w:proofErr w:type="gramEnd"/>
    </w:p>
    <w:p w14:paraId="1CF625AC" w14:textId="77777777" w:rsidR="00D76E3D" w:rsidRPr="008D1592"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8D1592">
        <w:rPr>
          <w:rFonts w:ascii="Consolas" w:hAnsi="Consolas" w:cs="Consolas"/>
          <w:sz w:val="18"/>
          <w:szCs w:val="20"/>
        </w:rPr>
        <w:t xml:space="preserve">  </w:t>
      </w:r>
      <w:proofErr w:type="spellStart"/>
      <w:proofErr w:type="gramStart"/>
      <w:r w:rsidRPr="008D1592">
        <w:rPr>
          <w:rFonts w:ascii="Consolas" w:hAnsi="Consolas" w:cs="Consolas"/>
          <w:sz w:val="18"/>
          <w:szCs w:val="20"/>
        </w:rPr>
        <w:t>switchport</w:t>
      </w:r>
      <w:proofErr w:type="spellEnd"/>
      <w:proofErr w:type="gramEnd"/>
    </w:p>
    <w:p w14:paraId="2A0FFFB8" w14:textId="77777777" w:rsidR="00D76E3D" w:rsidRPr="008D1592"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8D1592">
        <w:rPr>
          <w:rFonts w:ascii="Consolas" w:hAnsi="Consolas" w:cs="Consolas"/>
          <w:sz w:val="18"/>
          <w:szCs w:val="20"/>
        </w:rPr>
        <w:t xml:space="preserve">  </w:t>
      </w:r>
      <w:proofErr w:type="spellStart"/>
      <w:proofErr w:type="gramStart"/>
      <w:r w:rsidRPr="008D1592">
        <w:rPr>
          <w:rFonts w:ascii="Consolas" w:hAnsi="Consolas" w:cs="Consolas"/>
          <w:sz w:val="18"/>
          <w:szCs w:val="20"/>
        </w:rPr>
        <w:t>switchport</w:t>
      </w:r>
      <w:proofErr w:type="spellEnd"/>
      <w:proofErr w:type="gramEnd"/>
      <w:r w:rsidRPr="008D1592">
        <w:rPr>
          <w:rFonts w:ascii="Consolas" w:hAnsi="Consolas" w:cs="Consolas"/>
          <w:sz w:val="18"/>
          <w:szCs w:val="20"/>
        </w:rPr>
        <w:t xml:space="preserve"> mode trunk</w:t>
      </w:r>
    </w:p>
    <w:p w14:paraId="42D1ED37" w14:textId="77777777" w:rsidR="00D76E3D" w:rsidRPr="008D1592"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8D1592">
        <w:rPr>
          <w:rFonts w:ascii="Consolas" w:hAnsi="Consolas" w:cs="Consolas"/>
          <w:sz w:val="18"/>
          <w:szCs w:val="20"/>
        </w:rPr>
        <w:t xml:space="preserve">  </w:t>
      </w:r>
      <w:proofErr w:type="spellStart"/>
      <w:proofErr w:type="gramStart"/>
      <w:r w:rsidRPr="008D1592">
        <w:rPr>
          <w:rFonts w:ascii="Consolas" w:hAnsi="Consolas" w:cs="Consolas"/>
          <w:sz w:val="18"/>
          <w:szCs w:val="20"/>
        </w:rPr>
        <w:t>swi</w:t>
      </w:r>
      <w:r>
        <w:rPr>
          <w:rFonts w:ascii="Consolas" w:hAnsi="Consolas" w:cs="Consolas"/>
          <w:sz w:val="18"/>
          <w:szCs w:val="20"/>
        </w:rPr>
        <w:t>tchport</w:t>
      </w:r>
      <w:proofErr w:type="spellEnd"/>
      <w:proofErr w:type="gramEnd"/>
      <w:r>
        <w:rPr>
          <w:rFonts w:ascii="Consolas" w:hAnsi="Consolas" w:cs="Consolas"/>
          <w:sz w:val="18"/>
          <w:szCs w:val="20"/>
        </w:rPr>
        <w:t xml:space="preserve"> trunk allowed </w:t>
      </w:r>
      <w:proofErr w:type="spellStart"/>
      <w:r>
        <w:rPr>
          <w:rFonts w:ascii="Consolas" w:hAnsi="Consolas" w:cs="Consolas"/>
          <w:sz w:val="18"/>
          <w:szCs w:val="20"/>
        </w:rPr>
        <w:t>vlan</w:t>
      </w:r>
      <w:proofErr w:type="spellEnd"/>
      <w:r>
        <w:rPr>
          <w:rFonts w:ascii="Consolas" w:hAnsi="Consolas" w:cs="Consolas"/>
          <w:sz w:val="18"/>
          <w:szCs w:val="20"/>
        </w:rPr>
        <w:t xml:space="preserve"> add 100</w:t>
      </w:r>
    </w:p>
    <w:p w14:paraId="0A8639BD" w14:textId="77777777" w:rsidR="00D76E3D" w:rsidRPr="008D1592"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gramStart"/>
      <w:r>
        <w:rPr>
          <w:rFonts w:ascii="Consolas" w:hAnsi="Consolas" w:cs="Consolas"/>
          <w:sz w:val="18"/>
          <w:szCs w:val="20"/>
        </w:rPr>
        <w:t>port-profile</w:t>
      </w:r>
      <w:proofErr w:type="gramEnd"/>
      <w:r>
        <w:rPr>
          <w:rFonts w:ascii="Consolas" w:hAnsi="Consolas" w:cs="Consolas"/>
          <w:sz w:val="18"/>
          <w:szCs w:val="20"/>
        </w:rPr>
        <w:t xml:space="preserve"> openstack-profile-101</w:t>
      </w:r>
    </w:p>
    <w:p w14:paraId="5A61CA92" w14:textId="77777777" w:rsidR="00D76E3D" w:rsidRPr="008D1592"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roofErr w:type="spellStart"/>
      <w:proofErr w:type="gramStart"/>
      <w:r w:rsidRPr="008D1592">
        <w:rPr>
          <w:rFonts w:ascii="Consolas" w:hAnsi="Consolas" w:cs="Consolas"/>
          <w:sz w:val="18"/>
          <w:szCs w:val="20"/>
        </w:rPr>
        <w:t>ppid</w:t>
      </w:r>
      <w:proofErr w:type="spellEnd"/>
      <w:proofErr w:type="gramEnd"/>
      <w:r w:rsidRPr="008D1592">
        <w:rPr>
          <w:rFonts w:ascii="Consolas" w:hAnsi="Consolas" w:cs="Consolas"/>
          <w:sz w:val="18"/>
          <w:szCs w:val="20"/>
        </w:rPr>
        <w:t xml:space="preserve"> 2</w:t>
      </w:r>
    </w:p>
    <w:p w14:paraId="74A524BE" w14:textId="77777777" w:rsidR="00D76E3D" w:rsidRPr="008D1592"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8D1592">
        <w:rPr>
          <w:rFonts w:ascii="Consolas" w:hAnsi="Consolas" w:cs="Consolas"/>
          <w:sz w:val="18"/>
          <w:szCs w:val="20"/>
        </w:rPr>
        <w:t xml:space="preserve"> </w:t>
      </w:r>
      <w:proofErr w:type="spellStart"/>
      <w:proofErr w:type="gramStart"/>
      <w:r w:rsidRPr="008D1592">
        <w:rPr>
          <w:rFonts w:ascii="Consolas" w:hAnsi="Consolas" w:cs="Consolas"/>
          <w:sz w:val="18"/>
          <w:szCs w:val="20"/>
        </w:rPr>
        <w:t>vlan</w:t>
      </w:r>
      <w:proofErr w:type="spellEnd"/>
      <w:r w:rsidRPr="008D1592">
        <w:rPr>
          <w:rFonts w:ascii="Consolas" w:hAnsi="Consolas" w:cs="Consolas"/>
          <w:sz w:val="18"/>
          <w:szCs w:val="20"/>
        </w:rPr>
        <w:t>-profile</w:t>
      </w:r>
      <w:proofErr w:type="gramEnd"/>
    </w:p>
    <w:p w14:paraId="7E7F87D4" w14:textId="77777777" w:rsidR="00D76E3D" w:rsidRPr="008D1592"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8D1592">
        <w:rPr>
          <w:rFonts w:ascii="Consolas" w:hAnsi="Consolas" w:cs="Consolas"/>
          <w:sz w:val="18"/>
          <w:szCs w:val="20"/>
        </w:rPr>
        <w:t xml:space="preserve">  </w:t>
      </w:r>
      <w:proofErr w:type="spellStart"/>
      <w:proofErr w:type="gramStart"/>
      <w:r w:rsidRPr="008D1592">
        <w:rPr>
          <w:rFonts w:ascii="Consolas" w:hAnsi="Consolas" w:cs="Consolas"/>
          <w:sz w:val="18"/>
          <w:szCs w:val="20"/>
        </w:rPr>
        <w:t>switchport</w:t>
      </w:r>
      <w:proofErr w:type="spellEnd"/>
      <w:proofErr w:type="gramEnd"/>
    </w:p>
    <w:p w14:paraId="7D8AC520" w14:textId="77777777" w:rsidR="00D76E3D" w:rsidRPr="008D1592"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8D1592">
        <w:rPr>
          <w:rFonts w:ascii="Consolas" w:hAnsi="Consolas" w:cs="Consolas"/>
          <w:sz w:val="18"/>
          <w:szCs w:val="20"/>
        </w:rPr>
        <w:t xml:space="preserve">  </w:t>
      </w:r>
      <w:proofErr w:type="spellStart"/>
      <w:proofErr w:type="gramStart"/>
      <w:r w:rsidRPr="008D1592">
        <w:rPr>
          <w:rFonts w:ascii="Consolas" w:hAnsi="Consolas" w:cs="Consolas"/>
          <w:sz w:val="18"/>
          <w:szCs w:val="20"/>
        </w:rPr>
        <w:t>switchport</w:t>
      </w:r>
      <w:proofErr w:type="spellEnd"/>
      <w:proofErr w:type="gramEnd"/>
      <w:r w:rsidRPr="008D1592">
        <w:rPr>
          <w:rFonts w:ascii="Consolas" w:hAnsi="Consolas" w:cs="Consolas"/>
          <w:sz w:val="18"/>
          <w:szCs w:val="20"/>
        </w:rPr>
        <w:t xml:space="preserve"> mode trunk</w:t>
      </w:r>
    </w:p>
    <w:p w14:paraId="4FB9593B" w14:textId="77777777" w:rsidR="00D76E3D" w:rsidRPr="008D1592"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r w:rsidRPr="008D1592">
        <w:rPr>
          <w:rFonts w:ascii="Consolas" w:hAnsi="Consolas" w:cs="Consolas"/>
          <w:sz w:val="18"/>
          <w:szCs w:val="20"/>
        </w:rPr>
        <w:t xml:space="preserve">  </w:t>
      </w:r>
      <w:proofErr w:type="spellStart"/>
      <w:proofErr w:type="gramStart"/>
      <w:r w:rsidRPr="008D1592">
        <w:rPr>
          <w:rFonts w:ascii="Consolas" w:hAnsi="Consolas" w:cs="Consolas"/>
          <w:sz w:val="18"/>
          <w:szCs w:val="20"/>
        </w:rPr>
        <w:t>swi</w:t>
      </w:r>
      <w:r>
        <w:rPr>
          <w:rFonts w:ascii="Consolas" w:hAnsi="Consolas" w:cs="Consolas"/>
          <w:sz w:val="18"/>
          <w:szCs w:val="20"/>
        </w:rPr>
        <w:t>tchport</w:t>
      </w:r>
      <w:proofErr w:type="spellEnd"/>
      <w:proofErr w:type="gramEnd"/>
      <w:r>
        <w:rPr>
          <w:rFonts w:ascii="Consolas" w:hAnsi="Consolas" w:cs="Consolas"/>
          <w:sz w:val="18"/>
          <w:szCs w:val="20"/>
        </w:rPr>
        <w:t xml:space="preserve"> trunk allowed </w:t>
      </w:r>
      <w:proofErr w:type="spellStart"/>
      <w:r>
        <w:rPr>
          <w:rFonts w:ascii="Consolas" w:hAnsi="Consolas" w:cs="Consolas"/>
          <w:sz w:val="18"/>
          <w:szCs w:val="20"/>
        </w:rPr>
        <w:t>vlan</w:t>
      </w:r>
      <w:proofErr w:type="spellEnd"/>
      <w:r>
        <w:rPr>
          <w:rFonts w:ascii="Consolas" w:hAnsi="Consolas" w:cs="Consolas"/>
          <w:sz w:val="18"/>
          <w:szCs w:val="20"/>
        </w:rPr>
        <w:t xml:space="preserve"> add 101</w:t>
      </w:r>
    </w:p>
    <w:p w14:paraId="14A108F9" w14:textId="77777777" w:rsidR="00D76E3D"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
    <w:p w14:paraId="00E1F873" w14:textId="77777777" w:rsidR="00D76E3D" w:rsidRPr="00D1249A"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8"/>
          <w:szCs w:val="20"/>
        </w:rPr>
      </w:pPr>
    </w:p>
    <w:p w14:paraId="78050BE5" w14:textId="77777777" w:rsidR="00D76E3D" w:rsidRDefault="00D76E3D" w:rsidP="00D76E3D"/>
    <w:p w14:paraId="74A65244" w14:textId="77777777" w:rsidR="00D76E3D" w:rsidRDefault="00D76E3D" w:rsidP="00D76E3D">
      <w:r>
        <w:t>As new instances are launched, they should be tied to the port-profile corresponding to the network they belong to.  Any instances on the same network should be able to communicate with each other.</w:t>
      </w:r>
    </w:p>
    <w:p w14:paraId="2BAEECAC" w14:textId="77777777" w:rsidR="00D76E3D" w:rsidRPr="008D1592"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6"/>
          <w:szCs w:val="20"/>
        </w:rPr>
      </w:pPr>
      <w:r>
        <w:rPr>
          <w:rFonts w:ascii="Consolas" w:hAnsi="Consolas" w:cs="Consolas"/>
          <w:sz w:val="16"/>
          <w:szCs w:val="20"/>
        </w:rPr>
        <w:t>sw0</w:t>
      </w:r>
      <w:r w:rsidRPr="008D1592">
        <w:rPr>
          <w:rFonts w:ascii="Consolas" w:hAnsi="Consolas" w:cs="Consolas"/>
          <w:sz w:val="16"/>
          <w:szCs w:val="20"/>
        </w:rPr>
        <w:t># show port-profile status</w:t>
      </w:r>
    </w:p>
    <w:p w14:paraId="70BA4099" w14:textId="77777777" w:rsidR="00D76E3D" w:rsidRPr="008D1592"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6"/>
          <w:szCs w:val="20"/>
        </w:rPr>
      </w:pPr>
      <w:r w:rsidRPr="008D1592">
        <w:rPr>
          <w:rFonts w:ascii="Consolas" w:hAnsi="Consolas" w:cs="Consolas"/>
          <w:sz w:val="16"/>
          <w:szCs w:val="20"/>
        </w:rPr>
        <w:t>Port-Profile                        PPID        Activated        Associated MAC        Interface</w:t>
      </w:r>
    </w:p>
    <w:p w14:paraId="344D1DAD" w14:textId="77777777" w:rsidR="00D76E3D" w:rsidRPr="008D1592"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6"/>
          <w:szCs w:val="20"/>
        </w:rPr>
      </w:pPr>
      <w:proofErr w:type="gramStart"/>
      <w:r>
        <w:rPr>
          <w:rFonts w:ascii="Consolas" w:hAnsi="Consolas" w:cs="Consolas"/>
          <w:sz w:val="16"/>
          <w:szCs w:val="20"/>
        </w:rPr>
        <w:t>openstack-profile-100</w:t>
      </w:r>
      <w:proofErr w:type="gramEnd"/>
      <w:r w:rsidRPr="008D1592">
        <w:rPr>
          <w:rFonts w:ascii="Consolas" w:hAnsi="Consolas" w:cs="Consolas"/>
          <w:sz w:val="16"/>
          <w:szCs w:val="20"/>
        </w:rPr>
        <w:t xml:space="preserve">              </w:t>
      </w:r>
      <w:r>
        <w:rPr>
          <w:rFonts w:ascii="Consolas" w:hAnsi="Consolas" w:cs="Consolas"/>
          <w:sz w:val="16"/>
          <w:szCs w:val="20"/>
        </w:rPr>
        <w:t xml:space="preserve">   1           Yes            </w:t>
      </w:r>
      <w:r w:rsidRPr="008D1592">
        <w:rPr>
          <w:rFonts w:ascii="Consolas" w:hAnsi="Consolas" w:cs="Consolas"/>
          <w:sz w:val="16"/>
          <w:szCs w:val="20"/>
        </w:rPr>
        <w:t>fa16.3e1b.95d0        None</w:t>
      </w:r>
    </w:p>
    <w:p w14:paraId="0D784580" w14:textId="77777777" w:rsidR="00D76E3D" w:rsidRPr="008D1592"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6"/>
          <w:szCs w:val="20"/>
          <w:lang w:val="es-AR"/>
        </w:rPr>
      </w:pPr>
      <w:r w:rsidRPr="008D1592">
        <w:rPr>
          <w:rFonts w:ascii="Consolas" w:hAnsi="Consolas" w:cs="Consolas"/>
          <w:sz w:val="16"/>
          <w:szCs w:val="20"/>
        </w:rPr>
        <w:t xml:space="preserve">                                                                 </w:t>
      </w:r>
      <w:r w:rsidRPr="008D1592">
        <w:rPr>
          <w:rFonts w:ascii="Consolas" w:hAnsi="Consolas" w:cs="Consolas"/>
          <w:sz w:val="16"/>
          <w:szCs w:val="20"/>
          <w:lang w:val="es-AR"/>
        </w:rPr>
        <w:t>fa16.3e64.fce8        Gi 2/0/28</w:t>
      </w:r>
    </w:p>
    <w:p w14:paraId="5A0EF632" w14:textId="77777777" w:rsidR="00D76E3D" w:rsidRPr="008D1592"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6"/>
          <w:szCs w:val="20"/>
          <w:lang w:val="es-AR"/>
        </w:rPr>
      </w:pPr>
      <w:r w:rsidRPr="008D1592">
        <w:rPr>
          <w:rFonts w:ascii="Consolas" w:hAnsi="Consolas" w:cs="Consolas"/>
          <w:sz w:val="16"/>
          <w:szCs w:val="20"/>
          <w:lang w:val="es-AR"/>
        </w:rPr>
        <w:t xml:space="preserve">                                                                 fa16.3e85.5b2f        Gi 2/0/28</w:t>
      </w:r>
    </w:p>
    <w:p w14:paraId="0B07CCEF" w14:textId="77777777" w:rsidR="00D76E3D" w:rsidRPr="008D1592"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6"/>
          <w:szCs w:val="20"/>
          <w:lang w:val="es-AR"/>
        </w:rPr>
      </w:pPr>
      <w:r w:rsidRPr="008D1592">
        <w:rPr>
          <w:rFonts w:ascii="Consolas" w:hAnsi="Consolas" w:cs="Consolas"/>
          <w:sz w:val="16"/>
          <w:szCs w:val="20"/>
          <w:lang w:val="es-AR"/>
        </w:rPr>
        <w:t xml:space="preserve">                                                                 fa16.3ea6.3741        Gi 2/0/5</w:t>
      </w:r>
    </w:p>
    <w:p w14:paraId="454DAE76" w14:textId="77777777" w:rsidR="00D76E3D" w:rsidRPr="008D1592"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6"/>
          <w:szCs w:val="20"/>
        </w:rPr>
      </w:pPr>
      <w:r w:rsidRPr="008D1592">
        <w:rPr>
          <w:rFonts w:ascii="Consolas" w:hAnsi="Consolas" w:cs="Consolas"/>
          <w:sz w:val="16"/>
          <w:szCs w:val="20"/>
          <w:lang w:val="es-AR"/>
        </w:rPr>
        <w:lastRenderedPageBreak/>
        <w:t xml:space="preserve">                                                                 </w:t>
      </w:r>
      <w:proofErr w:type="gramStart"/>
      <w:r w:rsidRPr="008D1592">
        <w:rPr>
          <w:rFonts w:ascii="Consolas" w:hAnsi="Consolas" w:cs="Consolas"/>
          <w:sz w:val="16"/>
          <w:szCs w:val="20"/>
        </w:rPr>
        <w:t>fa16.3ecd.bfc1</w:t>
      </w:r>
      <w:proofErr w:type="gramEnd"/>
      <w:r w:rsidRPr="008D1592">
        <w:rPr>
          <w:rFonts w:ascii="Consolas" w:hAnsi="Consolas" w:cs="Consolas"/>
          <w:sz w:val="16"/>
          <w:szCs w:val="20"/>
        </w:rPr>
        <w:t xml:space="preserve">        </w:t>
      </w:r>
      <w:proofErr w:type="spellStart"/>
      <w:r w:rsidRPr="008D1592">
        <w:rPr>
          <w:rFonts w:ascii="Consolas" w:hAnsi="Consolas" w:cs="Consolas"/>
          <w:sz w:val="16"/>
          <w:szCs w:val="20"/>
        </w:rPr>
        <w:t>Gi</w:t>
      </w:r>
      <w:proofErr w:type="spellEnd"/>
      <w:r w:rsidRPr="008D1592">
        <w:rPr>
          <w:rFonts w:ascii="Consolas" w:hAnsi="Consolas" w:cs="Consolas"/>
          <w:sz w:val="16"/>
          <w:szCs w:val="20"/>
        </w:rPr>
        <w:t xml:space="preserve"> 2/0/5</w:t>
      </w:r>
    </w:p>
    <w:p w14:paraId="502AC334" w14:textId="77777777" w:rsidR="00D76E3D" w:rsidRPr="008D1592"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6"/>
          <w:szCs w:val="20"/>
        </w:rPr>
      </w:pPr>
      <w:r w:rsidRPr="008D1592">
        <w:rPr>
          <w:rFonts w:ascii="Consolas" w:hAnsi="Consolas" w:cs="Consolas"/>
          <w:sz w:val="16"/>
          <w:szCs w:val="20"/>
        </w:rPr>
        <w:t xml:space="preserve">                                                                 </w:t>
      </w:r>
      <w:proofErr w:type="gramStart"/>
      <w:r w:rsidRPr="008D1592">
        <w:rPr>
          <w:rFonts w:ascii="Consolas" w:hAnsi="Consolas" w:cs="Consolas"/>
          <w:sz w:val="16"/>
          <w:szCs w:val="20"/>
        </w:rPr>
        <w:t>fa16.3eeb.87f7</w:t>
      </w:r>
      <w:proofErr w:type="gramEnd"/>
      <w:r w:rsidRPr="008D1592">
        <w:rPr>
          <w:rFonts w:ascii="Consolas" w:hAnsi="Consolas" w:cs="Consolas"/>
          <w:sz w:val="16"/>
          <w:szCs w:val="20"/>
        </w:rPr>
        <w:t xml:space="preserve">        </w:t>
      </w:r>
      <w:proofErr w:type="spellStart"/>
      <w:r w:rsidRPr="008D1592">
        <w:rPr>
          <w:rFonts w:ascii="Consolas" w:hAnsi="Consolas" w:cs="Consolas"/>
          <w:sz w:val="16"/>
          <w:szCs w:val="20"/>
        </w:rPr>
        <w:t>Gi</w:t>
      </w:r>
      <w:proofErr w:type="spellEnd"/>
      <w:r w:rsidRPr="008D1592">
        <w:rPr>
          <w:rFonts w:ascii="Consolas" w:hAnsi="Consolas" w:cs="Consolas"/>
          <w:sz w:val="16"/>
          <w:szCs w:val="20"/>
        </w:rPr>
        <w:t xml:space="preserve"> 2/0/28</w:t>
      </w:r>
    </w:p>
    <w:p w14:paraId="138F6FAB" w14:textId="77777777" w:rsidR="00D76E3D" w:rsidRPr="008D1592" w:rsidRDefault="00D76E3D" w:rsidP="00D76E3D">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6"/>
          <w:szCs w:val="20"/>
        </w:rPr>
      </w:pPr>
      <w:proofErr w:type="gramStart"/>
      <w:r>
        <w:rPr>
          <w:rFonts w:ascii="Consolas" w:hAnsi="Consolas" w:cs="Consolas"/>
          <w:sz w:val="16"/>
          <w:szCs w:val="20"/>
        </w:rPr>
        <w:t>openstack-profile-101</w:t>
      </w:r>
      <w:proofErr w:type="gramEnd"/>
      <w:r w:rsidRPr="008D1592">
        <w:rPr>
          <w:rFonts w:ascii="Consolas" w:hAnsi="Consolas" w:cs="Consolas"/>
          <w:sz w:val="16"/>
          <w:szCs w:val="20"/>
        </w:rPr>
        <w:t xml:space="preserve">              </w:t>
      </w:r>
      <w:r>
        <w:rPr>
          <w:rFonts w:ascii="Consolas" w:hAnsi="Consolas" w:cs="Consolas"/>
          <w:sz w:val="16"/>
          <w:szCs w:val="20"/>
        </w:rPr>
        <w:t xml:space="preserve">   2           Yes            </w:t>
      </w:r>
      <w:r w:rsidRPr="008D1592">
        <w:rPr>
          <w:rFonts w:ascii="Consolas" w:hAnsi="Consolas" w:cs="Consolas"/>
          <w:sz w:val="16"/>
          <w:szCs w:val="20"/>
        </w:rPr>
        <w:t>fa16.3e2c.0baf        None</w:t>
      </w:r>
    </w:p>
    <w:p w14:paraId="00BBBB6E" w14:textId="77777777" w:rsidR="00D76E3D" w:rsidRDefault="00D76E3D" w:rsidP="00D76E3D"/>
    <w:p w14:paraId="3D12294D" w14:textId="77777777" w:rsidR="00D76E3D" w:rsidRDefault="00D76E3D" w:rsidP="00D76E3D">
      <w:pPr>
        <w:pStyle w:val="Heading1"/>
      </w:pPr>
      <w:r>
        <w:t>Testing things out – SVI L3 driver</w:t>
      </w:r>
    </w:p>
    <w:p w14:paraId="7CC74D9B" w14:textId="77777777" w:rsidR="00D76E3D" w:rsidRDefault="00D76E3D" w:rsidP="00D76E3D"/>
    <w:p w14:paraId="04F9286D" w14:textId="77777777" w:rsidR="00D76E3D" w:rsidRDefault="00D76E3D" w:rsidP="00D76E3D">
      <w:r>
        <w:t>Use the CLI or Horizon to create router, add interface to the routers.</w:t>
      </w:r>
    </w:p>
    <w:p w14:paraId="65908D7A" w14:textId="77777777" w:rsidR="00D76E3D" w:rsidRDefault="00D76E3D" w:rsidP="00D76E3D">
      <w:pPr>
        <w:rPr>
          <w:rFonts w:ascii="Lucida Sans Unicode" w:hAnsi="Lucida Sans Unicode"/>
        </w:rPr>
      </w:pPr>
      <w:r>
        <w:t>Configuring the SVI (</w:t>
      </w:r>
      <w:proofErr w:type="spellStart"/>
      <w:r>
        <w:t>Ve</w:t>
      </w:r>
      <w:proofErr w:type="spellEnd"/>
      <w:r>
        <w:t xml:space="preserve"> interface) IP address to be same as the Network’s Gateway IP address would enable us to provide internetworking between the L3 networks. </w:t>
      </w:r>
    </w:p>
    <w:p w14:paraId="75905DC7" w14:textId="77777777" w:rsidR="00D76E3D" w:rsidRDefault="00D76E3D" w:rsidP="00D76E3D">
      <w:r>
        <w:t>Red Network is carried as VLAN 100 and Green Network is carried as VLAN 101 on the VDX box (This is achieved using brocade ml2 driver Integration with OpenStack).</w:t>
      </w:r>
    </w:p>
    <w:p w14:paraId="3E6AA10A" w14:textId="77777777" w:rsidR="00D76E3D" w:rsidRDefault="00D76E3D" w:rsidP="00D76E3D">
      <w:pPr>
        <w:rPr>
          <w:rFonts w:ascii="Lucida Sans Unicode" w:hAnsi="Lucida Sans Unicode"/>
          <w:noProof/>
        </w:rPr>
      </w:pPr>
      <w:r>
        <w:rPr>
          <w:noProof/>
        </w:rPr>
        <w:t>VDX Plugin would now configure the router interface IP address as the SVI (Ve) IP address on the switch.</w:t>
      </w:r>
    </w:p>
    <w:p w14:paraId="1BB0DF51" w14:textId="77777777" w:rsidR="00D76E3D" w:rsidRDefault="00D76E3D" w:rsidP="00D76E3D">
      <w:pPr>
        <w:rPr>
          <w:noProof/>
        </w:rPr>
      </w:pPr>
      <w:r>
        <w:rPr>
          <w:noProof/>
        </w:rPr>
        <w:t>Ve 100 is configured with 6.6.6.1 and Ve 101 is configured with 5.5.5.1</w:t>
      </w:r>
    </w:p>
    <w:p w14:paraId="6B73E25E" w14:textId="77777777" w:rsidR="00D76E3D" w:rsidRDefault="00D76E3D" w:rsidP="00D76E3D">
      <w:pPr>
        <w:rPr>
          <w:noProof/>
        </w:rPr>
      </w:pPr>
      <w:r>
        <w:rPr>
          <w:noProof/>
        </w:rPr>
        <w:t>This would allow VM1 (6.6.6.2) on compute-1 to communicate with VM7(5.5.5.7) on compute-2</w:t>
      </w:r>
    </w:p>
    <w:p w14:paraId="57C015FA" w14:textId="77777777" w:rsidR="00D76E3D" w:rsidRDefault="00D76E3D" w:rsidP="00D76E3D"/>
    <w:p w14:paraId="7F17EBF6" w14:textId="77777777" w:rsidR="00D76E3D" w:rsidRDefault="00D76E3D" w:rsidP="00D76E3D"/>
    <w:p w14:paraId="40508AC8" w14:textId="77777777" w:rsidR="00D76E3D" w:rsidRPr="00D76E3D" w:rsidRDefault="00D76E3D" w:rsidP="00D76E3D"/>
    <w:p w14:paraId="77FB8FBA" w14:textId="77777777" w:rsidR="00D76E3D" w:rsidRPr="00D76E3D" w:rsidRDefault="00D76E3D" w:rsidP="00D76E3D"/>
    <w:sectPr w:rsidR="00D76E3D" w:rsidRPr="00D76E3D" w:rsidSect="002A0E8A">
      <w:headerReference w:type="default" r:id="rId16"/>
      <w:footerReference w:type="even" r:id="rId17"/>
      <w:footerReference w:type="default" r:id="rId18"/>
      <w:headerReference w:type="first" r:id="rId19"/>
      <w:pgSz w:w="12240" w:h="15840"/>
      <w:pgMar w:top="1440" w:right="198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66CFE6" w14:textId="77777777" w:rsidR="00BD6764" w:rsidRDefault="00BD6764" w:rsidP="00BD0998">
      <w:pPr>
        <w:spacing w:line="240" w:lineRule="auto"/>
      </w:pPr>
      <w:r>
        <w:separator/>
      </w:r>
    </w:p>
  </w:endnote>
  <w:endnote w:type="continuationSeparator" w:id="0">
    <w:p w14:paraId="558A609A" w14:textId="77777777" w:rsidR="00BD6764" w:rsidRDefault="00BD6764" w:rsidP="00BD09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25596" w14:textId="7BED6741" w:rsidR="002A0E8A" w:rsidRDefault="00543D6D" w:rsidP="002A0E8A">
    <w:pPr>
      <w:pStyle w:val="Footer"/>
    </w:pPr>
    <w:proofErr w:type="spellStart"/>
    <w:r>
      <w:t>Vyatta</w:t>
    </w:r>
    <w:proofErr w:type="spellEnd"/>
    <w:r>
      <w:t xml:space="preserve"> plugin</w:t>
    </w:r>
    <w:r w:rsidR="002A0E8A">
      <w:t xml:space="preserve"> Deployment Guide  </w:t>
    </w:r>
  </w:p>
  <w:p w14:paraId="07725597" w14:textId="77777777" w:rsidR="002A0E8A" w:rsidRPr="002A0E8A" w:rsidRDefault="002A0E8A" w:rsidP="002A0E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41907"/>
      <w:docPartObj>
        <w:docPartGallery w:val="Page Numbers (Bottom of Page)"/>
        <w:docPartUnique/>
      </w:docPartObj>
    </w:sdtPr>
    <w:sdtEndPr/>
    <w:sdtContent>
      <w:p w14:paraId="07725598" w14:textId="77777777" w:rsidR="00DB53F2" w:rsidRDefault="00DB53F2" w:rsidP="00C6483A">
        <w:pPr>
          <w:pStyle w:val="Footer"/>
          <w:tabs>
            <w:tab w:val="clear" w:pos="9360"/>
            <w:tab w:val="right" w:pos="9540"/>
          </w:tabs>
          <w:ind w:right="-180"/>
        </w:pPr>
      </w:p>
      <w:p w14:paraId="07725599" w14:textId="7F50D06F" w:rsidR="002A0E8A" w:rsidRDefault="00DB53F2" w:rsidP="002A0E8A">
        <w:pPr>
          <w:pStyle w:val="Footer"/>
          <w:jc w:val="right"/>
        </w:pPr>
        <w:r>
          <w:rPr>
            <w:noProof/>
          </w:rPr>
          <w:tab/>
        </w:r>
        <w:r w:rsidR="002A0E8A">
          <w:rPr>
            <w:noProof/>
          </w:rPr>
          <w:t xml:space="preserve">                        </w:t>
        </w:r>
        <w:r w:rsidR="00543D6D">
          <w:rPr>
            <w:noProof/>
          </w:rPr>
          <w:t>Vyatta plugin</w:t>
        </w:r>
        <w:r w:rsidR="002A0E8A">
          <w:t xml:space="preserve"> Deployment Guide</w:t>
        </w:r>
      </w:p>
      <w:p w14:paraId="0772559A" w14:textId="77777777" w:rsidR="00DB53F2" w:rsidRDefault="00BD6764" w:rsidP="00C6483A">
        <w:pPr>
          <w:pStyle w:val="Footer"/>
          <w:tabs>
            <w:tab w:val="clear" w:pos="9360"/>
            <w:tab w:val="right" w:pos="9540"/>
          </w:tabs>
          <w:ind w:right="-180"/>
          <w:rPr>
            <w:noProof/>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00F41D" w14:textId="77777777" w:rsidR="00BD6764" w:rsidRDefault="00BD6764" w:rsidP="00BD0998">
      <w:pPr>
        <w:spacing w:line="240" w:lineRule="auto"/>
      </w:pPr>
      <w:r>
        <w:separator/>
      </w:r>
    </w:p>
  </w:footnote>
  <w:footnote w:type="continuationSeparator" w:id="0">
    <w:p w14:paraId="24230423" w14:textId="77777777" w:rsidR="00BD6764" w:rsidRDefault="00BD6764" w:rsidP="00BD099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25594" w14:textId="77777777" w:rsidR="00DB53F2" w:rsidRDefault="00DB53F2" w:rsidP="00F611A1">
    <w:pPr>
      <w:pStyle w:val="Header"/>
      <w:ind w:left="6480"/>
      <w:jc w:val="right"/>
    </w:pPr>
    <w:r>
      <w:tab/>
    </w:r>
  </w:p>
  <w:p w14:paraId="07725595" w14:textId="77777777" w:rsidR="00DB53F2" w:rsidRDefault="00DB53F2" w:rsidP="00B81778">
    <w:pPr>
      <w:pStyle w:val="Header"/>
      <w:tabs>
        <w:tab w:val="clear" w:pos="9360"/>
        <w:tab w:val="right" w:pos="9540"/>
      </w:tabs>
      <w:ind w:right="-1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2559B" w14:textId="77777777" w:rsidR="00CF476C" w:rsidRDefault="00CF476C">
    <w:pPr>
      <w:pStyle w:val="Header"/>
    </w:pPr>
    <w:r>
      <w:tab/>
    </w:r>
    <w:r>
      <w:tab/>
    </w:r>
    <w:r w:rsidRPr="00F611A1">
      <w:rPr>
        <w:rFonts w:ascii="Calibri" w:eastAsia="Calibri" w:hAnsi="Calibri" w:cs="Times New Roman"/>
        <w:noProof/>
      </w:rPr>
      <w:drawing>
        <wp:inline distT="0" distB="0" distL="0" distR="0" wp14:anchorId="0772559C" wp14:editId="0772559D">
          <wp:extent cx="2095500" cy="47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a:srcRect l="4065" t="12791" r="6504" b="29070"/>
                  <a:stretch/>
                </pic:blipFill>
                <pic:spPr bwMode="auto">
                  <a:xfrm>
                    <a:off x="0" y="0"/>
                    <a:ext cx="2095500" cy="47625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09B4"/>
    <w:multiLevelType w:val="hybridMultilevel"/>
    <w:tmpl w:val="C05E6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1E1073"/>
    <w:multiLevelType w:val="hybridMultilevel"/>
    <w:tmpl w:val="74427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260F76"/>
    <w:multiLevelType w:val="hybridMultilevel"/>
    <w:tmpl w:val="81562E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A708E5"/>
    <w:multiLevelType w:val="hybridMultilevel"/>
    <w:tmpl w:val="81562E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B5D6872"/>
    <w:multiLevelType w:val="hybridMultilevel"/>
    <w:tmpl w:val="74427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9A0D8F"/>
    <w:multiLevelType w:val="hybridMultilevel"/>
    <w:tmpl w:val="D0E20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37F7068"/>
    <w:multiLevelType w:val="hybridMultilevel"/>
    <w:tmpl w:val="D0E20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8E1727A"/>
    <w:multiLevelType w:val="hybridMultilevel"/>
    <w:tmpl w:val="2A6CC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1F0573"/>
    <w:multiLevelType w:val="hybridMultilevel"/>
    <w:tmpl w:val="81562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D2236B"/>
    <w:multiLevelType w:val="hybridMultilevel"/>
    <w:tmpl w:val="DFFC4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D97ECF"/>
    <w:multiLevelType w:val="hybridMultilevel"/>
    <w:tmpl w:val="687CC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C6B14FF"/>
    <w:multiLevelType w:val="hybridMultilevel"/>
    <w:tmpl w:val="480A2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C20C7D"/>
    <w:multiLevelType w:val="hybridMultilevel"/>
    <w:tmpl w:val="81562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4C459A4"/>
    <w:multiLevelType w:val="hybridMultilevel"/>
    <w:tmpl w:val="4B9AA360"/>
    <w:lvl w:ilvl="0" w:tplc="1118393E">
      <w:numFmt w:val="bullet"/>
      <w:lvlText w:val="-"/>
      <w:lvlJc w:val="left"/>
      <w:pPr>
        <w:ind w:left="720" w:hanging="360"/>
      </w:pPr>
      <w:rPr>
        <w:rFonts w:ascii="Franklin Gothic Book" w:eastAsia="Times New Roman"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C46393"/>
    <w:multiLevelType w:val="hybridMultilevel"/>
    <w:tmpl w:val="7DD6F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D143E46"/>
    <w:multiLevelType w:val="hybridMultilevel"/>
    <w:tmpl w:val="74427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E443D98"/>
    <w:multiLevelType w:val="hybridMultilevel"/>
    <w:tmpl w:val="74427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2717DFB"/>
    <w:multiLevelType w:val="hybridMultilevel"/>
    <w:tmpl w:val="BB9E20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8C0251"/>
    <w:multiLevelType w:val="hybridMultilevel"/>
    <w:tmpl w:val="23E6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920350"/>
    <w:multiLevelType w:val="hybridMultilevel"/>
    <w:tmpl w:val="CEE24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E83B3A"/>
    <w:multiLevelType w:val="hybridMultilevel"/>
    <w:tmpl w:val="74427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4D65D83"/>
    <w:multiLevelType w:val="hybridMultilevel"/>
    <w:tmpl w:val="503C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0F1B73"/>
    <w:multiLevelType w:val="hybridMultilevel"/>
    <w:tmpl w:val="A6EC3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0F1041"/>
    <w:multiLevelType w:val="hybridMultilevel"/>
    <w:tmpl w:val="9A02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FD29F3"/>
    <w:multiLevelType w:val="hybridMultilevel"/>
    <w:tmpl w:val="41302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D427C1A"/>
    <w:multiLevelType w:val="hybridMultilevel"/>
    <w:tmpl w:val="69AAF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43464F"/>
    <w:multiLevelType w:val="hybridMultilevel"/>
    <w:tmpl w:val="EE90D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88A39CE"/>
    <w:multiLevelType w:val="hybridMultilevel"/>
    <w:tmpl w:val="B43C1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785608"/>
    <w:multiLevelType w:val="hybridMultilevel"/>
    <w:tmpl w:val="771C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C93EB2"/>
    <w:multiLevelType w:val="hybridMultilevel"/>
    <w:tmpl w:val="81562E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D1C2262"/>
    <w:multiLevelType w:val="hybridMultilevel"/>
    <w:tmpl w:val="81562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F6075B3"/>
    <w:multiLevelType w:val="hybridMultilevel"/>
    <w:tmpl w:val="606C8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632170"/>
    <w:multiLevelType w:val="hybridMultilevel"/>
    <w:tmpl w:val="81562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36B318D"/>
    <w:multiLevelType w:val="hybridMultilevel"/>
    <w:tmpl w:val="010A22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5BA28B3"/>
    <w:multiLevelType w:val="hybridMultilevel"/>
    <w:tmpl w:val="81562E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C941F4A"/>
    <w:multiLevelType w:val="hybridMultilevel"/>
    <w:tmpl w:val="33467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B51066"/>
    <w:multiLevelType w:val="hybridMultilevel"/>
    <w:tmpl w:val="010A22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7"/>
  </w:num>
  <w:num w:numId="3">
    <w:abstractNumId w:val="31"/>
  </w:num>
  <w:num w:numId="4">
    <w:abstractNumId w:val="21"/>
  </w:num>
  <w:num w:numId="5">
    <w:abstractNumId w:val="25"/>
  </w:num>
  <w:num w:numId="6">
    <w:abstractNumId w:val="10"/>
  </w:num>
  <w:num w:numId="7">
    <w:abstractNumId w:val="26"/>
  </w:num>
  <w:num w:numId="8">
    <w:abstractNumId w:val="0"/>
  </w:num>
  <w:num w:numId="9">
    <w:abstractNumId w:val="24"/>
  </w:num>
  <w:num w:numId="10">
    <w:abstractNumId w:val="36"/>
  </w:num>
  <w:num w:numId="11">
    <w:abstractNumId w:val="20"/>
  </w:num>
  <w:num w:numId="12">
    <w:abstractNumId w:val="16"/>
  </w:num>
  <w:num w:numId="13">
    <w:abstractNumId w:val="6"/>
  </w:num>
  <w:num w:numId="14">
    <w:abstractNumId w:val="5"/>
  </w:num>
  <w:num w:numId="15">
    <w:abstractNumId w:val="33"/>
  </w:num>
  <w:num w:numId="16">
    <w:abstractNumId w:val="8"/>
  </w:num>
  <w:num w:numId="17">
    <w:abstractNumId w:val="32"/>
  </w:num>
  <w:num w:numId="18">
    <w:abstractNumId w:val="34"/>
  </w:num>
  <w:num w:numId="19">
    <w:abstractNumId w:val="12"/>
  </w:num>
  <w:num w:numId="20">
    <w:abstractNumId w:val="1"/>
  </w:num>
  <w:num w:numId="21">
    <w:abstractNumId w:val="4"/>
  </w:num>
  <w:num w:numId="22">
    <w:abstractNumId w:val="15"/>
  </w:num>
  <w:num w:numId="23">
    <w:abstractNumId w:val="30"/>
  </w:num>
  <w:num w:numId="24">
    <w:abstractNumId w:val="3"/>
  </w:num>
  <w:num w:numId="25">
    <w:abstractNumId w:val="29"/>
  </w:num>
  <w:num w:numId="26">
    <w:abstractNumId w:val="2"/>
  </w:num>
  <w:num w:numId="27">
    <w:abstractNumId w:val="14"/>
  </w:num>
  <w:num w:numId="28">
    <w:abstractNumId w:val="27"/>
  </w:num>
  <w:num w:numId="29">
    <w:abstractNumId w:val="18"/>
  </w:num>
  <w:num w:numId="30">
    <w:abstractNumId w:val="9"/>
  </w:num>
  <w:num w:numId="31">
    <w:abstractNumId w:val="19"/>
  </w:num>
  <w:num w:numId="32">
    <w:abstractNumId w:val="35"/>
  </w:num>
  <w:num w:numId="33">
    <w:abstractNumId w:val="17"/>
  </w:num>
  <w:num w:numId="34">
    <w:abstractNumId w:val="11"/>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23"/>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1A1"/>
    <w:rsid w:val="00016EA8"/>
    <w:rsid w:val="00032D08"/>
    <w:rsid w:val="00037F5A"/>
    <w:rsid w:val="00047EA6"/>
    <w:rsid w:val="000622E1"/>
    <w:rsid w:val="000708E0"/>
    <w:rsid w:val="0007326D"/>
    <w:rsid w:val="00090E97"/>
    <w:rsid w:val="00092DDD"/>
    <w:rsid w:val="00097922"/>
    <w:rsid w:val="000A39B9"/>
    <w:rsid w:val="000A71E6"/>
    <w:rsid w:val="000C541C"/>
    <w:rsid w:val="001256AB"/>
    <w:rsid w:val="001416A7"/>
    <w:rsid w:val="001538BC"/>
    <w:rsid w:val="001578E7"/>
    <w:rsid w:val="001759B0"/>
    <w:rsid w:val="0019555D"/>
    <w:rsid w:val="001A0E70"/>
    <w:rsid w:val="001A6ECC"/>
    <w:rsid w:val="001A7315"/>
    <w:rsid w:val="001D062D"/>
    <w:rsid w:val="001D4489"/>
    <w:rsid w:val="001D4D29"/>
    <w:rsid w:val="001E210D"/>
    <w:rsid w:val="001F41D4"/>
    <w:rsid w:val="00205974"/>
    <w:rsid w:val="00212A74"/>
    <w:rsid w:val="002157DC"/>
    <w:rsid w:val="0021657A"/>
    <w:rsid w:val="00227EDB"/>
    <w:rsid w:val="002322AD"/>
    <w:rsid w:val="00236212"/>
    <w:rsid w:val="00266B73"/>
    <w:rsid w:val="0027114A"/>
    <w:rsid w:val="00273DD3"/>
    <w:rsid w:val="00276238"/>
    <w:rsid w:val="00277118"/>
    <w:rsid w:val="00286197"/>
    <w:rsid w:val="00290CC6"/>
    <w:rsid w:val="002A0E8A"/>
    <w:rsid w:val="002A4237"/>
    <w:rsid w:val="002A557B"/>
    <w:rsid w:val="002C5E25"/>
    <w:rsid w:val="002E3653"/>
    <w:rsid w:val="002E54F3"/>
    <w:rsid w:val="002F2C4B"/>
    <w:rsid w:val="00300781"/>
    <w:rsid w:val="0030331A"/>
    <w:rsid w:val="00314DC1"/>
    <w:rsid w:val="003264AE"/>
    <w:rsid w:val="00335914"/>
    <w:rsid w:val="00340194"/>
    <w:rsid w:val="00341216"/>
    <w:rsid w:val="00354972"/>
    <w:rsid w:val="003646CA"/>
    <w:rsid w:val="00367E4B"/>
    <w:rsid w:val="003721B5"/>
    <w:rsid w:val="0037715B"/>
    <w:rsid w:val="00392D3D"/>
    <w:rsid w:val="003A5D6C"/>
    <w:rsid w:val="003B0D2A"/>
    <w:rsid w:val="003C7A7A"/>
    <w:rsid w:val="003D3F18"/>
    <w:rsid w:val="003F4CA7"/>
    <w:rsid w:val="00410B85"/>
    <w:rsid w:val="0041556A"/>
    <w:rsid w:val="00416CA3"/>
    <w:rsid w:val="004417C3"/>
    <w:rsid w:val="004507E0"/>
    <w:rsid w:val="004641E6"/>
    <w:rsid w:val="0048177E"/>
    <w:rsid w:val="00492CD5"/>
    <w:rsid w:val="0049611C"/>
    <w:rsid w:val="004C2FBF"/>
    <w:rsid w:val="004C484A"/>
    <w:rsid w:val="004D20C0"/>
    <w:rsid w:val="004E2006"/>
    <w:rsid w:val="00501964"/>
    <w:rsid w:val="00524F61"/>
    <w:rsid w:val="00541B7A"/>
    <w:rsid w:val="00543D6D"/>
    <w:rsid w:val="005454E4"/>
    <w:rsid w:val="00546570"/>
    <w:rsid w:val="00552787"/>
    <w:rsid w:val="005771C3"/>
    <w:rsid w:val="00587D2F"/>
    <w:rsid w:val="005959FE"/>
    <w:rsid w:val="005B34E0"/>
    <w:rsid w:val="005B5E9B"/>
    <w:rsid w:val="005C5784"/>
    <w:rsid w:val="005F2D13"/>
    <w:rsid w:val="005F2F0E"/>
    <w:rsid w:val="00600B33"/>
    <w:rsid w:val="00611A56"/>
    <w:rsid w:val="006269CD"/>
    <w:rsid w:val="0063162B"/>
    <w:rsid w:val="006548E7"/>
    <w:rsid w:val="00660A2D"/>
    <w:rsid w:val="00670837"/>
    <w:rsid w:val="00675892"/>
    <w:rsid w:val="006C0A6D"/>
    <w:rsid w:val="006C58B8"/>
    <w:rsid w:val="007431DF"/>
    <w:rsid w:val="007516B5"/>
    <w:rsid w:val="007A0627"/>
    <w:rsid w:val="007A195C"/>
    <w:rsid w:val="007D29A6"/>
    <w:rsid w:val="007D7EF0"/>
    <w:rsid w:val="007E3BBE"/>
    <w:rsid w:val="007E6050"/>
    <w:rsid w:val="007F4828"/>
    <w:rsid w:val="007F59E4"/>
    <w:rsid w:val="008069CE"/>
    <w:rsid w:val="00810EBA"/>
    <w:rsid w:val="008210B4"/>
    <w:rsid w:val="00821B7B"/>
    <w:rsid w:val="008267BA"/>
    <w:rsid w:val="00857BD4"/>
    <w:rsid w:val="00891A9D"/>
    <w:rsid w:val="008937A3"/>
    <w:rsid w:val="0089616D"/>
    <w:rsid w:val="008D24D7"/>
    <w:rsid w:val="008E7A46"/>
    <w:rsid w:val="008E7C44"/>
    <w:rsid w:val="008F1BB7"/>
    <w:rsid w:val="00902ED0"/>
    <w:rsid w:val="0091378E"/>
    <w:rsid w:val="00925217"/>
    <w:rsid w:val="00927794"/>
    <w:rsid w:val="00932653"/>
    <w:rsid w:val="009406F6"/>
    <w:rsid w:val="009465E5"/>
    <w:rsid w:val="00952F11"/>
    <w:rsid w:val="00957661"/>
    <w:rsid w:val="009716B6"/>
    <w:rsid w:val="00973DC2"/>
    <w:rsid w:val="00982E27"/>
    <w:rsid w:val="0098438A"/>
    <w:rsid w:val="0098526C"/>
    <w:rsid w:val="009B55B2"/>
    <w:rsid w:val="009B7274"/>
    <w:rsid w:val="009D4808"/>
    <w:rsid w:val="009D4B95"/>
    <w:rsid w:val="009D548B"/>
    <w:rsid w:val="009E4BB1"/>
    <w:rsid w:val="00A01C1C"/>
    <w:rsid w:val="00A06563"/>
    <w:rsid w:val="00A2009F"/>
    <w:rsid w:val="00A457C6"/>
    <w:rsid w:val="00A474DB"/>
    <w:rsid w:val="00A5527A"/>
    <w:rsid w:val="00A57A42"/>
    <w:rsid w:val="00A661BE"/>
    <w:rsid w:val="00A66453"/>
    <w:rsid w:val="00AA35E1"/>
    <w:rsid w:val="00AB4D75"/>
    <w:rsid w:val="00AD7A6A"/>
    <w:rsid w:val="00AF6C0F"/>
    <w:rsid w:val="00B039EA"/>
    <w:rsid w:val="00B424AD"/>
    <w:rsid w:val="00B433F0"/>
    <w:rsid w:val="00B47D3A"/>
    <w:rsid w:val="00B81778"/>
    <w:rsid w:val="00B87A33"/>
    <w:rsid w:val="00B916E0"/>
    <w:rsid w:val="00B93A37"/>
    <w:rsid w:val="00BA0A6B"/>
    <w:rsid w:val="00BB1E0B"/>
    <w:rsid w:val="00BD0998"/>
    <w:rsid w:val="00BD6764"/>
    <w:rsid w:val="00BF7E2B"/>
    <w:rsid w:val="00C03977"/>
    <w:rsid w:val="00C21636"/>
    <w:rsid w:val="00C6483A"/>
    <w:rsid w:val="00C71305"/>
    <w:rsid w:val="00CA3A79"/>
    <w:rsid w:val="00CB2376"/>
    <w:rsid w:val="00CB7EA3"/>
    <w:rsid w:val="00CB7ED4"/>
    <w:rsid w:val="00CC0302"/>
    <w:rsid w:val="00CD208F"/>
    <w:rsid w:val="00CF07D3"/>
    <w:rsid w:val="00CF476C"/>
    <w:rsid w:val="00D104BD"/>
    <w:rsid w:val="00D12147"/>
    <w:rsid w:val="00D17D2D"/>
    <w:rsid w:val="00D229B7"/>
    <w:rsid w:val="00D2574B"/>
    <w:rsid w:val="00D32704"/>
    <w:rsid w:val="00D43F4D"/>
    <w:rsid w:val="00D46D05"/>
    <w:rsid w:val="00D470AD"/>
    <w:rsid w:val="00D7140A"/>
    <w:rsid w:val="00D72BF7"/>
    <w:rsid w:val="00D72DE5"/>
    <w:rsid w:val="00D72FA8"/>
    <w:rsid w:val="00D74944"/>
    <w:rsid w:val="00D76E3D"/>
    <w:rsid w:val="00D94D93"/>
    <w:rsid w:val="00D97112"/>
    <w:rsid w:val="00DA26C5"/>
    <w:rsid w:val="00DA2CC0"/>
    <w:rsid w:val="00DA5E78"/>
    <w:rsid w:val="00DB259F"/>
    <w:rsid w:val="00DB53F2"/>
    <w:rsid w:val="00DC0A94"/>
    <w:rsid w:val="00DD3D74"/>
    <w:rsid w:val="00DE427A"/>
    <w:rsid w:val="00DF57B9"/>
    <w:rsid w:val="00E364C3"/>
    <w:rsid w:val="00E62336"/>
    <w:rsid w:val="00E87B3F"/>
    <w:rsid w:val="00E90DDB"/>
    <w:rsid w:val="00EB3653"/>
    <w:rsid w:val="00ED19B6"/>
    <w:rsid w:val="00ED1CFD"/>
    <w:rsid w:val="00EF39E1"/>
    <w:rsid w:val="00F142A1"/>
    <w:rsid w:val="00F211BB"/>
    <w:rsid w:val="00F26FEE"/>
    <w:rsid w:val="00F32E06"/>
    <w:rsid w:val="00F35D30"/>
    <w:rsid w:val="00F45A29"/>
    <w:rsid w:val="00F46179"/>
    <w:rsid w:val="00F57D07"/>
    <w:rsid w:val="00F611A1"/>
    <w:rsid w:val="00F67B8C"/>
    <w:rsid w:val="00F75E0B"/>
    <w:rsid w:val="00F808E0"/>
    <w:rsid w:val="00F82774"/>
    <w:rsid w:val="00FA2D89"/>
    <w:rsid w:val="00FA3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2548A"/>
  <w15:docId w15:val="{366D2689-370E-42CE-92B0-DE109BFBD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3F2"/>
    <w:pPr>
      <w:spacing w:after="0"/>
    </w:pPr>
  </w:style>
  <w:style w:type="paragraph" w:styleId="Heading1">
    <w:name w:val="heading 1"/>
    <w:basedOn w:val="Normal"/>
    <w:next w:val="Normal"/>
    <w:link w:val="Heading1Char"/>
    <w:uiPriority w:val="9"/>
    <w:qFormat/>
    <w:rsid w:val="00B81778"/>
    <w:pPr>
      <w:spacing w:before="20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B81778"/>
    <w:p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B81778"/>
    <w:pPr>
      <w:keepNext/>
      <w:keepLines/>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60A2D"/>
    <w:pPr>
      <w:keepNext/>
      <w:keepLines/>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7D29A6"/>
    <w:pPr>
      <w:keepNext/>
      <w:keepLines/>
      <w:spacing w:before="200"/>
      <w:outlineLvl w:val="4"/>
    </w:pPr>
    <w:rPr>
      <w:rFonts w:asciiTheme="majorHAnsi" w:eastAsiaTheme="majorEastAsia" w:hAnsiTheme="majorHAnsi"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778"/>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B81778"/>
    <w:rPr>
      <w:rFonts w:asciiTheme="majorHAnsi" w:eastAsiaTheme="majorEastAsia" w:hAnsiTheme="majorHAnsi" w:cstheme="majorBidi"/>
      <w:b/>
      <w:bCs/>
      <w:color w:val="000000" w:themeColor="text1"/>
      <w:sz w:val="26"/>
      <w:szCs w:val="26"/>
    </w:rPr>
  </w:style>
  <w:style w:type="paragraph" w:styleId="Title">
    <w:name w:val="Title"/>
    <w:basedOn w:val="Normal"/>
    <w:next w:val="Normal"/>
    <w:link w:val="TitleChar"/>
    <w:uiPriority w:val="10"/>
    <w:qFormat/>
    <w:rsid w:val="00D971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711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D97112"/>
    <w:pPr>
      <w:spacing w:after="0" w:line="240" w:lineRule="auto"/>
    </w:pPr>
  </w:style>
  <w:style w:type="paragraph" w:styleId="ListParagraph">
    <w:name w:val="List Paragraph"/>
    <w:basedOn w:val="Normal"/>
    <w:uiPriority w:val="34"/>
    <w:qFormat/>
    <w:rsid w:val="00D97112"/>
    <w:pPr>
      <w:ind w:left="720"/>
      <w:contextualSpacing/>
    </w:pPr>
  </w:style>
  <w:style w:type="character" w:customStyle="1" w:styleId="Heading3Char">
    <w:name w:val="Heading 3 Char"/>
    <w:basedOn w:val="DefaultParagraphFont"/>
    <w:link w:val="Heading3"/>
    <w:uiPriority w:val="9"/>
    <w:rsid w:val="00B8177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60A2D"/>
    <w:rPr>
      <w:rFonts w:asciiTheme="majorHAnsi" w:eastAsiaTheme="majorEastAsia" w:hAnsiTheme="majorHAnsi" w:cstheme="majorBidi"/>
      <w:b/>
      <w:bCs/>
      <w:i/>
      <w:iCs/>
      <w:color w:val="000000" w:themeColor="text1"/>
    </w:rPr>
  </w:style>
  <w:style w:type="paragraph" w:styleId="Header">
    <w:name w:val="header"/>
    <w:basedOn w:val="Normal"/>
    <w:link w:val="HeaderChar"/>
    <w:uiPriority w:val="99"/>
    <w:unhideWhenUsed/>
    <w:rsid w:val="00BD0998"/>
    <w:pPr>
      <w:tabs>
        <w:tab w:val="center" w:pos="4680"/>
        <w:tab w:val="right" w:pos="9360"/>
      </w:tabs>
      <w:spacing w:line="240" w:lineRule="auto"/>
    </w:pPr>
  </w:style>
  <w:style w:type="character" w:customStyle="1" w:styleId="HeaderChar">
    <w:name w:val="Header Char"/>
    <w:basedOn w:val="DefaultParagraphFont"/>
    <w:link w:val="Header"/>
    <w:uiPriority w:val="99"/>
    <w:rsid w:val="00BD0998"/>
  </w:style>
  <w:style w:type="paragraph" w:styleId="Footer">
    <w:name w:val="footer"/>
    <w:basedOn w:val="Normal"/>
    <w:link w:val="FooterChar"/>
    <w:uiPriority w:val="99"/>
    <w:unhideWhenUsed/>
    <w:rsid w:val="00BD0998"/>
    <w:pPr>
      <w:tabs>
        <w:tab w:val="center" w:pos="4680"/>
        <w:tab w:val="right" w:pos="9360"/>
      </w:tabs>
      <w:spacing w:line="240" w:lineRule="auto"/>
    </w:pPr>
  </w:style>
  <w:style w:type="character" w:customStyle="1" w:styleId="FooterChar">
    <w:name w:val="Footer Char"/>
    <w:basedOn w:val="DefaultParagraphFont"/>
    <w:link w:val="Footer"/>
    <w:uiPriority w:val="99"/>
    <w:rsid w:val="00BD0998"/>
  </w:style>
  <w:style w:type="paragraph" w:styleId="TOCHeading">
    <w:name w:val="TOC Heading"/>
    <w:basedOn w:val="Heading1"/>
    <w:next w:val="Normal"/>
    <w:uiPriority w:val="39"/>
    <w:unhideWhenUsed/>
    <w:qFormat/>
    <w:rsid w:val="009E4BB1"/>
    <w:pPr>
      <w:outlineLvl w:val="9"/>
    </w:pPr>
  </w:style>
  <w:style w:type="paragraph" w:styleId="TOC1">
    <w:name w:val="toc 1"/>
    <w:basedOn w:val="Normal"/>
    <w:next w:val="Normal"/>
    <w:autoRedefine/>
    <w:uiPriority w:val="39"/>
    <w:unhideWhenUsed/>
    <w:rsid w:val="009E4BB1"/>
    <w:pPr>
      <w:spacing w:after="100"/>
    </w:pPr>
  </w:style>
  <w:style w:type="paragraph" w:styleId="TOC2">
    <w:name w:val="toc 2"/>
    <w:basedOn w:val="Normal"/>
    <w:next w:val="Normal"/>
    <w:autoRedefine/>
    <w:uiPriority w:val="39"/>
    <w:unhideWhenUsed/>
    <w:rsid w:val="009E4BB1"/>
    <w:pPr>
      <w:spacing w:after="100"/>
      <w:ind w:left="220"/>
    </w:pPr>
  </w:style>
  <w:style w:type="paragraph" w:styleId="TOC3">
    <w:name w:val="toc 3"/>
    <w:basedOn w:val="Normal"/>
    <w:next w:val="Normal"/>
    <w:autoRedefine/>
    <w:uiPriority w:val="39"/>
    <w:unhideWhenUsed/>
    <w:rsid w:val="009E4BB1"/>
    <w:pPr>
      <w:spacing w:after="100"/>
      <w:ind w:left="440"/>
    </w:pPr>
  </w:style>
  <w:style w:type="character" w:styleId="Hyperlink">
    <w:name w:val="Hyperlink"/>
    <w:basedOn w:val="DefaultParagraphFont"/>
    <w:uiPriority w:val="99"/>
    <w:unhideWhenUsed/>
    <w:rsid w:val="009E4BB1"/>
    <w:rPr>
      <w:color w:val="0000FF" w:themeColor="hyperlink"/>
      <w:u w:val="single"/>
    </w:rPr>
  </w:style>
  <w:style w:type="paragraph" w:styleId="BalloonText">
    <w:name w:val="Balloon Text"/>
    <w:basedOn w:val="Normal"/>
    <w:link w:val="BalloonTextChar"/>
    <w:uiPriority w:val="99"/>
    <w:semiHidden/>
    <w:unhideWhenUsed/>
    <w:rsid w:val="009E4BB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BB1"/>
    <w:rPr>
      <w:rFonts w:ascii="Tahoma" w:hAnsi="Tahoma" w:cs="Tahoma"/>
      <w:sz w:val="16"/>
      <w:szCs w:val="16"/>
    </w:rPr>
  </w:style>
  <w:style w:type="paragraph" w:styleId="NormalWeb">
    <w:name w:val="Normal (Web)"/>
    <w:basedOn w:val="Normal"/>
    <w:uiPriority w:val="99"/>
    <w:semiHidden/>
    <w:unhideWhenUsed/>
    <w:rsid w:val="00DE427A"/>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C6483A"/>
    <w:rPr>
      <w:b/>
      <w:bCs/>
      <w:smallCaps/>
      <w:spacing w:val="5"/>
    </w:rPr>
  </w:style>
  <w:style w:type="table" w:styleId="TableGrid">
    <w:name w:val="Table Grid"/>
    <w:basedOn w:val="TableNormal"/>
    <w:uiPriority w:val="59"/>
    <w:rsid w:val="00C648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6483A"/>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483A"/>
    <w:rPr>
      <w:rFonts w:asciiTheme="majorHAnsi" w:eastAsiaTheme="majorEastAsia" w:hAnsiTheme="majorHAnsi" w:cstheme="majorBidi"/>
      <w:i/>
      <w:iCs/>
      <w:color w:val="4F81BD" w:themeColor="accent1"/>
      <w:spacing w:val="15"/>
      <w:sz w:val="24"/>
      <w:szCs w:val="24"/>
    </w:rPr>
  </w:style>
  <w:style w:type="paragraph" w:customStyle="1" w:styleId="References">
    <w:name w:val="References"/>
    <w:basedOn w:val="Normal"/>
    <w:link w:val="ReferencesChar"/>
    <w:qFormat/>
    <w:rsid w:val="00C6483A"/>
    <w:pPr>
      <w:spacing w:line="240" w:lineRule="auto"/>
    </w:pPr>
    <w:rPr>
      <w:rFonts w:ascii="Franklin Gothic Book" w:hAnsi="Franklin Gothic Book"/>
      <w:sz w:val="20"/>
      <w:szCs w:val="20"/>
    </w:rPr>
  </w:style>
  <w:style w:type="character" w:customStyle="1" w:styleId="ReferencesChar">
    <w:name w:val="References Char"/>
    <w:basedOn w:val="DefaultParagraphFont"/>
    <w:link w:val="References"/>
    <w:rsid w:val="00C6483A"/>
    <w:rPr>
      <w:rFonts w:ascii="Franklin Gothic Book" w:hAnsi="Franklin Gothic Book"/>
      <w:sz w:val="20"/>
      <w:szCs w:val="20"/>
    </w:rPr>
  </w:style>
  <w:style w:type="character" w:customStyle="1" w:styleId="NoSpacingChar">
    <w:name w:val="No Spacing Char"/>
    <w:basedOn w:val="DefaultParagraphFont"/>
    <w:link w:val="NoSpacing"/>
    <w:uiPriority w:val="1"/>
    <w:rsid w:val="00C6483A"/>
  </w:style>
  <w:style w:type="character" w:styleId="CommentReference">
    <w:name w:val="annotation reference"/>
    <w:basedOn w:val="DefaultParagraphFont"/>
    <w:uiPriority w:val="99"/>
    <w:semiHidden/>
    <w:unhideWhenUsed/>
    <w:rsid w:val="00F46179"/>
    <w:rPr>
      <w:sz w:val="16"/>
      <w:szCs w:val="16"/>
    </w:rPr>
  </w:style>
  <w:style w:type="paragraph" w:styleId="CommentText">
    <w:name w:val="annotation text"/>
    <w:basedOn w:val="Normal"/>
    <w:link w:val="CommentTextChar"/>
    <w:uiPriority w:val="99"/>
    <w:unhideWhenUsed/>
    <w:rsid w:val="00F46179"/>
    <w:pPr>
      <w:spacing w:line="240" w:lineRule="auto"/>
    </w:pPr>
    <w:rPr>
      <w:sz w:val="20"/>
      <w:szCs w:val="20"/>
    </w:rPr>
  </w:style>
  <w:style w:type="character" w:customStyle="1" w:styleId="CommentTextChar">
    <w:name w:val="Comment Text Char"/>
    <w:basedOn w:val="DefaultParagraphFont"/>
    <w:link w:val="CommentText"/>
    <w:uiPriority w:val="99"/>
    <w:rsid w:val="00F46179"/>
    <w:rPr>
      <w:sz w:val="20"/>
      <w:szCs w:val="20"/>
    </w:rPr>
  </w:style>
  <w:style w:type="paragraph" w:styleId="CommentSubject">
    <w:name w:val="annotation subject"/>
    <w:basedOn w:val="CommentText"/>
    <w:next w:val="CommentText"/>
    <w:link w:val="CommentSubjectChar"/>
    <w:uiPriority w:val="99"/>
    <w:semiHidden/>
    <w:unhideWhenUsed/>
    <w:rsid w:val="00F46179"/>
    <w:rPr>
      <w:b/>
      <w:bCs/>
    </w:rPr>
  </w:style>
  <w:style w:type="character" w:customStyle="1" w:styleId="CommentSubjectChar">
    <w:name w:val="Comment Subject Char"/>
    <w:basedOn w:val="CommentTextChar"/>
    <w:link w:val="CommentSubject"/>
    <w:uiPriority w:val="99"/>
    <w:semiHidden/>
    <w:rsid w:val="00F46179"/>
    <w:rPr>
      <w:b/>
      <w:bCs/>
      <w:sz w:val="20"/>
      <w:szCs w:val="20"/>
    </w:rPr>
  </w:style>
  <w:style w:type="paragraph" w:styleId="Revision">
    <w:name w:val="Revision"/>
    <w:hidden/>
    <w:uiPriority w:val="99"/>
    <w:semiHidden/>
    <w:rsid w:val="00B81778"/>
    <w:pPr>
      <w:spacing w:after="0" w:line="240" w:lineRule="auto"/>
    </w:pPr>
  </w:style>
  <w:style w:type="character" w:styleId="Strong">
    <w:name w:val="Strong"/>
    <w:basedOn w:val="DefaultParagraphFont"/>
    <w:uiPriority w:val="22"/>
    <w:qFormat/>
    <w:rsid w:val="001A0E70"/>
    <w:rPr>
      <w:b/>
      <w:bCs/>
    </w:rPr>
  </w:style>
  <w:style w:type="paragraph" w:customStyle="1" w:styleId="CommandLine">
    <w:name w:val="Command Line"/>
    <w:basedOn w:val="Normal"/>
    <w:link w:val="CommandLineChar"/>
    <w:qFormat/>
    <w:rsid w:val="00AF6C0F"/>
    <w:pPr>
      <w:pBdr>
        <w:top w:val="single" w:sz="4" w:space="1" w:color="auto"/>
        <w:left w:val="single" w:sz="4" w:space="4" w:color="auto"/>
        <w:bottom w:val="single" w:sz="4" w:space="1" w:color="auto"/>
        <w:right w:val="single" w:sz="4" w:space="4" w:color="auto"/>
      </w:pBdr>
      <w:autoSpaceDE w:val="0"/>
      <w:autoSpaceDN w:val="0"/>
      <w:adjustRightInd w:val="0"/>
      <w:spacing w:line="240" w:lineRule="auto"/>
    </w:pPr>
    <w:rPr>
      <w:rFonts w:ascii="Courier New" w:eastAsia="Times New Roman" w:hAnsi="Courier New" w:cs="Courier New"/>
      <w:sz w:val="16"/>
      <w:szCs w:val="16"/>
    </w:rPr>
  </w:style>
  <w:style w:type="character" w:customStyle="1" w:styleId="CommandLineChar">
    <w:name w:val="Command Line Char"/>
    <w:basedOn w:val="DefaultParagraphFont"/>
    <w:link w:val="CommandLine"/>
    <w:rsid w:val="00AF6C0F"/>
    <w:rPr>
      <w:rFonts w:ascii="Courier New" w:eastAsia="Times New Roman" w:hAnsi="Courier New" w:cs="Courier New"/>
      <w:sz w:val="16"/>
      <w:szCs w:val="16"/>
    </w:rPr>
  </w:style>
  <w:style w:type="paragraph" w:customStyle="1" w:styleId="Sidebar">
    <w:name w:val="Sidebar"/>
    <w:basedOn w:val="Normal"/>
    <w:link w:val="SidebarChar"/>
    <w:qFormat/>
    <w:rsid w:val="009D4808"/>
    <w:pPr>
      <w:autoSpaceDE w:val="0"/>
      <w:autoSpaceDN w:val="0"/>
      <w:adjustRightInd w:val="0"/>
      <w:spacing w:line="240" w:lineRule="auto"/>
      <w:ind w:left="720"/>
    </w:pPr>
    <w:rPr>
      <w:rFonts w:ascii="Arial" w:eastAsia="Times New Roman" w:hAnsi="Arial" w:cs="Arial"/>
      <w:color w:val="365F91" w:themeColor="accent1" w:themeShade="BF"/>
      <w:sz w:val="18"/>
      <w:szCs w:val="18"/>
    </w:rPr>
  </w:style>
  <w:style w:type="character" w:customStyle="1" w:styleId="SidebarChar">
    <w:name w:val="Sidebar Char"/>
    <w:basedOn w:val="DefaultParagraphFont"/>
    <w:link w:val="Sidebar"/>
    <w:rsid w:val="009D4808"/>
    <w:rPr>
      <w:rFonts w:ascii="Arial" w:eastAsia="Times New Roman" w:hAnsi="Arial" w:cs="Arial"/>
      <w:color w:val="365F91" w:themeColor="accent1" w:themeShade="BF"/>
      <w:sz w:val="18"/>
      <w:szCs w:val="18"/>
    </w:rPr>
  </w:style>
  <w:style w:type="paragraph" w:styleId="TOC4">
    <w:name w:val="toc 4"/>
    <w:basedOn w:val="Normal"/>
    <w:next w:val="Normal"/>
    <w:autoRedefine/>
    <w:uiPriority w:val="39"/>
    <w:unhideWhenUsed/>
    <w:rsid w:val="001256AB"/>
    <w:pPr>
      <w:spacing w:after="100"/>
      <w:ind w:left="660"/>
    </w:pPr>
  </w:style>
  <w:style w:type="character" w:customStyle="1" w:styleId="Heading5Char">
    <w:name w:val="Heading 5 Char"/>
    <w:basedOn w:val="DefaultParagraphFont"/>
    <w:link w:val="Heading5"/>
    <w:uiPriority w:val="9"/>
    <w:rsid w:val="007D29A6"/>
    <w:rPr>
      <w:rFonts w:asciiTheme="majorHAnsi" w:eastAsiaTheme="majorEastAsia" w:hAnsiTheme="majorHAnsi" w:cstheme="majorBidi"/>
      <w:color w:val="000000" w:themeColor="text1"/>
      <w:u w:val="single"/>
    </w:rPr>
  </w:style>
  <w:style w:type="character" w:styleId="FollowedHyperlink">
    <w:name w:val="FollowedHyperlink"/>
    <w:basedOn w:val="DefaultParagraphFont"/>
    <w:uiPriority w:val="99"/>
    <w:semiHidden/>
    <w:unhideWhenUsed/>
    <w:rsid w:val="005B34E0"/>
    <w:rPr>
      <w:color w:val="800080" w:themeColor="followedHyperlink"/>
      <w:u w:val="single"/>
    </w:rPr>
  </w:style>
  <w:style w:type="paragraph" w:customStyle="1" w:styleId="TipHeader">
    <w:name w:val="Tip Header"/>
    <w:basedOn w:val="Heading2"/>
    <w:link w:val="TipHeaderChar"/>
    <w:qFormat/>
    <w:rsid w:val="00DB53F2"/>
    <w:rPr>
      <w:color w:val="1F497D" w:themeColor="text2"/>
    </w:rPr>
  </w:style>
  <w:style w:type="paragraph" w:styleId="NoteHeading">
    <w:name w:val="Note Heading"/>
    <w:basedOn w:val="Normal"/>
    <w:next w:val="Normal"/>
    <w:link w:val="NoteHeadingChar"/>
    <w:uiPriority w:val="99"/>
    <w:unhideWhenUsed/>
    <w:rsid w:val="006548E7"/>
    <w:pPr>
      <w:pBdr>
        <w:top w:val="single" w:sz="4" w:space="1" w:color="auto"/>
        <w:left w:val="single" w:sz="4" w:space="4" w:color="auto"/>
        <w:bottom w:val="single" w:sz="4" w:space="1" w:color="auto"/>
        <w:right w:val="single" w:sz="4" w:space="4" w:color="auto"/>
      </w:pBdr>
      <w:spacing w:line="240" w:lineRule="auto"/>
      <w:ind w:left="540"/>
    </w:pPr>
    <w:rPr>
      <w:b/>
      <w:color w:val="365F91" w:themeColor="accent1" w:themeShade="BF"/>
      <w:u w:val="single"/>
    </w:rPr>
  </w:style>
  <w:style w:type="character" w:customStyle="1" w:styleId="NoteHeadingChar">
    <w:name w:val="Note Heading Char"/>
    <w:basedOn w:val="DefaultParagraphFont"/>
    <w:link w:val="NoteHeading"/>
    <w:uiPriority w:val="99"/>
    <w:rsid w:val="006548E7"/>
    <w:rPr>
      <w:b/>
      <w:color w:val="365F91" w:themeColor="accent1" w:themeShade="BF"/>
      <w:u w:val="single"/>
    </w:rPr>
  </w:style>
  <w:style w:type="paragraph" w:customStyle="1" w:styleId="Note">
    <w:name w:val="Note"/>
    <w:basedOn w:val="NoteHeading"/>
    <w:qFormat/>
    <w:rsid w:val="00DB53F2"/>
    <w:pPr>
      <w:ind w:right="540"/>
    </w:pPr>
  </w:style>
  <w:style w:type="paragraph" w:customStyle="1" w:styleId="Tip">
    <w:name w:val="Tip"/>
    <w:basedOn w:val="Sidebar"/>
    <w:link w:val="TipChar"/>
    <w:qFormat/>
    <w:rsid w:val="00DB53F2"/>
    <w:rPr>
      <w:rFonts w:eastAsiaTheme="minorHAnsi"/>
    </w:rPr>
  </w:style>
  <w:style w:type="character" w:customStyle="1" w:styleId="TipHeaderChar">
    <w:name w:val="Tip Header Char"/>
    <w:basedOn w:val="Heading2Char"/>
    <w:link w:val="TipHeader"/>
    <w:rsid w:val="00DB53F2"/>
    <w:rPr>
      <w:rFonts w:asciiTheme="majorHAnsi" w:eastAsiaTheme="majorEastAsia" w:hAnsiTheme="majorHAnsi" w:cstheme="majorBidi"/>
      <w:b/>
      <w:bCs/>
      <w:color w:val="1F497D" w:themeColor="text2"/>
      <w:sz w:val="26"/>
      <w:szCs w:val="26"/>
    </w:rPr>
  </w:style>
  <w:style w:type="character" w:customStyle="1" w:styleId="TipChar">
    <w:name w:val="Tip Char"/>
    <w:basedOn w:val="SidebarChar"/>
    <w:link w:val="Tip"/>
    <w:rsid w:val="00DB53F2"/>
    <w:rPr>
      <w:rFonts w:ascii="Arial" w:eastAsia="Times New Roman" w:hAnsi="Arial" w:cs="Arial"/>
      <w:color w:val="365F91" w:themeColor="accent1" w:themeShade="BF"/>
      <w:sz w:val="18"/>
      <w:szCs w:val="18"/>
    </w:rPr>
  </w:style>
  <w:style w:type="paragraph" w:customStyle="1" w:styleId="TopTitle">
    <w:name w:val="Top Title"/>
    <w:basedOn w:val="Heading1"/>
    <w:link w:val="TopTitleChar"/>
    <w:qFormat/>
    <w:rsid w:val="00F611A1"/>
    <w:pPr>
      <w:keepNext/>
      <w:keepLines/>
      <w:spacing w:before="480"/>
    </w:pPr>
    <w:rPr>
      <w:noProof/>
      <w:sz w:val="48"/>
      <w:szCs w:val="48"/>
    </w:rPr>
  </w:style>
  <w:style w:type="paragraph" w:customStyle="1" w:styleId="SubTitle0">
    <w:name w:val="Sub Title"/>
    <w:basedOn w:val="Heading1"/>
    <w:link w:val="SubTitleChar0"/>
    <w:qFormat/>
    <w:rsid w:val="00F611A1"/>
    <w:pPr>
      <w:keepNext/>
      <w:keepLines/>
      <w:spacing w:before="480"/>
    </w:pPr>
    <w:rPr>
      <w:b w:val="0"/>
      <w:noProof/>
      <w:sz w:val="32"/>
      <w:szCs w:val="32"/>
    </w:rPr>
  </w:style>
  <w:style w:type="character" w:customStyle="1" w:styleId="TopTitleChar">
    <w:name w:val="Top Title Char"/>
    <w:basedOn w:val="Heading1Char"/>
    <w:link w:val="TopTitle"/>
    <w:rsid w:val="00F611A1"/>
    <w:rPr>
      <w:rFonts w:asciiTheme="majorHAnsi" w:eastAsiaTheme="majorEastAsia" w:hAnsiTheme="majorHAnsi" w:cstheme="majorBidi"/>
      <w:b/>
      <w:bCs/>
      <w:noProof/>
      <w:color w:val="000000" w:themeColor="text1"/>
      <w:sz w:val="48"/>
      <w:szCs w:val="48"/>
    </w:rPr>
  </w:style>
  <w:style w:type="character" w:customStyle="1" w:styleId="SubTitleChar0">
    <w:name w:val="Sub Title Char"/>
    <w:basedOn w:val="Heading1Char"/>
    <w:link w:val="SubTitle0"/>
    <w:rsid w:val="00F611A1"/>
    <w:rPr>
      <w:rFonts w:asciiTheme="majorHAnsi" w:eastAsiaTheme="majorEastAsia" w:hAnsiTheme="majorHAnsi" w:cstheme="majorBidi"/>
      <w:b w:val="0"/>
      <w:bCs/>
      <w:noProof/>
      <w:color w:val="000000" w:themeColor="text1"/>
      <w:sz w:val="32"/>
      <w:szCs w:val="32"/>
    </w:rPr>
  </w:style>
  <w:style w:type="character" w:customStyle="1" w:styleId="apple-converted-space">
    <w:name w:val="apple-converted-space"/>
    <w:basedOn w:val="DefaultParagraphFont"/>
    <w:rsid w:val="003F4CA7"/>
  </w:style>
  <w:style w:type="paragraph" w:customStyle="1" w:styleId="p">
    <w:name w:val="p"/>
    <w:basedOn w:val="Normal"/>
    <w:rsid w:val="002157D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4B95"/>
    <w:rPr>
      <w:rFonts w:ascii="Courier New" w:eastAsia="Times New Roman" w:hAnsi="Courier New" w:cs="Courier New"/>
      <w:sz w:val="20"/>
      <w:szCs w:val="20"/>
    </w:rPr>
  </w:style>
  <w:style w:type="character" w:styleId="HTMLCode">
    <w:name w:val="HTML Code"/>
    <w:basedOn w:val="DefaultParagraphFont"/>
    <w:uiPriority w:val="99"/>
    <w:semiHidden/>
    <w:unhideWhenUsed/>
    <w:rsid w:val="00D76E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brocade.co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www.brocade.com/support/osc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access.redhat.com/documentation/en-US/Red_Hat_Enterprise_Linux_OpenStack_Platform/6/html/Deploying_OpenStack_Proof_of_Concept_Environments/index.html" TargetMode="Externa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albrai\Desktop\DG-templaes\DeploymentGuide_brook-upd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4F06FB81602044B106C9D8A16A6417" ma:contentTypeVersion="2" ma:contentTypeDescription="Create a new document." ma:contentTypeScope="" ma:versionID="fa7a252a909e7b36b8a9a237f63de6f4">
  <xsd:schema xmlns:xsd="http://www.w3.org/2001/XMLSchema" xmlns:xs="http://www.w3.org/2001/XMLSchema" xmlns:p="http://schemas.microsoft.com/office/2006/metadata/properties" xmlns:ns2="d812df6f-6bbb-487f-8756-e1142ac324be" targetNamespace="http://schemas.microsoft.com/office/2006/metadata/properties" ma:root="true" ma:fieldsID="239019242c1698cdba164460a29a351b" ns2:_="">
    <xsd:import namespace="d812df6f-6bbb-487f-8756-e1142ac324be"/>
    <xsd:element name="properties">
      <xsd:complexType>
        <xsd:sequence>
          <xsd:element name="documentManagement">
            <xsd:complexType>
              <xsd:all>
                <xsd:element ref="ns2:Archi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12df6f-6bbb-487f-8756-e1142ac324be" elementFormDefault="qualified">
    <xsd:import namespace="http://schemas.microsoft.com/office/2006/documentManagement/types"/>
    <xsd:import namespace="http://schemas.microsoft.com/office/infopath/2007/PartnerControls"/>
    <xsd:element name="Archive" ma:index="8" nillable="true" ma:displayName="Archive" ma:default="FALSE" ma:description="If this option is selected, the item will be archived and may no longer be visible to the general users" ma:internalName="Archive" ma:readOnly="fals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Archive xmlns="d812df6f-6bbb-487f-8756-e1142ac324be">false</Archiv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AABF1-777D-4735-AC26-69F78037F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12df6f-6bbb-487f-8756-e1142ac324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F5EFBF-131F-4663-B068-689AF6AE9018}">
  <ds:schemaRefs>
    <ds:schemaRef ds:uri="http://schemas.microsoft.com/office/2006/metadata/properties"/>
    <ds:schemaRef ds:uri="d812df6f-6bbb-487f-8756-e1142ac324be"/>
  </ds:schemaRefs>
</ds:datastoreItem>
</file>

<file path=customXml/itemProps3.xml><?xml version="1.0" encoding="utf-8"?>
<ds:datastoreItem xmlns:ds="http://schemas.openxmlformats.org/officeDocument/2006/customXml" ds:itemID="{F8E668B9-E4F3-4252-A91A-AD2791E74078}">
  <ds:schemaRefs>
    <ds:schemaRef ds:uri="http://schemas.microsoft.com/sharepoint/v3/contenttype/forms"/>
  </ds:schemaRefs>
</ds:datastoreItem>
</file>

<file path=customXml/itemProps4.xml><?xml version="1.0" encoding="utf-8"?>
<ds:datastoreItem xmlns:ds="http://schemas.openxmlformats.org/officeDocument/2006/customXml" ds:itemID="{7BFB865F-93A5-4051-AD1A-455E0C8B9955}">
  <ds:schemaRefs>
    <ds:schemaRef ds:uri="http://schemas.microsoft.com/sharepoint/events"/>
  </ds:schemaRefs>
</ds:datastoreItem>
</file>

<file path=customXml/itemProps5.xml><?xml version="1.0" encoding="utf-8"?>
<ds:datastoreItem xmlns:ds="http://schemas.openxmlformats.org/officeDocument/2006/customXml" ds:itemID="{02F6551F-AFAB-45D8-9C35-36A956BD9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DeploymentGuide_brook-update</Template>
  <TotalTime>75</TotalTime>
  <Pages>12</Pages>
  <Words>2733</Words>
  <Characters>15581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Deployment Guide Template</vt:lpstr>
    </vt:vector>
  </TitlesOfParts>
  <Company>Brocade Communications</Company>
  <LinksUpToDate>false</LinksUpToDate>
  <CharactersWithSpaces>18278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Guide Template</dc:title>
  <dc:creator>Shante Galbraith</dc:creator>
  <cp:lastModifiedBy>Divya Anandan (CW)</cp:lastModifiedBy>
  <cp:revision>13</cp:revision>
  <cp:lastPrinted>2012-06-28T20:23:00Z</cp:lastPrinted>
  <dcterms:created xsi:type="dcterms:W3CDTF">2015-04-29T08:58:00Z</dcterms:created>
  <dcterms:modified xsi:type="dcterms:W3CDTF">2015-05-07T13:12:00Z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0x010100594F06FB81602044B106C9D8A16A6417</vt:lpwstr>
  </property>
  <property fmtid="{D5CDD505-2E9C-101B-9397-08002B2CF9AE}" pid="3" name="Order">
    <vt:r8>300</vt:r8>
  </property>
  <property fmtid="{D5CDD505-2E9C-101B-9397-08002B2CF9AE}" pid="4" name="xd_ProgID">
    <vt:lpwstr/>
  </property>
  <property fmtid="{D5CDD505-2E9C-101B-9397-08002B2CF9AE}" pid="5" name="_dlc_DocId">
    <vt:lpwstr>73DDQ72CQZY2-26-3</vt:lpwstr>
  </property>
  <property fmtid="{D5CDD505-2E9C-101B-9397-08002B2CF9AE}" pid="6" name="_dlc_DocIdUrl">
    <vt:lpwstr>http://connect.brocade.com/portal/techpubs/doctracker/_layouts/15/DocIdRedir.aspx?ID=73DDQ72CQZY2-26-3, 73DDQ72CQZY2-26-3</vt:lpwstr>
  </property>
  <property fmtid="{D5CDD505-2E9C-101B-9397-08002B2CF9AE}" pid="7" name="TemplateUrl">
    <vt:lpwstr/>
  </property>
  <property fmtid="{D5CDD505-2E9C-101B-9397-08002B2CF9AE}" pid="8" name="_dlc_DocIdItemGuid">
    <vt:lpwstr>c1dcfaf9-c959-465c-b1e1-d0cf6d15e896</vt:lpwstr>
  </property>
</Properties>
</file>