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F355E"/>
          <w:sz w:val="48"/>
        </w:rPr>
        <w:t>DECORA POWDER COATINGS</w:t>
      </w:r>
    </w:p>
    <w:p>
      <w:pPr>
        <w:jc w:val="center"/>
      </w:pPr>
      <w:r>
        <w:rPr>
          <w:rFonts w:ascii="Arial" w:hAnsi="Arial"/>
          <w:color w:val="009877"/>
          <w:sz w:val="40"/>
        </w:rPr>
        <w:t>CoatPro ERP</w:t>
      </w:r>
    </w:p>
    <w:p/>
    <w:p>
      <w:pPr>
        <w:jc w:val="center"/>
        <w:pBdr>
          <w:bottom w:val="single" w:sz="12" w:space="1" w:color="009877"/>
        </w:pBdr>
      </w:pPr>
    </w:p>
    <w:p/>
    <w:p>
      <w:pPr>
        <w:jc w:val="center"/>
      </w:pPr>
      <w:r>
        <w:rPr>
          <w:rFonts w:ascii="Arial" w:hAnsi="Arial"/>
          <w:b/>
          <w:color w:val="333333"/>
          <w:sz w:val="36"/>
        </w:rPr>
        <w:t>3-Week Implementation &amp; Go-Live Plan</w:t>
      </w:r>
    </w:p>
    <w:p>
      <w:pPr>
        <w:jc w:val="center"/>
      </w:pPr>
      <w:r>
        <w:rPr>
          <w:rFonts w:ascii="Arial" w:hAnsi="Arial"/>
          <w:color w:val="888888"/>
          <w:sz w:val="22"/>
        </w:rPr>
        <w:t>Version 1.0  |  March 8, 2026</w:t>
      </w:r>
    </w:p>
    <w:p/>
    <w:p/>
    <w:p/>
    <w:p/>
    <w:p>
      <w:pPr>
        <w:jc w:val="center"/>
      </w:pPr>
      <w:r>
        <w:rPr>
          <w:rFonts w:ascii="Arial" w:hAnsi="Arial"/>
          <w:b/>
          <w:color w:val="CC0000"/>
          <w:sz w:val="20"/>
        </w:rPr>
        <w:t>CONFIDENTIAL</w:t>
      </w:r>
    </w:p>
    <w:p>
      <w:pPr>
        <w:jc w:val="center"/>
      </w:pPr>
      <w:r>
        <w:rPr>
          <w:rFonts w:ascii="Arial" w:hAnsi="Arial"/>
          <w:color w:val="999999"/>
          <w:sz w:val="18"/>
        </w:rPr>
        <w:t>For internal use only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Arial" w:hAnsi="Arial"/>
          <w:b w:val="0"/>
          <w:i w:val="0"/>
          <w:sz w:val="22"/>
        </w:rPr>
        <w:t xml:space="preserve">This document outlines a </w:t>
      </w:r>
      <w:r>
        <w:rPr>
          <w:rFonts w:ascii="Arial" w:hAnsi="Arial"/>
          <w:b/>
          <w:i w:val="0"/>
          <w:sz w:val="22"/>
        </w:rPr>
        <w:t>3-week plan</w:t>
      </w:r>
      <w:r>
        <w:rPr>
          <w:rFonts w:ascii="Arial" w:hAnsi="Arial"/>
          <w:b w:val="0"/>
          <w:i w:val="0"/>
          <w:sz w:val="22"/>
        </w:rPr>
        <w:t xml:space="preserve"> to take the CoatPro ERP from development to full production use at Decora Powder Coatings. The plan covers team responsibilities, data collection requirements, workflow configuration, testing phases, and go-live procedures.</w:t>
      </w:r>
    </w:p>
    <w:p>
      <w:r>
        <w:rPr>
          <w:rFonts w:ascii="Arial" w:hAnsi="Arial"/>
          <w:b w:val="0"/>
          <w:i w:val="0"/>
          <w:sz w:val="22"/>
        </w:rPr>
        <w:t>The goal is to have all core users entering real data by the end of Week 3, with ongoing feature improvements driven by actual usage patterns and feedback.</w:t>
      </w:r>
    </w:p>
    <w:p>
      <w:pPr>
        <w:pStyle w:val="Heading1"/>
      </w:pPr>
      <w:r>
        <w:t>Team Roles &amp; Responsibilities</w:t>
      </w:r>
    </w:p>
    <w:p>
      <w:r>
        <w:rPr>
          <w:rFonts w:ascii="Arial" w:hAnsi="Arial"/>
          <w:b w:val="0"/>
          <w:i/>
          <w:color w:val="666666"/>
          <w:sz w:val="22"/>
        </w:rPr>
        <w:t>Every team member has a specific role in making the ERP operational. Here is what each person needs to do and when.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15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Person(s)</w:t>
            </w:r>
          </w:p>
        </w:tc>
        <w:tc>
          <w:tcPr>
            <w:tcW w:type="dxa" w:w="3024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Week 1 Tasks</w:t>
            </w:r>
          </w:p>
        </w:tc>
        <w:tc>
          <w:tcPr>
            <w:tcW w:type="dxa" w:w="3024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Week 2 Tasks</w:t>
            </w:r>
          </w:p>
        </w:tc>
        <w:tc>
          <w:tcPr>
            <w:tcW w:type="dxa" w:w="3024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Week 3 Tasks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Owner / Admin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Collect master data, configure users &amp; roles, review all modules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Approve workflows, validate reports, train managers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Monitor adoption, gather feedback, prioritize fixes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Office Manager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TBD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Enter customer master data, set up payment terms &amp; tax codes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Enter vendor data, configure invoice templates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Begin daily invoicing, AP/AR entry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Shop Floor Supervisor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TBD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Review job workflow stages, validate status pipeline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Test job creation &amp; status transitions, train operators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Oversee daily job entry, report issues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Quality Manager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TBD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Review QC inspection forms, define compliance standards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Test QC workflow (inspect, pass/fail, NCR), enter equipment specs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Daily inspections in system, cure log entries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Operators (2–4)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TBD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Attend 30-min training session, practice receiving kiosk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Shadow-run: enter jobs alongside paper process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adoption: all job updates in ERP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Sales / CRM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TBD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Review CRM pipeline stages, import existing contacts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Enter active opportunities, test quote-to-job flow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Daily CRM activity logging, follow-up tracking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Accounting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TBD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Review chart of accounts mapping, QB tax codes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Test invoice export to QuickBooks, validate tax calcs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Begin using QB export for real invoices</w:t>
            </w:r>
          </w:p>
        </w:tc>
      </w:tr>
      <w:tr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Maintenance Tech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TBD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Review equipment records &amp; work instructions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Test work order creation, PM schedule accuracy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Log all maintenance work orders in system</w:t>
            </w:r>
          </w:p>
        </w:tc>
      </w:tr>
    </w:tbl>
    <w:p>
      <w:pPr>
        <w:pStyle w:val="Heading1"/>
      </w:pPr>
      <w:r>
        <w:t>Week 1: Data Collection &amp; Configuration (Mar 10–14)</w:t>
      </w:r>
    </w:p>
    <w:p>
      <w:r>
        <w:rPr>
          <w:rFonts w:ascii="Arial" w:hAnsi="Arial"/>
          <w:b/>
          <w:i w:val="0"/>
          <w:sz w:val="22"/>
        </w:rPr>
        <w:t xml:space="preserve">Goal: </w:t>
      </w:r>
      <w:r>
        <w:rPr>
          <w:rFonts w:ascii="Arial" w:hAnsi="Arial"/>
          <w:b w:val="0"/>
          <w:i w:val="0"/>
          <w:sz w:val="22"/>
        </w:rPr>
        <w:t>Load all master data into the ERP so the system reflects reality. No one uses the ERP for daily work yet—this is setup week.</w:t>
      </w:r>
    </w:p>
    <w:p>
      <w:pPr>
        <w:pStyle w:val="Heading2"/>
      </w:pPr>
      <w:r>
        <w:t>Data Brock Needs to Collect</w:t>
      </w:r>
    </w:p>
    <w:p>
      <w:r>
        <w:rPr>
          <w:rFonts w:ascii="Arial" w:hAnsi="Arial"/>
          <w:b w:val="0"/>
          <w:i/>
          <w:color w:val="666666"/>
          <w:sz w:val="22"/>
        </w:rPr>
        <w:t>Bring this data back in any format—spreadsheet, photos of whiteboards, paper lists, or just typed notes. I will format and import it.</w:t>
      </w:r>
    </w:p>
    <w:p>
      <w:pPr>
        <w:pStyle w:val="Heading3"/>
      </w:pPr>
      <w:r>
        <w:t>1. Customer Master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Company name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ABC Fabrication Inc.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Primary contact name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John Smith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Contact email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john@abcfab.com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Contact phone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555-0101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Billing address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123 Industrial Blvd, Detroit MI 48201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Shipping address (if different)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456 Warehouse Dr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If different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Payment terms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Net 30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Tax exempt? If yes, cert #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No / Cert #12345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Credit limit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$10,000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Optional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Notes / special instructions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Requires CoC on every order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Optional</w:t>
            </w:r>
          </w:p>
        </w:tc>
      </w:tr>
    </w:tbl>
    <w:p>
      <w:pPr>
        <w:pStyle w:val="Heading3"/>
      </w:pPr>
      <w:r>
        <w:t>2. Vendor / Supplier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Company name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Tiger Drylac Canada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Contact name &amp; email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Jane Doe, jane@tiger.com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Phone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555-0202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What they supply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Powder coatings, primers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Payment terms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Net 45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GST/HST number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123456789RT0001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If applicable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Currency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CAD / USD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</w:tbl>
    <w:p>
      <w:pPr>
        <w:pStyle w:val="Heading3"/>
      </w:pPr>
      <w:r>
        <w:t>3. Inventory / Powder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08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 name / color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Tiger 049/70049 Gloss Black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SKU or internal code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BLK-GLOSS-001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Category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Powder / Chemical / Consumable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Current quantity on hand (kg or units)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45 kg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Unit cost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$12.50/kg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Reorder point (when to buy more)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 kg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Reorder quantity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50 kg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Optional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Lot number (if tracking)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LOT-2026-0301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Optional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Storage location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Rack A, Shelf 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Optional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Supplier name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Tiger Drylac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</w:tbl>
    <w:p>
      <w:pPr>
        <w:pStyle w:val="Heading3"/>
      </w:pPr>
      <w:r>
        <w:t>4. Employee / User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08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name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Sam Chen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Email (@decorapowdercoatings.com)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sam@decorapowdercoatings.com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Role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operator / manager / admin / sales / viewer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Department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Production / Quality / Sales / Admin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Yes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Phone (optional)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555-0303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Optional</w:t>
            </w:r>
          </w:p>
        </w:tc>
      </w:tr>
      <w:tr>
        <w:tc>
          <w:tcPr>
            <w:tcW w:type="dxa" w:w="403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Hourly rate (for job costing)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$28/hr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For operators</w:t>
            </w:r>
          </w:p>
        </w:tc>
      </w:tr>
    </w:tbl>
    <w:p>
      <w:pPr>
        <w:pStyle w:val="Heading3"/>
      </w:pPr>
      <w:r>
        <w:t>5. Service Pricing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Powder coating rates: </w:t>
      </w:r>
      <w:r>
        <w:rPr>
          <w:rFonts w:ascii="Arial" w:hAnsi="Arial"/>
          <w:sz w:val="22"/>
        </w:rPr>
        <w:t>per sq ft, per part, per rack, or per job—however you price today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Sublimation rates: </w:t>
      </w:r>
      <w:r>
        <w:rPr>
          <w:rFonts w:ascii="Arial" w:hAnsi="Arial"/>
          <w:sz w:val="22"/>
        </w:rPr>
        <w:t>per sq ft or per piece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Add-on charges: </w:t>
      </w:r>
      <w:r>
        <w:rPr>
          <w:rFonts w:ascii="Arial" w:hAnsi="Arial"/>
          <w:sz w:val="22"/>
        </w:rPr>
        <w:t>blasting, masking, rush surcharge, re-coating, special packaging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Minimum order / setup fee: </w:t>
      </w:r>
      <w:r>
        <w:rPr>
          <w:rFonts w:ascii="Arial" w:hAnsi="Arial"/>
          <w:sz w:val="22"/>
        </w:rPr>
        <w:t>if applicable</w:t>
      </w:r>
    </w:p>
    <w:p>
      <w:pPr>
        <w:pStyle w:val="Heading3"/>
      </w:pPr>
      <w:r>
        <w:t>6. Active Jobs (Current Work in Progress)</w:t>
      </w:r>
    </w:p>
    <w:p>
      <w:r>
        <w:rPr>
          <w:rFonts w:ascii="Arial" w:hAnsi="Arial"/>
          <w:b w:val="0"/>
          <w:i w:val="0"/>
          <w:sz w:val="22"/>
        </w:rPr>
        <w:t>A snapshot of all jobs currently on the floor or awaiting shipment. For each:</w:t>
      </w:r>
    </w:p>
    <w:p>
      <w:pPr>
        <w:pStyle w:val="ListBullet"/>
      </w:pPr>
      <w:r>
        <w:rPr>
          <w:rFonts w:ascii="Arial" w:hAnsi="Arial"/>
          <w:sz w:val="22"/>
        </w:rPr>
        <w:t>Customer name and PO number</w:t>
      </w:r>
    </w:p>
    <w:p>
      <w:pPr>
        <w:pStyle w:val="ListBullet"/>
      </w:pPr>
      <w:r>
        <w:rPr>
          <w:rFonts w:ascii="Arial" w:hAnsi="Arial"/>
          <w:sz w:val="22"/>
        </w:rPr>
        <w:t>Part description and quantity</w:t>
      </w:r>
    </w:p>
    <w:p>
      <w:pPr>
        <w:pStyle w:val="ListBullet"/>
      </w:pPr>
      <w:r>
        <w:rPr>
          <w:rFonts w:ascii="Arial" w:hAnsi="Arial"/>
          <w:sz w:val="22"/>
        </w:rPr>
        <w:t>Powder color / spec</w:t>
      </w:r>
    </w:p>
    <w:p>
      <w:pPr>
        <w:pStyle w:val="ListBullet"/>
      </w:pPr>
      <w:r>
        <w:rPr>
          <w:rFonts w:ascii="Arial" w:hAnsi="Arial"/>
          <w:sz w:val="22"/>
        </w:rPr>
        <w:t>Current stage (blasting, coating, curing, QC, shipping)</w:t>
      </w:r>
    </w:p>
    <w:p>
      <w:pPr>
        <w:pStyle w:val="ListBullet"/>
      </w:pPr>
      <w:r>
        <w:rPr>
          <w:rFonts w:ascii="Arial" w:hAnsi="Arial"/>
          <w:sz w:val="22"/>
        </w:rPr>
        <w:t>Due date</w:t>
      </w:r>
    </w:p>
    <w:p>
      <w:pPr>
        <w:pStyle w:val="ListBullet"/>
      </w:pPr>
      <w:r>
        <w:rPr>
          <w:rFonts w:ascii="Arial" w:hAnsi="Arial"/>
          <w:sz w:val="22"/>
        </w:rPr>
        <w:t>Sale price (if known)</w:t>
      </w:r>
    </w:p>
    <w:p>
      <w:pPr>
        <w:pStyle w:val="Heading3"/>
      </w:pPr>
      <w:r>
        <w:t>7. Equipment Details (Nice to Have)</w:t>
      </w:r>
    </w:p>
    <w:p>
      <w:r>
        <w:rPr>
          <w:rFonts w:ascii="Arial" w:hAnsi="Arial"/>
          <w:b w:val="0"/>
          <w:i w:val="0"/>
          <w:sz w:val="22"/>
        </w:rPr>
        <w:t>We already have GEMA equipment records loaded. For any other equipment:</w:t>
      </w:r>
    </w:p>
    <w:p>
      <w:pPr>
        <w:pStyle w:val="ListBullet"/>
      </w:pPr>
      <w:r>
        <w:rPr>
          <w:rFonts w:ascii="Arial" w:hAnsi="Arial"/>
          <w:sz w:val="22"/>
        </w:rPr>
        <w:t>Name, model, serial number</w:t>
      </w:r>
    </w:p>
    <w:p>
      <w:pPr>
        <w:pStyle w:val="ListBullet"/>
      </w:pPr>
      <w:r>
        <w:rPr>
          <w:rFonts w:ascii="Arial" w:hAnsi="Arial"/>
          <w:sz w:val="22"/>
        </w:rPr>
        <w:t>Location on the floor</w:t>
      </w:r>
    </w:p>
    <w:p>
      <w:pPr>
        <w:pStyle w:val="ListBullet"/>
      </w:pPr>
      <w:r>
        <w:rPr>
          <w:rFonts w:ascii="Arial" w:hAnsi="Arial"/>
          <w:sz w:val="22"/>
        </w:rPr>
        <w:t>Last maintenance date</w:t>
      </w:r>
    </w:p>
    <w:p>
      <w:pPr>
        <w:pStyle w:val="ListBullet"/>
      </w:pPr>
      <w:r>
        <w:rPr>
          <w:rFonts w:ascii="Arial" w:hAnsi="Arial"/>
          <w:sz w:val="22"/>
        </w:rPr>
        <w:t>Any known maintenance schedules</w:t>
      </w:r>
    </w:p>
    <w:p>
      <w:pPr>
        <w:pStyle w:val="Heading2"/>
      </w:pPr>
      <w:r>
        <w:t>Week 1 Configuration Tasks (Brock + Claude)</w:t>
      </w:r>
    </w:p>
    <w:p>
      <w:pPr>
        <w:pStyle w:val="ListNumber"/>
      </w:pPr>
      <w:r>
        <w:rPr>
          <w:rFonts w:ascii="Arial" w:hAnsi="Arial"/>
          <w:sz w:val="22"/>
        </w:rPr>
        <w:t>Import customer master data into ERP</w:t>
      </w:r>
    </w:p>
    <w:p>
      <w:pPr>
        <w:pStyle w:val="ListNumber"/>
      </w:pPr>
      <w:r>
        <w:rPr>
          <w:rFonts w:ascii="Arial" w:hAnsi="Arial"/>
          <w:sz w:val="22"/>
        </w:rPr>
        <w:t>Import vendor/supplier data</w:t>
      </w:r>
    </w:p>
    <w:p>
      <w:pPr>
        <w:pStyle w:val="ListNumber"/>
      </w:pPr>
      <w:r>
        <w:rPr>
          <w:rFonts w:ascii="Arial" w:hAnsi="Arial"/>
          <w:sz w:val="22"/>
        </w:rPr>
        <w:t>Import inventory with current stock levels</w:t>
      </w:r>
    </w:p>
    <w:p>
      <w:pPr>
        <w:pStyle w:val="ListNumber"/>
      </w:pPr>
      <w:r>
        <w:rPr>
          <w:rFonts w:ascii="Arial" w:hAnsi="Arial"/>
          <w:sz w:val="22"/>
        </w:rPr>
        <w:t>Create user accounts with correct roles (RBAC)</w:t>
      </w:r>
    </w:p>
    <w:p>
      <w:pPr>
        <w:pStyle w:val="ListNumber"/>
      </w:pPr>
      <w:r>
        <w:rPr>
          <w:rFonts w:ascii="Arial" w:hAnsi="Arial"/>
          <w:sz w:val="22"/>
        </w:rPr>
        <w:t>Configure pricing rules and tax jurisdictions</w:t>
      </w:r>
    </w:p>
    <w:p>
      <w:pPr>
        <w:pStyle w:val="ListNumber"/>
      </w:pPr>
      <w:r>
        <w:rPr>
          <w:rFonts w:ascii="Arial" w:hAnsi="Arial"/>
          <w:sz w:val="22"/>
        </w:rPr>
        <w:t>Set up custom dropdowns (finish types, materials, etc.)</w:t>
      </w:r>
    </w:p>
    <w:p>
      <w:pPr>
        <w:pStyle w:val="ListNumber"/>
      </w:pPr>
      <w:r>
        <w:rPr>
          <w:rFonts w:ascii="Arial" w:hAnsi="Arial"/>
          <w:sz w:val="22"/>
        </w:rPr>
        <w:t>Verify QuickBooks chart of accounts mapping</w:t>
      </w:r>
    </w:p>
    <w:p>
      <w:pPr>
        <w:pStyle w:val="ListNumber"/>
      </w:pPr>
      <w:r>
        <w:rPr>
          <w:rFonts w:ascii="Arial" w:hAnsi="Arial"/>
          <w:sz w:val="22"/>
        </w:rPr>
        <w:t>Load active WIP jobs into the system</w:t>
      </w:r>
    </w:p>
    <w:p>
      <w:pPr>
        <w:pStyle w:val="ListNumber"/>
      </w:pPr>
      <w:r>
        <w:rPr>
          <w:rFonts w:ascii="Arial" w:hAnsi="Arial"/>
          <w:sz w:val="22"/>
        </w:rPr>
        <w:t>Test login from multiple devices via coatpro.app</w:t>
      </w:r>
    </w:p>
    <w:p>
      <w:pPr>
        <w:pStyle w:val="Heading2"/>
      </w:pPr>
      <w:r>
        <w:t>Management Demo (End of Week 1)</w:t>
      </w:r>
    </w:p>
    <w:p>
      <w:r>
        <w:rPr>
          <w:rFonts w:ascii="Arial" w:hAnsi="Arial"/>
          <w:b/>
          <w:i w:val="0"/>
          <w:sz w:val="22"/>
        </w:rPr>
        <w:t>Target: Friday, March 14</w:t>
      </w:r>
      <w:r>
        <w:rPr>
          <w:rFonts w:ascii="Arial" w:hAnsi="Arial"/>
          <w:b w:val="0"/>
          <w:i w:val="0"/>
          <w:sz w:val="22"/>
        </w:rPr>
        <w:t xml:space="preserve"> — 30-minute walkthrough with management team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Dashboard: </w:t>
      </w:r>
      <w:r>
        <w:rPr>
          <w:rFonts w:ascii="Arial" w:hAnsi="Arial"/>
          <w:sz w:val="22"/>
        </w:rPr>
        <w:t>Live KPIs with real customer and job data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Job lifecycle: </w:t>
      </w:r>
      <w:r>
        <w:rPr>
          <w:rFonts w:ascii="Arial" w:hAnsi="Arial"/>
          <w:sz w:val="22"/>
        </w:rPr>
        <w:t>Create a job, move through stages, complete it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Invoicing: </w:t>
      </w:r>
      <w:r>
        <w:rPr>
          <w:rFonts w:ascii="Arial" w:hAnsi="Arial"/>
          <w:sz w:val="22"/>
        </w:rPr>
        <w:t>Generate invoice, show QB export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Maintenance: </w:t>
      </w:r>
      <w:r>
        <w:rPr>
          <w:rFonts w:ascii="Arial" w:hAnsi="Arial"/>
          <w:sz w:val="22"/>
        </w:rPr>
        <w:t>Show work orders, PM schedule, equipment health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Export: </w:t>
      </w:r>
      <w:r>
        <w:rPr>
          <w:rFonts w:ascii="Arial" w:hAnsi="Arial"/>
          <w:sz w:val="22"/>
        </w:rPr>
        <w:t>Download jobs/invoices to CSV from any table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Access: </w:t>
      </w:r>
      <w:r>
        <w:rPr>
          <w:rFonts w:ascii="Arial" w:hAnsi="Arial"/>
          <w:sz w:val="22"/>
        </w:rPr>
        <w:t>Everyone logs in from their own device via coatpro.app</w:t>
      </w:r>
    </w:p>
    <w:p>
      <w:r>
        <w:br w:type="page"/>
      </w:r>
    </w:p>
    <w:p>
      <w:pPr>
        <w:pStyle w:val="Heading1"/>
      </w:pPr>
      <w:r>
        <w:t>Week 2: Parallel Run &amp; Training (Mar 17–21)</w:t>
      </w:r>
    </w:p>
    <w:p>
      <w:r>
        <w:rPr>
          <w:rFonts w:ascii="Arial" w:hAnsi="Arial"/>
          <w:b/>
          <w:i w:val="0"/>
          <w:sz w:val="22"/>
        </w:rPr>
        <w:t xml:space="preserve">Goal: </w:t>
      </w:r>
      <w:r>
        <w:rPr>
          <w:rFonts w:ascii="Arial" w:hAnsi="Arial"/>
          <w:b w:val="0"/>
          <w:i w:val="0"/>
          <w:sz w:val="22"/>
        </w:rPr>
        <w:t>Run the ERP alongside existing paper/spreadsheet process. Staff enter data in both systems. Identify gaps and fix them in real time.</w:t>
      </w:r>
    </w:p>
    <w:p>
      <w:pPr>
        <w:pStyle w:val="Heading2"/>
      </w:pPr>
      <w:r>
        <w:t>Training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2016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1296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Monday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Admin Training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 + Office Mgr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1 hour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 management, backups, settings, QB export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Monday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Shop Floor Intro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operators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30 min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Login, receiving kiosk, job status updates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Tuesday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Quality Training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QC Manager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45 min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Inspections, NCR workflow, cure logs, certificates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Tuesday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CRM Training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Sales team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30 min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Pipeline, activities, quotes, follow-ups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Wednesday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Maint. Training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Maint. tech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30 min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Work orders, PM schedule, parts tracking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Wednesday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Accounting Training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Office Mgr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30 min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Invoicing, payments, QB CSV export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Thu–Fri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Supervised Production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staff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day</w:t>
            </w:r>
          </w:p>
        </w:tc>
        <w:tc>
          <w:tcPr>
            <w:tcW w:type="dxa" w:w="532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Real data entry with Brock available for questions</w:t>
            </w:r>
          </w:p>
        </w:tc>
      </w:tr>
    </w:tbl>
    <w:p>
      <w:pPr>
        <w:pStyle w:val="Heading2"/>
      </w:pPr>
      <w:r>
        <w:t>Parallel Run Rules</w:t>
      </w:r>
    </w:p>
    <w:p>
      <w:pPr>
        <w:pStyle w:val="ListNumber"/>
      </w:pPr>
      <w:r>
        <w:rPr>
          <w:rFonts w:ascii="Arial" w:hAnsi="Arial"/>
          <w:sz w:val="22"/>
        </w:rPr>
        <w:t>Every job that arrives gets entered in the ERP AND the existing paper/spreadsheet process</w:t>
      </w:r>
    </w:p>
    <w:p>
      <w:pPr>
        <w:pStyle w:val="ListNumber"/>
      </w:pPr>
      <w:r>
        <w:rPr>
          <w:rFonts w:ascii="Arial" w:hAnsi="Arial"/>
          <w:sz w:val="22"/>
        </w:rPr>
        <w:t>At end of each day, compare: does the ERP match reality? Flag any discrepancies</w:t>
      </w:r>
    </w:p>
    <w:p>
      <w:pPr>
        <w:pStyle w:val="ListNumber"/>
      </w:pPr>
      <w:r>
        <w:rPr>
          <w:rFonts w:ascii="Arial" w:hAnsi="Arial"/>
          <w:sz w:val="22"/>
        </w:rPr>
        <w:t>Brock collects a feedback list from each user (what was confusing, what was missing, what broke)</w:t>
      </w:r>
    </w:p>
    <w:p>
      <w:pPr>
        <w:pStyle w:val="ListNumber"/>
      </w:pPr>
      <w:r>
        <w:rPr>
          <w:rFonts w:ascii="Arial" w:hAnsi="Arial"/>
          <w:sz w:val="22"/>
        </w:rPr>
        <w:t>Claude fixes reported issues same-day or next morning</w:t>
      </w:r>
    </w:p>
    <w:p>
      <w:pPr>
        <w:pStyle w:val="ListNumber"/>
      </w:pPr>
      <w:r>
        <w:rPr>
          <w:rFonts w:ascii="Arial" w:hAnsi="Arial"/>
          <w:sz w:val="22"/>
        </w:rPr>
        <w:t>No data is deleted during parallel run — everything is preserved for validation</w:t>
      </w:r>
    </w:p>
    <w:p>
      <w:pPr>
        <w:pStyle w:val="Heading2"/>
      </w:pPr>
      <w:r>
        <w:t>Feature Completion During Week 2</w:t>
      </w:r>
    </w:p>
    <w:p>
      <w:r>
        <w:rPr>
          <w:rFonts w:ascii="Arial" w:hAnsi="Arial"/>
          <w:b w:val="0"/>
          <w:i w:val="0"/>
          <w:sz w:val="22"/>
        </w:rPr>
        <w:t>While users are testing, we continue building features in the background: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Labor time tracking on jobs: </w:t>
      </w:r>
      <w:r>
        <w:rPr>
          <w:rFonts w:ascii="Arial" w:hAnsi="Arial"/>
          <w:sz w:val="22"/>
        </w:rPr>
        <w:t>Operators log hours per job directly in the ERP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Configurable dashboard: </w:t>
      </w:r>
      <w:r>
        <w:rPr>
          <w:rFonts w:ascii="Arial" w:hAnsi="Arial"/>
          <w:sz w:val="22"/>
        </w:rPr>
        <w:t>Each user picks which KPI cards matter to them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Excel export: </w:t>
      </w:r>
      <w:r>
        <w:rPr>
          <w:rFonts w:ascii="Arial" w:hAnsi="Arial"/>
          <w:sz w:val="22"/>
        </w:rPr>
        <w:t>All major tables export to .xlsx (not just CSV)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Bug fixes: </w:t>
      </w:r>
      <w:r>
        <w:rPr>
          <w:rFonts w:ascii="Arial" w:hAnsi="Arial"/>
          <w:sz w:val="22"/>
        </w:rPr>
        <w:t>Anything found during parallel run gets fixed immediately</w:t>
      </w:r>
    </w:p>
    <w:p>
      <w:r>
        <w:br w:type="page"/>
      </w:r>
    </w:p>
    <w:p>
      <w:pPr>
        <w:pStyle w:val="Heading1"/>
      </w:pPr>
      <w:r>
        <w:t>Week 3: Go-Live &amp; Full Adoption (Mar 24–28)</w:t>
      </w:r>
    </w:p>
    <w:p>
      <w:r>
        <w:rPr>
          <w:rFonts w:ascii="Arial" w:hAnsi="Arial"/>
          <w:b/>
          <w:i w:val="0"/>
          <w:sz w:val="22"/>
        </w:rPr>
        <w:t xml:space="preserve">Goal: </w:t>
      </w:r>
      <w:r>
        <w:rPr>
          <w:rFonts w:ascii="Arial" w:hAnsi="Arial"/>
          <w:b w:val="0"/>
          <w:i w:val="0"/>
          <w:sz w:val="22"/>
        </w:rPr>
        <w:t>Stop the paper process. The ERP is the single source of truth. All data entry happens in CoatPro.</w:t>
      </w:r>
    </w:p>
    <w:p>
      <w:pPr>
        <w:pStyle w:val="Heading2"/>
      </w:pPr>
      <w:r>
        <w:t>Go-Live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547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customers imported and verified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Office Mgr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2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vendors imported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Office Mgr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3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Inventory counts verified (physical count vs ERP)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Shop Supervisor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4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user accounts active with correct roles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5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Automated backups running every 6 hours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6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Cloudflare tunnel auto-starts on ROG boot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7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Sleep mode disabled on ROG PC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8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QB export tested with real invoice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Accounting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9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staff can log in from their devices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All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Emergency recovery playbook printed and posted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11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Paper forms officially retired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12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Week 2 feedback items all resolved or documented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 + Claude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☐</w:t>
            </w:r>
          </w:p>
        </w:tc>
      </w:tr>
    </w:tbl>
    <w:p>
      <w:pPr>
        <w:pStyle w:val="Heading2"/>
      </w:pPr>
      <w:r>
        <w:t>Daily Workflow After Go-Live</w:t>
      </w:r>
    </w:p>
    <w:p>
      <w:pPr>
        <w:pStyle w:val="Heading3"/>
      </w:pPr>
      <w:r>
        <w:t>Morning (Start of Shift)</w:t>
      </w:r>
    </w:p>
    <w:p>
      <w:pPr>
        <w:pStyle w:val="ListNumber"/>
      </w:pPr>
      <w:r>
        <w:rPr>
          <w:rFonts w:ascii="Arial" w:hAnsi="Arial"/>
          <w:sz w:val="22"/>
        </w:rPr>
        <w:t>Supervisor checks Dashboard: overdue jobs, rush orders, low stock alerts</w:t>
      </w:r>
    </w:p>
    <w:p>
      <w:pPr>
        <w:pStyle w:val="ListNumber"/>
      </w:pPr>
      <w:r>
        <w:rPr>
          <w:rFonts w:ascii="Arial" w:hAnsi="Arial"/>
          <w:sz w:val="22"/>
        </w:rPr>
        <w:t>Receiving operator logs incoming shipments via Receiving Kiosk</w:t>
      </w:r>
    </w:p>
    <w:p>
      <w:pPr>
        <w:pStyle w:val="ListNumber"/>
      </w:pPr>
      <w:r>
        <w:rPr>
          <w:rFonts w:ascii="Arial" w:hAnsi="Arial"/>
          <w:sz w:val="22"/>
        </w:rPr>
        <w:t>Admin reviews Pending Job Queue, confirms jobs to release to production</w:t>
      </w:r>
    </w:p>
    <w:p>
      <w:pPr>
        <w:pStyle w:val="ListNumber"/>
      </w:pPr>
      <w:r>
        <w:rPr>
          <w:rFonts w:ascii="Arial" w:hAnsi="Arial"/>
          <w:sz w:val="22"/>
        </w:rPr>
        <w:t>Operators check their assigned jobs on Production Board</w:t>
      </w:r>
    </w:p>
    <w:p>
      <w:pPr>
        <w:pStyle w:val="Heading3"/>
      </w:pPr>
      <w:r>
        <w:t>During Production</w:t>
      </w:r>
    </w:p>
    <w:p>
      <w:pPr>
        <w:pStyle w:val="ListBullet"/>
      </w:pPr>
      <w:r>
        <w:rPr>
          <w:rFonts w:ascii="Arial" w:hAnsi="Arial"/>
          <w:sz w:val="22"/>
        </w:rPr>
        <w:t>Operators update job status as parts move through stages (blast → coat → cure → QC)</w:t>
      </w:r>
    </w:p>
    <w:p>
      <w:pPr>
        <w:pStyle w:val="ListBullet"/>
      </w:pPr>
      <w:r>
        <w:rPr>
          <w:rFonts w:ascii="Arial" w:hAnsi="Arial"/>
          <w:sz w:val="22"/>
        </w:rPr>
        <w:t>QC Manager enters inspection results; passes or creates NCR for failures</w:t>
      </w:r>
    </w:p>
    <w:p>
      <w:pPr>
        <w:pStyle w:val="ListBullet"/>
      </w:pPr>
      <w:r>
        <w:rPr>
          <w:rFonts w:ascii="Arial" w:hAnsi="Arial"/>
          <w:sz w:val="22"/>
        </w:rPr>
        <w:t>Maintenance tech logs any unplanned work orders</w:t>
      </w:r>
    </w:p>
    <w:p>
      <w:pPr>
        <w:pStyle w:val="ListBullet"/>
      </w:pPr>
      <w:r>
        <w:rPr>
          <w:rFonts w:ascii="Arial" w:hAnsi="Arial"/>
          <w:sz w:val="22"/>
        </w:rPr>
        <w:t>Sales enters CRM activities (calls, emails, follow-ups)</w:t>
      </w:r>
    </w:p>
    <w:p>
      <w:pPr>
        <w:pStyle w:val="Heading3"/>
      </w:pPr>
      <w:r>
        <w:t>End of Day</w:t>
      </w:r>
    </w:p>
    <w:p>
      <w:pPr>
        <w:pStyle w:val="ListBullet"/>
      </w:pPr>
      <w:r>
        <w:rPr>
          <w:rFonts w:ascii="Arial" w:hAnsi="Arial"/>
          <w:sz w:val="22"/>
        </w:rPr>
        <w:t>Office Manager creates invoices for completed jobs</w:t>
      </w:r>
    </w:p>
    <w:p>
      <w:pPr>
        <w:pStyle w:val="ListBullet"/>
      </w:pPr>
      <w:r>
        <w:rPr>
          <w:rFonts w:ascii="Arial" w:hAnsi="Arial"/>
          <w:sz w:val="22"/>
        </w:rPr>
        <w:t>Supervisor reviews daily throughput on Dashboard</w:t>
      </w:r>
    </w:p>
    <w:p>
      <w:pPr>
        <w:pStyle w:val="ListBullet"/>
      </w:pPr>
      <w:r>
        <w:rPr>
          <w:rFonts w:ascii="Arial" w:hAnsi="Arial"/>
          <w:sz w:val="22"/>
        </w:rPr>
        <w:t>Accounting exports invoices to QuickBooks (weekly or as needed)</w:t>
      </w:r>
    </w:p>
    <w:p>
      <w:pPr>
        <w:pStyle w:val="ListBullet"/>
      </w:pPr>
      <w:r>
        <w:rPr>
          <w:rFonts w:ascii="Arial" w:hAnsi="Arial"/>
          <w:sz w:val="22"/>
        </w:rPr>
        <w:t>Brock reviews audit log for any issues</w:t>
      </w:r>
    </w:p>
    <w:p>
      <w:pPr>
        <w:pStyle w:val="Heading3"/>
      </w:pPr>
      <w:r>
        <w:t>Weekly</w:t>
      </w:r>
    </w:p>
    <w:p>
      <w:pPr>
        <w:pStyle w:val="ListBullet"/>
      </w:pPr>
      <w:r>
        <w:rPr>
          <w:rFonts w:ascii="Arial" w:hAnsi="Arial"/>
          <w:sz w:val="22"/>
        </w:rPr>
        <w:t>Management reviews Reports tab: revenue trend, margins, AR aging</w:t>
      </w:r>
    </w:p>
    <w:p>
      <w:pPr>
        <w:pStyle w:val="ListBullet"/>
      </w:pPr>
      <w:r>
        <w:rPr>
          <w:rFonts w:ascii="Arial" w:hAnsi="Arial"/>
          <w:sz w:val="22"/>
        </w:rPr>
        <w:t>Quality Manager reviews PM compliance and equipment health</w:t>
      </w:r>
    </w:p>
    <w:p>
      <w:pPr>
        <w:pStyle w:val="ListBullet"/>
      </w:pPr>
      <w:r>
        <w:rPr>
          <w:rFonts w:ascii="Arial" w:hAnsi="Arial"/>
          <w:sz w:val="22"/>
        </w:rPr>
        <w:t>Brock and Claude review user feedback, plan next feature sprint</w:t>
      </w:r>
    </w:p>
    <w:p>
      <w:r>
        <w:br w:type="page"/>
      </w:r>
    </w:p>
    <w:p>
      <w:pPr>
        <w:pStyle w:val="Heading1"/>
      </w:pPr>
      <w:r>
        <w:t>Data Migration Strategy</w:t>
      </w:r>
    </w:p>
    <w:p>
      <w:r>
        <w:rPr>
          <w:rFonts w:ascii="Arial" w:hAnsi="Arial"/>
          <w:b w:val="0"/>
          <w:i w:val="0"/>
          <w:sz w:val="22"/>
        </w:rPr>
        <w:t>Data migration happens in stages to minimize risk. We never bulk-import without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Set</w:t>
            </w:r>
          </w:p>
        </w:tc>
        <w:tc>
          <w:tcPr>
            <w:tcW w:type="dxa" w:w="2304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448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Import Method</w:t>
            </w:r>
          </w:p>
        </w:tc>
        <w:tc>
          <w:tcPr>
            <w:tcW w:type="dxa" w:w="288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Verification</w:t>
            </w:r>
          </w:p>
        </w:tc>
        <w:tc>
          <w:tcPr>
            <w:tcW w:type="dxa" w:w="1296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Customers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Spreadsheet or QB export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CSV import via Admin Console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Spot-check 10 records, verify contacts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Vendors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Spreadsheet or QB export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CSV import via Admin Console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Verify payment terms, tax numbers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Inventory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Physical count + spreadsheet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Manual entry or CSV import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Physical count matches ERP within 5%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Employee list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Manual entry in Admin Console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Each person logs in successfully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Active jobs (WIP)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Whiteboard / spreadsheet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Manual entry in Jobs module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Supervisor confirms all active jobs present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1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Historical invoices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QuickBooks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QB CSV import (optional)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Spot-check totals match QB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2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Equipment / PM data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Already loaded (GEMA)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Verify accuracy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Maintenance tech confirms schedules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2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CRM contacts &amp; history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Sales spreadsheet / email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Manual entry in CRM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Sales confirms key accounts present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2</w:t>
            </w:r>
          </w:p>
        </w:tc>
      </w:tr>
    </w:tbl>
    <w:p>
      <w:pPr>
        <w:pStyle w:val="Heading2"/>
      </w:pPr>
      <w:r>
        <w:t>Data Quality Rules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No duplicate customers: </w:t>
      </w:r>
      <w:r>
        <w:rPr>
          <w:rFonts w:ascii="Arial" w:hAnsi="Arial"/>
          <w:sz w:val="22"/>
        </w:rPr>
        <w:t>Check by name before importing. The system prevents duplicate emails.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Currency consistency: </w:t>
      </w:r>
      <w:r>
        <w:rPr>
          <w:rFonts w:ascii="Arial" w:hAnsi="Arial"/>
          <w:sz w:val="22"/>
        </w:rPr>
        <w:t>All prices in CAD unless customer is explicitly USD.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Date format: </w:t>
      </w:r>
      <w:r>
        <w:rPr>
          <w:rFonts w:ascii="Arial" w:hAnsi="Arial"/>
          <w:sz w:val="22"/>
        </w:rPr>
        <w:t>YYYY-MM-DD (ISO 8601) for all dates.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Required fields: </w:t>
      </w:r>
      <w:r>
        <w:rPr>
          <w:rFonts w:ascii="Arial" w:hAnsi="Arial"/>
          <w:sz w:val="22"/>
        </w:rPr>
        <w:t>Customer name + contact email are mandatory. Jobs need customer + due date + service type.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Inventory accuracy: </w:t>
      </w:r>
      <w:r>
        <w:rPr>
          <w:rFonts w:ascii="Arial" w:hAnsi="Arial"/>
          <w:sz w:val="22"/>
        </w:rPr>
        <w:t>Do a physical count before import. The ERP is only as good as its data.</w:t>
      </w:r>
    </w:p>
    <w:p>
      <w:r>
        <w:br w:type="page"/>
      </w:r>
    </w:p>
    <w:p>
      <w:pPr>
        <w:pStyle w:val="Heading1"/>
      </w:pPr>
      <w:r>
        <w:t>Testing Plan</w:t>
      </w:r>
    </w:p>
    <w:p>
      <w:pPr>
        <w:pStyle w:val="Heading2"/>
      </w:pPr>
      <w:r>
        <w:t>Week 1 Testing (Admin / Config Testing)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888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Steps</w:t>
            </w:r>
          </w:p>
        </w:tc>
        <w:tc>
          <w:tcPr>
            <w:tcW w:type="dxa" w:w="331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Tester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Login from mobile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Open coatpro.app on phone, enter email, get OTP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ERP loads, dashboard visible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Create customer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Customers → New → Fill form → Save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Customer appears in list, persists after refresh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Office Mgr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Create job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Jobs → New Job → Select customer, fill details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Job appears with correct status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Export to CSV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Jobs table → Click Export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CSV downloads with correct data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Create invoice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Invoicing → New → Select completed job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Invoice with correct totals and tax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Office Mgr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QB export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Invoicing → Export to QuickBooks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CSV file imports cleanly into QBO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Accounting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Backup/restore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Admin Console → Backups → Download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JSON backup downloads, can be restored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Role permissions</w:t>
            </w:r>
          </w:p>
        </w:tc>
        <w:tc>
          <w:tcPr>
            <w:tcW w:type="dxa" w:w="388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Log in as operator, try to access Admin Console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Access denied for admin-only features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</w:tr>
    </w:tbl>
    <w:p>
      <w:pPr>
        <w:pStyle w:val="Heading2"/>
      </w:pPr>
      <w:r>
        <w:t>Week 2 Testing (Workflow Testing)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4176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Steps</w:t>
            </w:r>
          </w:p>
        </w:tc>
        <w:tc>
          <w:tcPr>
            <w:tcW w:type="dxa" w:w="3024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44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Tester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job lifecycle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Receive → Prep → Blast → Coat → Cure → QC → Ship → Complete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Job progresses through all stages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Supervisor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QC pass/fail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Quality → Inspect job → Fail → NCR → Rework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NCR created, rework tracked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QC Mgr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Inventory adjustment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Receive powder → Use on job → Check stock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Stock decreases correctly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Operator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Maintenance WO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Create WO → Add labor → Add parts → Complete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Parts deducted, cost calculated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Maint. Tech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CRM follow-up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Log call → Schedule follow-up → Check Today tab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Follow-up appears on due date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Sales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Multi-device sync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Update job on tablet, check on desktop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Change visible within 5 seconds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Brock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Stress test</w:t>
            </w:r>
          </w:p>
        </w:tc>
        <w:tc>
          <w:tcPr>
            <w:tcW w:type="dxa" w:w="41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3 users entering data simultaneously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No data loss or conflicts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All</w:t>
            </w:r>
          </w:p>
        </w:tc>
      </w:tr>
    </w:tbl>
    <w:p>
      <w:r>
        <w:br w:type="page"/>
      </w:r>
    </w:p>
    <w:p>
      <w:pPr>
        <w:pStyle w:val="Heading1"/>
      </w:pPr>
      <w:r>
        <w:t>Ongoing Improvement Process (Week 4+)</w:t>
      </w:r>
    </w:p>
    <w:p>
      <w:r>
        <w:rPr>
          <w:rFonts w:ascii="Arial" w:hAnsi="Arial"/>
          <w:b w:val="0"/>
          <w:i w:val="0"/>
          <w:sz w:val="22"/>
        </w:rPr>
        <w:t>After go-live, the system improves continuously based on real usage data.</w:t>
      </w:r>
    </w:p>
    <w:p>
      <w:pPr>
        <w:pStyle w:val="Heading2"/>
      </w:pPr>
      <w:r>
        <w:t>Feedback Collection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Weekly feedback form: </w:t>
      </w:r>
      <w:r>
        <w:rPr>
          <w:rFonts w:ascii="Arial" w:hAnsi="Arial"/>
          <w:sz w:val="22"/>
        </w:rPr>
        <w:t>Simple 3-question form (What worked? What didn’t? What’s missing?) shared with all users every Friday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Issue tracker: </w:t>
      </w:r>
      <w:r>
        <w:rPr>
          <w:rFonts w:ascii="Arial" w:hAnsi="Arial"/>
          <w:sz w:val="22"/>
        </w:rPr>
        <w:t>Brock maintains a prioritized list of bugs and feature requests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Usage analytics: </w:t>
      </w:r>
      <w:r>
        <w:rPr>
          <w:rFonts w:ascii="Arial" w:hAnsi="Arial"/>
          <w:sz w:val="22"/>
        </w:rPr>
        <w:t>Track which modules get used, which get ignored — optimize accordingly</w:t>
      </w:r>
    </w:p>
    <w:p>
      <w:pPr>
        <w:pStyle w:val="Heading2"/>
      </w:pPr>
      <w:r>
        <w:t>Feature Roadmap (Post Go-Live)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32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87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3168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High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ADP payroll integration (employee sync)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Eliminates double-entry for HR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High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QuickBooks OAuth (live sync, not CSV)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Real-time AR/AP in QB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High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PDF invoice &amp; quote generation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Professional customer-facing docs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Medium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Barcode scanning at receiving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2–3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Faster receiving, fewer errors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Medium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Customer portal (read-only job status)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Customers self-serve status checks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Medium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Low-stock auto-alerts (email/SMS)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Never run out of powder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Lower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Mobile operator app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4+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Optimized touch UI for shop floor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Lower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SAT MySQL integration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4+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Sync with existing coating line software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Lower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Advanced forecasting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Month 6+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ML-based demand prediction</w:t>
            </w:r>
          </w:p>
        </w:tc>
      </w:tr>
    </w:tbl>
    <w:p>
      <w:pPr>
        <w:pStyle w:val="Heading2"/>
      </w:pPr>
      <w:r>
        <w:t>Automation Opportunities (Driven by Data Trends)</w:t>
      </w:r>
    </w:p>
    <w:p>
      <w:r>
        <w:rPr>
          <w:rFonts w:ascii="Arial" w:hAnsi="Arial"/>
          <w:b w:val="0"/>
          <w:i w:val="0"/>
          <w:sz w:val="22"/>
        </w:rPr>
        <w:t>As users enter data, patterns emerge that we can automate: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Auto-reorder: </w:t>
      </w:r>
      <w:r>
        <w:rPr>
          <w:rFonts w:ascii="Arial" w:hAnsi="Arial"/>
          <w:sz w:val="22"/>
        </w:rPr>
        <w:t>When powder stock hits reorder point, auto-generate a PO draft for the preferred vendor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Auto-schedule maintenance: </w:t>
      </w:r>
      <w:r>
        <w:rPr>
          <w:rFonts w:ascii="Arial" w:hAnsi="Arial"/>
          <w:sz w:val="22"/>
        </w:rPr>
        <w:t>When equipment runtime hits threshold, auto-create a work order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Invoice reminders: </w:t>
      </w:r>
      <w:r>
        <w:rPr>
          <w:rFonts w:ascii="Arial" w:hAnsi="Arial"/>
          <w:sz w:val="22"/>
        </w:rPr>
        <w:t>Auto-flag overdue invoices and prompt the office manager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Job costing alerts: </w:t>
      </w:r>
      <w:r>
        <w:rPr>
          <w:rFonts w:ascii="Arial" w:hAnsi="Arial"/>
          <w:sz w:val="22"/>
        </w:rPr>
        <w:t>When actual labor exceeds estimate by &gt;20%, alert the supervisor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CRM follow-up reminders: </w:t>
      </w:r>
      <w:r>
        <w:rPr>
          <w:rFonts w:ascii="Arial" w:hAnsi="Arial"/>
          <w:sz w:val="22"/>
        </w:rPr>
        <w:t>Auto-prompt sales when a quoted opportunity has had no activity for 7 days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Production bottleneck detection: </w:t>
      </w:r>
      <w:r>
        <w:rPr>
          <w:rFonts w:ascii="Arial" w:hAnsi="Arial"/>
          <w:sz w:val="22"/>
        </w:rPr>
        <w:t>Flag when jobs pile up at a specific stage (e.g., QC) consistently</w:t>
      </w:r>
    </w:p>
    <w:p>
      <w:r>
        <w:br w:type="page"/>
      </w:r>
    </w:p>
    <w:p>
      <w:pPr>
        <w:pStyle w:val="Heading1"/>
      </w:pPr>
      <w:r>
        <w:t>Risk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1296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115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5472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ROG PC goes offline (power, sleep, crash)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Medium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High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Startup script auto-launches services; sleep disabled; UPS recommended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User enters wrong data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High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Medium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All changes logged in audit trail; admin can edit/revert; training covers common mistakes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Internet outage (Cloudflare tunnel down)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Low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High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ERP falls back to localStorage; data syncs when connection returns; local network access still works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Supabase free tier limits exceeded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Low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Medium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Monitor usage; upgrade to Pro ($25/mo) if needed; server backups independent of Supabase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Staff resistance to new system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Medium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High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Parallel run reduces pressure; training is hands-on; feedback is acted on quickly; champion users help others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Data loss during migration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Low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Critical</w:t>
            </w:r>
          </w:p>
        </w:tc>
        <w:tc>
          <w:tcPr>
            <w:tcW w:type="dxa" w:w="5472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Full backup before any import; never delete source data; checksum verification on all backups</w:t>
            </w:r>
          </w:p>
        </w:tc>
      </w:tr>
    </w:tbl>
    <w:p>
      <w:pPr>
        <w:pStyle w:val="Heading1"/>
      </w:pPr>
      <w:r>
        <w:t>Support &amp;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7200"/>
            <w:shd w:fill="1F355E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ERP URL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https://coatpro.app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API URL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https://api.coatpro.app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Supabase Dashboard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https://supabase.com/dashboard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Cloudflare Dashboard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https://dash.cloudflare.com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GitHub Repository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https://github.com/brock-prog/erp (private)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Server Ops Guide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  <w:shd w:fill="F0F4F8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docs/plans/2026-03-08-server-ops-guide.md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Emergency Recovery</w:t>
            </w:r>
          </w:p>
        </w:tc>
        <w:tc>
          <w:tcPr>
            <w:tcW w:type="dxa" w:w="72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color w:val="333333"/>
                <w:sz w:val="20"/>
              </w:rPr>
              <w:t>See Section 6 of Server Ops Guide</w:t>
            </w:r>
          </w:p>
        </w:tc>
      </w:tr>
    </w:tbl>
    <w:p/>
    <w:p>
      <w:r>
        <w:rPr>
          <w:rFonts w:ascii="Arial" w:hAnsi="Arial"/>
          <w:b w:val="0"/>
          <w:i/>
          <w:color w:val="666666"/>
          <w:sz w:val="22"/>
        </w:rPr>
        <w:t>This document is a living plan. It will be updated as we progress through each week. Next review: end of Week 1 (March 14, 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35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F35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