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2B3D09">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2B3D09">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2B3D09">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2B3D09">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2B3D09">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2B3D09">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2B3D09">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2B3D09">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2B3D09">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2B3D09">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2B3D09">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2B3D09">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2B3D09"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dropDownList>
          <w:listItem w:displayText="Global (G)" w:value="G"/>
          <w:listItem w:displayText="Regional (R)" w:value="R"/>
          <w:listItem w:displayText="National (N)" w:value="N"/>
        </w:dropDownList>
      </w:sdtPr>
      <w:sdtEndPr/>
      <w:sdtContent>
        <w:permStart w:id="1823360717" w:edGrp="everyone" w:displacedByCustomXml="prev"/>
        <w:p w:rsidR="00355460" w:rsidRPr="00E263EC" w:rsidRDefault="00F1243D" w:rsidP="00355460">
          <w:r>
            <w:t>National (N)</w:t>
          </w:r>
        </w:p>
        <w:permEnd w:id="1823360717"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00169465" w:edGrp="everyone" w:displacedByCustomXml="prev"/>
        <w:p w:rsidR="00B66AF3" w:rsidRDefault="006B241F" w:rsidP="00B66AF3">
          <w:r>
            <w:t>2.2.1 Proportion of children moderately or severely stunted [2.2.1] (SH_STA_STNT)</w:t>
          </w:r>
        </w:p>
        <w:permEnd w:id="400169465" w:displacedByCustomXml="next"/>
      </w:sdtContent>
    </w:sdt>
    <w:bookmarkEnd w:id="1" w:displacedByCustomXml="prev"/>
    <w:p w:rsidR="00A35656" w:rsidRDefault="00A35656" w:rsidP="002806B7">
      <w:pPr>
        <w:spacing w:after="0"/>
        <w:rPr>
          <w:sz w:val="26"/>
          <w:szCs w:val="26"/>
        </w:rPr>
      </w:pPr>
    </w:p>
    <w:p w:rsidR="002D4670" w:rsidRDefault="002D4670" w:rsidP="002D4670">
      <w:pPr>
        <w:spacing w:after="0"/>
        <w:rPr>
          <w:sz w:val="26"/>
          <w:szCs w:val="26"/>
        </w:rPr>
      </w:pPr>
      <w:r>
        <w:rPr>
          <w:sz w:val="26"/>
          <w:szCs w:val="26"/>
        </w:rPr>
        <w:t xml:space="preserve"> </w:t>
      </w:r>
    </w:p>
    <w:p w:rsidR="00FD54D7" w:rsidRDefault="00FD54D7" w:rsidP="002D4670">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3" o:title=""/>
          </v:shape>
          <w:control r:id="rId14" w:name="AddSeries" w:shapeid="_x0000_i1033"/>
        </w:object>
      </w:r>
      <w:r w:rsidR="00B66AF3">
        <w:rPr>
          <w:sz w:val="26"/>
          <w:szCs w:val="26"/>
        </w:rPr>
        <w:t xml:space="preserve">   </w:t>
      </w:r>
      <w:r w:rsidR="00B66AF3">
        <w:rPr>
          <w:sz w:val="26"/>
          <w:szCs w:val="26"/>
        </w:rPr>
        <w:object w:dxaOrig="225" w:dyaOrig="225">
          <v:shape id="_x0000_i1035" type="#_x0000_t75" style="width:91.5pt;height:24pt" o:ole="">
            <v:imagedata r:id="rId15" o:title=""/>
          </v:shape>
          <w:control r:id="rId16" w:name="RemoveSeries" w:shapeid="_x0000_i1035"/>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2104956431" w:edGrp="everyone" w:displacedByCustomXml="prev"/>
        <w:p w:rsidR="0077584C" w:rsidRDefault="00744DDE" w:rsidP="0077584C">
          <w:r>
            <w:t>Zimbabwe (716)</w:t>
          </w:r>
        </w:p>
        <w:permEnd w:id="2104956431"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149911519" w:edGrp="everyone" w:displacedByCustomXml="prev"/>
        <w:p w:rsidR="00F7784D" w:rsidRDefault="00744DDE" w:rsidP="00355460">
          <w:proofErr w:type="spellStart"/>
          <w:proofErr w:type="gramStart"/>
          <w:r>
            <w:t>en</w:t>
          </w:r>
          <w:proofErr w:type="spellEnd"/>
          <w:proofErr w:type="gramEnd"/>
        </w:p>
        <w:permEnd w:id="1149911519"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rsidR="00F54570" w:rsidRDefault="00F54570" w:rsidP="00355460">
      <w:r>
        <w:object w:dxaOrig="225" w:dyaOrig="225">
          <v:shape id="_x0000_i1037" type="#_x0000_t75" style="width:140.25pt;height:24pt" o:ole="">
            <v:imagedata r:id="rId18" o:title=""/>
          </v:shape>
          <w:control r:id="rId19" w:name="ImportSdmxDsd" w:shapeid="_x0000_i1037"/>
        </w:object>
      </w:r>
      <w:r w:rsidR="003E117E">
        <w:t xml:space="preserve">             </w:t>
      </w:r>
      <w:r w:rsidR="003E117E">
        <w:object w:dxaOrig="225" w:dyaOrig="225">
          <v:shape id="_x0000_i1039" type="#_x0000_t75" style="width:200.25pt;height:24pt" o:ole="">
            <v:imagedata r:id="rId20" o:title=""/>
          </v:shape>
          <w:control r:id="rId21" w:name="ImportSdmxDsdGlobal" w:shapeid="_x0000_i1039"/>
        </w:object>
      </w:r>
    </w:p>
    <w:sdt>
      <w:sdtPr>
        <w:rPr>
          <w:vanish/>
        </w:rPr>
        <w:alias w:val="Imported SDMX DSD"/>
        <w:tag w:val="boxSdmxDsd"/>
        <w:id w:val="-1489243057"/>
        <w:text w:multiLine="1"/>
      </w:sdtPr>
      <w:sdtEndPr/>
      <w:sdtContent>
        <w:p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989672032"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5377B9" w:rsidP="009F305C"/>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323903870" w:edGrp="everyone" w:colFirst="1" w:colLast="1"/>
            <w:permEnd w:id="989672032"/>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5377B9" w:rsidRPr="00FB1665" w:rsidRDefault="002B290A" w:rsidP="00AA1177">
            <w:pPr>
              <w:pStyle w:val="Overskrift4"/>
              <w:spacing w:before="75" w:after="150"/>
              <w:rPr>
                <w:rFonts w:ascii="Arial" w:hAnsi="Arial" w:cs="Arial"/>
                <w:color w:val="1C75BC"/>
                <w:sz w:val="27"/>
                <w:szCs w:val="27"/>
              </w:rPr>
            </w:pPr>
            <w:r w:rsidRPr="002B290A">
              <w:rPr>
                <w:rFonts w:asciiTheme="minorHAnsi" w:eastAsiaTheme="minorHAnsi" w:hAnsiTheme="minorHAnsi" w:cstheme="minorBidi"/>
                <w:b w:val="0"/>
                <w:bCs w:val="0"/>
                <w:i w:val="0"/>
                <w:iCs w:val="0"/>
                <w:color w:val="auto"/>
              </w:rPr>
              <w:t>2. Zero Hunger</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652810592" w:edGrp="everyone" w:colFirst="1" w:colLast="1"/>
            <w:permEnd w:id="1323903870"/>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5377B9" w:rsidRPr="00FB1665" w:rsidRDefault="002B290A" w:rsidP="00AA1177">
            <w:pPr>
              <w:pStyle w:val="Overskrift5"/>
              <w:shd w:val="clear" w:color="auto" w:fill="FFFFFF"/>
              <w:spacing w:before="75" w:after="150"/>
              <w:rPr>
                <w:rFonts w:ascii="Arial" w:hAnsi="Arial" w:cs="Arial"/>
                <w:color w:val="1C75BC"/>
                <w:sz w:val="21"/>
                <w:szCs w:val="21"/>
              </w:rPr>
            </w:pPr>
            <w:r>
              <w:rPr>
                <w:rFonts w:asciiTheme="minorHAnsi" w:eastAsiaTheme="minorHAnsi" w:hAnsiTheme="minorHAnsi" w:cstheme="minorBidi"/>
                <w:color w:val="auto"/>
              </w:rPr>
              <w:t xml:space="preserve">2.2 </w:t>
            </w:r>
            <w:r w:rsidRPr="002B290A">
              <w:rPr>
                <w:rFonts w:asciiTheme="minorHAnsi" w:eastAsiaTheme="minorHAnsi" w:hAnsiTheme="minorHAnsi" w:cstheme="minorBidi"/>
                <w:color w:val="auto"/>
              </w:rPr>
              <w:t xml:space="preserve">By 2030, end all forms of malnutrition, including achieving by 2025, the internationally agreed targets on stunting and wasting in children under 5 years and address the nutritional needs of adolescent girls, pregnant and lactating women and </w:t>
            </w:r>
            <w:r w:rsidRPr="002B290A">
              <w:rPr>
                <w:rFonts w:asciiTheme="minorHAnsi" w:eastAsiaTheme="minorHAnsi" w:hAnsiTheme="minorHAnsi" w:cstheme="minorBidi"/>
                <w:color w:val="auto"/>
              </w:rPr>
              <w:lastRenderedPageBreak/>
              <w:t>older persons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01809857" w:edGrp="everyone" w:colFirst="1" w:colLast="1"/>
            <w:permEnd w:id="652810592"/>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5377B9" w:rsidRPr="009F305C" w:rsidRDefault="002B290A" w:rsidP="004301A6">
            <w:pPr>
              <w:spacing w:after="0" w:line="240" w:lineRule="auto"/>
            </w:pPr>
            <w:r w:rsidRPr="002B290A">
              <w:t>2.2.1 Proportion of children moderately or severely stunted</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825275081" w:edGrp="everyone" w:colFirst="1" w:colLast="1"/>
            <w:permEnd w:id="101809857"/>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5377B9" w:rsidRPr="009F305C" w:rsidRDefault="005377B9" w:rsidP="004301A6"/>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488480218" w:edGrp="everyone" w:colFirst="1" w:colLast="1"/>
            <w:permEnd w:id="1825275081"/>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5377B9" w:rsidRPr="009F305C" w:rsidRDefault="00744DDE" w:rsidP="009F305C">
            <w:r>
              <w:t>9 July 2021</w:t>
            </w:r>
          </w:p>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473648640" w:edGrp="everyone" w:colFirst="1" w:colLast="1"/>
            <w:permEnd w:id="1488480218"/>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4301A6" w:rsidRPr="004301A6" w:rsidRDefault="00AD1B7C" w:rsidP="00FB1665">
            <w:pPr>
              <w:pStyle w:val="Overskrift5"/>
              <w:shd w:val="clear" w:color="auto" w:fill="FFFFFF"/>
              <w:spacing w:before="75" w:after="150"/>
            </w:pPr>
            <w:r w:rsidRPr="00AD1B7C">
              <w:rPr>
                <w:rFonts w:asciiTheme="minorHAnsi" w:hAnsiTheme="minorHAnsi" w:cstheme="minorBidi"/>
                <w:color w:val="auto"/>
              </w:rPr>
              <w:t xml:space="preserve">2.2.2 </w:t>
            </w:r>
            <w:r w:rsidRPr="00580805">
              <w:rPr>
                <w:rFonts w:asciiTheme="minorHAnsi" w:hAnsiTheme="minorHAnsi" w:cstheme="minorBidi"/>
                <w:color w:val="auto"/>
              </w:rPr>
              <w:t>Prevalence of malnutrition (weight for height &gt;+2 or &lt;-2 standard deviation from the median of the WHO Child Growth Standards) among children under 5 years of age</w:t>
            </w:r>
            <w:r>
              <w:t xml:space="preserve">, </w:t>
            </w:r>
            <w:r w:rsidRPr="00580805">
              <w:rPr>
                <w:rFonts w:asciiTheme="minorHAnsi" w:hAnsiTheme="minorHAnsi" w:cstheme="minorBidi"/>
                <w:color w:val="auto"/>
              </w:rPr>
              <w:t>by type (wasting and overweight)</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2033599715" w:edGrp="everyone" w:colFirst="1" w:colLast="1"/>
            <w:permEnd w:id="473648640"/>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5377B9" w:rsidRPr="009F305C" w:rsidRDefault="005377B9" w:rsidP="009F305C"/>
        </w:tc>
      </w:tr>
      <w:permEnd w:id="2033599715"/>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89583678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3E7389" w:rsidP="009F305C"/>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567484671" w:edGrp="everyone" w:colFirst="1" w:colLast="1"/>
            <w:permEnd w:id="89583678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3E7389" w:rsidRPr="00744DDE" w:rsidRDefault="00744DDE" w:rsidP="009F305C">
            <w:pPr>
              <w:rPr>
                <w:b/>
              </w:rPr>
            </w:pPr>
            <w:r w:rsidRPr="00744DDE">
              <w:rPr>
                <w:rStyle w:val="Strk"/>
                <w:b w:val="0"/>
              </w:rPr>
              <w:t>Zimbabwe National Statistics Agency (ZIMSTAT)</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498172553" w:edGrp="everyone" w:colFirst="1" w:colLast="1"/>
            <w:permEnd w:id="567484671"/>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3E7389" w:rsidRPr="00792BDA" w:rsidRDefault="00792BDA" w:rsidP="009F305C">
            <w:pPr>
              <w:rPr>
                <w:b/>
              </w:rPr>
            </w:pPr>
            <w:r w:rsidRPr="00792BDA">
              <w:rPr>
                <w:rStyle w:val="Strk"/>
                <w:b w:val="0"/>
              </w:rPr>
              <w:t xml:space="preserve">Tinashe </w:t>
            </w:r>
            <w:proofErr w:type="spellStart"/>
            <w:r w:rsidRPr="00792BDA">
              <w:rPr>
                <w:rStyle w:val="Strk"/>
                <w:b w:val="0"/>
              </w:rPr>
              <w:t>Mwadiwa</w:t>
            </w:r>
            <w:proofErr w:type="spellEnd"/>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93624175" w:edGrp="everyone" w:colFirst="1" w:colLast="1"/>
            <w:permEnd w:id="1498172553"/>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3E7389" w:rsidRPr="00792BDA" w:rsidRDefault="00792BDA" w:rsidP="009F305C">
            <w:pPr>
              <w:rPr>
                <w:b/>
              </w:rPr>
            </w:pPr>
            <w:r w:rsidRPr="00792BDA">
              <w:rPr>
                <w:rStyle w:val="Strk"/>
                <w:b w:val="0"/>
              </w:rPr>
              <w:t>Population Census and Social Statistics Division</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348623501" w:edGrp="everyone" w:colFirst="1" w:colLast="1"/>
            <w:permEnd w:id="193624175"/>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3E7389" w:rsidRPr="00792BDA" w:rsidRDefault="00792BDA" w:rsidP="009F305C">
            <w:r w:rsidRPr="00792BDA">
              <w:t>Manager</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479770062" w:edGrp="everyone" w:colFirst="1" w:colLast="1"/>
            <w:permEnd w:id="1348623501"/>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3E7389" w:rsidRPr="00792BDA" w:rsidRDefault="00792BDA" w:rsidP="009F305C">
            <w:pPr>
              <w:rPr>
                <w:b/>
              </w:rPr>
            </w:pPr>
            <w:r w:rsidRPr="00792BDA">
              <w:rPr>
                <w:rStyle w:val="Strk"/>
                <w:b w:val="0"/>
              </w:rPr>
              <w:t>263-0242-797972</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813342114" w:edGrp="everyone" w:colFirst="1" w:colLast="1"/>
            <w:permEnd w:id="1479770062"/>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3E7389" w:rsidRPr="00792BDA" w:rsidRDefault="00792BDA" w:rsidP="00C022E0">
            <w:pPr>
              <w:rPr>
                <w:b/>
              </w:rPr>
            </w:pPr>
            <w:r w:rsidRPr="00792BDA">
              <w:rPr>
                <w:rStyle w:val="Strk"/>
                <w:b w:val="0"/>
              </w:rPr>
              <w:t>dg@zimstat.co.zw</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441407907" w:edGrp="everyone" w:colFirst="1" w:colLast="1"/>
            <w:permEnd w:id="181334211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3E7389" w:rsidRPr="00792BDA" w:rsidRDefault="00792BDA" w:rsidP="009F305C">
            <w:pPr>
              <w:rPr>
                <w:b/>
              </w:rPr>
            </w:pPr>
            <w:r w:rsidRPr="00792BDA">
              <w:rPr>
                <w:rStyle w:val="Strk"/>
                <w:b w:val="0"/>
              </w:rPr>
              <w:t>mwadiwat@zimstat.co.zw</w:t>
            </w:r>
          </w:p>
        </w:tc>
      </w:tr>
      <w:permEnd w:id="1441407907"/>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652882724"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15178E" w:rsidRPr="009F305C" w:rsidRDefault="0015178E" w:rsidP="009F305C"/>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226690738" w:edGrp="everyone" w:colFirst="1" w:colLast="1"/>
            <w:permEnd w:id="652882724"/>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15178E" w:rsidRPr="00A51F35" w:rsidRDefault="00D87429" w:rsidP="00C022E0">
            <w:pPr>
              <w:rPr>
                <w:b/>
              </w:rPr>
            </w:pPr>
            <w:r w:rsidRPr="00A51F35">
              <w:rPr>
                <w:b/>
              </w:rPr>
              <w:t>Definition</w:t>
            </w:r>
          </w:p>
          <w:p w:rsidR="00792BDA" w:rsidRPr="00792BDA" w:rsidRDefault="00792BDA" w:rsidP="00792BDA">
            <w:r w:rsidRPr="00792BDA">
              <w:t>The percentage of children under five years old whose height for age are less than minus two standard deviations from the median of the reference population ages 0–59 months.</w:t>
            </w:r>
          </w:p>
          <w:p w:rsidR="00D87429" w:rsidRPr="00D87429" w:rsidRDefault="00D87429" w:rsidP="00C022E0">
            <w:pPr>
              <w:rPr>
                <w:b/>
              </w:rPr>
            </w:pPr>
            <w:r w:rsidRPr="00D87429">
              <w:rPr>
                <w:b/>
              </w:rPr>
              <w:t>Concepts</w:t>
            </w:r>
          </w:p>
          <w:p w:rsidR="00FA2BCE" w:rsidRPr="009F305C" w:rsidRDefault="0021498F" w:rsidP="00BB7868">
            <w:r w:rsidRPr="0021498F">
              <w:t xml:space="preserve">Height for age is a measure of linear growth. Children whose </w:t>
            </w:r>
            <w:r w:rsidRPr="0021498F">
              <w:lastRenderedPageBreak/>
              <w:t xml:space="preserve">height for age is more than two standard deviation below the median (WHO standards) are considered short for their age </w:t>
            </w:r>
            <w:r w:rsidR="00CD6555">
              <w:t xml:space="preserve">and </w:t>
            </w:r>
            <w:r w:rsidRPr="0021498F">
              <w:t xml:space="preserve">are classified as moderately or severely stunted. Stunting or chronic </w:t>
            </w:r>
            <w:proofErr w:type="gramStart"/>
            <w:r w:rsidRPr="0021498F">
              <w:t>malnutrition,</w:t>
            </w:r>
            <w:proofErr w:type="gramEnd"/>
            <w:r w:rsidRPr="0021498F">
              <w:t xml:space="preserve"> is the result of failure to receive adequate nutrition in early life over an extended period</w:t>
            </w:r>
            <w:r>
              <w:t>.</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2025458584" w:edGrp="everyone" w:colFirst="1" w:colLast="1"/>
            <w:permEnd w:id="226690738"/>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15178E" w:rsidRPr="009F305C" w:rsidRDefault="00856FDB" w:rsidP="00856FDB">
            <w:r>
              <w:t>P</w:t>
            </w:r>
            <w:r w:rsidR="004301A6">
              <w:t>ercentage</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428904230" w:edGrp="everyone" w:colFirst="1" w:colLast="1"/>
            <w:permEnd w:id="2025458584"/>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15178E" w:rsidRPr="009F305C" w:rsidRDefault="00792BDA" w:rsidP="009F305C">
            <w:r w:rsidRPr="00792BDA">
              <w:t>The nutritional status of children in the survey population was compared with the 2006 WHO Child Growth Standards (WHO, 2006)</w:t>
            </w:r>
          </w:p>
        </w:tc>
      </w:tr>
      <w:permEnd w:id="1428904230"/>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499001964"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35311B" w:rsidRPr="009F305C" w:rsidRDefault="0035311B" w:rsidP="009F305C"/>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300972626" w:edGrp="everyone" w:colFirst="1" w:colLast="1"/>
            <w:permEnd w:id="499001964"/>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CD6555" w:rsidRDefault="00CD6555" w:rsidP="00CD6555">
            <w:r w:rsidRPr="000A5420">
              <w:t>Different surveys provide data at different years for this indicator</w:t>
            </w:r>
            <w:r>
              <w:t xml:space="preserve"> </w:t>
            </w:r>
          </w:p>
          <w:p w:rsidR="00CD6555" w:rsidRPr="00063548" w:rsidRDefault="00CD6555" w:rsidP="00CD6555">
            <w:pPr>
              <w:rPr>
                <w:b/>
              </w:rPr>
            </w:pPr>
            <w:r w:rsidRPr="00063548">
              <w:rPr>
                <w:b/>
              </w:rPr>
              <w:t>Demographic  Health Survey (DHS)</w:t>
            </w:r>
            <w:r>
              <w:rPr>
                <w:b/>
              </w:rPr>
              <w:t>:</w:t>
            </w:r>
            <w:r w:rsidRPr="00063548">
              <w:rPr>
                <w:b/>
              </w:rPr>
              <w:t xml:space="preserve"> </w:t>
            </w:r>
          </w:p>
          <w:p w:rsidR="00CD6555" w:rsidRDefault="00CD6555" w:rsidP="00CD6555">
            <w:r>
              <w:t xml:space="preserve">The primary objective of the survey is to provide current demographic and health information for use by policymakers, planners, researchers and </w:t>
            </w:r>
            <w:proofErr w:type="spellStart"/>
            <w:r>
              <w:t>programme</w:t>
            </w:r>
            <w:proofErr w:type="spellEnd"/>
            <w:r>
              <w:t xml:space="preserve"> managers. The survey will thus assist policy makers and </w:t>
            </w:r>
            <w:proofErr w:type="spellStart"/>
            <w:r>
              <w:t>programme</w:t>
            </w:r>
            <w:proofErr w:type="spellEnd"/>
            <w:r>
              <w:t xml:space="preserve"> managers in evaluating and designing </w:t>
            </w:r>
            <w:proofErr w:type="spellStart"/>
            <w:r>
              <w:t>programmes</w:t>
            </w:r>
            <w:proofErr w:type="spellEnd"/>
            <w:r>
              <w:t xml:space="preserve"> and strategies for improving the health of the country’s population.</w:t>
            </w:r>
          </w:p>
          <w:p w:rsidR="00CD6555" w:rsidRPr="00F23ADA" w:rsidRDefault="00CD6555" w:rsidP="00CD6555">
            <w:pPr>
              <w:rPr>
                <w:b/>
              </w:rPr>
            </w:pPr>
            <w:r w:rsidRPr="00F23ADA">
              <w:rPr>
                <w:b/>
              </w:rPr>
              <w:t>Multiple Indicator Cluster Survey (MICS)</w:t>
            </w:r>
            <w:r>
              <w:rPr>
                <w:b/>
              </w:rPr>
              <w:t>:</w:t>
            </w:r>
            <w:r w:rsidRPr="00F23ADA">
              <w:rPr>
                <w:b/>
              </w:rPr>
              <w:t xml:space="preserve"> </w:t>
            </w:r>
          </w:p>
          <w:p w:rsidR="0035311B" w:rsidRPr="009F305C" w:rsidRDefault="00CD6555" w:rsidP="00CD6555">
            <w:r>
              <w:t>The survey is d</w:t>
            </w:r>
            <w:r w:rsidRPr="009042D5">
              <w:t>esigned to provide high quality data for assessing the situation of children, adolescents, women and households in Zimbabwe</w:t>
            </w:r>
            <w:r w:rsidR="00A33799">
              <w: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2069300970" w:edGrp="everyone" w:colFirst="1" w:colLast="1"/>
            <w:permEnd w:id="1300972626"/>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tbl>
            <w:tblPr>
              <w:tblStyle w:val="Tabel-Gitter"/>
              <w:tblW w:w="0" w:type="auto"/>
              <w:tblLayout w:type="fixed"/>
              <w:tblLook w:val="04A0" w:firstRow="1" w:lastRow="0" w:firstColumn="1" w:lastColumn="0" w:noHBand="0" w:noVBand="1"/>
            </w:tblPr>
            <w:tblGrid>
              <w:gridCol w:w="2837"/>
              <w:gridCol w:w="2838"/>
            </w:tblGrid>
            <w:tr w:rsidR="00CD6555" w:rsidTr="005C5671">
              <w:tc>
                <w:tcPr>
                  <w:tcW w:w="2837" w:type="dxa"/>
                </w:tcPr>
                <w:p w:rsidR="00CD6555" w:rsidRDefault="000D7430" w:rsidP="005C5671">
                  <w:pPr>
                    <w:rPr>
                      <w:b/>
                    </w:rPr>
                  </w:pPr>
                  <w:r>
                    <w:rPr>
                      <w:b/>
                    </w:rPr>
                    <w:t>DHS</w:t>
                  </w:r>
                </w:p>
              </w:tc>
              <w:tc>
                <w:tcPr>
                  <w:tcW w:w="2838" w:type="dxa"/>
                </w:tcPr>
                <w:p w:rsidR="00CD6555" w:rsidRDefault="00CD6555" w:rsidP="005C5671">
                  <w:pPr>
                    <w:rPr>
                      <w:b/>
                    </w:rPr>
                  </w:pPr>
                  <w:r>
                    <w:rPr>
                      <w:b/>
                    </w:rPr>
                    <w:t>MICS</w:t>
                  </w:r>
                </w:p>
              </w:tc>
            </w:tr>
            <w:tr w:rsidR="00CD6555" w:rsidTr="005C5671">
              <w:tc>
                <w:tcPr>
                  <w:tcW w:w="2837" w:type="dxa"/>
                </w:tcPr>
                <w:p w:rsidR="00CD6555" w:rsidRDefault="00CD6555" w:rsidP="005C5671">
                  <w:pPr>
                    <w:rPr>
                      <w:b/>
                    </w:rPr>
                  </w:pPr>
                  <w:r>
                    <w:rPr>
                      <w:b/>
                    </w:rPr>
                    <w:t>Sample design</w:t>
                  </w:r>
                </w:p>
                <w:p w:rsidR="00CD6555" w:rsidRPr="00315A7F" w:rsidRDefault="00CD6555" w:rsidP="005C5671">
                  <w:pPr>
                    <w:rPr>
                      <w:b/>
                    </w:rPr>
                  </w:pPr>
                  <w:r>
                    <w:t xml:space="preserve">The 2012 Zimbabwe Population Census was used as the sampling </w:t>
                  </w:r>
                  <w:r w:rsidRPr="00315A7F">
                    <w:t>frame for the 2015 ZDHS.</w:t>
                  </w:r>
                </w:p>
                <w:p w:rsidR="00CD6555" w:rsidRDefault="00CD6555" w:rsidP="005C5671">
                  <w:pPr>
                    <w:rPr>
                      <w:b/>
                    </w:rPr>
                  </w:pPr>
                </w:p>
              </w:tc>
              <w:tc>
                <w:tcPr>
                  <w:tcW w:w="2838" w:type="dxa"/>
                </w:tcPr>
                <w:p w:rsidR="00CD6555" w:rsidRDefault="00CD6555" w:rsidP="005C5671">
                  <w:pPr>
                    <w:rPr>
                      <w:b/>
                    </w:rPr>
                  </w:pPr>
                  <w:r>
                    <w:rPr>
                      <w:b/>
                    </w:rPr>
                    <w:t>Sample design</w:t>
                  </w:r>
                </w:p>
              </w:tc>
            </w:tr>
            <w:tr w:rsidR="00CD6555" w:rsidTr="005C5671">
              <w:tc>
                <w:tcPr>
                  <w:tcW w:w="2837" w:type="dxa"/>
                </w:tcPr>
                <w:p w:rsidR="00CD6555" w:rsidRPr="00C110EA" w:rsidRDefault="00CD6555" w:rsidP="005C5671">
                  <w:pPr>
                    <w:rPr>
                      <w:b/>
                    </w:rPr>
                  </w:pPr>
                  <w:r w:rsidRPr="00C110EA">
                    <w:rPr>
                      <w:b/>
                    </w:rPr>
                    <w:t xml:space="preserve">Sample </w:t>
                  </w:r>
                  <w:r>
                    <w:rPr>
                      <w:b/>
                    </w:rPr>
                    <w:t>size</w:t>
                  </w:r>
                </w:p>
                <w:p w:rsidR="00CD6555" w:rsidRPr="00F23ADA" w:rsidRDefault="00CD6555" w:rsidP="005C5671">
                  <w:r>
                    <w:t xml:space="preserve">The 2015 DHS sample was selected with a stratified, two-stage cluster design. The 2015 DHS sample included </w:t>
                  </w:r>
                  <w:r>
                    <w:lastRenderedPageBreak/>
                    <w:t xml:space="preserve">400 enumeration areas: 166 in urban areas and 234 in rural areas. A representative sample of 11,196 households was selected for the 2015 </w:t>
                  </w:r>
                  <w:r w:rsidRPr="00315A7F">
                    <w:t>DHS.</w:t>
                  </w:r>
                </w:p>
              </w:tc>
              <w:tc>
                <w:tcPr>
                  <w:tcW w:w="2838" w:type="dxa"/>
                </w:tcPr>
                <w:p w:rsidR="00CD6555" w:rsidRPr="00C110EA" w:rsidRDefault="00CD6555" w:rsidP="005C5671">
                  <w:pPr>
                    <w:rPr>
                      <w:b/>
                    </w:rPr>
                  </w:pPr>
                  <w:r w:rsidRPr="00C110EA">
                    <w:rPr>
                      <w:b/>
                    </w:rPr>
                    <w:lastRenderedPageBreak/>
                    <w:t>Sample size</w:t>
                  </w:r>
                </w:p>
                <w:p w:rsidR="00CD6555" w:rsidRPr="00E671BA" w:rsidRDefault="00CD6555" w:rsidP="005C5671">
                  <w:pPr>
                    <w:rPr>
                      <w:i/>
                    </w:rPr>
                  </w:pPr>
                  <w:r>
                    <w:rPr>
                      <w:i/>
                    </w:rPr>
                    <w:t xml:space="preserve"> </w:t>
                  </w:r>
                  <w:r w:rsidRPr="009042D5">
                    <w:t>A total of</w:t>
                  </w:r>
                  <w:r>
                    <w:t xml:space="preserve"> 462 clusters and 12,</w:t>
                  </w:r>
                  <w:r w:rsidRPr="009042D5">
                    <w:t>012 households were selected at the national level.</w:t>
                  </w:r>
                </w:p>
                <w:p w:rsidR="00CD6555" w:rsidRDefault="00CD6555" w:rsidP="005C5671">
                  <w:pPr>
                    <w:rPr>
                      <w:b/>
                    </w:rPr>
                  </w:pPr>
                </w:p>
              </w:tc>
            </w:tr>
            <w:tr w:rsidR="00CD6555" w:rsidTr="005C5671">
              <w:tc>
                <w:tcPr>
                  <w:tcW w:w="2837" w:type="dxa"/>
                </w:tcPr>
                <w:p w:rsidR="00CD6555" w:rsidRPr="00C110EA" w:rsidRDefault="00CD6555" w:rsidP="005C5671">
                  <w:pPr>
                    <w:rPr>
                      <w:b/>
                    </w:rPr>
                  </w:pPr>
                  <w:r w:rsidRPr="00C110EA">
                    <w:rPr>
                      <w:b/>
                    </w:rPr>
                    <w:lastRenderedPageBreak/>
                    <w:t>Questionnaire</w:t>
                  </w:r>
                  <w:r>
                    <w:rPr>
                      <w:b/>
                    </w:rPr>
                    <w:t xml:space="preserve"> design</w:t>
                  </w:r>
                </w:p>
                <w:p w:rsidR="00CD6555" w:rsidRDefault="00CD6555" w:rsidP="005C5671">
                  <w:r w:rsidRPr="00315A7F">
                    <w:t xml:space="preserve">Four questionnaires </w:t>
                  </w:r>
                  <w:r>
                    <w:t xml:space="preserve">were used for the 2015 DHS: the Household Questionnaire, the Woman’s Questionnaire, the Man’s Questionnaire, and the Biomarker Questionnaire. </w:t>
                  </w:r>
                </w:p>
                <w:p w:rsidR="00CD6555" w:rsidRDefault="00CD6555" w:rsidP="005C5671"/>
                <w:p w:rsidR="00CD6555" w:rsidRPr="00315A7F" w:rsidRDefault="00CD6555" w:rsidP="005C5671">
                  <w:r>
                    <w:t xml:space="preserve">Women age 15-49 and men age 15-54 who were either permanent residents of the selected households or visitors who stayed in the household the night before the survey were eligible for </w:t>
                  </w:r>
                  <w:r w:rsidRPr="00315A7F">
                    <w:t>interviewing.</w:t>
                  </w:r>
                </w:p>
                <w:p w:rsidR="00CD6555" w:rsidRPr="00F23ADA" w:rsidRDefault="00CD6555" w:rsidP="005C5671"/>
              </w:tc>
              <w:tc>
                <w:tcPr>
                  <w:tcW w:w="2838" w:type="dxa"/>
                </w:tcPr>
                <w:p w:rsidR="00CD6555" w:rsidRPr="00C110EA" w:rsidRDefault="00CD6555" w:rsidP="005C5671">
                  <w:pPr>
                    <w:rPr>
                      <w:b/>
                    </w:rPr>
                  </w:pPr>
                  <w:r w:rsidRPr="00C110EA">
                    <w:rPr>
                      <w:b/>
                    </w:rPr>
                    <w:t>Questionnaire</w:t>
                  </w:r>
                  <w:r>
                    <w:rPr>
                      <w:b/>
                    </w:rPr>
                    <w:t xml:space="preserve"> design</w:t>
                  </w:r>
                </w:p>
                <w:p w:rsidR="00CD6555" w:rsidRDefault="00CD6555" w:rsidP="005C5671">
                  <w:r w:rsidRPr="009042D5">
                    <w:t>Six questionnaires were used in the survey, i.e. (</w:t>
                  </w:r>
                  <w:proofErr w:type="spellStart"/>
                  <w:r w:rsidRPr="009042D5">
                    <w:t>i</w:t>
                  </w:r>
                  <w:proofErr w:type="spellEnd"/>
                  <w:r w:rsidRPr="009042D5">
                    <w:t>) Household questionnaire, (ii) Water and Sanitation, (iii) Individual Men/Women, (v) Children Age 5-17</w:t>
                  </w:r>
                  <w:r>
                    <w:t xml:space="preserve"> </w:t>
                  </w:r>
                  <w:proofErr w:type="spellStart"/>
                  <w:r w:rsidRPr="009042D5">
                    <w:t>yrs</w:t>
                  </w:r>
                  <w:proofErr w:type="spellEnd"/>
                  <w:r w:rsidRPr="009042D5">
                    <w:t xml:space="preserve"> and </w:t>
                  </w:r>
                  <w:r>
                    <w:t>(vi) Children u</w:t>
                  </w:r>
                  <w:r w:rsidRPr="009042D5">
                    <w:t>nder 5 yrs.</w:t>
                  </w:r>
                </w:p>
                <w:p w:rsidR="00CD6555" w:rsidRDefault="00CD6555" w:rsidP="005C5671"/>
                <w:p w:rsidR="00CD6555" w:rsidRPr="00F23ADA" w:rsidRDefault="00CD6555" w:rsidP="005C5671"/>
              </w:tc>
            </w:tr>
            <w:tr w:rsidR="00CD6555" w:rsidTr="005C5671">
              <w:tc>
                <w:tcPr>
                  <w:tcW w:w="2837" w:type="dxa"/>
                </w:tcPr>
                <w:p w:rsidR="00CD6555" w:rsidRPr="00164FA2" w:rsidRDefault="00CD6555" w:rsidP="005C5671">
                  <w:pPr>
                    <w:rPr>
                      <w:b/>
                    </w:rPr>
                  </w:pPr>
                  <w:r w:rsidRPr="00164FA2">
                    <w:rPr>
                      <w:b/>
                    </w:rPr>
                    <w:t>Type of interview</w:t>
                  </w:r>
                </w:p>
                <w:p w:rsidR="00CD6555" w:rsidRPr="00F23ADA" w:rsidRDefault="00CD6555" w:rsidP="005C5671">
                  <w:r w:rsidRPr="00315A7F">
                    <w:t>Household based interview using Computer Assisted Personal Interviews (CAPI), with the option to choose English, Shona, or Ndebele for each questionnaire.</w:t>
                  </w:r>
                </w:p>
              </w:tc>
              <w:tc>
                <w:tcPr>
                  <w:tcW w:w="2838" w:type="dxa"/>
                </w:tcPr>
                <w:p w:rsidR="00CD6555" w:rsidRPr="00164FA2" w:rsidRDefault="00CD6555" w:rsidP="005C5671">
                  <w:pPr>
                    <w:rPr>
                      <w:b/>
                    </w:rPr>
                  </w:pPr>
                  <w:r w:rsidRPr="00164FA2">
                    <w:rPr>
                      <w:b/>
                    </w:rPr>
                    <w:t>Type of interview</w:t>
                  </w:r>
                </w:p>
                <w:p w:rsidR="00CD6555" w:rsidRPr="009042D5" w:rsidRDefault="00CD6555" w:rsidP="005C5671">
                  <w:r w:rsidRPr="009042D5">
                    <w:t xml:space="preserve">Household based interview using Computer Assisted Personal Interviews </w:t>
                  </w:r>
                  <w:r>
                    <w:t>(</w:t>
                  </w:r>
                  <w:r w:rsidRPr="009042D5">
                    <w:t>CAPI).</w:t>
                  </w:r>
                </w:p>
                <w:p w:rsidR="00CD6555" w:rsidRDefault="00CD6555" w:rsidP="005C5671">
                  <w:pPr>
                    <w:rPr>
                      <w:b/>
                    </w:rPr>
                  </w:pPr>
                </w:p>
              </w:tc>
            </w:tr>
            <w:tr w:rsidR="00CD6555" w:rsidTr="005C5671">
              <w:tc>
                <w:tcPr>
                  <w:tcW w:w="2837" w:type="dxa"/>
                </w:tcPr>
                <w:p w:rsidR="00CD6555" w:rsidRDefault="00CD6555" w:rsidP="005C5671">
                  <w:r w:rsidRPr="00164FA2">
                    <w:rPr>
                      <w:b/>
                    </w:rPr>
                    <w:t>Duration of fieldwork</w:t>
                  </w:r>
                </w:p>
                <w:p w:rsidR="00CD6555" w:rsidRPr="000B2258" w:rsidRDefault="00CD6555" w:rsidP="005C5671">
                  <w:pPr>
                    <w:rPr>
                      <w:b/>
                    </w:rPr>
                  </w:pPr>
                  <w:r>
                    <w:t xml:space="preserve">Fieldwork took place over a 6-month period from July 6 to </w:t>
                  </w:r>
                  <w:r w:rsidRPr="001F7FE9">
                    <w:t>December 20, 2015.</w:t>
                  </w:r>
                  <w:r w:rsidRPr="001F7FE9">
                    <w:rPr>
                      <w:b/>
                    </w:rPr>
                    <w:t xml:space="preserve"> </w:t>
                  </w:r>
                </w:p>
              </w:tc>
              <w:tc>
                <w:tcPr>
                  <w:tcW w:w="2838" w:type="dxa"/>
                </w:tcPr>
                <w:p w:rsidR="00CD6555" w:rsidRDefault="00CD6555" w:rsidP="005C5671">
                  <w:r w:rsidRPr="00164FA2">
                    <w:rPr>
                      <w:b/>
                    </w:rPr>
                    <w:t>Duration of fieldwork</w:t>
                  </w:r>
                </w:p>
                <w:p w:rsidR="00CD6555" w:rsidRPr="00F23ADA" w:rsidRDefault="00CD6555" w:rsidP="005C5671">
                  <w:r w:rsidRPr="009042D5">
                    <w:t>Fieldwork began in January 2019 a</w:t>
                  </w:r>
                  <w:r>
                    <w:t>nd was concluded in April 2019.</w:t>
                  </w:r>
                </w:p>
              </w:tc>
            </w:tr>
            <w:tr w:rsidR="00CD6555" w:rsidTr="005C5671">
              <w:tc>
                <w:tcPr>
                  <w:tcW w:w="2837" w:type="dxa"/>
                </w:tcPr>
                <w:p w:rsidR="00CD6555" w:rsidRPr="00C110EA" w:rsidRDefault="00CD6555" w:rsidP="005C5671">
                  <w:pPr>
                    <w:rPr>
                      <w:b/>
                    </w:rPr>
                  </w:pPr>
                  <w:r w:rsidRPr="00C110EA">
                    <w:rPr>
                      <w:b/>
                    </w:rPr>
                    <w:t>Interviewer training</w:t>
                  </w:r>
                </w:p>
                <w:p w:rsidR="00CD6555" w:rsidRPr="00F23ADA" w:rsidRDefault="00CD6555" w:rsidP="005C5671">
                  <w:r w:rsidRPr="001F7FE9">
                    <w:t>Training was done in 25 days and included lectures on interviewing techniques and field procedures, a detailed review of the questionnaire content, and mock interviews between participants in the classroom. The trainees also had 3 days of field practice</w:t>
                  </w:r>
                  <w:r>
                    <w:t>.</w:t>
                  </w:r>
                </w:p>
              </w:tc>
              <w:tc>
                <w:tcPr>
                  <w:tcW w:w="2838" w:type="dxa"/>
                </w:tcPr>
                <w:p w:rsidR="00CD6555" w:rsidRPr="00C110EA" w:rsidRDefault="00CD6555" w:rsidP="005C5671">
                  <w:pPr>
                    <w:rPr>
                      <w:b/>
                    </w:rPr>
                  </w:pPr>
                  <w:r w:rsidRPr="00C110EA">
                    <w:rPr>
                      <w:b/>
                    </w:rPr>
                    <w:t>Interviewer training</w:t>
                  </w:r>
                </w:p>
                <w:p w:rsidR="00CD6555" w:rsidRPr="00F23ADA" w:rsidRDefault="00CD6555" w:rsidP="005C5671">
                  <w:r w:rsidRPr="009042D5">
                    <w:t>Training was done in 35 days and included lectures on interviewing techniques and questionnaire content, mock interviews to gain practical experience. The trainees also had 4 days of field practice</w:t>
                  </w:r>
                </w:p>
              </w:tc>
            </w:tr>
            <w:tr w:rsidR="00CD6555" w:rsidTr="005C5671">
              <w:tc>
                <w:tcPr>
                  <w:tcW w:w="2837" w:type="dxa"/>
                </w:tcPr>
                <w:p w:rsidR="00CD6555" w:rsidRPr="00D2270C" w:rsidRDefault="00CD6555" w:rsidP="005C5671">
                  <w:pPr>
                    <w:rPr>
                      <w:b/>
                    </w:rPr>
                  </w:pPr>
                  <w:r w:rsidRPr="00D2270C">
                    <w:rPr>
                      <w:b/>
                    </w:rPr>
                    <w:t>Response rate</w:t>
                  </w:r>
                </w:p>
                <w:p w:rsidR="00CD6555" w:rsidRDefault="00CD6555" w:rsidP="005C5671">
                  <w:pPr>
                    <w:rPr>
                      <w:b/>
                    </w:rPr>
                  </w:pPr>
                  <w:r>
                    <w:lastRenderedPageBreak/>
                    <w:t>A total of 10,534 households were successfully interviewed, yielding a response rate of 99 percent.</w:t>
                  </w:r>
                </w:p>
              </w:tc>
              <w:tc>
                <w:tcPr>
                  <w:tcW w:w="2838" w:type="dxa"/>
                </w:tcPr>
                <w:p w:rsidR="00CD6555" w:rsidRPr="00D2270C" w:rsidRDefault="00CD6555" w:rsidP="005C5671">
                  <w:pPr>
                    <w:rPr>
                      <w:b/>
                    </w:rPr>
                  </w:pPr>
                  <w:r w:rsidRPr="00D2270C">
                    <w:rPr>
                      <w:b/>
                    </w:rPr>
                    <w:lastRenderedPageBreak/>
                    <w:t>Response rate</w:t>
                  </w:r>
                </w:p>
                <w:p w:rsidR="00CD6555" w:rsidRDefault="00CD6555" w:rsidP="005C5671">
                  <w:pPr>
                    <w:rPr>
                      <w:b/>
                    </w:rPr>
                  </w:pPr>
                  <w:r w:rsidRPr="009042D5">
                    <w:lastRenderedPageBreak/>
                    <w:t xml:space="preserve">The household response rate was 98 % while the Water Quality Testing yielded a response rate of 95.6%. Overall response rate of 92.8; 87.1; 96.1 and 96.3 percent were yielded for the individual </w:t>
                  </w:r>
                  <w:r>
                    <w:t xml:space="preserve">interviews of women, men, under age </w:t>
                  </w:r>
                  <w:r w:rsidRPr="009042D5">
                    <w:t>5 and children age 5-17 years, respectively</w:t>
                  </w:r>
                  <w:r>
                    <w:t>.</w:t>
                  </w:r>
                </w:p>
              </w:tc>
            </w:tr>
            <w:tr w:rsidR="00CD6555" w:rsidTr="005C5671">
              <w:tc>
                <w:tcPr>
                  <w:tcW w:w="2837" w:type="dxa"/>
                </w:tcPr>
                <w:p w:rsidR="00CD6555" w:rsidRPr="00D2270C" w:rsidRDefault="00CD6555" w:rsidP="005C5671">
                  <w:pPr>
                    <w:rPr>
                      <w:b/>
                    </w:rPr>
                  </w:pPr>
                </w:p>
              </w:tc>
              <w:tc>
                <w:tcPr>
                  <w:tcW w:w="2838" w:type="dxa"/>
                </w:tcPr>
                <w:p w:rsidR="00CD6555" w:rsidRPr="00D2270C" w:rsidRDefault="00CD6555" w:rsidP="005C5671">
                  <w:pPr>
                    <w:rPr>
                      <w:b/>
                    </w:rPr>
                  </w:pPr>
                </w:p>
              </w:tc>
            </w:tr>
          </w:tbl>
          <w:p w:rsidR="0035311B" w:rsidRPr="009F305C" w:rsidRDefault="0035311B" w:rsidP="00792BDA"/>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671224099" w:edGrp="everyone" w:colFirst="1" w:colLast="1"/>
            <w:permEnd w:id="2069300970"/>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CD6555" w:rsidRDefault="00CD6555" w:rsidP="00CD6555">
            <w:r w:rsidRPr="00013413">
              <w:rPr>
                <w:b/>
              </w:rPr>
              <w:t>DHS:</w:t>
            </w:r>
            <w:r>
              <w:t xml:space="preserve"> Every 5 years</w:t>
            </w:r>
          </w:p>
          <w:p w:rsidR="0035311B" w:rsidRPr="009F305C" w:rsidRDefault="00CD6555" w:rsidP="00CD6555">
            <w:r w:rsidRPr="00F23ADA">
              <w:rPr>
                <w:b/>
              </w:rPr>
              <w:t>MICS</w:t>
            </w:r>
            <w:r>
              <w:t xml:space="preserve">: </w:t>
            </w:r>
            <w:r w:rsidRPr="009042D5">
              <w:t>Next data collection is planned for 2024.</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763380874" w:edGrp="everyone" w:colFirst="1" w:colLast="1"/>
            <w:permEnd w:id="671224099"/>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CD6555" w:rsidRDefault="00CD6555" w:rsidP="00CD6555">
            <w:r w:rsidRPr="00013413">
              <w:rPr>
                <w:b/>
              </w:rPr>
              <w:t>DHS:</w:t>
            </w:r>
            <w:r>
              <w:t xml:space="preserve"> </w:t>
            </w:r>
            <w:r w:rsidRPr="00154501">
              <w:t>Every 5 year</w:t>
            </w:r>
            <w:r>
              <w:t>s</w:t>
            </w:r>
          </w:p>
          <w:p w:rsidR="0035311B" w:rsidRPr="009F305C" w:rsidRDefault="00CD6555" w:rsidP="00CD6555">
            <w:r w:rsidRPr="00F23ADA">
              <w:rPr>
                <w:b/>
              </w:rPr>
              <w:t>MICS</w:t>
            </w:r>
            <w:r>
              <w:t xml:space="preserve">: </w:t>
            </w:r>
            <w:r w:rsidRPr="009042D5">
              <w:t>Preliminary results are normally produced 02 months after data collection, while the final results should be available after -04 months</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188785057" w:edGrp="everyone" w:colFirst="1" w:colLast="1"/>
            <w:permEnd w:id="1763380874"/>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35311B" w:rsidRPr="009F305C" w:rsidRDefault="00792BDA" w:rsidP="009F305C">
            <w:r w:rsidRPr="009042D5">
              <w:t>Zimbabwe National Statistics Agency, ZIMSTAT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130395233" w:edGrp="everyone" w:colFirst="1" w:colLast="1"/>
            <w:permEnd w:id="1188785057"/>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35311B" w:rsidRPr="009F305C" w:rsidRDefault="00792BDA" w:rsidP="009F305C">
            <w:r w:rsidRPr="009042D5">
              <w:t>Zimbabwe National Statistics Agency, ZIMSTAT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030845672" w:edGrp="everyone" w:colFirst="1" w:colLast="1"/>
            <w:permEnd w:id="1130395233"/>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35311B" w:rsidRPr="009F305C" w:rsidRDefault="00DE48AA" w:rsidP="009F305C">
            <w:r w:rsidRPr="00DE48AA">
              <w:t>The data collection and production of statistics for this indicator adhere to the census and Statistics Act of Zimbabwe.</w:t>
            </w:r>
          </w:p>
        </w:tc>
      </w:tr>
      <w:permEnd w:id="1030845672"/>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1947755519"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73416955" w:edGrp="everyone" w:colFirst="1" w:colLast="1"/>
            <w:permEnd w:id="1947755519"/>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7F2D9F" w:rsidRPr="0021498F" w:rsidRDefault="0021498F" w:rsidP="0021498F">
            <w:pPr>
              <w:jc w:val="both"/>
              <w:rPr>
                <w:color w:val="0070C0"/>
              </w:rPr>
            </w:pPr>
            <w:r w:rsidRPr="00A959EC">
              <w:t xml:space="preserve">Children’s nutrition status reflects their overall health. When children have access to an adequate food supply, are not exposed to repeated illness, and are well cared for, they reach their growth potential and are considered well nourished. </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582905180" w:edGrp="everyone" w:colFirst="1" w:colLast="1"/>
            <w:permEnd w:id="273416955"/>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7F2D9F" w:rsidRPr="00246973" w:rsidRDefault="007F2D9F" w:rsidP="009F305C">
            <w:pPr>
              <w:rPr>
                <w:color w:val="7030A0"/>
              </w:rPr>
            </w:pP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01528958" w:edGrp="everyone" w:colFirst="1" w:colLast="1"/>
            <w:permEnd w:id="582905180"/>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21498F" w:rsidRPr="0021498F" w:rsidRDefault="0021498F" w:rsidP="0021498F">
            <w:r w:rsidRPr="0021498F">
              <w:t>w = (c /b) * 100</w:t>
            </w:r>
          </w:p>
          <w:p w:rsidR="007F2D9F" w:rsidRPr="0021498F" w:rsidRDefault="0021498F" w:rsidP="0021498F">
            <w:pPr>
              <w:rPr>
                <w:color w:val="0070C0"/>
              </w:rPr>
            </w:pPr>
            <w:r w:rsidRPr="0021498F">
              <w:t xml:space="preserve">Where C denotes the number of children under age five that fall below minus two standard deviations from the median height for age of the 2006 WHO Child Growth Standards (moderate and severe) and B denotes the total number of children under </w:t>
            </w:r>
            <w:r w:rsidRPr="0021498F">
              <w:lastRenderedPageBreak/>
              <w:t>age five that were weighted.</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438874627" w:edGrp="everyone" w:colFirst="1" w:colLast="1"/>
            <w:permEnd w:id="201528958"/>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rsidR="00CD6555" w:rsidRDefault="00CD6555" w:rsidP="00CD6555">
            <w:r w:rsidRPr="00013413">
              <w:rPr>
                <w:b/>
              </w:rPr>
              <w:t>DHS:</w:t>
            </w:r>
            <w:r>
              <w:t xml:space="preserve"> </w:t>
            </w:r>
            <w:proofErr w:type="spellStart"/>
            <w:r>
              <w:t>CSPro</w:t>
            </w:r>
            <w:proofErr w:type="spellEnd"/>
            <w:r>
              <w:t xml:space="preserve"> was used for data editing, weighting, cleaning, and tabulation. In ZIMSTAT’s central office, data received from the supervisor’s tablets were registered and checked for inconsistencies and outliers. Data editing and cleaning included structure and internal consistency checks to ensure the completeness of work in the field. Any anomalies were communicated to the respective team through the technical team and the team supervisor. The corrected results were then re-sent to the central office.</w:t>
            </w:r>
          </w:p>
          <w:p w:rsidR="00CD6555" w:rsidRPr="0021498F" w:rsidRDefault="00CD6555" w:rsidP="00CD6555">
            <w:pPr>
              <w:jc w:val="both"/>
              <w:rPr>
                <w:i/>
              </w:rPr>
            </w:pPr>
            <w:r w:rsidRPr="00F23ADA">
              <w:rPr>
                <w:b/>
              </w:rPr>
              <w:t>MICS</w:t>
            </w:r>
            <w:r>
              <w:t xml:space="preserve">: </w:t>
            </w:r>
            <w:r w:rsidRPr="0021498F">
              <w:rPr>
                <w:lang w:val="en-GB"/>
              </w:rPr>
              <w:t>During data</w:t>
            </w:r>
            <w:r w:rsidRPr="0021498F">
              <w:t xml:space="preserve"> collection, the field supervisor is responsible for reviewing paper questionnaires for completeness and consistency before entering data into a tablet equipped with a data entry </w:t>
            </w:r>
            <w:proofErr w:type="spellStart"/>
            <w:r w:rsidRPr="0021498F">
              <w:t>programme</w:t>
            </w:r>
            <w:proofErr w:type="spellEnd"/>
            <w:r w:rsidRPr="0021498F">
              <w:t xml:space="preserve">. </w:t>
            </w:r>
          </w:p>
          <w:p w:rsidR="005E3BB5" w:rsidRPr="009F305C" w:rsidRDefault="00CD6555" w:rsidP="00CD6555">
            <w:r w:rsidRPr="0021498F">
              <w:t xml:space="preserve">After the completion of data entry, data is cleaned by conducting internal tests for outlier answers and comprehensive audit rules. SPSS Version 24 was used to </w:t>
            </w:r>
            <w:proofErr w:type="spellStart"/>
            <w:r w:rsidRPr="0021498F">
              <w:t>analyse</w:t>
            </w:r>
            <w:proofErr w:type="spellEnd"/>
            <w:r w:rsidRPr="0021498F">
              <w:t xml:space="preserve"> data and Model syntax and tabulation plan developed by UNICEF were customized and used for this purpose.</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442978746" w:edGrp="everyone" w:colFirst="1" w:colLast="1"/>
            <w:permEnd w:id="1438874627"/>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767580673" w:edGrp="everyone" w:colFirst="1" w:colLast="1"/>
            <w:permEnd w:id="44297874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736123149" w:edGrp="everyone" w:colFirst="1" w:colLast="1"/>
            <w:permEnd w:id="1767580673"/>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94663998" w:edGrp="everyone" w:colFirst="1" w:colLast="1"/>
            <w:permEnd w:id="1736123149"/>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785F27" w:rsidP="009F305C">
            <w:r w:rsidRPr="00785F27">
              <w:t>Global metadata prepared by custodian agencies are available for the indicator.</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258782066" w:edGrp="everyone" w:colFirst="1" w:colLast="1"/>
            <w:permEnd w:id="294663998"/>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7F2D9F" w:rsidRPr="009F305C" w:rsidRDefault="00785F27" w:rsidP="009F305C">
            <w:r w:rsidRPr="00785F27">
              <w:t>ZIMSTAT follows the recommendations of the UN Fundamental Principles of Official Statistics, the African Charter on Statistics and UN National Quality Assurance Framework.</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49613367" w:edGrp="everyone" w:colFirst="1" w:colLast="1"/>
            <w:permEnd w:id="12587820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7F2D9F" w:rsidRPr="009F305C" w:rsidRDefault="00CD6555" w:rsidP="009F305C">
            <w:r w:rsidRPr="00CD6555">
              <w:rPr>
                <w:b/>
              </w:rPr>
              <w:t>MICS:</w:t>
            </w:r>
            <w:r>
              <w:t xml:space="preserve"> </w:t>
            </w:r>
            <w:r w:rsidR="0021498F" w:rsidRPr="0021498F">
              <w:t>Data were received at the ZIMSTAT head office via the File Transfer Protocol (FTP) integrated into the management application on the superv</w:t>
            </w:r>
            <w:bookmarkStart w:id="25" w:name="_GoBack"/>
            <w:bookmarkEnd w:id="25"/>
            <w:r w:rsidR="0021498F" w:rsidRPr="0021498F">
              <w:t>isor’s tablets. Whenever logistically possible, synchronization was daily. The central office system developers installed application updates to field staff manually</w:t>
            </w:r>
            <w:r w:rsidR="0021498F">
              <w:rPr>
                <w:i/>
                <w:color w:val="0070C0"/>
              </w:rPr>
              <w:t>.</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771447597" w:edGrp="everyone" w:colFirst="1" w:colLast="1"/>
            <w:permEnd w:id="49613367"/>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21498F"/>
        </w:tc>
      </w:tr>
      <w:permEnd w:id="1771447597"/>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lastRenderedPageBreak/>
              <w:t>5. Data availability and disaggregation</w:t>
            </w:r>
            <w:bookmarkEnd w:id="26"/>
            <w:bookmarkEnd w:id="27"/>
            <w:bookmarkEnd w:id="28"/>
            <w:bookmarkEnd w:id="29"/>
            <w:bookmarkEnd w:id="30"/>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162880134"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CD6555" w:rsidRPr="00266EC9" w:rsidRDefault="00CD6555" w:rsidP="00CD6555">
            <w:pPr>
              <w:jc w:val="both"/>
            </w:pPr>
            <w:r w:rsidRPr="00013413">
              <w:rPr>
                <w:b/>
              </w:rPr>
              <w:t>DHS:</w:t>
            </w:r>
            <w:r>
              <w:t xml:space="preserve"> </w:t>
            </w:r>
            <w:r w:rsidRPr="00B345BA">
              <w:t xml:space="preserve">The </w:t>
            </w:r>
            <w:r>
              <w:t xml:space="preserve">survey </w:t>
            </w:r>
            <w:r w:rsidRPr="00B345BA">
              <w:t xml:space="preserve">is </w:t>
            </w:r>
            <w:r>
              <w:t>conducted since 1988</w:t>
            </w:r>
            <w:r w:rsidRPr="00B345BA">
              <w:t xml:space="preserve">. The survey is conducted </w:t>
            </w:r>
            <w:r>
              <w:t xml:space="preserve">approximately </w:t>
            </w:r>
            <w:r w:rsidRPr="00266EC9">
              <w:t xml:space="preserve">every 5 years. </w:t>
            </w:r>
          </w:p>
          <w:p w:rsidR="00CD6555" w:rsidRDefault="00CD6555" w:rsidP="00CD6555">
            <w:r w:rsidRPr="00266EC9">
              <w:t>The indicator is available</w:t>
            </w:r>
            <w:r>
              <w:t xml:space="preserve"> age in months, sex, </w:t>
            </w:r>
            <w:proofErr w:type="gramStart"/>
            <w:r>
              <w:t>birth</w:t>
            </w:r>
            <w:proofErr w:type="gramEnd"/>
            <w:r>
              <w:t xml:space="preserve"> interval in months, size at birth, mother’s interview status, mother’s nutritional status.</w:t>
            </w:r>
          </w:p>
          <w:p w:rsidR="0021498F" w:rsidRPr="0021498F" w:rsidRDefault="00CD6555" w:rsidP="00CD6555">
            <w:r w:rsidRPr="00CD6555">
              <w:rPr>
                <w:b/>
              </w:rPr>
              <w:t>MICS:</w:t>
            </w:r>
            <w:r>
              <w:t xml:space="preserve"> </w:t>
            </w:r>
            <w:r w:rsidR="0021498F" w:rsidRPr="0021498F">
              <w:t xml:space="preserve">The indicator is available since 2014. The survey is conducted every 5 years. </w:t>
            </w:r>
          </w:p>
          <w:p w:rsidR="005E3BB5" w:rsidRPr="009F305C" w:rsidRDefault="0021498F" w:rsidP="0021498F">
            <w:r w:rsidRPr="0021498F">
              <w:t>The indicator is available by geographical location, sex, age, religion, education of mother, wealth quantile and functional difficulty of mother</w:t>
            </w:r>
            <w:r>
              <w:t>.</w:t>
            </w:r>
          </w:p>
        </w:tc>
      </w:tr>
      <w:permEnd w:id="162880134"/>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297870551"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6A7EF1" w:rsidRPr="009F305C" w:rsidRDefault="006A7EF1" w:rsidP="009F305C"/>
        </w:tc>
      </w:tr>
      <w:permEnd w:id="297870551"/>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1852914250"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F43754" w:rsidRDefault="00F43754" w:rsidP="00F43754">
            <w:r>
              <w:t>2019 Multiple Indicator Cluster Survey Report, Findings Report</w:t>
            </w:r>
          </w:p>
          <w:p w:rsidR="00F43754" w:rsidRDefault="002B3D09" w:rsidP="00F43754">
            <w:pPr>
              <w:rPr>
                <w:rStyle w:val="Hyperlink"/>
              </w:rPr>
            </w:pPr>
            <w:hyperlink r:id="rId22" w:history="1">
              <w:r w:rsidR="00F43754">
                <w:rPr>
                  <w:rStyle w:val="Hyperlink"/>
                </w:rPr>
                <w:t>https://www.zimstat.co.zw/wp-content/uploads/publications/Social/Health/MICS2019/MICS-2019.pdf</w:t>
              </w:r>
            </w:hyperlink>
          </w:p>
          <w:p w:rsidR="00CD6555" w:rsidRDefault="00CD6555" w:rsidP="00CD6555">
            <w:r>
              <w:t>Demographic Health Survey 2015:</w:t>
            </w:r>
          </w:p>
          <w:p w:rsidR="00CD6555" w:rsidRDefault="002B3D09" w:rsidP="00CD6555">
            <w:hyperlink r:id="rId23" w:history="1">
              <w:r w:rsidR="00CD6555" w:rsidRPr="00EF5275">
                <w:rPr>
                  <w:rStyle w:val="Hyperlink"/>
                </w:rPr>
                <w:t>https://www.dhsprogram.com/pubs/pdf/FR322/FR322.pdf</w:t>
              </w:r>
            </w:hyperlink>
          </w:p>
          <w:p w:rsidR="00F43754" w:rsidRDefault="002B3D09" w:rsidP="00F43754">
            <w:pPr>
              <w:rPr>
                <w:color w:val="0070C0"/>
              </w:rPr>
            </w:pPr>
            <w:hyperlink r:id="rId24" w:history="1">
              <w:r w:rsidR="00F43754">
                <w:rPr>
                  <w:rStyle w:val="Hyperlink"/>
                  <w:bCs/>
                  <w:lang w:val="en-ZW"/>
                </w:rPr>
                <w:t>https://zimbabwe.opendataforafrica.org/</w:t>
              </w:r>
            </w:hyperlink>
          </w:p>
          <w:p w:rsidR="00F43754" w:rsidRDefault="002B3D09" w:rsidP="00F43754">
            <w:pPr>
              <w:rPr>
                <w:color w:val="FF0000"/>
              </w:rPr>
            </w:pPr>
            <w:hyperlink r:id="rId25" w:history="1">
              <w:r w:rsidR="00F43754">
                <w:rPr>
                  <w:rStyle w:val="Hyperlink"/>
                  <w:bCs/>
                  <w:lang w:val="en-ZW"/>
                </w:rPr>
                <w:t>www.zimstat.co.zw</w:t>
              </w:r>
            </w:hyperlink>
          </w:p>
          <w:p w:rsidR="0021498F" w:rsidRPr="009F305C" w:rsidRDefault="002B3D09" w:rsidP="00F43754">
            <w:hyperlink r:id="rId26" w:history="1">
              <w:r w:rsidR="00F43754">
                <w:rPr>
                  <w:rStyle w:val="Hyperlink"/>
                </w:rPr>
                <w:t>www.unicef.org/zimbabwe</w:t>
              </w:r>
            </w:hyperlink>
          </w:p>
        </w:tc>
      </w:tr>
    </w:tbl>
    <w:p w:rsidR="006F104C" w:rsidRDefault="006F104C" w:rsidP="004962C5">
      <w:pPr>
        <w:pStyle w:val="Overskrift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852914250"/>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lastRenderedPageBreak/>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lastRenderedPageBreak/>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w:t>
      </w:r>
      <w:r w:rsidR="00431B2F" w:rsidRPr="005B293A">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r>
            <w:r w:rsidRPr="009367AA">
              <w:rPr>
                <w:rFonts w:ascii="Calibri" w:eastAsia="Times New Roman" w:hAnsi="Calibri" w:cs="Calibri"/>
                <w:color w:val="000000"/>
              </w:rPr>
              <w:lastRenderedPageBreak/>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7"/>
      <w:footerReference w:type="first" r:id="rId2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B1665" w:rsidRDefault="00FB1665" w:rsidP="006B0512">
      <w:pPr>
        <w:spacing w:after="0" w:line="240" w:lineRule="auto"/>
      </w:pPr>
      <w:r>
        <w:separator/>
      </w:r>
    </w:p>
  </w:endnote>
  <w:endnote w:type="continuationSeparator" w:id="0">
    <w:p w:rsidR="00FB1665" w:rsidRDefault="00FB1665"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altName w:val="Calibr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FB1665" w:rsidRDefault="00FB1665">
        <w:pPr>
          <w:pStyle w:val="Sidefod"/>
          <w:jc w:val="right"/>
        </w:pPr>
        <w:r>
          <w:fldChar w:fldCharType="begin"/>
        </w:r>
        <w:r>
          <w:instrText xml:space="preserve"> PAGE   \* MERGEFORMAT </w:instrText>
        </w:r>
        <w:r>
          <w:fldChar w:fldCharType="separate"/>
        </w:r>
        <w:r w:rsidR="002B3D09">
          <w:rPr>
            <w:noProof/>
          </w:rPr>
          <w:t>8</w:t>
        </w:r>
        <w:r>
          <w:rPr>
            <w:noProof/>
          </w:rPr>
          <w:fldChar w:fldCharType="end"/>
        </w:r>
      </w:p>
    </w:sdtContent>
  </w:sdt>
  <w:p w:rsidR="00FB1665" w:rsidRDefault="00FB1665">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FB1665" w:rsidRDefault="00FB1665">
        <w:pPr>
          <w:pStyle w:val="Sidefod"/>
          <w:jc w:val="right"/>
        </w:pPr>
        <w:r>
          <w:fldChar w:fldCharType="begin"/>
        </w:r>
        <w:r>
          <w:instrText xml:space="preserve"> PAGE   \* MERGEFORMAT </w:instrText>
        </w:r>
        <w:r>
          <w:fldChar w:fldCharType="separate"/>
        </w:r>
        <w:r w:rsidR="002B3D09">
          <w:rPr>
            <w:noProof/>
          </w:rPr>
          <w:t>1</w:t>
        </w:r>
        <w:r>
          <w:rPr>
            <w:noProof/>
          </w:rPr>
          <w:fldChar w:fldCharType="end"/>
        </w:r>
      </w:p>
    </w:sdtContent>
  </w:sdt>
  <w:p w:rsidR="00FB1665" w:rsidRDefault="00FB1665">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B1665" w:rsidRDefault="00FB1665" w:rsidP="006B0512">
      <w:pPr>
        <w:spacing w:after="0" w:line="240" w:lineRule="auto"/>
      </w:pPr>
      <w:r>
        <w:separator/>
      </w:r>
    </w:p>
  </w:footnote>
  <w:footnote w:type="continuationSeparator" w:id="0">
    <w:p w:rsidR="00FB1665" w:rsidRDefault="00FB1665" w:rsidP="006B0512">
      <w:pPr>
        <w:spacing w:after="0" w:line="240" w:lineRule="auto"/>
      </w:pPr>
      <w:r>
        <w:continuationSeparator/>
      </w:r>
    </w:p>
  </w:footnote>
  <w:footnote w:id="1">
    <w:p w:rsidR="00FB1665" w:rsidRPr="00B8102F" w:rsidRDefault="00FB1665">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readOnly" w:enforcement="1"/>
  <w:defaultTabStop w:val="720"/>
  <w:hyphenationZone w:val="425"/>
  <w:characterSpacingControl w:val="doNotCompress"/>
  <w:hdrShapeDefaults>
    <o:shapedefaults v:ext="edit" spidmax="65537"/>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D7430"/>
    <w:rsid w:val="000E4EFE"/>
    <w:rsid w:val="000F3B8E"/>
    <w:rsid w:val="001034ED"/>
    <w:rsid w:val="00106632"/>
    <w:rsid w:val="001127E6"/>
    <w:rsid w:val="0013388C"/>
    <w:rsid w:val="0014660A"/>
    <w:rsid w:val="0015178E"/>
    <w:rsid w:val="00151B76"/>
    <w:rsid w:val="00154283"/>
    <w:rsid w:val="0015690D"/>
    <w:rsid w:val="0015725E"/>
    <w:rsid w:val="001734AE"/>
    <w:rsid w:val="001818AA"/>
    <w:rsid w:val="00183788"/>
    <w:rsid w:val="0018734D"/>
    <w:rsid w:val="00194084"/>
    <w:rsid w:val="001A0E35"/>
    <w:rsid w:val="001A6F28"/>
    <w:rsid w:val="001B6829"/>
    <w:rsid w:val="001C1BC2"/>
    <w:rsid w:val="001E1E26"/>
    <w:rsid w:val="001F0C55"/>
    <w:rsid w:val="001F31C6"/>
    <w:rsid w:val="00202B2D"/>
    <w:rsid w:val="0020618B"/>
    <w:rsid w:val="0021498F"/>
    <w:rsid w:val="0022035F"/>
    <w:rsid w:val="002313D6"/>
    <w:rsid w:val="00235F8D"/>
    <w:rsid w:val="002445DC"/>
    <w:rsid w:val="00246973"/>
    <w:rsid w:val="002525CC"/>
    <w:rsid w:val="002607BA"/>
    <w:rsid w:val="00266557"/>
    <w:rsid w:val="002806B7"/>
    <w:rsid w:val="0029558C"/>
    <w:rsid w:val="002A631A"/>
    <w:rsid w:val="002A6E7E"/>
    <w:rsid w:val="002B290A"/>
    <w:rsid w:val="002B3D09"/>
    <w:rsid w:val="002B548E"/>
    <w:rsid w:val="002C065D"/>
    <w:rsid w:val="002C550A"/>
    <w:rsid w:val="002D4670"/>
    <w:rsid w:val="002E449E"/>
    <w:rsid w:val="002E6DA3"/>
    <w:rsid w:val="002F7A43"/>
    <w:rsid w:val="00316CFE"/>
    <w:rsid w:val="003218D9"/>
    <w:rsid w:val="00325D2B"/>
    <w:rsid w:val="00344199"/>
    <w:rsid w:val="003514F3"/>
    <w:rsid w:val="00352386"/>
    <w:rsid w:val="0035311B"/>
    <w:rsid w:val="00355460"/>
    <w:rsid w:val="00372D21"/>
    <w:rsid w:val="0037584A"/>
    <w:rsid w:val="00380958"/>
    <w:rsid w:val="003812B1"/>
    <w:rsid w:val="00384682"/>
    <w:rsid w:val="0039535F"/>
    <w:rsid w:val="003A3746"/>
    <w:rsid w:val="003B1388"/>
    <w:rsid w:val="003B3C76"/>
    <w:rsid w:val="003E117E"/>
    <w:rsid w:val="003E7389"/>
    <w:rsid w:val="003E7F33"/>
    <w:rsid w:val="00406983"/>
    <w:rsid w:val="00413337"/>
    <w:rsid w:val="0041350B"/>
    <w:rsid w:val="00416A6D"/>
    <w:rsid w:val="00417B9F"/>
    <w:rsid w:val="004301A6"/>
    <w:rsid w:val="00430958"/>
    <w:rsid w:val="00431B2F"/>
    <w:rsid w:val="00433D18"/>
    <w:rsid w:val="00462DB8"/>
    <w:rsid w:val="00463306"/>
    <w:rsid w:val="00470BED"/>
    <w:rsid w:val="00474834"/>
    <w:rsid w:val="0048556F"/>
    <w:rsid w:val="00490C58"/>
    <w:rsid w:val="004962C5"/>
    <w:rsid w:val="004A31AD"/>
    <w:rsid w:val="004B2663"/>
    <w:rsid w:val="004C06A8"/>
    <w:rsid w:val="004C665C"/>
    <w:rsid w:val="004C6A63"/>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E3BB5"/>
    <w:rsid w:val="005F5729"/>
    <w:rsid w:val="005F7B42"/>
    <w:rsid w:val="00604A6A"/>
    <w:rsid w:val="00611159"/>
    <w:rsid w:val="0061331D"/>
    <w:rsid w:val="0062200C"/>
    <w:rsid w:val="00633477"/>
    <w:rsid w:val="00643134"/>
    <w:rsid w:val="006459EE"/>
    <w:rsid w:val="006560A4"/>
    <w:rsid w:val="0068379D"/>
    <w:rsid w:val="00693674"/>
    <w:rsid w:val="006A7EF1"/>
    <w:rsid w:val="006B0512"/>
    <w:rsid w:val="006B241F"/>
    <w:rsid w:val="006B3527"/>
    <w:rsid w:val="006C075C"/>
    <w:rsid w:val="006C6768"/>
    <w:rsid w:val="006C783E"/>
    <w:rsid w:val="006E1A7D"/>
    <w:rsid w:val="006F104C"/>
    <w:rsid w:val="006F2038"/>
    <w:rsid w:val="006F50E8"/>
    <w:rsid w:val="007100BD"/>
    <w:rsid w:val="00736C17"/>
    <w:rsid w:val="00736C4F"/>
    <w:rsid w:val="00744DDE"/>
    <w:rsid w:val="00751373"/>
    <w:rsid w:val="00772DE4"/>
    <w:rsid w:val="0077584C"/>
    <w:rsid w:val="00776312"/>
    <w:rsid w:val="00783A53"/>
    <w:rsid w:val="00785F27"/>
    <w:rsid w:val="00791932"/>
    <w:rsid w:val="00792BDA"/>
    <w:rsid w:val="007A078A"/>
    <w:rsid w:val="007A2617"/>
    <w:rsid w:val="007A28BA"/>
    <w:rsid w:val="007B2E39"/>
    <w:rsid w:val="007C2733"/>
    <w:rsid w:val="007C63C4"/>
    <w:rsid w:val="007E4EE0"/>
    <w:rsid w:val="007F2D9F"/>
    <w:rsid w:val="007F5448"/>
    <w:rsid w:val="007F6520"/>
    <w:rsid w:val="00806D18"/>
    <w:rsid w:val="0081001E"/>
    <w:rsid w:val="00810C60"/>
    <w:rsid w:val="00851DF8"/>
    <w:rsid w:val="008521A2"/>
    <w:rsid w:val="00856FDB"/>
    <w:rsid w:val="008A20D6"/>
    <w:rsid w:val="008A7300"/>
    <w:rsid w:val="008C141D"/>
    <w:rsid w:val="008D775E"/>
    <w:rsid w:val="008E09AA"/>
    <w:rsid w:val="008E4413"/>
    <w:rsid w:val="008E4D2D"/>
    <w:rsid w:val="008E6037"/>
    <w:rsid w:val="008F0F40"/>
    <w:rsid w:val="00903B5E"/>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C1B9B"/>
    <w:rsid w:val="009D6291"/>
    <w:rsid w:val="009D6F69"/>
    <w:rsid w:val="009E049D"/>
    <w:rsid w:val="009E5D6E"/>
    <w:rsid w:val="009F305C"/>
    <w:rsid w:val="00A167C6"/>
    <w:rsid w:val="00A200D3"/>
    <w:rsid w:val="00A23847"/>
    <w:rsid w:val="00A242D8"/>
    <w:rsid w:val="00A33799"/>
    <w:rsid w:val="00A3532A"/>
    <w:rsid w:val="00A35656"/>
    <w:rsid w:val="00A36E8B"/>
    <w:rsid w:val="00A4314D"/>
    <w:rsid w:val="00A5114C"/>
    <w:rsid w:val="00A51F35"/>
    <w:rsid w:val="00A64C04"/>
    <w:rsid w:val="00A67357"/>
    <w:rsid w:val="00A804A0"/>
    <w:rsid w:val="00A91915"/>
    <w:rsid w:val="00A92C73"/>
    <w:rsid w:val="00A959EC"/>
    <w:rsid w:val="00AA1177"/>
    <w:rsid w:val="00AA38A9"/>
    <w:rsid w:val="00AB65AE"/>
    <w:rsid w:val="00AC6F9E"/>
    <w:rsid w:val="00AD1B7C"/>
    <w:rsid w:val="00AD26C4"/>
    <w:rsid w:val="00AE7A74"/>
    <w:rsid w:val="00AF2FE1"/>
    <w:rsid w:val="00AF498D"/>
    <w:rsid w:val="00AF4A90"/>
    <w:rsid w:val="00B137EE"/>
    <w:rsid w:val="00B13CEC"/>
    <w:rsid w:val="00B66AF3"/>
    <w:rsid w:val="00B71AEA"/>
    <w:rsid w:val="00B74489"/>
    <w:rsid w:val="00B8102F"/>
    <w:rsid w:val="00B818CA"/>
    <w:rsid w:val="00B97297"/>
    <w:rsid w:val="00B979B1"/>
    <w:rsid w:val="00BA71B8"/>
    <w:rsid w:val="00BB553B"/>
    <w:rsid w:val="00BB7868"/>
    <w:rsid w:val="00BD7158"/>
    <w:rsid w:val="00C022E0"/>
    <w:rsid w:val="00C057EA"/>
    <w:rsid w:val="00C05B22"/>
    <w:rsid w:val="00C141AF"/>
    <w:rsid w:val="00C175B6"/>
    <w:rsid w:val="00C210B4"/>
    <w:rsid w:val="00C22A2E"/>
    <w:rsid w:val="00C47725"/>
    <w:rsid w:val="00C605D4"/>
    <w:rsid w:val="00C94E79"/>
    <w:rsid w:val="00C96004"/>
    <w:rsid w:val="00C97954"/>
    <w:rsid w:val="00CA6252"/>
    <w:rsid w:val="00CA7FA5"/>
    <w:rsid w:val="00CB7B0D"/>
    <w:rsid w:val="00CC09DD"/>
    <w:rsid w:val="00CC5969"/>
    <w:rsid w:val="00CD4533"/>
    <w:rsid w:val="00CD6555"/>
    <w:rsid w:val="00CE2D04"/>
    <w:rsid w:val="00CF4869"/>
    <w:rsid w:val="00CF504E"/>
    <w:rsid w:val="00D12D35"/>
    <w:rsid w:val="00D14149"/>
    <w:rsid w:val="00D15AD5"/>
    <w:rsid w:val="00D165CA"/>
    <w:rsid w:val="00D17114"/>
    <w:rsid w:val="00D2485A"/>
    <w:rsid w:val="00D31F93"/>
    <w:rsid w:val="00D44269"/>
    <w:rsid w:val="00D51841"/>
    <w:rsid w:val="00D6461B"/>
    <w:rsid w:val="00D815D9"/>
    <w:rsid w:val="00D855E8"/>
    <w:rsid w:val="00D87429"/>
    <w:rsid w:val="00DA69E7"/>
    <w:rsid w:val="00DB1DCD"/>
    <w:rsid w:val="00DC4AE7"/>
    <w:rsid w:val="00DD4950"/>
    <w:rsid w:val="00DE10A6"/>
    <w:rsid w:val="00DE48AA"/>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1243D"/>
    <w:rsid w:val="00F2310E"/>
    <w:rsid w:val="00F30A46"/>
    <w:rsid w:val="00F43754"/>
    <w:rsid w:val="00F54570"/>
    <w:rsid w:val="00F75853"/>
    <w:rsid w:val="00F7784D"/>
    <w:rsid w:val="00F8144F"/>
    <w:rsid w:val="00F8462A"/>
    <w:rsid w:val="00F862A7"/>
    <w:rsid w:val="00F93477"/>
    <w:rsid w:val="00F93763"/>
    <w:rsid w:val="00F939A2"/>
    <w:rsid w:val="00F96E8D"/>
    <w:rsid w:val="00FA20D9"/>
    <w:rsid w:val="00FA2BCE"/>
    <w:rsid w:val="00FB03D0"/>
    <w:rsid w:val="00FB1665"/>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6553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Overskrift4">
    <w:name w:val="heading 4"/>
    <w:basedOn w:val="Normal"/>
    <w:next w:val="Normal"/>
    <w:link w:val="Overskrift4Tegn"/>
    <w:uiPriority w:val="9"/>
    <w:unhideWhenUsed/>
    <w:qFormat/>
    <w:rsid w:val="00744DDE"/>
    <w:pPr>
      <w:keepNext/>
      <w:keepLines/>
      <w:spacing w:before="200" w:after="0"/>
      <w:outlineLvl w:val="3"/>
    </w:pPr>
    <w:rPr>
      <w:rFonts w:asciiTheme="majorHAnsi" w:eastAsiaTheme="majorEastAsia" w:hAnsiTheme="majorHAnsi" w:cstheme="majorBidi"/>
      <w:b/>
      <w:bCs/>
      <w:i/>
      <w:iCs/>
      <w:color w:val="5B9BD5" w:themeColor="accent1"/>
    </w:rPr>
  </w:style>
  <w:style w:type="paragraph" w:styleId="Overskrift5">
    <w:name w:val="heading 5"/>
    <w:basedOn w:val="Normal"/>
    <w:next w:val="Normal"/>
    <w:link w:val="Overskrift5Tegn"/>
    <w:uiPriority w:val="9"/>
    <w:unhideWhenUsed/>
    <w:qFormat/>
    <w:rsid w:val="00744DDE"/>
    <w:pPr>
      <w:keepNext/>
      <w:keepLines/>
      <w:spacing w:before="200" w:after="0"/>
      <w:outlineLvl w:val="4"/>
    </w:pPr>
    <w:rPr>
      <w:rFonts w:asciiTheme="majorHAnsi" w:eastAsiaTheme="majorEastAsia" w:hAnsiTheme="majorHAnsi" w:cstheme="majorBidi"/>
      <w:color w:val="1F4D78"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
    <w:name w:val="Overskrift 2 Tegn"/>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unhideWhenUsed/>
    <w:rsid w:val="00C022E0"/>
    <w:pPr>
      <w:spacing w:before="100" w:beforeAutospacing="1" w:after="100" w:afterAutospacing="1" w:line="240" w:lineRule="auto"/>
    </w:pPr>
    <w:rPr>
      <w:rFonts w:ascii="Times New Roman" w:eastAsia="Times New Roman" w:hAnsi="Times New Roman" w:cs="Times New Roman"/>
      <w:sz w:val="24"/>
      <w:szCs w:val="24"/>
      <w:lang w:val="da-DK" w:eastAsia="da-DK"/>
    </w:rPr>
  </w:style>
  <w:style w:type="character" w:customStyle="1" w:styleId="Overskrift4Tegn">
    <w:name w:val="Overskrift 4 Tegn"/>
    <w:basedOn w:val="Standardskrifttypeiafsnit"/>
    <w:link w:val="Overskrift4"/>
    <w:uiPriority w:val="9"/>
    <w:rsid w:val="00744DDE"/>
    <w:rPr>
      <w:rFonts w:asciiTheme="majorHAnsi" w:eastAsiaTheme="majorEastAsia" w:hAnsiTheme="majorHAnsi" w:cstheme="majorBidi"/>
      <w:b/>
      <w:bCs/>
      <w:i/>
      <w:iCs/>
      <w:color w:val="5B9BD5" w:themeColor="accent1"/>
    </w:rPr>
  </w:style>
  <w:style w:type="character" w:customStyle="1" w:styleId="Overskrift5Tegn">
    <w:name w:val="Overskrift 5 Tegn"/>
    <w:basedOn w:val="Standardskrifttypeiafsnit"/>
    <w:link w:val="Overskrift5"/>
    <w:uiPriority w:val="9"/>
    <w:rsid w:val="00744DDE"/>
    <w:rPr>
      <w:rFonts w:asciiTheme="majorHAnsi" w:eastAsiaTheme="majorEastAsia" w:hAnsiTheme="majorHAnsi" w:cstheme="majorBidi"/>
      <w:color w:val="1F4D78" w:themeColor="accent1" w:themeShade="7F"/>
    </w:rPr>
  </w:style>
  <w:style w:type="character" w:styleId="Strk">
    <w:name w:val="Strong"/>
    <w:basedOn w:val="Standardskrifttypeiafsnit"/>
    <w:uiPriority w:val="22"/>
    <w:qFormat/>
    <w:rsid w:val="00744DDE"/>
    <w:rPr>
      <w:b/>
      <w:b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Overskrift4">
    <w:name w:val="heading 4"/>
    <w:basedOn w:val="Normal"/>
    <w:next w:val="Normal"/>
    <w:link w:val="Overskrift4Tegn"/>
    <w:uiPriority w:val="9"/>
    <w:unhideWhenUsed/>
    <w:qFormat/>
    <w:rsid w:val="00744DDE"/>
    <w:pPr>
      <w:keepNext/>
      <w:keepLines/>
      <w:spacing w:before="200" w:after="0"/>
      <w:outlineLvl w:val="3"/>
    </w:pPr>
    <w:rPr>
      <w:rFonts w:asciiTheme="majorHAnsi" w:eastAsiaTheme="majorEastAsia" w:hAnsiTheme="majorHAnsi" w:cstheme="majorBidi"/>
      <w:b/>
      <w:bCs/>
      <w:i/>
      <w:iCs/>
      <w:color w:val="5B9BD5" w:themeColor="accent1"/>
    </w:rPr>
  </w:style>
  <w:style w:type="paragraph" w:styleId="Overskrift5">
    <w:name w:val="heading 5"/>
    <w:basedOn w:val="Normal"/>
    <w:next w:val="Normal"/>
    <w:link w:val="Overskrift5Tegn"/>
    <w:uiPriority w:val="9"/>
    <w:unhideWhenUsed/>
    <w:qFormat/>
    <w:rsid w:val="00744DDE"/>
    <w:pPr>
      <w:keepNext/>
      <w:keepLines/>
      <w:spacing w:before="200" w:after="0"/>
      <w:outlineLvl w:val="4"/>
    </w:pPr>
    <w:rPr>
      <w:rFonts w:asciiTheme="majorHAnsi" w:eastAsiaTheme="majorEastAsia" w:hAnsiTheme="majorHAnsi" w:cstheme="majorBidi"/>
      <w:color w:val="1F4D78"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
    <w:name w:val="Overskrift 2 Tegn"/>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unhideWhenUsed/>
    <w:rsid w:val="00C022E0"/>
    <w:pPr>
      <w:spacing w:before="100" w:beforeAutospacing="1" w:after="100" w:afterAutospacing="1" w:line="240" w:lineRule="auto"/>
    </w:pPr>
    <w:rPr>
      <w:rFonts w:ascii="Times New Roman" w:eastAsia="Times New Roman" w:hAnsi="Times New Roman" w:cs="Times New Roman"/>
      <w:sz w:val="24"/>
      <w:szCs w:val="24"/>
      <w:lang w:val="da-DK" w:eastAsia="da-DK"/>
    </w:rPr>
  </w:style>
  <w:style w:type="character" w:customStyle="1" w:styleId="Overskrift4Tegn">
    <w:name w:val="Overskrift 4 Tegn"/>
    <w:basedOn w:val="Standardskrifttypeiafsnit"/>
    <w:link w:val="Overskrift4"/>
    <w:uiPriority w:val="9"/>
    <w:rsid w:val="00744DDE"/>
    <w:rPr>
      <w:rFonts w:asciiTheme="majorHAnsi" w:eastAsiaTheme="majorEastAsia" w:hAnsiTheme="majorHAnsi" w:cstheme="majorBidi"/>
      <w:b/>
      <w:bCs/>
      <w:i/>
      <w:iCs/>
      <w:color w:val="5B9BD5" w:themeColor="accent1"/>
    </w:rPr>
  </w:style>
  <w:style w:type="character" w:customStyle="1" w:styleId="Overskrift5Tegn">
    <w:name w:val="Overskrift 5 Tegn"/>
    <w:basedOn w:val="Standardskrifttypeiafsnit"/>
    <w:link w:val="Overskrift5"/>
    <w:uiPriority w:val="9"/>
    <w:rsid w:val="00744DDE"/>
    <w:rPr>
      <w:rFonts w:asciiTheme="majorHAnsi" w:eastAsiaTheme="majorEastAsia" w:hAnsiTheme="majorHAnsi" w:cstheme="majorBidi"/>
      <w:color w:val="1F4D78" w:themeColor="accent1" w:themeShade="7F"/>
    </w:rPr>
  </w:style>
  <w:style w:type="character" w:styleId="Strk">
    <w:name w:val="Strong"/>
    <w:basedOn w:val="Standardskrifttypeiafsnit"/>
    <w:uiPriority w:val="22"/>
    <w:qFormat/>
    <w:rsid w:val="00744DDE"/>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08575723">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8066276">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94864462">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59426567">
      <w:bodyDiv w:val="1"/>
      <w:marLeft w:val="0"/>
      <w:marRight w:val="0"/>
      <w:marTop w:val="0"/>
      <w:marBottom w:val="0"/>
      <w:divBdr>
        <w:top w:val="none" w:sz="0" w:space="0" w:color="auto"/>
        <w:left w:val="none" w:sz="0" w:space="0" w:color="auto"/>
        <w:bottom w:val="none" w:sz="0" w:space="0" w:color="auto"/>
        <w:right w:val="none" w:sz="0" w:space="0" w:color="auto"/>
      </w:divBdr>
    </w:div>
    <w:div w:id="1202743112">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41394412">
      <w:bodyDiv w:val="1"/>
      <w:marLeft w:val="0"/>
      <w:marRight w:val="0"/>
      <w:marTop w:val="0"/>
      <w:marBottom w:val="0"/>
      <w:divBdr>
        <w:top w:val="none" w:sz="0" w:space="0" w:color="auto"/>
        <w:left w:val="none" w:sz="0" w:space="0" w:color="auto"/>
        <w:bottom w:val="none" w:sz="0" w:space="0" w:color="auto"/>
        <w:right w:val="none" w:sz="0" w:space="0" w:color="auto"/>
      </w:divBdr>
    </w:div>
    <w:div w:id="1360855710">
      <w:bodyDiv w:val="1"/>
      <w:marLeft w:val="0"/>
      <w:marRight w:val="0"/>
      <w:marTop w:val="0"/>
      <w:marBottom w:val="0"/>
      <w:divBdr>
        <w:top w:val="none" w:sz="0" w:space="0" w:color="auto"/>
        <w:left w:val="none" w:sz="0" w:space="0" w:color="auto"/>
        <w:bottom w:val="none" w:sz="0" w:space="0" w:color="auto"/>
        <w:right w:val="none" w:sz="0" w:space="0" w:color="auto"/>
      </w:divBdr>
    </w:div>
    <w:div w:id="1460997747">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73281957">
      <w:bodyDiv w:val="1"/>
      <w:marLeft w:val="0"/>
      <w:marRight w:val="0"/>
      <w:marTop w:val="0"/>
      <w:marBottom w:val="0"/>
      <w:divBdr>
        <w:top w:val="none" w:sz="0" w:space="0" w:color="auto"/>
        <w:left w:val="none" w:sz="0" w:space="0" w:color="auto"/>
        <w:bottom w:val="none" w:sz="0" w:space="0" w:color="auto"/>
        <w:right w:val="none" w:sz="0" w:space="0" w:color="auto"/>
      </w:divBdr>
    </w:div>
    <w:div w:id="191601516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53651822">
      <w:bodyDiv w:val="1"/>
      <w:marLeft w:val="0"/>
      <w:marRight w:val="0"/>
      <w:marTop w:val="0"/>
      <w:marBottom w:val="0"/>
      <w:divBdr>
        <w:top w:val="none" w:sz="0" w:space="0" w:color="auto"/>
        <w:left w:val="none" w:sz="0" w:space="0" w:color="auto"/>
        <w:bottom w:val="none" w:sz="0" w:space="0" w:color="auto"/>
        <w:right w:val="none" w:sz="0" w:space="0" w:color="auto"/>
      </w:divBdr>
    </w:div>
    <w:div w:id="21334040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hyperlink" Target="http://www.unicef.org/zimbabwe" TargetMode="External"/><Relationship Id="rId3" Type="http://schemas.openxmlformats.org/officeDocument/2006/relationships/customXml" Target="../customXml/item2.xml"/><Relationship Id="rId21" Type="http://schemas.openxmlformats.org/officeDocument/2006/relationships/control" Target="activeX/activeX4.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hyperlink" Target="http://www.zimstat.co.zw/" TargetMode="Externa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image" Target="media/image4.wmf"/><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hyperlink" Target="https://zimbabwe.opendataforafrica.org/" TargetMode="Externa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hyperlink" Target="https://www.dhsprogram.com/pubs/pdf/FR322/FR322.pdf" TargetMode="External"/><Relationship Id="rId28" Type="http://schemas.openxmlformats.org/officeDocument/2006/relationships/footer" Target="footer2.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hyperlink" Target="https://www.zimstat.co.zw/wp-content/uploads/publications/Social/Health/MICS2019/MICS-2019.pdf" TargetMode="External"/><Relationship Id="rId27" Type="http://schemas.openxmlformats.org/officeDocument/2006/relationships/footer" Target="footer1.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331bc5fa-37a0-4eaf-92e6-e8f500860589"/>
    <ds:schemaRef ds:uri="http://schemas.microsoft.com/office/2006/documentManagement/types"/>
    <ds:schemaRef ds:uri="http://purl.org/dc/dcmitype/"/>
    <ds:schemaRef ds:uri="http://schemas.openxmlformats.org/package/2006/metadata/core-properties"/>
    <ds:schemaRef ds:uri="efb7f1d3-2f00-4f20-b7f7-b4cd1648c34e"/>
    <ds:schemaRef ds:uri="http://purl.org/dc/elements/1.1/"/>
    <ds:schemaRef ds:uri="http://schemas.microsoft.com/office/infopath/2007/PartnerControls"/>
    <ds:schemaRef ds:uri="http://schemas.microsoft.com/office/2006/metadata/properties"/>
    <ds:schemaRef ds:uri="http://www.w3.org/XML/1998/namespace"/>
    <ds:schemaRef ds:uri="http://purl.org/dc/terms/"/>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022A6D03-31B4-4436-B9A7-BD3CC9F3F8A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22</TotalTime>
  <Pages>14</Pages>
  <Words>204363</Words>
  <Characters>1246621</Characters>
  <Application>Microsoft Office Word</Application>
  <DocSecurity>8</DocSecurity>
  <Lines>10388</Lines>
  <Paragraphs>2896</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JCON</Company>
  <LinksUpToDate>false</LinksUpToDate>
  <CharactersWithSpaces>1448088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Charlotte</cp:lastModifiedBy>
  <cp:revision>10</cp:revision>
  <cp:lastPrinted>2020-04-16T14:23:00Z</cp:lastPrinted>
  <dcterms:created xsi:type="dcterms:W3CDTF">2021-07-15T08:47:00Z</dcterms:created>
  <dcterms:modified xsi:type="dcterms:W3CDTF">2021-07-23T10:55:00Z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