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C6D3A" w:rsidRPr="00E66CDC" w:rsidRDefault="000C6D3A" w:rsidP="00560EB1">
      <w:pPr>
        <w:pStyle w:val="Titel"/>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rsidR="000C6D3A" w:rsidRDefault="000C6D3A" w:rsidP="000C6D3A">
      <w:pPr>
        <w:pStyle w:val="Undertitel"/>
        <w:jc w:val="center"/>
      </w:pPr>
      <w:r w:rsidRPr="000C6D3A">
        <w:t>Word Version</w:t>
      </w:r>
      <w:r w:rsidR="00151B76">
        <w:t xml:space="preserve"> </w:t>
      </w:r>
      <w:r w:rsidR="00A64C04">
        <w:t>3.</w:t>
      </w:r>
      <w:r w:rsidR="001B6829">
        <w:t>4</w:t>
      </w:r>
      <w:r w:rsidR="008E4D2D">
        <w:t xml:space="preserve"> (DRAFT)</w:t>
      </w:r>
    </w:p>
    <w:p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rsidR="00417B9F" w:rsidRDefault="00417B9F">
          <w:pPr>
            <w:pStyle w:val="Overskrift"/>
          </w:pPr>
          <w:r>
            <w:t>Contents</w:t>
          </w:r>
        </w:p>
        <w:p w:rsidR="00316CFE" w:rsidRDefault="00417B9F">
          <w:pPr>
            <w:pStyle w:val="Indholdsfortegnelse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972D33">
          <w:pPr>
            <w:pStyle w:val="Indholdsfortegnelse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972D33">
          <w:pPr>
            <w:pStyle w:val="Indholdsfortegnelse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972D33">
          <w:pPr>
            <w:pStyle w:val="Indholdsfortegnelse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972D33">
          <w:pPr>
            <w:pStyle w:val="Indholdsfortegnelse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972D33">
          <w:pPr>
            <w:pStyle w:val="Indholdsfortegnelse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972D33">
          <w:pPr>
            <w:pStyle w:val="Indholdsfortegnelse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972D33">
          <w:pPr>
            <w:pStyle w:val="Indholdsfortegnelse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972D33">
          <w:pPr>
            <w:pStyle w:val="Indholdsfortegnelse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972D33">
          <w:pPr>
            <w:pStyle w:val="Indholdsfortegnelse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972D33">
          <w:pPr>
            <w:pStyle w:val="Indholdsfortegnelse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972D33">
          <w:pPr>
            <w:pStyle w:val="Indholdsfortegnelse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972D33">
          <w:pPr>
            <w:pStyle w:val="Indholdsfortegnelse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rsidR="004962C5" w:rsidRDefault="00972D33" w:rsidP="00810C60">
          <w:pPr>
            <w:pStyle w:val="Indholdsfortegnelse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rsidR="00E07CA1" w:rsidRPr="00AA38A9" w:rsidRDefault="00972E38" w:rsidP="00316CFE">
      <w:pPr>
        <w:pStyle w:val="MHeader"/>
        <w:outlineLvl w:val="9"/>
      </w:pPr>
      <w:r>
        <w:t>Instructions</w:t>
      </w:r>
    </w:p>
    <w:p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dnotehenvisning"/>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rsidR="004E5702" w:rsidRDefault="00151B76" w:rsidP="00022D87">
      <w:r w:rsidRPr="00151B76">
        <w:rPr>
          <w:b/>
          <w:bCs/>
        </w:rPr>
        <w:t>Submit one set of tables for each SDG indicator metadata file</w:t>
      </w:r>
      <w:r>
        <w:t>.</w:t>
      </w:r>
    </w:p>
    <w:p w:rsidR="004E5702" w:rsidRDefault="004E5702" w:rsidP="004E5702"/>
    <w:p w:rsidR="00355460" w:rsidRPr="00E263EC" w:rsidRDefault="00355460" w:rsidP="00316CFE">
      <w:pPr>
        <w:pStyle w:val="MHeader"/>
        <w:outlineLvl w:val="0"/>
      </w:pPr>
      <w:bookmarkStart w:id="0" w:name="_Toc37932741"/>
      <w:r w:rsidRPr="00E263EC">
        <w:t>Metadata Attachment</w:t>
      </w:r>
      <w:bookmarkEnd w:id="0"/>
    </w:p>
    <w:p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dropDownList>
          <w:listItem w:displayText="Global (G)" w:value="G"/>
          <w:listItem w:displayText="Regional (R)" w:value="R"/>
          <w:listItem w:displayText="National (N)" w:value="N"/>
        </w:dropDownList>
      </w:sdtPr>
      <w:sdtEndPr/>
      <w:sdtContent>
        <w:permStart w:id="434003350" w:edGrp="everyone" w:displacedByCustomXml="prev"/>
        <w:p w:rsidR="00355460" w:rsidRPr="00E263EC" w:rsidRDefault="00F1243D" w:rsidP="00355460">
          <w:r>
            <w:t>National (N)</w:t>
          </w:r>
        </w:p>
        <w:permEnd w:id="434003350" w:displacedByCustomXml="next"/>
      </w:sdtContent>
    </w:sdt>
    <w:p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594816774" w:edGrp="everyone" w:displacedByCustomXml="prev"/>
        <w:p w:rsidR="00B66AF3" w:rsidRDefault="007E2DDD" w:rsidP="00B66AF3">
          <w:r>
            <w:t>3.7.1 Proportion of women married or in a union of reproductive age (aged 15-49 years) who have their need for family planning satisfied with modern methods [3.7.1] (SH_FPL_MTMM)</w:t>
          </w:r>
        </w:p>
        <w:permEnd w:id="594816774" w:displacedByCustomXml="next"/>
      </w:sdtContent>
    </w:sdt>
    <w:bookmarkEnd w:id="1" w:displacedByCustomXml="prev"/>
    <w:p w:rsidR="00A35656" w:rsidRDefault="00A35656" w:rsidP="002806B7">
      <w:pPr>
        <w:spacing w:after="0"/>
        <w:rPr>
          <w:sz w:val="26"/>
          <w:szCs w:val="26"/>
        </w:rPr>
      </w:pPr>
    </w:p>
    <w:p w:rsidR="002D4670" w:rsidRDefault="002D4670" w:rsidP="002D4670">
      <w:pPr>
        <w:spacing w:after="0"/>
        <w:rPr>
          <w:sz w:val="26"/>
          <w:szCs w:val="26"/>
        </w:rPr>
      </w:pPr>
      <w:r>
        <w:rPr>
          <w:sz w:val="26"/>
          <w:szCs w:val="26"/>
        </w:rPr>
        <w:t xml:space="preserve"> </w:t>
      </w:r>
    </w:p>
    <w:p w:rsidR="00FD54D7" w:rsidRDefault="00FD54D7" w:rsidP="002D4670">
      <w:pPr>
        <w:spacing w:after="0"/>
        <w:rPr>
          <w:sz w:val="26"/>
          <w:szCs w:val="26"/>
        </w:rPr>
      </w:pPr>
      <w:r>
        <w:rPr>
          <w:sz w:val="26"/>
          <w:szCs w:val="26"/>
        </w:rPr>
        <w:object w:dxaOrig="225" w:dyaOrig="22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3" o:title=""/>
          </v:shape>
          <w:control r:id="rId14" w:name="AddSeries" w:shapeid="_x0000_i1033"/>
        </w:object>
      </w:r>
      <w:r w:rsidR="00B66AF3">
        <w:rPr>
          <w:sz w:val="26"/>
          <w:szCs w:val="26"/>
        </w:rPr>
        <w:t xml:space="preserve">   </w:t>
      </w:r>
      <w:r w:rsidR="00B66AF3">
        <w:rPr>
          <w:sz w:val="26"/>
          <w:szCs w:val="26"/>
        </w:rPr>
        <w:object w:dxaOrig="225" w:dyaOrig="225">
          <v:shape id="_x0000_i1035" type="#_x0000_t75" style="width:91.5pt;height:24pt" o:ole="">
            <v:imagedata r:id="rId15" o:title=""/>
          </v:shape>
          <w:control r:id="rId16" w:name="RemoveSeries" w:shapeid="_x0000_i1035"/>
        </w:object>
      </w:r>
    </w:p>
    <w:p w:rsidR="00FD54D7" w:rsidRDefault="00FD54D7" w:rsidP="002806B7">
      <w:pPr>
        <w:spacing w:after="0"/>
        <w:rPr>
          <w:sz w:val="26"/>
          <w:szCs w:val="26"/>
        </w:rPr>
      </w:pPr>
    </w:p>
    <w:p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1956338503" w:edGrp="everyone" w:displacedByCustomXml="prev"/>
        <w:p w:rsidR="0077584C" w:rsidRDefault="00744DDE" w:rsidP="0077584C">
          <w:r>
            <w:t>Zimbabwe (716)</w:t>
          </w:r>
        </w:p>
        <w:permEnd w:id="1956338503" w:displacedByCustomXml="next"/>
      </w:sdtContent>
    </w:sdt>
    <w:p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635209473" w:edGrp="everyone" w:displacedByCustomXml="prev"/>
        <w:p w:rsidR="00F7784D" w:rsidRDefault="00744DDE" w:rsidP="00355460">
          <w:proofErr w:type="spellStart"/>
          <w:proofErr w:type="gramStart"/>
          <w:r>
            <w:t>en</w:t>
          </w:r>
          <w:proofErr w:type="spellEnd"/>
          <w:proofErr w:type="gramEnd"/>
        </w:p>
        <w:permEnd w:id="1635209473" w:displacedByCustomXml="next"/>
      </w:sdtContent>
    </w:sdt>
    <w:p w:rsidR="0077584C" w:rsidRDefault="009165F2" w:rsidP="00355460">
      <w:r>
        <w:t xml:space="preserve">Please use a 2-letter ISO 639-1 language code. Full list is available at the </w:t>
      </w:r>
      <w:hyperlink r:id="rId17" w:history="1">
        <w:r w:rsidRPr="009165F2">
          <w:rPr>
            <w:rStyle w:val="Hyperlink"/>
          </w:rPr>
          <w:t>ISO web page</w:t>
        </w:r>
      </w:hyperlink>
      <w:r>
        <w:t>.</w:t>
      </w:r>
    </w:p>
    <w:p w:rsidR="009165F2" w:rsidRDefault="009165F2" w:rsidP="00355460"/>
    <w:p w:rsidR="00DB1DCD" w:rsidRDefault="00DB1DCD" w:rsidP="00DB1DCD">
      <w:pPr>
        <w:pStyle w:val="Overskrift2"/>
      </w:pPr>
      <w:r w:rsidRPr="00DB1DCD">
        <w:t>Import Data Structure Definition</w:t>
      </w:r>
    </w:p>
    <w:p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rsidR="00F54570" w:rsidRDefault="00F54570" w:rsidP="00355460">
      <w:r>
        <w:object w:dxaOrig="225" w:dyaOrig="225">
          <v:shape id="_x0000_i1037" type="#_x0000_t75" style="width:140.25pt;height:24pt" o:ole="">
            <v:imagedata r:id="rId18" o:title=""/>
          </v:shape>
          <w:control r:id="rId19" w:name="ImportSdmxDsd" w:shapeid="_x0000_i1037"/>
        </w:object>
      </w:r>
      <w:r w:rsidR="003E117E">
        <w:t xml:space="preserve">             </w:t>
      </w:r>
      <w:r w:rsidR="003E117E">
        <w:object w:dxaOrig="225" w:dyaOrig="225">
          <v:shape id="_x0000_i1039" type="#_x0000_t75" style="width:200.25pt;height:24pt" o:ole="">
            <v:imagedata r:id="rId20" o:title=""/>
          </v:shape>
          <w:control r:id="rId21" w:name="ImportSdmxDsdGlobal" w:shapeid="_x0000_i1039"/>
        </w:object>
      </w:r>
    </w:p>
    <w:sdt>
      <w:sdtPr>
        <w:rPr>
          <w:vanish/>
        </w:rPr>
        <w:alias w:val="Imported SDMX DSD"/>
        <w:tag w:val="boxSdmxDsd"/>
        <w:id w:val="-1489243057"/>
        <w:text w:multiLine="1"/>
      </w:sdtPr>
      <w:sdtEndPr/>
      <w:sdtContent>
        <w:p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rsidR="00693674" w:rsidRDefault="000149A9" w:rsidP="004962C5">
      <w:pPr>
        <w:pStyle w:val="MHeader"/>
        <w:outlineLvl w:val="0"/>
      </w:pPr>
      <w:bookmarkStart w:id="2" w:name="_Toc37932742"/>
      <w:r>
        <w:t xml:space="preserve">Metadata </w:t>
      </w:r>
      <w:r w:rsidR="004962C5">
        <w:t>Submission Form</w:t>
      </w:r>
      <w:bookmarkEnd w:id="2"/>
    </w:p>
    <w:p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rsidTr="0051738B">
        <w:trPr>
          <w:trHeight w:val="470"/>
        </w:trPr>
        <w:tc>
          <w:tcPr>
            <w:tcW w:w="8892" w:type="dxa"/>
            <w:gridSpan w:val="2"/>
            <w:tcBorders>
              <w:top w:val="nil"/>
              <w:left w:val="nil"/>
              <w:bottom w:val="nil"/>
              <w:right w:val="nil"/>
            </w:tcBorders>
            <w:shd w:val="clear" w:color="auto" w:fill="auto"/>
            <w:noWrap/>
            <w:vAlign w:val="bottom"/>
            <w:hideMark/>
          </w:tcPr>
          <w:p w:rsidR="005377B9" w:rsidRPr="0051738B" w:rsidRDefault="005377B9" w:rsidP="0051738B">
            <w:pPr>
              <w:pStyle w:val="Overskrift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rsidTr="0051738B">
        <w:trPr>
          <w:trHeight w:val="300"/>
        </w:trPr>
        <w:tc>
          <w:tcPr>
            <w:tcW w:w="3088" w:type="dxa"/>
            <w:tcBorders>
              <w:top w:val="nil"/>
              <w:left w:val="nil"/>
              <w:bottom w:val="nil"/>
              <w:right w:val="nil"/>
            </w:tcBorders>
            <w:shd w:val="clear" w:color="000000" w:fill="D9E1F2"/>
            <w:noWrap/>
            <w:vAlign w:val="bottom"/>
            <w:hideMark/>
          </w:tcPr>
          <w:p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tcPr>
          <w:p w:rsidR="005377B9" w:rsidRPr="0051738B" w:rsidRDefault="005377B9" w:rsidP="0051738B">
            <w:pPr>
              <w:spacing w:after="0" w:line="240" w:lineRule="auto"/>
              <w:rPr>
                <w:rFonts w:ascii="Calibri" w:eastAsia="Times New Roman" w:hAnsi="Calibri" w:cs="Calibri"/>
              </w:rPr>
            </w:pPr>
            <w:permStart w:id="1007904389"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rsidR="005377B9" w:rsidRPr="009F305C" w:rsidRDefault="005377B9" w:rsidP="009F305C"/>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762875306" w:edGrp="everyone" w:colFirst="1" w:colLast="1"/>
            <w:permEnd w:id="1007904389"/>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rsidR="005377B9" w:rsidRPr="009F305C" w:rsidRDefault="009042D5" w:rsidP="009042D5">
            <w:pPr>
              <w:pStyle w:val="Overskrift5"/>
              <w:shd w:val="clear" w:color="auto" w:fill="FFFFFF"/>
              <w:spacing w:before="75" w:after="150"/>
            </w:pPr>
            <w:r w:rsidRPr="009042D5">
              <w:rPr>
                <w:rFonts w:asciiTheme="minorHAnsi" w:eastAsiaTheme="minorHAnsi" w:hAnsiTheme="minorHAnsi" w:cstheme="minorBidi"/>
                <w:color w:val="auto"/>
              </w:rPr>
              <w:t>3. Ensure Good Health and Well Being for All</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457462346" w:edGrp="everyone" w:colFirst="1" w:colLast="1"/>
            <w:permEnd w:id="1762875306"/>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rsidR="005377B9" w:rsidRPr="009F305C" w:rsidRDefault="009042D5" w:rsidP="004301A6">
            <w:pPr>
              <w:pStyle w:val="Overskrift5"/>
              <w:shd w:val="clear" w:color="auto" w:fill="FFFFFF"/>
              <w:spacing w:before="75" w:after="150"/>
            </w:pPr>
            <w:r>
              <w:rPr>
                <w:rFonts w:asciiTheme="minorHAnsi" w:eastAsiaTheme="minorHAnsi" w:hAnsiTheme="minorHAnsi" w:cstheme="minorBidi"/>
                <w:color w:val="auto"/>
              </w:rPr>
              <w:t xml:space="preserve">3.1: By </w:t>
            </w:r>
            <w:r w:rsidRPr="009042D5">
              <w:rPr>
                <w:rFonts w:asciiTheme="minorHAnsi" w:eastAsiaTheme="minorHAnsi" w:hAnsiTheme="minorHAnsi" w:cstheme="minorBidi"/>
                <w:color w:val="auto"/>
              </w:rPr>
              <w:t>2030, reduce the global maternal mortality ratio to less than 70 per 100,000 live births</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803619531" w:edGrp="everyone" w:colFirst="1" w:colLast="1"/>
            <w:permEnd w:id="457462346"/>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rsidR="005377B9" w:rsidRPr="009F305C" w:rsidRDefault="009042D5" w:rsidP="004301A6">
            <w:pPr>
              <w:spacing w:after="0" w:line="240" w:lineRule="auto"/>
            </w:pPr>
            <w:r w:rsidRPr="009042D5">
              <w:t>3</w:t>
            </w:r>
            <w:r w:rsidR="00154501" w:rsidRPr="00154501">
              <w:t>.7.1 Proportion of women of reproductive age (aged 15–</w:t>
            </w:r>
            <w:r w:rsidR="00154501" w:rsidRPr="00154501">
              <w:lastRenderedPageBreak/>
              <w:t>49 years) who have their need for family planning satisfied with modern methods</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482638329" w:edGrp="everyone" w:colFirst="1" w:colLast="1"/>
            <w:permEnd w:id="803619531"/>
            <w:r w:rsidRPr="002A631A">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rsidR="005377B9" w:rsidRPr="009F305C" w:rsidRDefault="005377B9" w:rsidP="004301A6"/>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998749487" w:edGrp="everyone" w:colFirst="1" w:colLast="1"/>
            <w:permEnd w:id="1482638329"/>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rsidR="005377B9" w:rsidRPr="009F305C" w:rsidRDefault="00154501" w:rsidP="009F305C">
            <w:r>
              <w:t>21</w:t>
            </w:r>
            <w:r w:rsidR="00744DDE">
              <w:t xml:space="preserve"> July 2021</w:t>
            </w:r>
          </w:p>
        </w:tc>
      </w:tr>
      <w:tr w:rsidR="005377B9" w:rsidRPr="004D68B6"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438522321" w:edGrp="everyone" w:colFirst="1" w:colLast="1"/>
            <w:permEnd w:id="1998749487"/>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rsidR="00A803EB" w:rsidRPr="00A803EB" w:rsidRDefault="00A803EB" w:rsidP="00A803EB">
            <w:r w:rsidRPr="00A803EB">
              <w:t>This indicator is linked to Target 3.8 (</w:t>
            </w:r>
            <w:r w:rsidRPr="00A803EB">
              <w:rPr>
                <w:i/>
              </w:rPr>
              <w:t>Achieve universal health coverage</w:t>
            </w:r>
            <w:r w:rsidRPr="00A803EB">
              <w:t>) because the provision of family planning information and methods to all individuals who want to prevent pregnancy is an important component of achieving universal health coverage.</w:t>
            </w:r>
          </w:p>
          <w:p w:rsidR="004301A6" w:rsidRPr="004301A6" w:rsidRDefault="00A803EB" w:rsidP="00A803EB">
            <w:r w:rsidRPr="00A803EB">
              <w:t>This indicator is also linked to Target 5.6 (</w:t>
            </w:r>
            <w:r w:rsidRPr="00A803EB">
              <w:rPr>
                <w:i/>
              </w:rPr>
              <w:t>Ensure universal access to sexual and reproductive health and reproductive rights</w:t>
            </w:r>
            <w:r w:rsidRPr="00A803EB">
              <w:t>) because meeting the demand for family planning is facilitated by increasing access to sexual and reproductive health-care services, and also improves sexual and reproductive health and the ability to exercise reproductive rights.</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655760556" w:edGrp="everyone" w:colFirst="1" w:colLast="1"/>
            <w:permEnd w:id="143852232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rsidR="005377B9" w:rsidRPr="009F305C" w:rsidRDefault="005377B9" w:rsidP="009F305C"/>
        </w:tc>
      </w:tr>
      <w:permEnd w:id="655760556"/>
    </w:tbl>
    <w:p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rsidTr="006A7EF1">
        <w:trPr>
          <w:trHeight w:val="432"/>
        </w:trPr>
        <w:tc>
          <w:tcPr>
            <w:tcW w:w="5000" w:type="pct"/>
            <w:gridSpan w:val="2"/>
            <w:tcBorders>
              <w:top w:val="nil"/>
              <w:left w:val="nil"/>
              <w:bottom w:val="nil"/>
              <w:right w:val="nil"/>
            </w:tcBorders>
            <w:shd w:val="clear" w:color="auto" w:fill="auto"/>
            <w:noWrap/>
            <w:vAlign w:val="bottom"/>
            <w:hideMark/>
          </w:tcPr>
          <w:p w:rsidR="003E7389" w:rsidRPr="00AF2FE1" w:rsidRDefault="003E7389" w:rsidP="00AF2FE1">
            <w:pPr>
              <w:pStyle w:val="Overskrift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rsidTr="006A7EF1">
        <w:trPr>
          <w:trHeight w:val="300"/>
        </w:trPr>
        <w:tc>
          <w:tcPr>
            <w:tcW w:w="179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tcPr>
          <w:p w:rsidR="003E7389" w:rsidRPr="005B293A" w:rsidRDefault="003E7389" w:rsidP="006A7EF1">
            <w:pPr>
              <w:spacing w:after="0" w:line="240" w:lineRule="auto"/>
              <w:rPr>
                <w:rFonts w:ascii="Calibri" w:eastAsia="Times New Roman" w:hAnsi="Calibri" w:cs="Calibri"/>
              </w:rPr>
            </w:pPr>
            <w:permStart w:id="237125392"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rsidR="003E7389" w:rsidRPr="009F305C" w:rsidRDefault="003E7389" w:rsidP="009F305C"/>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227775027" w:edGrp="everyone" w:colFirst="1" w:colLast="1"/>
            <w:permEnd w:id="237125392"/>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rsidR="003E7389" w:rsidRPr="00744DDE" w:rsidRDefault="00744DDE" w:rsidP="009F305C">
            <w:pPr>
              <w:rPr>
                <w:b/>
              </w:rPr>
            </w:pPr>
            <w:r w:rsidRPr="00744DDE">
              <w:rPr>
                <w:rStyle w:val="Strk"/>
                <w:b w:val="0"/>
              </w:rPr>
              <w:t>Zimbabwe National Statistics Agency (ZIMSTAT)</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436564248" w:edGrp="everyone" w:colFirst="1" w:colLast="1"/>
            <w:permEnd w:id="1227775027"/>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rsidR="003E7389" w:rsidRPr="009F305C" w:rsidRDefault="009042D5" w:rsidP="009F305C">
            <w:r w:rsidRPr="009042D5">
              <w:t xml:space="preserve">Tinashe </w:t>
            </w:r>
            <w:proofErr w:type="spellStart"/>
            <w:r w:rsidRPr="009042D5">
              <w:t>Mwadiwa</w:t>
            </w:r>
            <w:proofErr w:type="spellEnd"/>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62600460" w:edGrp="everyone" w:colFirst="1" w:colLast="1"/>
            <w:permEnd w:id="1436564248"/>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rsidR="003E7389" w:rsidRPr="009F305C" w:rsidRDefault="009042D5" w:rsidP="009F305C">
            <w:r w:rsidRPr="009042D5">
              <w:t>Population Census and Social Statistics Division</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372769171" w:edGrp="everyone" w:colFirst="1" w:colLast="1"/>
            <w:permEnd w:id="16260046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rsidR="003E7389" w:rsidRPr="009F305C" w:rsidRDefault="009042D5" w:rsidP="009F305C">
            <w:r>
              <w:t>Manager</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30417878" w:edGrp="everyone" w:colFirst="1" w:colLast="1"/>
            <w:permEnd w:id="372769171"/>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rsidR="003E7389" w:rsidRPr="009F305C" w:rsidRDefault="009042D5" w:rsidP="009F305C">
            <w:r w:rsidRPr="009042D5">
              <w:t>263-0242-797972</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303838061" w:edGrp="everyone" w:colFirst="1" w:colLast="1"/>
            <w:permEnd w:id="3041787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rsidR="003E7389" w:rsidRPr="009F305C" w:rsidRDefault="009042D5" w:rsidP="00C022E0">
            <w:r w:rsidRPr="009042D5">
              <w:t>dg@zimstat.co.zw</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655785666" w:edGrp="everyone" w:colFirst="1" w:colLast="1"/>
            <w:permEnd w:id="303838061"/>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rsidR="003E7389" w:rsidRPr="009F305C" w:rsidRDefault="009042D5" w:rsidP="009F305C">
            <w:r w:rsidRPr="009042D5">
              <w:t>mwadiwat@zimstat.co.zw</w:t>
            </w:r>
          </w:p>
        </w:tc>
      </w:tr>
      <w:permEnd w:id="655785666"/>
    </w:tbl>
    <w:p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rsidTr="006A7EF1">
        <w:trPr>
          <w:trHeight w:val="396"/>
        </w:trPr>
        <w:tc>
          <w:tcPr>
            <w:tcW w:w="5000" w:type="pct"/>
            <w:gridSpan w:val="2"/>
            <w:tcBorders>
              <w:top w:val="nil"/>
              <w:left w:val="nil"/>
              <w:bottom w:val="nil"/>
              <w:right w:val="nil"/>
            </w:tcBorders>
            <w:shd w:val="clear" w:color="auto" w:fill="auto"/>
            <w:noWrap/>
            <w:vAlign w:val="bottom"/>
            <w:hideMark/>
          </w:tcPr>
          <w:p w:rsidR="0015178E" w:rsidRPr="00AF2FE1" w:rsidRDefault="0015178E" w:rsidP="00AF2FE1">
            <w:pPr>
              <w:pStyle w:val="Overskrift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rsidTr="006A7EF1">
        <w:trPr>
          <w:trHeight w:val="300"/>
        </w:trPr>
        <w:tc>
          <w:tcPr>
            <w:tcW w:w="1753"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tcPr>
          <w:p w:rsidR="0015178E" w:rsidRPr="004E5702" w:rsidRDefault="0015178E" w:rsidP="006A7EF1">
            <w:pPr>
              <w:spacing w:after="0" w:line="240" w:lineRule="auto"/>
              <w:rPr>
                <w:rFonts w:ascii="Calibri" w:eastAsia="Times New Roman" w:hAnsi="Calibri" w:cs="Calibri"/>
              </w:rPr>
            </w:pPr>
            <w:permStart w:id="2064527616"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rsidR="0015178E" w:rsidRPr="009F305C" w:rsidRDefault="0015178E" w:rsidP="009F305C"/>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1418728163" w:edGrp="everyone" w:colFirst="1" w:colLast="1"/>
            <w:permEnd w:id="2064527616"/>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rsidR="0015178E" w:rsidRPr="00A51F35" w:rsidRDefault="00D87429" w:rsidP="00C022E0">
            <w:pPr>
              <w:rPr>
                <w:b/>
              </w:rPr>
            </w:pPr>
            <w:r w:rsidRPr="00A51F35">
              <w:rPr>
                <w:b/>
              </w:rPr>
              <w:t>Definition</w:t>
            </w:r>
          </w:p>
          <w:p w:rsidR="00A803EB" w:rsidRPr="00A803EB" w:rsidRDefault="00A803EB" w:rsidP="00C022E0"/>
          <w:p w:rsidR="00D87429" w:rsidRPr="00B345BA" w:rsidRDefault="00D87429" w:rsidP="00C022E0">
            <w:pPr>
              <w:rPr>
                <w:b/>
              </w:rPr>
            </w:pPr>
            <w:r w:rsidRPr="00B345BA">
              <w:rPr>
                <w:b/>
              </w:rPr>
              <w:t>Concepts</w:t>
            </w:r>
          </w:p>
          <w:p w:rsidR="00FA2BCE" w:rsidRDefault="00A803EB" w:rsidP="00A803EB">
            <w:r w:rsidRPr="00A803EB">
              <w:rPr>
                <w:i/>
              </w:rPr>
              <w:t xml:space="preserve">Contraceptive </w:t>
            </w:r>
            <w:r>
              <w:rPr>
                <w:i/>
              </w:rPr>
              <w:t xml:space="preserve">methods: </w:t>
            </w:r>
            <w:r w:rsidR="00266EC9">
              <w:t xml:space="preserve">Include female </w:t>
            </w:r>
            <w:proofErr w:type="spellStart"/>
            <w:r w:rsidR="00266EC9">
              <w:t>sterilisation</w:t>
            </w:r>
            <w:proofErr w:type="spellEnd"/>
            <w:r w:rsidR="00266EC9">
              <w:t xml:space="preserve">, male </w:t>
            </w:r>
            <w:proofErr w:type="spellStart"/>
            <w:r w:rsidR="00266EC9">
              <w:t>sterilisation</w:t>
            </w:r>
            <w:proofErr w:type="spellEnd"/>
            <w:r w:rsidR="00266EC9">
              <w:t xml:space="preserve">, pill, IUCD, </w:t>
            </w:r>
            <w:proofErr w:type="spellStart"/>
            <w:r w:rsidR="00266EC9">
              <w:t>injectables</w:t>
            </w:r>
            <w:proofErr w:type="spellEnd"/>
            <w:r w:rsidR="00266EC9">
              <w:t xml:space="preserve">, implants, male condom, female condom, emergency contraception, and </w:t>
            </w:r>
            <w:proofErr w:type="spellStart"/>
            <w:r w:rsidR="00266EC9">
              <w:t>lactational</w:t>
            </w:r>
            <w:proofErr w:type="spellEnd"/>
            <w:r w:rsidR="00266EC9">
              <w:t xml:space="preserve"> </w:t>
            </w:r>
            <w:proofErr w:type="spellStart"/>
            <w:r w:rsidR="00266EC9">
              <w:t>amenorrhoea</w:t>
            </w:r>
            <w:proofErr w:type="spellEnd"/>
            <w:r w:rsidR="00266EC9">
              <w:t xml:space="preserve"> method (LAM), and other modern methods</w:t>
            </w:r>
          </w:p>
          <w:p w:rsidR="00266EC9" w:rsidRPr="009F305C" w:rsidRDefault="00266EC9" w:rsidP="00A803EB">
            <w:r w:rsidRPr="00266EC9">
              <w:rPr>
                <w:i/>
              </w:rPr>
              <w:t>Unmet need for family planning</w:t>
            </w:r>
            <w:r>
              <w:t xml:space="preserve">: Proportion of women who (1) are not pregnant and not postpartum </w:t>
            </w:r>
            <w:proofErr w:type="spellStart"/>
            <w:r>
              <w:t>amenorrhoeic</w:t>
            </w:r>
            <w:proofErr w:type="spellEnd"/>
            <w:r>
              <w:t xml:space="preserve"> and are considered fecund and want to postpone their next birth for 2 or more years or stop childbearing altogether but are not using a contraceptive method, or (2) have a mistimed or unwanted current pregnancy, or (3) are postpartum </w:t>
            </w:r>
            <w:proofErr w:type="spellStart"/>
            <w:r>
              <w:t>amenorrhoeic</w:t>
            </w:r>
            <w:proofErr w:type="spellEnd"/>
            <w:r>
              <w:t xml:space="preserve"> and their last birth in the last 2 years was mistimed or unwanted.</w:t>
            </w:r>
          </w:p>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624710742" w:edGrp="everyone" w:colFirst="1" w:colLast="1"/>
            <w:permEnd w:id="1418728163"/>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rsidR="0015178E" w:rsidRPr="009F305C" w:rsidRDefault="0015178E" w:rsidP="009042D5"/>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1999972383" w:edGrp="everyone" w:colFirst="1" w:colLast="1"/>
            <w:permEnd w:id="624710742"/>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rsidR="0015178E" w:rsidRPr="009F305C" w:rsidRDefault="0015178E" w:rsidP="009042D5"/>
        </w:tc>
      </w:tr>
      <w:permEnd w:id="1999972383"/>
    </w:tbl>
    <w:p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rsidTr="0051738B">
        <w:trPr>
          <w:trHeight w:val="470"/>
        </w:trPr>
        <w:tc>
          <w:tcPr>
            <w:tcW w:w="5000" w:type="pct"/>
            <w:gridSpan w:val="2"/>
            <w:tcBorders>
              <w:top w:val="nil"/>
              <w:left w:val="nil"/>
              <w:bottom w:val="nil"/>
              <w:right w:val="nil"/>
            </w:tcBorders>
            <w:shd w:val="clear" w:color="auto" w:fill="auto"/>
            <w:noWrap/>
            <w:vAlign w:val="bottom"/>
            <w:hideMark/>
          </w:tcPr>
          <w:p w:rsidR="0035311B" w:rsidRPr="00AF2FE1" w:rsidRDefault="0035311B" w:rsidP="00AF2FE1">
            <w:pPr>
              <w:pStyle w:val="Overskrift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rsidTr="0051738B">
        <w:trPr>
          <w:trHeight w:val="300"/>
        </w:trPr>
        <w:tc>
          <w:tcPr>
            <w:tcW w:w="1754"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rsidR="0035311B" w:rsidRPr="004E5702" w:rsidRDefault="0035311B" w:rsidP="0051738B">
            <w:pPr>
              <w:spacing w:after="0" w:line="240" w:lineRule="auto"/>
              <w:rPr>
                <w:rFonts w:ascii="Calibri" w:eastAsia="Times New Roman" w:hAnsi="Calibri" w:cs="Calibri"/>
              </w:rPr>
            </w:pPr>
            <w:permStart w:id="776800036"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rsidR="0035311B" w:rsidRPr="009F305C" w:rsidRDefault="0035311B" w:rsidP="009F305C"/>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717097131" w:edGrp="everyone" w:colFirst="1" w:colLast="1"/>
            <w:permEnd w:id="776800036"/>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rsidR="009042D5" w:rsidRPr="009042D5" w:rsidRDefault="00154501" w:rsidP="009042D5">
            <w:r>
              <w:t>Demographic  Health Survey (DHS)</w:t>
            </w:r>
            <w:r w:rsidR="009042D5" w:rsidRPr="009042D5">
              <w:t xml:space="preserve"> </w:t>
            </w:r>
          </w:p>
          <w:p w:rsidR="0035311B" w:rsidRPr="009F305C" w:rsidRDefault="00315A7F" w:rsidP="00315A7F">
            <w:r>
              <w:t xml:space="preserve">The primary objective of the survey is to provide current demographic and health information for use by policymakers, planners, researchers and </w:t>
            </w:r>
            <w:proofErr w:type="spellStart"/>
            <w:r>
              <w:t>programme</w:t>
            </w:r>
            <w:proofErr w:type="spellEnd"/>
            <w:r>
              <w:t xml:space="preserve"> managers. The survey will thus assist policy makers and </w:t>
            </w:r>
            <w:proofErr w:type="spellStart"/>
            <w:r>
              <w:t>programme</w:t>
            </w:r>
            <w:proofErr w:type="spellEnd"/>
            <w:r>
              <w:t xml:space="preserve"> managers in evaluating and designing </w:t>
            </w:r>
            <w:proofErr w:type="spellStart"/>
            <w:r>
              <w:t>programmes</w:t>
            </w:r>
            <w:proofErr w:type="spellEnd"/>
            <w:r>
              <w:t xml:space="preserve"> and strategies for improving the health of the country’s population.</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745800160" w:edGrp="everyone" w:colFirst="1" w:colLast="1"/>
            <w:permEnd w:id="717097131"/>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rsidR="005E3BB5" w:rsidRPr="00315A7F" w:rsidRDefault="005E3BB5" w:rsidP="005E3BB5">
            <w:pPr>
              <w:rPr>
                <w:b/>
              </w:rPr>
            </w:pPr>
            <w:r w:rsidRPr="00315A7F">
              <w:rPr>
                <w:b/>
              </w:rPr>
              <w:t>Sample design</w:t>
            </w:r>
          </w:p>
          <w:p w:rsidR="00315A7F" w:rsidRPr="00315A7F" w:rsidRDefault="00315A7F" w:rsidP="005E3BB5">
            <w:pPr>
              <w:rPr>
                <w:b/>
              </w:rPr>
            </w:pPr>
            <w:r>
              <w:t xml:space="preserve">The 2012 Zimbabwe Population Census was used as the sampling </w:t>
            </w:r>
            <w:r w:rsidRPr="00315A7F">
              <w:t>frame for the 2015 ZDHS.</w:t>
            </w:r>
          </w:p>
          <w:p w:rsidR="009042D5" w:rsidRPr="00315A7F" w:rsidRDefault="009042D5" w:rsidP="009042D5">
            <w:pPr>
              <w:rPr>
                <w:b/>
              </w:rPr>
            </w:pPr>
            <w:r w:rsidRPr="00315A7F">
              <w:rPr>
                <w:b/>
              </w:rPr>
              <w:t>Sample size</w:t>
            </w:r>
          </w:p>
          <w:p w:rsidR="009042D5" w:rsidRPr="00315A7F" w:rsidRDefault="00315A7F" w:rsidP="009042D5">
            <w:pPr>
              <w:rPr>
                <w:i/>
              </w:rPr>
            </w:pPr>
            <w:r>
              <w:t xml:space="preserve">The 2015 DHS sample was selected with a stratified, two-stage cluster design. The 2015 DHS sample included 400 enumeration areas: 166 in urban areas and 234 in rural areas. A representative sample of 11,196 households was selected for the 2015 </w:t>
            </w:r>
            <w:r w:rsidRPr="00315A7F">
              <w:t>DHS.</w:t>
            </w:r>
          </w:p>
          <w:p w:rsidR="009042D5" w:rsidRPr="00315A7F" w:rsidRDefault="009042D5" w:rsidP="009042D5">
            <w:pPr>
              <w:rPr>
                <w:b/>
              </w:rPr>
            </w:pPr>
            <w:r w:rsidRPr="00315A7F">
              <w:rPr>
                <w:b/>
              </w:rPr>
              <w:lastRenderedPageBreak/>
              <w:t>Questionnaire design</w:t>
            </w:r>
          </w:p>
          <w:p w:rsidR="00315A7F" w:rsidRDefault="00315A7F" w:rsidP="009042D5">
            <w:r w:rsidRPr="00315A7F">
              <w:t xml:space="preserve">Four questionnaires </w:t>
            </w:r>
            <w:r>
              <w:t xml:space="preserve">were used for the 2015 DHS: the Household Questionnaire, the Woman’s Questionnaire, the Man’s Questionnaire, and the Biomarker Questionnaire. </w:t>
            </w:r>
          </w:p>
          <w:p w:rsidR="00315A7F" w:rsidRPr="00315A7F" w:rsidRDefault="00315A7F" w:rsidP="009042D5">
            <w:r>
              <w:t xml:space="preserve">Women age 15-49 and men age 15-54 who were either permanent residents of the selected households or visitors who stayed in the household the night before the survey were eligible for </w:t>
            </w:r>
            <w:r w:rsidRPr="00315A7F">
              <w:t>interviewing.</w:t>
            </w:r>
          </w:p>
          <w:p w:rsidR="009042D5" w:rsidRPr="00315A7F" w:rsidRDefault="009042D5" w:rsidP="009042D5">
            <w:pPr>
              <w:rPr>
                <w:b/>
              </w:rPr>
            </w:pPr>
            <w:r w:rsidRPr="00315A7F">
              <w:rPr>
                <w:b/>
              </w:rPr>
              <w:t>Type of interview</w:t>
            </w:r>
          </w:p>
          <w:p w:rsidR="009042D5" w:rsidRPr="00315A7F" w:rsidRDefault="009042D5" w:rsidP="009042D5">
            <w:r w:rsidRPr="00315A7F">
              <w:t>Household based interview using Computer Assisted Personal Interviews (CAPI)</w:t>
            </w:r>
            <w:r w:rsidR="00315A7F" w:rsidRPr="00315A7F">
              <w:t>, with the option to choose English, Shona, or Ndebele for each questionnaire.</w:t>
            </w:r>
          </w:p>
          <w:p w:rsidR="009042D5" w:rsidRPr="00315A7F" w:rsidRDefault="009042D5" w:rsidP="009042D5">
            <w:r w:rsidRPr="00315A7F">
              <w:rPr>
                <w:b/>
              </w:rPr>
              <w:t>Duration of fieldwork</w:t>
            </w:r>
          </w:p>
          <w:p w:rsidR="00315A7F" w:rsidRPr="001F7FE9" w:rsidRDefault="00315A7F" w:rsidP="009042D5">
            <w:pPr>
              <w:rPr>
                <w:b/>
              </w:rPr>
            </w:pPr>
            <w:r>
              <w:t xml:space="preserve">Data collection took place over a 6-month period from July 6 to </w:t>
            </w:r>
            <w:r w:rsidRPr="001F7FE9">
              <w:t>December 20, 2015.</w:t>
            </w:r>
            <w:r w:rsidRPr="001F7FE9">
              <w:rPr>
                <w:b/>
              </w:rPr>
              <w:t xml:space="preserve"> </w:t>
            </w:r>
          </w:p>
          <w:p w:rsidR="009042D5" w:rsidRPr="001F7FE9" w:rsidRDefault="009042D5" w:rsidP="009042D5">
            <w:pPr>
              <w:rPr>
                <w:b/>
              </w:rPr>
            </w:pPr>
            <w:r w:rsidRPr="001F7FE9">
              <w:rPr>
                <w:b/>
              </w:rPr>
              <w:t>Interviewer training</w:t>
            </w:r>
          </w:p>
          <w:p w:rsidR="009042D5" w:rsidRPr="001F7FE9" w:rsidRDefault="009042D5" w:rsidP="009042D5">
            <w:r w:rsidRPr="001F7FE9">
              <w:t xml:space="preserve">Training was done in </w:t>
            </w:r>
            <w:r w:rsidR="00B10310" w:rsidRPr="001F7FE9">
              <w:t>2</w:t>
            </w:r>
            <w:r w:rsidRPr="001F7FE9">
              <w:t xml:space="preserve">5 days and included lectures on interviewing techniques and </w:t>
            </w:r>
            <w:r w:rsidR="001F7FE9" w:rsidRPr="001F7FE9">
              <w:t>field procedures, a detailed review of the questionnaire content, and mock interviews between participants in the classroom</w:t>
            </w:r>
            <w:r w:rsidRPr="001F7FE9">
              <w:t xml:space="preserve">. The trainees also had </w:t>
            </w:r>
            <w:r w:rsidR="00B10310" w:rsidRPr="001F7FE9">
              <w:t>3</w:t>
            </w:r>
            <w:r w:rsidRPr="001F7FE9">
              <w:t xml:space="preserve"> days of field practice</w:t>
            </w:r>
          </w:p>
          <w:p w:rsidR="009042D5" w:rsidRPr="001F7FE9" w:rsidRDefault="009042D5" w:rsidP="00315A7F">
            <w:pPr>
              <w:tabs>
                <w:tab w:val="left" w:pos="2100"/>
              </w:tabs>
              <w:rPr>
                <w:b/>
              </w:rPr>
            </w:pPr>
            <w:r w:rsidRPr="001F7FE9">
              <w:rPr>
                <w:b/>
              </w:rPr>
              <w:t>Response rate</w:t>
            </w:r>
            <w:r w:rsidR="00315A7F" w:rsidRPr="001F7FE9">
              <w:rPr>
                <w:b/>
              </w:rPr>
              <w:tab/>
            </w:r>
          </w:p>
          <w:p w:rsidR="0035311B" w:rsidRPr="009F305C" w:rsidRDefault="00FB6F64" w:rsidP="00FB6F64">
            <w:r>
              <w:t>A total of 10,534 households were successfully interviewed, yielding a response rate of 99 percent.</w:t>
            </w:r>
            <w:r w:rsidRPr="00154501">
              <w:rPr>
                <w:color w:val="FF0000"/>
              </w:rPr>
              <w:t xml:space="preserve"> </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1442982929" w:edGrp="everyone" w:colFirst="1" w:colLast="1"/>
            <w:permEnd w:id="745800160"/>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rsidR="0035311B" w:rsidRPr="009F305C" w:rsidRDefault="00154501" w:rsidP="005B2AFA">
            <w:r>
              <w:t>Every 5 year</w:t>
            </w:r>
            <w:r w:rsidR="005B2AFA">
              <w:t>s</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395001820" w:edGrp="everyone" w:colFirst="1" w:colLast="1"/>
            <w:permEnd w:id="1442982929"/>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rsidR="0035311B" w:rsidRPr="009F305C" w:rsidRDefault="00154501" w:rsidP="005B2AFA">
            <w:r w:rsidRPr="00154501">
              <w:t>Every 5 year</w:t>
            </w:r>
            <w:r w:rsidR="005B2AFA">
              <w:t>s</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767339508" w:edGrp="everyone" w:colFirst="1" w:colLast="1"/>
            <w:permEnd w:id="395001820"/>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rsidR="0035311B" w:rsidRPr="009F305C" w:rsidRDefault="009042D5" w:rsidP="00315A7F">
            <w:pPr>
              <w:jc w:val="both"/>
            </w:pPr>
            <w:r w:rsidRPr="009042D5">
              <w:t xml:space="preserve">Zimbabwe National Statistics Agency, </w:t>
            </w:r>
            <w:r w:rsidR="00315A7F">
              <w:t>ZIMSTAT</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486318384" w:edGrp="everyone" w:colFirst="1" w:colLast="1"/>
            <w:permEnd w:id="1767339508"/>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rsidR="0035311B" w:rsidRPr="009F305C" w:rsidRDefault="009042D5" w:rsidP="009F305C">
            <w:r w:rsidRPr="009042D5">
              <w:t>Zimbabwe National Statistics Agency, ZIMSTAT</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214397646" w:edGrp="everyone" w:colFirst="1" w:colLast="1"/>
            <w:permEnd w:id="1486318384"/>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rsidR="0035311B" w:rsidRPr="009F305C" w:rsidRDefault="00DE48AA" w:rsidP="009F305C">
            <w:r w:rsidRPr="00DE48AA">
              <w:t>The data collection and production of statistics for this indicator adhere to the census and Statistics Act of Zimbabwe.</w:t>
            </w:r>
          </w:p>
        </w:tc>
      </w:tr>
      <w:permEnd w:id="214397646"/>
    </w:tbl>
    <w:p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F2D9F" w:rsidRPr="007F2D9F" w:rsidRDefault="007F2D9F" w:rsidP="007F2D9F">
            <w:pPr>
              <w:pStyle w:val="Overskrift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rsidTr="006A7EF1">
        <w:trPr>
          <w:trHeight w:val="300"/>
        </w:trPr>
        <w:tc>
          <w:tcPr>
            <w:tcW w:w="1739" w:type="pct"/>
            <w:tcBorders>
              <w:top w:val="nil"/>
              <w:left w:val="nil"/>
              <w:bottom w:val="nil"/>
              <w:right w:val="nil"/>
            </w:tcBorders>
            <w:shd w:val="clear" w:color="000000" w:fill="D9E1F2"/>
            <w:noWrap/>
            <w:vAlign w:val="bottom"/>
            <w:hideMark/>
          </w:tcPr>
          <w:p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tcPr>
          <w:p w:rsidR="007F2D9F" w:rsidRPr="00487FF0" w:rsidRDefault="007F2D9F" w:rsidP="006A7EF1">
            <w:pPr>
              <w:spacing w:after="0" w:line="240" w:lineRule="auto"/>
              <w:rPr>
                <w:rFonts w:ascii="Calibri" w:eastAsia="Times New Roman" w:hAnsi="Calibri" w:cs="Calibri"/>
                <w:b/>
                <w:bCs/>
              </w:rPr>
            </w:pPr>
            <w:permStart w:id="608001614" w:edGrp="everyone" w:colFirst="1" w:colLast="1"/>
            <w:r w:rsidRPr="005B293A">
              <w:rPr>
                <w:rFonts w:ascii="Calibri" w:eastAsia="Times New Roman" w:hAnsi="Calibri" w:cs="Calibri"/>
              </w:rPr>
              <w:lastRenderedPageBreak/>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rsidR="007F2D9F" w:rsidRPr="009F305C" w:rsidRDefault="007F2D9F" w:rsidP="009F305C"/>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155038901" w:edGrp="everyone" w:colFirst="1" w:colLast="1"/>
            <w:permEnd w:id="608001614"/>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rsidR="007F2D9F" w:rsidRPr="00246973" w:rsidRDefault="00266EC9" w:rsidP="009042D5">
            <w:pPr>
              <w:rPr>
                <w:color w:val="7030A0"/>
              </w:rPr>
            </w:pPr>
            <w:r w:rsidRPr="00266EC9">
              <w:t xml:space="preserve">The proportion of demand for family planning satisfied with modern methods is useful in assessing overall levels of coverage for family planning </w:t>
            </w:r>
            <w:proofErr w:type="spellStart"/>
            <w:r w:rsidRPr="00266EC9">
              <w:t>programmes</w:t>
            </w:r>
            <w:proofErr w:type="spellEnd"/>
            <w:r w:rsidRPr="00266EC9">
              <w:t xml:space="preserve"> and services. Access to and use of an effective means to prevent pregnancy helps enable women and their partners to exercise their rights to decide freely and responsibly the number and spacing of their children and to have the information, education and means to do so. Meeting demand for family planning with modern methods also contributes to maternal and child health by preventing unintended pregnancies and closely spaced pregnancies, which are at higher risk for poor obstetrical outcomes.</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826494435" w:edGrp="everyone" w:colFirst="1" w:colLast="1"/>
            <w:permEnd w:id="1155038901"/>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rsidR="007F2D9F" w:rsidRPr="00246973" w:rsidRDefault="007F2D9F" w:rsidP="009F305C">
            <w:pPr>
              <w:rPr>
                <w:color w:val="7030A0"/>
              </w:rPr>
            </w:pP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329468672" w:edGrp="everyone" w:colFirst="1" w:colLast="1"/>
            <w:permEnd w:id="826494435"/>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rsidR="007F2D9F" w:rsidRPr="009F305C" w:rsidRDefault="00266EC9" w:rsidP="00266EC9">
            <w:r w:rsidRPr="00266EC9">
              <w:t xml:space="preserve">Proportion of demand satisfied by modern methods = Current contraceptive use, any modern method divided by (Unmet need + current contraceptive use, any method) </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473777630" w:edGrp="everyone" w:colFirst="1" w:colLast="1"/>
            <w:permEnd w:id="1329468672"/>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rsidR="005E3BB5" w:rsidRPr="009F305C" w:rsidRDefault="0042056D" w:rsidP="00B345BA">
            <w:proofErr w:type="spellStart"/>
            <w:r>
              <w:t>CSPro</w:t>
            </w:r>
            <w:proofErr w:type="spellEnd"/>
            <w:r>
              <w:t xml:space="preserve"> was used for data editing, weighting, cleaning, and tabulation. In ZIMSTAT’s central office, data received from the supervisor’s tablets were registered and checked for inconsistencies and outliers. Data editing and cleaning included structure and internal consistency checks to ensure the completeness of work in the field. Any anomalies were communicated to the respective team through the technical team and the team supervisor. The corrected results were then re-sent to the central office.</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248687193" w:edGrp="everyone" w:colFirst="1" w:colLast="1"/>
            <w:permEnd w:id="47377763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rsidR="007F2D9F" w:rsidRPr="009F305C" w:rsidRDefault="007F2D9F" w:rsidP="009F305C"/>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904988499" w:edGrp="everyone" w:colFirst="1" w:colLast="1"/>
            <w:permEnd w:id="1248687193"/>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rsidR="007F2D9F" w:rsidRPr="009F305C" w:rsidRDefault="007F2D9F" w:rsidP="009F305C"/>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597449537" w:edGrp="everyone" w:colFirst="1" w:colLast="1"/>
            <w:permEnd w:id="904988499"/>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rsidR="007F2D9F" w:rsidRPr="009F305C" w:rsidRDefault="007F2D9F" w:rsidP="009F305C"/>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718948240" w:edGrp="everyone" w:colFirst="1" w:colLast="1"/>
            <w:permEnd w:id="1597449537"/>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rsidR="007F2D9F" w:rsidRPr="009F305C" w:rsidRDefault="00785F27" w:rsidP="009F305C">
            <w:r w:rsidRPr="00785F27">
              <w:t>Global metadata prepared by custodian agencies are available for the indicator.</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1940221862" w:edGrp="everyone" w:colFirst="1" w:colLast="1"/>
            <w:permEnd w:id="1718948240"/>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rsidR="007F2D9F" w:rsidRPr="009F305C" w:rsidRDefault="00785F27" w:rsidP="009F305C">
            <w:r w:rsidRPr="00785F27">
              <w:t>ZIMSTAT follows the recommendations of the UN Fundamental Principles of Official Statistics, the African Charter on Statistics and UN National Quality</w:t>
            </w:r>
            <w:bookmarkStart w:id="25" w:name="_GoBack"/>
            <w:bookmarkEnd w:id="25"/>
            <w:r w:rsidRPr="00785F27">
              <w:t xml:space="preserve"> Assurance Framework.</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892493731" w:edGrp="everyone" w:colFirst="1" w:colLast="1"/>
            <w:permEnd w:id="1940221862"/>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rsidR="007F2D9F" w:rsidRPr="009F305C" w:rsidRDefault="007F2D9F" w:rsidP="009F305C"/>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1395094464" w:edGrp="everyone" w:colFirst="1" w:colLast="1"/>
            <w:permEnd w:id="892493731"/>
            <w:r w:rsidRPr="005B293A">
              <w:rPr>
                <w:rFonts w:ascii="Calibri" w:eastAsia="Times New Roman" w:hAnsi="Calibri" w:cs="Calibri"/>
              </w:rPr>
              <w:lastRenderedPageBreak/>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rsidR="007F2D9F" w:rsidRPr="009F305C" w:rsidRDefault="007F2D9F" w:rsidP="009F305C"/>
        </w:tc>
      </w:tr>
      <w:permEnd w:id="1395094464"/>
    </w:tbl>
    <w:p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76312" w:rsidRPr="00776312" w:rsidRDefault="00776312" w:rsidP="00776312">
            <w:pPr>
              <w:pStyle w:val="Overskrift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rsidTr="003218D9">
        <w:trPr>
          <w:trHeight w:val="300"/>
        </w:trPr>
        <w:tc>
          <w:tcPr>
            <w:tcW w:w="1669" w:type="pct"/>
            <w:tcBorders>
              <w:top w:val="nil"/>
              <w:left w:val="nil"/>
              <w:bottom w:val="nil"/>
              <w:right w:val="nil"/>
            </w:tcBorders>
            <w:shd w:val="clear" w:color="000000" w:fill="D9E1F2"/>
            <w:noWrap/>
            <w:vAlign w:val="bottom"/>
            <w:hideMark/>
          </w:tcPr>
          <w:p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776312" w:rsidRPr="004E5702" w:rsidRDefault="00776312" w:rsidP="006A7EF1">
            <w:pPr>
              <w:spacing w:after="0" w:line="240" w:lineRule="auto"/>
              <w:rPr>
                <w:rFonts w:ascii="Calibri" w:eastAsia="Times New Roman" w:hAnsi="Calibri" w:cs="Calibri"/>
                <w:color w:val="000000"/>
              </w:rPr>
            </w:pPr>
            <w:permStart w:id="1348419299"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rsidR="00B345BA" w:rsidRPr="00266EC9" w:rsidRDefault="00B345BA" w:rsidP="00B345BA">
            <w:r w:rsidRPr="00B345BA">
              <w:t xml:space="preserve">The indicator is available since </w:t>
            </w:r>
            <w:r w:rsidR="00154501">
              <w:t>1988</w:t>
            </w:r>
            <w:r w:rsidRPr="00B345BA">
              <w:t xml:space="preserve">. The survey is conducted </w:t>
            </w:r>
            <w:r w:rsidR="00154501">
              <w:t xml:space="preserve">approximately </w:t>
            </w:r>
            <w:r w:rsidRPr="00266EC9">
              <w:t xml:space="preserve">every 5 years. </w:t>
            </w:r>
          </w:p>
          <w:p w:rsidR="005E3BB5" w:rsidRPr="009F305C" w:rsidRDefault="00B345BA" w:rsidP="00266EC9">
            <w:r w:rsidRPr="00266EC9">
              <w:t xml:space="preserve">The indicator is available by </w:t>
            </w:r>
            <w:r w:rsidR="00266EC9" w:rsidRPr="00266EC9">
              <w:t xml:space="preserve">age, rural/urban, </w:t>
            </w:r>
            <w:r w:rsidRPr="00266EC9">
              <w:t>geographical location</w:t>
            </w:r>
            <w:r w:rsidR="00266EC9" w:rsidRPr="00266EC9">
              <w:t xml:space="preserve"> (province)</w:t>
            </w:r>
            <w:r w:rsidRPr="00266EC9">
              <w:t>, education, wealth quantile.</w:t>
            </w:r>
          </w:p>
        </w:tc>
      </w:tr>
      <w:permEnd w:id="1348419299"/>
    </w:tbl>
    <w:p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rsidTr="006A7EF1">
        <w:trPr>
          <w:trHeight w:val="290"/>
        </w:trPr>
        <w:tc>
          <w:tcPr>
            <w:tcW w:w="5000" w:type="pct"/>
            <w:gridSpan w:val="2"/>
            <w:tcBorders>
              <w:top w:val="nil"/>
              <w:left w:val="nil"/>
              <w:bottom w:val="nil"/>
              <w:right w:val="nil"/>
            </w:tcBorders>
            <w:shd w:val="clear" w:color="auto" w:fill="auto"/>
            <w:noWrap/>
            <w:vAlign w:val="bottom"/>
          </w:tcPr>
          <w:p w:rsidR="006A7EF1" w:rsidRPr="006A7EF1" w:rsidRDefault="006A7EF1" w:rsidP="006A7EF1">
            <w:pPr>
              <w:pStyle w:val="Overskrift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rsidTr="006A7EF1">
        <w:trPr>
          <w:trHeight w:val="300"/>
        </w:trPr>
        <w:tc>
          <w:tcPr>
            <w:tcW w:w="1669" w:type="pct"/>
            <w:tcBorders>
              <w:top w:val="nil"/>
              <w:left w:val="nil"/>
              <w:bottom w:val="nil"/>
              <w:right w:val="nil"/>
            </w:tcBorders>
            <w:shd w:val="clear" w:color="000000" w:fill="D9E1F2"/>
            <w:noWrap/>
            <w:vAlign w:val="bottom"/>
            <w:hideMark/>
          </w:tcPr>
          <w:p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A7EF1" w:rsidRPr="004E5702" w:rsidRDefault="006F104C" w:rsidP="006A7EF1">
            <w:pPr>
              <w:spacing w:after="0" w:line="240" w:lineRule="auto"/>
              <w:rPr>
                <w:rFonts w:ascii="Calibri" w:eastAsia="Times New Roman" w:hAnsi="Calibri" w:cs="Calibri"/>
                <w:color w:val="000000"/>
              </w:rPr>
            </w:pPr>
            <w:permStart w:id="209650527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rsidR="006A7EF1" w:rsidRPr="009F305C" w:rsidRDefault="006A7EF1" w:rsidP="009F305C"/>
        </w:tc>
      </w:tr>
      <w:permEnd w:id="2096505277"/>
    </w:tbl>
    <w:p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rsidTr="006F104C">
        <w:trPr>
          <w:trHeight w:val="290"/>
        </w:trPr>
        <w:tc>
          <w:tcPr>
            <w:tcW w:w="5000" w:type="pct"/>
            <w:gridSpan w:val="2"/>
            <w:tcBorders>
              <w:top w:val="nil"/>
              <w:left w:val="nil"/>
              <w:bottom w:val="nil"/>
              <w:right w:val="nil"/>
            </w:tcBorders>
            <w:shd w:val="clear" w:color="auto" w:fill="auto"/>
            <w:noWrap/>
            <w:vAlign w:val="bottom"/>
          </w:tcPr>
          <w:p w:rsidR="006F104C" w:rsidRPr="006A7EF1" w:rsidRDefault="006F104C" w:rsidP="006F104C">
            <w:pPr>
              <w:pStyle w:val="Overskrift2"/>
              <w:rPr>
                <w:sz w:val="32"/>
                <w:szCs w:val="32"/>
              </w:rPr>
            </w:pPr>
            <w:r>
              <w:rPr>
                <w:sz w:val="32"/>
                <w:szCs w:val="32"/>
              </w:rPr>
              <w:t xml:space="preserve">7. References and </w:t>
            </w:r>
            <w:r w:rsidR="005966A8">
              <w:rPr>
                <w:sz w:val="32"/>
                <w:szCs w:val="32"/>
              </w:rPr>
              <w:t>Documentation</w:t>
            </w:r>
          </w:p>
        </w:tc>
      </w:tr>
      <w:tr w:rsidR="006F104C" w:rsidRPr="004D68B6" w:rsidTr="006F104C">
        <w:trPr>
          <w:trHeight w:val="300"/>
        </w:trPr>
        <w:tc>
          <w:tcPr>
            <w:tcW w:w="1669" w:type="pct"/>
            <w:tcBorders>
              <w:top w:val="nil"/>
              <w:left w:val="nil"/>
              <w:bottom w:val="nil"/>
              <w:right w:val="nil"/>
            </w:tcBorders>
            <w:shd w:val="clear" w:color="000000" w:fill="D9E1F2"/>
            <w:noWrap/>
            <w:vAlign w:val="bottom"/>
            <w:hideMark/>
          </w:tcPr>
          <w:p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F104C" w:rsidRPr="004E5702" w:rsidRDefault="006F104C" w:rsidP="006F104C">
            <w:pPr>
              <w:spacing w:after="0" w:line="240" w:lineRule="auto"/>
              <w:rPr>
                <w:rFonts w:ascii="Calibri" w:eastAsia="Times New Roman" w:hAnsi="Calibri" w:cs="Calibri"/>
                <w:color w:val="000000"/>
              </w:rPr>
            </w:pPr>
            <w:permStart w:id="801909873"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rsidR="000323AE" w:rsidRDefault="00AB5F6F" w:rsidP="000323AE">
            <w:r>
              <w:t>Demographic Health Survey 2015:</w:t>
            </w:r>
          </w:p>
          <w:p w:rsidR="00AB5F6F" w:rsidRDefault="00972D33" w:rsidP="000323AE">
            <w:hyperlink r:id="rId22" w:history="1">
              <w:r w:rsidR="00AB5F6F" w:rsidRPr="00EF5275">
                <w:rPr>
                  <w:rStyle w:val="Hyperlink"/>
                </w:rPr>
                <w:t>https://www.dhsprogram.com/pubs/pdf/FR322/FR322.pdf</w:t>
              </w:r>
            </w:hyperlink>
          </w:p>
          <w:p w:rsidR="000323AE" w:rsidRDefault="00972D33" w:rsidP="000323AE">
            <w:pPr>
              <w:rPr>
                <w:color w:val="0070C0"/>
              </w:rPr>
            </w:pPr>
            <w:hyperlink r:id="rId23" w:history="1">
              <w:r w:rsidR="000323AE">
                <w:rPr>
                  <w:rStyle w:val="Hyperlink"/>
                  <w:bCs/>
                  <w:lang w:val="en-ZW"/>
                </w:rPr>
                <w:t>https://zimbabwe.opendataforafrica.org/</w:t>
              </w:r>
            </w:hyperlink>
          </w:p>
          <w:p w:rsidR="000323AE" w:rsidRDefault="00972D33" w:rsidP="000323AE">
            <w:pPr>
              <w:rPr>
                <w:color w:val="FF0000"/>
              </w:rPr>
            </w:pPr>
            <w:hyperlink r:id="rId24" w:history="1">
              <w:r w:rsidR="000323AE">
                <w:rPr>
                  <w:rStyle w:val="Hyperlink"/>
                  <w:bCs/>
                  <w:lang w:val="en-ZW"/>
                </w:rPr>
                <w:t>www.zimstat.co.zw</w:t>
              </w:r>
            </w:hyperlink>
          </w:p>
          <w:p w:rsidR="00C96004" w:rsidRPr="009F305C" w:rsidRDefault="00972D33" w:rsidP="000323AE">
            <w:hyperlink r:id="rId25" w:history="1">
              <w:r w:rsidR="000323AE">
                <w:rPr>
                  <w:rStyle w:val="Hyperlink"/>
                </w:rPr>
                <w:t>www.unicef.org/zimbabwe</w:t>
              </w:r>
            </w:hyperlink>
          </w:p>
        </w:tc>
      </w:tr>
    </w:tbl>
    <w:p w:rsidR="006F104C" w:rsidRDefault="006F104C" w:rsidP="004962C5">
      <w:pPr>
        <w:pStyle w:val="Overskrift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801909873"/>
    </w:p>
    <w:p w:rsidR="004962C5" w:rsidRDefault="004962C5" w:rsidP="004962C5">
      <w:pPr>
        <w:pStyle w:val="Overskrift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rsidR="00C141AF" w:rsidRPr="00EC6024" w:rsidRDefault="00C141AF" w:rsidP="00EC6024">
      <w:r w:rsidRPr="00C141AF">
        <w:rPr>
          <w:b/>
          <w:bCs/>
          <w:i/>
          <w:iCs/>
        </w:rPr>
        <w:lastRenderedPageBreak/>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rsidR="008D775E" w:rsidRPr="004962C5" w:rsidRDefault="00C141AF" w:rsidP="008D775E">
      <w:pPr>
        <w:pStyle w:val="Slutnoteteks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rsidR="000E4EFE" w:rsidRPr="005B293A" w:rsidRDefault="00C141AF" w:rsidP="000E4EFE">
      <w:pPr>
        <w:pStyle w:val="Slutnoteteks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rsidR="00C141AF" w:rsidRPr="005B293A" w:rsidRDefault="00C141AF" w:rsidP="004D6154">
      <w:pPr>
        <w:pStyle w:val="Slutnoteteks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rsidR="00C141AF" w:rsidRPr="00C141AF" w:rsidRDefault="00C141AF" w:rsidP="00C141AF">
      <w:pPr>
        <w:rPr>
          <w:b/>
          <w:bCs/>
          <w:i/>
          <w:iCs/>
        </w:rPr>
      </w:pPr>
      <w:r w:rsidRPr="005B293A">
        <w:rPr>
          <w:b/>
          <w:bCs/>
          <w:i/>
          <w:iCs/>
        </w:rPr>
        <w:lastRenderedPageBreak/>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rsidR="00C141AF" w:rsidRDefault="00C141AF" w:rsidP="00535955">
      <w:pPr>
        <w:pStyle w:val="Slutnoteteks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rsidR="00535955" w:rsidRPr="00535955" w:rsidRDefault="00535955" w:rsidP="00535955">
      <w:pPr>
        <w:pStyle w:val="Slutnotetekst"/>
        <w:rPr>
          <w:sz w:val="22"/>
          <w:szCs w:val="22"/>
        </w:rPr>
      </w:pPr>
    </w:p>
    <w:p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rsidR="00C141AF" w:rsidRDefault="00C141AF" w:rsidP="0009691A">
      <w:pPr>
        <w:pStyle w:val="Slutnoteteks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rsidR="0009691A" w:rsidRPr="0009691A" w:rsidRDefault="0009691A" w:rsidP="0009691A">
      <w:pPr>
        <w:pStyle w:val="Slutnotetekst"/>
        <w:rPr>
          <w:sz w:val="22"/>
          <w:szCs w:val="22"/>
        </w:rPr>
      </w:pPr>
    </w:p>
    <w:p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 xml:space="preserve">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w:t>
      </w:r>
      <w:r w:rsidR="001A6F28" w:rsidRPr="005B293A">
        <w:lastRenderedPageBreak/>
        <w:t>national reporting a country may refer to the globally available metadata and explain how it is being used.</w:t>
      </w:r>
    </w:p>
    <w:p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rsidR="00C141AF" w:rsidRDefault="00C141AF" w:rsidP="00A5114C">
      <w:pPr>
        <w:pStyle w:val="Slutnoteteks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rsidR="00A5114C" w:rsidRPr="00A5114C" w:rsidRDefault="00A5114C" w:rsidP="00A5114C">
      <w:pPr>
        <w:pStyle w:val="Slutnotetekst"/>
        <w:rPr>
          <w:sz w:val="22"/>
          <w:szCs w:val="22"/>
        </w:rPr>
      </w:pPr>
    </w:p>
    <w:p w:rsidR="00D15AD5" w:rsidRPr="00D15AD5" w:rsidRDefault="00D15AD5" w:rsidP="00D15AD5">
      <w:pPr>
        <w:pStyle w:val="Slutnotetekst"/>
        <w:rPr>
          <w:sz w:val="22"/>
          <w:szCs w:val="22"/>
        </w:rPr>
      </w:pPr>
    </w:p>
    <w:p w:rsidR="00C141AF" w:rsidRPr="005B293A" w:rsidRDefault="00C141AF" w:rsidP="00470BED">
      <w:pPr>
        <w:pStyle w:val="Slutnoteteks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rsidR="006F2038" w:rsidRPr="005B293A" w:rsidRDefault="006F2038" w:rsidP="006F2038">
      <w:pPr>
        <w:pStyle w:val="Slutnotetekst"/>
        <w:rPr>
          <w:sz w:val="22"/>
          <w:szCs w:val="22"/>
        </w:rPr>
      </w:pPr>
    </w:p>
    <w:p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rsidTr="00E66CDC">
        <w:trPr>
          <w:trHeight w:val="300"/>
          <w:tblHeader/>
        </w:trPr>
        <w:tc>
          <w:tcPr>
            <w:tcW w:w="3232" w:type="dxa"/>
            <w:shd w:val="clear" w:color="auto" w:fill="BDD6EE" w:themeFill="accent1" w:themeFillTint="66"/>
            <w:tcMar>
              <w:top w:w="0" w:type="dxa"/>
              <w:left w:w="45" w:type="dxa"/>
              <w:bottom w:w="0" w:type="dxa"/>
              <w:right w:w="45" w:type="dxa"/>
            </w:tcMar>
            <w:hideMark/>
          </w:tcPr>
          <w:p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2"/>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rsidR="00F8144F" w:rsidRDefault="00F8144F" w:rsidP="00F07040">
      <w:pPr>
        <w:pStyle w:val="MText"/>
      </w:pPr>
    </w:p>
    <w:p w:rsidR="00972E38" w:rsidRPr="004962C5" w:rsidRDefault="00972E38" w:rsidP="00972E38">
      <w:pPr>
        <w:pStyle w:val="MIndHeader"/>
        <w:rPr>
          <w:sz w:val="28"/>
          <w:szCs w:val="28"/>
        </w:rPr>
      </w:pPr>
      <w:bookmarkStart w:id="38" w:name="_Toc37932754"/>
      <w:r>
        <w:rPr>
          <w:sz w:val="28"/>
          <w:szCs w:val="28"/>
        </w:rPr>
        <w:lastRenderedPageBreak/>
        <w:t xml:space="preserve">C. </w:t>
      </w:r>
      <w:r w:rsidRPr="004962C5">
        <w:rPr>
          <w:sz w:val="28"/>
          <w:szCs w:val="28"/>
        </w:rPr>
        <w:t>Mapping of IAEG-SDG File Format to SDMX Detailed Concepts</w:t>
      </w:r>
      <w:bookmarkEnd w:id="38"/>
    </w:p>
    <w:p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rsidTr="009367AA">
        <w:trPr>
          <w:trHeight w:val="300"/>
        </w:trPr>
        <w:tc>
          <w:tcPr>
            <w:tcW w:w="4140" w:type="dxa"/>
            <w:shd w:val="clear" w:color="auto" w:fill="BDD6EE" w:themeFill="accent1" w:themeFillTint="66"/>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rsidTr="009367AA">
        <w:trPr>
          <w:trHeight w:val="302"/>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Data sources</w:t>
            </w:r>
            <w:r w:rsidRPr="005B293A">
              <w:rPr>
                <w:rFonts w:ascii="Calibri" w:eastAsia="Times New Roman" w:hAnsi="Calibri" w:cs="Calibri"/>
                <w:color w:val="000000"/>
              </w:rPr>
              <w:br/>
              <w:t>Description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rsidR="0039535F" w:rsidRDefault="0039535F" w:rsidP="00F07040">
      <w:pPr>
        <w:pStyle w:val="MText"/>
      </w:pPr>
    </w:p>
    <w:sectPr w:rsidR="0039535F" w:rsidSect="00042B85">
      <w:footerReference w:type="default" r:id="rId26"/>
      <w:footerReference w:type="first" r:id="rId27"/>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154501" w:rsidRDefault="00154501" w:rsidP="006B0512">
      <w:pPr>
        <w:spacing w:after="0" w:line="240" w:lineRule="auto"/>
      </w:pPr>
      <w:r>
        <w:separator/>
      </w:r>
    </w:p>
  </w:endnote>
  <w:endnote w:type="continuationSeparator" w:id="0">
    <w:p w:rsidR="00154501" w:rsidRDefault="00154501"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altName w:val="Calibri"/>
    <w:panose1 w:val="020B0502040204020203"/>
    <w:charset w:val="00"/>
    <w:family w:val="swiss"/>
    <w:pitch w:val="variable"/>
    <w:sig w:usb0="E10022FF" w:usb1="C000E47F" w:usb2="00000029" w:usb3="00000000" w:csb0="000001D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819160148"/>
      <w:docPartObj>
        <w:docPartGallery w:val="Page Numbers (Bottom of Page)"/>
        <w:docPartUnique/>
      </w:docPartObj>
    </w:sdtPr>
    <w:sdtEndPr>
      <w:rPr>
        <w:noProof/>
      </w:rPr>
    </w:sdtEndPr>
    <w:sdtContent>
      <w:p w:rsidR="00154501" w:rsidRDefault="00154501">
        <w:pPr>
          <w:pStyle w:val="Sidefod"/>
          <w:jc w:val="right"/>
        </w:pPr>
        <w:r>
          <w:fldChar w:fldCharType="begin"/>
        </w:r>
        <w:r>
          <w:instrText xml:space="preserve"> PAGE   \* MERGEFORMAT </w:instrText>
        </w:r>
        <w:r>
          <w:fldChar w:fldCharType="separate"/>
        </w:r>
        <w:r w:rsidR="00972D33">
          <w:rPr>
            <w:noProof/>
          </w:rPr>
          <w:t>13</w:t>
        </w:r>
        <w:r>
          <w:rPr>
            <w:noProof/>
          </w:rPr>
          <w:fldChar w:fldCharType="end"/>
        </w:r>
      </w:p>
    </w:sdtContent>
  </w:sdt>
  <w:p w:rsidR="00154501" w:rsidRDefault="00154501">
    <w:pPr>
      <w:pStyle w:val="Sidefod"/>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2097550264"/>
      <w:docPartObj>
        <w:docPartGallery w:val="Page Numbers (Bottom of Page)"/>
        <w:docPartUnique/>
      </w:docPartObj>
    </w:sdtPr>
    <w:sdtEndPr>
      <w:rPr>
        <w:noProof/>
      </w:rPr>
    </w:sdtEndPr>
    <w:sdtContent>
      <w:p w:rsidR="00154501" w:rsidRDefault="00154501">
        <w:pPr>
          <w:pStyle w:val="Sidefod"/>
          <w:jc w:val="right"/>
        </w:pPr>
        <w:r>
          <w:fldChar w:fldCharType="begin"/>
        </w:r>
        <w:r>
          <w:instrText xml:space="preserve"> PAGE   \* MERGEFORMAT </w:instrText>
        </w:r>
        <w:r>
          <w:fldChar w:fldCharType="separate"/>
        </w:r>
        <w:r w:rsidR="00972D33">
          <w:rPr>
            <w:noProof/>
          </w:rPr>
          <w:t>1</w:t>
        </w:r>
        <w:r>
          <w:rPr>
            <w:noProof/>
          </w:rPr>
          <w:fldChar w:fldCharType="end"/>
        </w:r>
      </w:p>
    </w:sdtContent>
  </w:sdt>
  <w:p w:rsidR="00154501" w:rsidRDefault="00154501">
    <w:pPr>
      <w:pStyle w:val="Sidefod"/>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154501" w:rsidRDefault="00154501" w:rsidP="006B0512">
      <w:pPr>
        <w:spacing w:after="0" w:line="240" w:lineRule="auto"/>
      </w:pPr>
      <w:r>
        <w:separator/>
      </w:r>
    </w:p>
  </w:footnote>
  <w:footnote w:type="continuationSeparator" w:id="0">
    <w:p w:rsidR="00154501" w:rsidRDefault="00154501" w:rsidP="006B0512">
      <w:pPr>
        <w:spacing w:after="0" w:line="240" w:lineRule="auto"/>
      </w:pPr>
      <w:r>
        <w:continuationSeparator/>
      </w:r>
    </w:p>
  </w:footnote>
  <w:footnote w:id="1">
    <w:p w:rsidR="00154501" w:rsidRPr="00B8102F" w:rsidRDefault="00154501">
      <w:pPr>
        <w:pStyle w:val="Fodnotetekst"/>
        <w:rPr>
          <w:lang w:val="en-US"/>
        </w:rPr>
      </w:pPr>
      <w:r>
        <w:rPr>
          <w:rStyle w:val="Fodnotehenvisning"/>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doNotDisplayPageBoundaries/>
  <w:proofState w:spelling="clean" w:grammar="clean"/>
  <w:documentProtection w:edit="readOnly" w:enforcement="1"/>
  <w:defaultTabStop w:val="720"/>
  <w:hyphenationZone w:val="425"/>
  <w:characterSpacingControl w:val="doNotCompress"/>
  <w:hdrShapeDefaults>
    <o:shapedefaults v:ext="edit" spidmax="55297"/>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D68B6"/>
    <w:rsid w:val="00000456"/>
    <w:rsid w:val="000149A9"/>
    <w:rsid w:val="0001762F"/>
    <w:rsid w:val="00022D87"/>
    <w:rsid w:val="000323AE"/>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4501"/>
    <w:rsid w:val="0015690D"/>
    <w:rsid w:val="0015725E"/>
    <w:rsid w:val="001734AE"/>
    <w:rsid w:val="001818AA"/>
    <w:rsid w:val="00183788"/>
    <w:rsid w:val="0018734D"/>
    <w:rsid w:val="001A0E35"/>
    <w:rsid w:val="001A6F28"/>
    <w:rsid w:val="001B6829"/>
    <w:rsid w:val="001C1BC2"/>
    <w:rsid w:val="001E1E26"/>
    <w:rsid w:val="001F0C55"/>
    <w:rsid w:val="001F31C6"/>
    <w:rsid w:val="001F7FE9"/>
    <w:rsid w:val="00202B2D"/>
    <w:rsid w:val="0020618B"/>
    <w:rsid w:val="0022035F"/>
    <w:rsid w:val="002313D6"/>
    <w:rsid w:val="00235F8D"/>
    <w:rsid w:val="002445DC"/>
    <w:rsid w:val="00246973"/>
    <w:rsid w:val="002525CC"/>
    <w:rsid w:val="002607BA"/>
    <w:rsid w:val="00266557"/>
    <w:rsid w:val="00266EC9"/>
    <w:rsid w:val="002806B7"/>
    <w:rsid w:val="0029558C"/>
    <w:rsid w:val="002A631A"/>
    <w:rsid w:val="002A6E7E"/>
    <w:rsid w:val="002B548E"/>
    <w:rsid w:val="002C065D"/>
    <w:rsid w:val="002C550A"/>
    <w:rsid w:val="002D4670"/>
    <w:rsid w:val="002E449E"/>
    <w:rsid w:val="002E6DA3"/>
    <w:rsid w:val="002F7A43"/>
    <w:rsid w:val="00315A7F"/>
    <w:rsid w:val="00316CFE"/>
    <w:rsid w:val="003218D9"/>
    <w:rsid w:val="00325D2B"/>
    <w:rsid w:val="00344199"/>
    <w:rsid w:val="003514F3"/>
    <w:rsid w:val="00352386"/>
    <w:rsid w:val="0035311B"/>
    <w:rsid w:val="00355460"/>
    <w:rsid w:val="00372D21"/>
    <w:rsid w:val="0037584A"/>
    <w:rsid w:val="00380958"/>
    <w:rsid w:val="003812B1"/>
    <w:rsid w:val="00384682"/>
    <w:rsid w:val="0039535F"/>
    <w:rsid w:val="003A3746"/>
    <w:rsid w:val="003B1388"/>
    <w:rsid w:val="003B3C76"/>
    <w:rsid w:val="003E117E"/>
    <w:rsid w:val="003E7389"/>
    <w:rsid w:val="003E7F33"/>
    <w:rsid w:val="00406983"/>
    <w:rsid w:val="00413337"/>
    <w:rsid w:val="0041350B"/>
    <w:rsid w:val="00416A6D"/>
    <w:rsid w:val="00417B9F"/>
    <w:rsid w:val="0042056D"/>
    <w:rsid w:val="004301A6"/>
    <w:rsid w:val="00430958"/>
    <w:rsid w:val="00431B2F"/>
    <w:rsid w:val="00433D18"/>
    <w:rsid w:val="00462DB8"/>
    <w:rsid w:val="00463306"/>
    <w:rsid w:val="00470BED"/>
    <w:rsid w:val="00474834"/>
    <w:rsid w:val="0048556F"/>
    <w:rsid w:val="00490C58"/>
    <w:rsid w:val="004962C5"/>
    <w:rsid w:val="004A31AD"/>
    <w:rsid w:val="004B2663"/>
    <w:rsid w:val="004C06A8"/>
    <w:rsid w:val="004C665C"/>
    <w:rsid w:val="004C6A63"/>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2AFA"/>
    <w:rsid w:val="005B657A"/>
    <w:rsid w:val="005C091C"/>
    <w:rsid w:val="005C570B"/>
    <w:rsid w:val="005C76A1"/>
    <w:rsid w:val="005E3BB5"/>
    <w:rsid w:val="005F5729"/>
    <w:rsid w:val="005F7B42"/>
    <w:rsid w:val="00604A6A"/>
    <w:rsid w:val="00611159"/>
    <w:rsid w:val="0061331D"/>
    <w:rsid w:val="0062200C"/>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44DDE"/>
    <w:rsid w:val="00751373"/>
    <w:rsid w:val="00772DE4"/>
    <w:rsid w:val="0077584C"/>
    <w:rsid w:val="00776312"/>
    <w:rsid w:val="00783A53"/>
    <w:rsid w:val="00785F27"/>
    <w:rsid w:val="00791932"/>
    <w:rsid w:val="007A078A"/>
    <w:rsid w:val="007A2617"/>
    <w:rsid w:val="007A28BA"/>
    <w:rsid w:val="007B2E39"/>
    <w:rsid w:val="007C2733"/>
    <w:rsid w:val="007C63C4"/>
    <w:rsid w:val="007E2DDD"/>
    <w:rsid w:val="007E4EE0"/>
    <w:rsid w:val="007F2D9F"/>
    <w:rsid w:val="007F5448"/>
    <w:rsid w:val="007F6520"/>
    <w:rsid w:val="00806D18"/>
    <w:rsid w:val="0081001E"/>
    <w:rsid w:val="00810C60"/>
    <w:rsid w:val="00851DF8"/>
    <w:rsid w:val="008521A2"/>
    <w:rsid w:val="008A20D6"/>
    <w:rsid w:val="008A7300"/>
    <w:rsid w:val="008C141D"/>
    <w:rsid w:val="008D775E"/>
    <w:rsid w:val="008E09AA"/>
    <w:rsid w:val="008E4413"/>
    <w:rsid w:val="008E4D2D"/>
    <w:rsid w:val="008E6037"/>
    <w:rsid w:val="008F0F40"/>
    <w:rsid w:val="009042D5"/>
    <w:rsid w:val="00911199"/>
    <w:rsid w:val="009165F2"/>
    <w:rsid w:val="009367AA"/>
    <w:rsid w:val="0095215C"/>
    <w:rsid w:val="0095217A"/>
    <w:rsid w:val="00952376"/>
    <w:rsid w:val="00954FBE"/>
    <w:rsid w:val="00957C60"/>
    <w:rsid w:val="00964097"/>
    <w:rsid w:val="00970B70"/>
    <w:rsid w:val="00970E8E"/>
    <w:rsid w:val="00971FA7"/>
    <w:rsid w:val="00972D33"/>
    <w:rsid w:val="00972E38"/>
    <w:rsid w:val="009739C8"/>
    <w:rsid w:val="00975BAF"/>
    <w:rsid w:val="009A5BA4"/>
    <w:rsid w:val="009C1B9B"/>
    <w:rsid w:val="009D6291"/>
    <w:rsid w:val="009D6F69"/>
    <w:rsid w:val="009E049D"/>
    <w:rsid w:val="009E5D6E"/>
    <w:rsid w:val="009F305C"/>
    <w:rsid w:val="00A167C6"/>
    <w:rsid w:val="00A200D3"/>
    <w:rsid w:val="00A23847"/>
    <w:rsid w:val="00A242D8"/>
    <w:rsid w:val="00A3532A"/>
    <w:rsid w:val="00A35656"/>
    <w:rsid w:val="00A36E8B"/>
    <w:rsid w:val="00A4314D"/>
    <w:rsid w:val="00A5114C"/>
    <w:rsid w:val="00A51F35"/>
    <w:rsid w:val="00A64C04"/>
    <w:rsid w:val="00A67357"/>
    <w:rsid w:val="00A803EB"/>
    <w:rsid w:val="00A804A0"/>
    <w:rsid w:val="00A91915"/>
    <w:rsid w:val="00A92C73"/>
    <w:rsid w:val="00AA38A9"/>
    <w:rsid w:val="00AB5F6F"/>
    <w:rsid w:val="00AB65AE"/>
    <w:rsid w:val="00AC6F9E"/>
    <w:rsid w:val="00AD26C4"/>
    <w:rsid w:val="00AE7A74"/>
    <w:rsid w:val="00AF2FE1"/>
    <w:rsid w:val="00AF498D"/>
    <w:rsid w:val="00AF4A90"/>
    <w:rsid w:val="00B10310"/>
    <w:rsid w:val="00B137EE"/>
    <w:rsid w:val="00B13CEC"/>
    <w:rsid w:val="00B345BA"/>
    <w:rsid w:val="00B66AF3"/>
    <w:rsid w:val="00B71AEA"/>
    <w:rsid w:val="00B74489"/>
    <w:rsid w:val="00B8102F"/>
    <w:rsid w:val="00B818CA"/>
    <w:rsid w:val="00B97297"/>
    <w:rsid w:val="00B979B1"/>
    <w:rsid w:val="00BA71B8"/>
    <w:rsid w:val="00BB553B"/>
    <w:rsid w:val="00BD7158"/>
    <w:rsid w:val="00C022E0"/>
    <w:rsid w:val="00C057EA"/>
    <w:rsid w:val="00C05B22"/>
    <w:rsid w:val="00C141AF"/>
    <w:rsid w:val="00C175B6"/>
    <w:rsid w:val="00C210B4"/>
    <w:rsid w:val="00C22A2E"/>
    <w:rsid w:val="00C47725"/>
    <w:rsid w:val="00C605D4"/>
    <w:rsid w:val="00C851F8"/>
    <w:rsid w:val="00C94E79"/>
    <w:rsid w:val="00C96004"/>
    <w:rsid w:val="00CA6252"/>
    <w:rsid w:val="00CA7FA5"/>
    <w:rsid w:val="00CB7B0D"/>
    <w:rsid w:val="00CC09DD"/>
    <w:rsid w:val="00CC5969"/>
    <w:rsid w:val="00CD4533"/>
    <w:rsid w:val="00CF4869"/>
    <w:rsid w:val="00CF504E"/>
    <w:rsid w:val="00D12D35"/>
    <w:rsid w:val="00D14149"/>
    <w:rsid w:val="00D15AD5"/>
    <w:rsid w:val="00D165CA"/>
    <w:rsid w:val="00D17114"/>
    <w:rsid w:val="00D2485A"/>
    <w:rsid w:val="00D31F93"/>
    <w:rsid w:val="00D44269"/>
    <w:rsid w:val="00D51841"/>
    <w:rsid w:val="00D6461B"/>
    <w:rsid w:val="00D815D9"/>
    <w:rsid w:val="00D855E8"/>
    <w:rsid w:val="00D87429"/>
    <w:rsid w:val="00DA69E7"/>
    <w:rsid w:val="00DB19CD"/>
    <w:rsid w:val="00DB1DCD"/>
    <w:rsid w:val="00DC4AE7"/>
    <w:rsid w:val="00DD4950"/>
    <w:rsid w:val="00DE10A6"/>
    <w:rsid w:val="00DE48AA"/>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1243D"/>
    <w:rsid w:val="00F2310E"/>
    <w:rsid w:val="00F30A46"/>
    <w:rsid w:val="00F54570"/>
    <w:rsid w:val="00F75853"/>
    <w:rsid w:val="00F7784D"/>
    <w:rsid w:val="00F8144F"/>
    <w:rsid w:val="00F8462A"/>
    <w:rsid w:val="00F862A7"/>
    <w:rsid w:val="00F93477"/>
    <w:rsid w:val="00F93763"/>
    <w:rsid w:val="00F939A2"/>
    <w:rsid w:val="00F96E8D"/>
    <w:rsid w:val="00FA20D9"/>
    <w:rsid w:val="00FA2BCE"/>
    <w:rsid w:val="00FB03D0"/>
    <w:rsid w:val="00FB6F64"/>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55297"/>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Overskrift1">
    <w:name w:val="heading 1"/>
    <w:basedOn w:val="Normal"/>
    <w:next w:val="Normal"/>
    <w:link w:val="Overskrift1Tegn"/>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Overskrift2">
    <w:name w:val="heading 2"/>
    <w:basedOn w:val="Normal"/>
    <w:next w:val="Normal"/>
    <w:link w:val="Overskrift2Tegn"/>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Overskrift4">
    <w:name w:val="heading 4"/>
    <w:basedOn w:val="Normal"/>
    <w:next w:val="Normal"/>
    <w:link w:val="Overskrift4Tegn"/>
    <w:uiPriority w:val="9"/>
    <w:unhideWhenUsed/>
    <w:qFormat/>
    <w:rsid w:val="00744DDE"/>
    <w:pPr>
      <w:keepNext/>
      <w:keepLines/>
      <w:spacing w:before="200" w:after="0"/>
      <w:outlineLvl w:val="3"/>
    </w:pPr>
    <w:rPr>
      <w:rFonts w:asciiTheme="majorHAnsi" w:eastAsiaTheme="majorEastAsia" w:hAnsiTheme="majorHAnsi" w:cstheme="majorBidi"/>
      <w:b/>
      <w:bCs/>
      <w:i/>
      <w:iCs/>
      <w:color w:val="5B9BD5" w:themeColor="accent1"/>
    </w:rPr>
  </w:style>
  <w:style w:type="paragraph" w:styleId="Overskrift5">
    <w:name w:val="heading 5"/>
    <w:basedOn w:val="Normal"/>
    <w:next w:val="Normal"/>
    <w:link w:val="Overskrift5Tegn"/>
    <w:uiPriority w:val="9"/>
    <w:unhideWhenUsed/>
    <w:qFormat/>
    <w:rsid w:val="00744DDE"/>
    <w:pPr>
      <w:keepNext/>
      <w:keepLines/>
      <w:spacing w:before="200" w:after="0"/>
      <w:outlineLvl w:val="4"/>
    </w:pPr>
    <w:rPr>
      <w:rFonts w:asciiTheme="majorHAnsi" w:eastAsiaTheme="majorEastAsia" w:hAnsiTheme="majorHAnsi" w:cstheme="majorBidi"/>
      <w:color w:val="1F4D78"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customStyle="1" w:styleId="Overskrift1Tegn">
    <w:name w:val="Overskrift 1 Tegn"/>
    <w:basedOn w:val="Standardskrifttypeiafsnit"/>
    <w:link w:val="Overskrift1"/>
    <w:uiPriority w:val="9"/>
    <w:rsid w:val="00E07CA1"/>
    <w:rPr>
      <w:rFonts w:asciiTheme="majorHAnsi" w:eastAsiaTheme="majorEastAsia" w:hAnsiTheme="majorHAnsi" w:cstheme="majorBidi"/>
      <w:color w:val="2E74B5" w:themeColor="accent1" w:themeShade="BF"/>
      <w:sz w:val="32"/>
      <w:szCs w:val="32"/>
    </w:rPr>
  </w:style>
  <w:style w:type="paragraph" w:styleId="Overskrift">
    <w:name w:val="TOC Heading"/>
    <w:basedOn w:val="Overskrift1"/>
    <w:next w:val="Normal"/>
    <w:uiPriority w:val="39"/>
    <w:unhideWhenUsed/>
    <w:qFormat/>
    <w:rsid w:val="00E07CA1"/>
    <w:pPr>
      <w:outlineLvl w:val="9"/>
    </w:pPr>
  </w:style>
  <w:style w:type="paragraph" w:styleId="Indholdsfortegnelse1">
    <w:name w:val="toc 1"/>
    <w:basedOn w:val="Normal"/>
    <w:next w:val="Normal"/>
    <w:autoRedefine/>
    <w:uiPriority w:val="39"/>
    <w:unhideWhenUsed/>
    <w:rsid w:val="00E07CA1"/>
    <w:pPr>
      <w:spacing w:after="100"/>
    </w:pPr>
  </w:style>
  <w:style w:type="character" w:styleId="Hyperlink">
    <w:name w:val="Hyperlink"/>
    <w:basedOn w:val="Standardskrifttypeiafsnit"/>
    <w:uiPriority w:val="99"/>
    <w:unhideWhenUsed/>
    <w:rsid w:val="00E07CA1"/>
    <w:rPr>
      <w:color w:val="0563C1" w:themeColor="hyperlink"/>
      <w:u w:val="single"/>
    </w:rPr>
  </w:style>
  <w:style w:type="paragraph" w:styleId="Titel">
    <w:name w:val="Title"/>
    <w:basedOn w:val="Normal"/>
    <w:next w:val="Normal"/>
    <w:link w:val="TitelTegn"/>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0C6D3A"/>
    <w:rPr>
      <w:rFonts w:asciiTheme="majorHAnsi" w:eastAsiaTheme="majorEastAsia" w:hAnsiTheme="majorHAnsi" w:cstheme="majorBidi"/>
      <w:spacing w:val="-10"/>
      <w:kern w:val="28"/>
      <w:sz w:val="56"/>
      <w:szCs w:val="56"/>
    </w:rPr>
  </w:style>
  <w:style w:type="paragraph" w:styleId="Undertitel">
    <w:name w:val="Subtitle"/>
    <w:basedOn w:val="Normal"/>
    <w:next w:val="Normal"/>
    <w:link w:val="UndertitelTegn"/>
    <w:uiPriority w:val="11"/>
    <w:qFormat/>
    <w:rsid w:val="000C6D3A"/>
    <w:pPr>
      <w:numPr>
        <w:ilvl w:val="1"/>
      </w:numPr>
    </w:pPr>
    <w:rPr>
      <w:rFonts w:eastAsiaTheme="minorEastAsia"/>
      <w:color w:val="5A5A5A" w:themeColor="text1" w:themeTint="A5"/>
      <w:spacing w:val="15"/>
    </w:rPr>
  </w:style>
  <w:style w:type="character" w:customStyle="1" w:styleId="UndertitelTegn">
    <w:name w:val="Undertitel Tegn"/>
    <w:basedOn w:val="Standardskrifttypeiafsnit"/>
    <w:link w:val="Undertitel"/>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Standardskrifttypeiafsni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Standardskrifttypeiafsnit"/>
    <w:link w:val="MIndHeader"/>
    <w:rsid w:val="00463306"/>
    <w:rPr>
      <w:rFonts w:eastAsia="Times New Roman" w:cs="Times New Roman"/>
      <w:color w:val="1C75BC"/>
      <w:shd w:val="clear" w:color="auto" w:fill="F5F5F5"/>
      <w:lang w:val="en-GB" w:eastAsia="en-GB"/>
    </w:rPr>
  </w:style>
  <w:style w:type="paragraph" w:styleId="Sidehoved">
    <w:name w:val="header"/>
    <w:basedOn w:val="Normal"/>
    <w:link w:val="SidehovedTegn"/>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SidehovedTegn">
    <w:name w:val="Sidehoved Tegn"/>
    <w:basedOn w:val="Standardskrifttypeiafsnit"/>
    <w:link w:val="Sidehoved"/>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Standardskrifttypeiafsni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el-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Standardskrifttypeiafsni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Standardskrifttypeiafsnit"/>
    <w:link w:val="MSubHeader"/>
    <w:rsid w:val="001127E6"/>
    <w:rPr>
      <w:rFonts w:eastAsia="Times New Roman" w:cs="Times New Roman"/>
      <w:b/>
      <w:bCs/>
      <w:color w:val="4A4A4A"/>
      <w:sz w:val="21"/>
      <w:szCs w:val="21"/>
      <w:shd w:val="clear" w:color="auto" w:fill="FFFFFF"/>
      <w:lang w:val="en-GB" w:eastAsia="en-GB"/>
    </w:rPr>
  </w:style>
  <w:style w:type="paragraph" w:styleId="Fodnotetekst">
    <w:name w:val="footnote text"/>
    <w:basedOn w:val="Normal"/>
    <w:link w:val="FodnotetekstTegn"/>
    <w:uiPriority w:val="99"/>
    <w:semiHidden/>
    <w:unhideWhenUsed/>
    <w:rsid w:val="006B0512"/>
    <w:pPr>
      <w:spacing w:after="0" w:line="240" w:lineRule="auto"/>
    </w:pPr>
    <w:rPr>
      <w:rFonts w:eastAsiaTheme="minorEastAsia"/>
      <w:sz w:val="20"/>
      <w:szCs w:val="20"/>
      <w:lang w:val="en-GB" w:eastAsia="zh-CN"/>
    </w:rPr>
  </w:style>
  <w:style w:type="character" w:customStyle="1" w:styleId="FodnotetekstTegn">
    <w:name w:val="Fodnotetekst Tegn"/>
    <w:basedOn w:val="Standardskrifttypeiafsnit"/>
    <w:link w:val="Fodnotetekst"/>
    <w:uiPriority w:val="99"/>
    <w:semiHidden/>
    <w:rsid w:val="006B0512"/>
    <w:rPr>
      <w:rFonts w:eastAsiaTheme="minorEastAsia"/>
      <w:sz w:val="20"/>
      <w:szCs w:val="20"/>
      <w:lang w:val="en-GB" w:eastAsia="zh-CN"/>
    </w:rPr>
  </w:style>
  <w:style w:type="character" w:styleId="Fodnotehenvisning">
    <w:name w:val="footnote reference"/>
    <w:aliases w:val="(Footnote Reference),ftref,de nota al pie,(NECG) Footnote Reference,16 Point,Superscript 6 Point,Ref,fr,stylish,BVI fnr,Footnote Reference Number,Footnote Reference_LVL6,Footnote Reference_LVL61,Footnote Reference_LVL62,number,SUPERS"/>
    <w:basedOn w:val="Standardskrifttypeiafsni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dnotehenvisning"/>
    <w:uiPriority w:val="99"/>
    <w:rsid w:val="006B0512"/>
    <w:pPr>
      <w:spacing w:line="240" w:lineRule="exact"/>
      <w:jc w:val="both"/>
    </w:pPr>
    <w:rPr>
      <w:vertAlign w:val="superscript"/>
    </w:rPr>
  </w:style>
  <w:style w:type="table" w:styleId="Tabel-Gitter">
    <w:name w:val="Table Grid"/>
    <w:basedOn w:val="Tabel-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eafsnit">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Indholdsfortegnelse2">
    <w:name w:val="toc 2"/>
    <w:basedOn w:val="Normal"/>
    <w:next w:val="Normal"/>
    <w:autoRedefine/>
    <w:uiPriority w:val="39"/>
    <w:unhideWhenUsed/>
    <w:rsid w:val="000434EA"/>
    <w:pPr>
      <w:spacing w:after="100"/>
      <w:ind w:left="220"/>
    </w:pPr>
  </w:style>
  <w:style w:type="paragraph" w:styleId="Indholdsfortegnelse3">
    <w:name w:val="toc 3"/>
    <w:basedOn w:val="Normal"/>
    <w:next w:val="Normal"/>
    <w:autoRedefine/>
    <w:uiPriority w:val="39"/>
    <w:unhideWhenUsed/>
    <w:rsid w:val="000434EA"/>
    <w:pPr>
      <w:spacing w:after="100"/>
      <w:ind w:left="440"/>
    </w:pPr>
  </w:style>
  <w:style w:type="paragraph" w:styleId="Markeringsbobletekst">
    <w:name w:val="Balloon Text"/>
    <w:basedOn w:val="Normal"/>
    <w:link w:val="MarkeringsbobletekstTegn"/>
    <w:uiPriority w:val="99"/>
    <w:semiHidden/>
    <w:unhideWhenUsed/>
    <w:rsid w:val="000434EA"/>
    <w:pPr>
      <w:spacing w:after="0" w:line="240" w:lineRule="auto"/>
    </w:pPr>
    <w:rPr>
      <w:rFonts w:ascii="Segoe UI" w:hAnsi="Segoe UI" w:cs="Segoe UI"/>
      <w:sz w:val="18"/>
      <w:szCs w:val="18"/>
    </w:rPr>
  </w:style>
  <w:style w:type="character" w:customStyle="1" w:styleId="MarkeringsbobletekstTegn">
    <w:name w:val="Markeringsbobletekst Tegn"/>
    <w:basedOn w:val="Standardskrifttypeiafsnit"/>
    <w:link w:val="Markeringsbobletekst"/>
    <w:uiPriority w:val="99"/>
    <w:semiHidden/>
    <w:rsid w:val="000434EA"/>
    <w:rPr>
      <w:rFonts w:ascii="Segoe UI" w:hAnsi="Segoe UI" w:cs="Segoe UI"/>
      <w:sz w:val="18"/>
      <w:szCs w:val="18"/>
    </w:rPr>
  </w:style>
  <w:style w:type="paragraph" w:styleId="Sidefod">
    <w:name w:val="footer"/>
    <w:basedOn w:val="Normal"/>
    <w:link w:val="SidefodTegn"/>
    <w:uiPriority w:val="99"/>
    <w:unhideWhenUsed/>
    <w:rsid w:val="00073907"/>
    <w:pPr>
      <w:tabs>
        <w:tab w:val="center" w:pos="4680"/>
        <w:tab w:val="right" w:pos="9360"/>
      </w:tabs>
      <w:spacing w:after="0" w:line="240" w:lineRule="auto"/>
    </w:pPr>
  </w:style>
  <w:style w:type="character" w:customStyle="1" w:styleId="SidefodTegn">
    <w:name w:val="Sidefod Tegn"/>
    <w:basedOn w:val="Standardskrifttypeiafsnit"/>
    <w:link w:val="Sidefod"/>
    <w:uiPriority w:val="99"/>
    <w:rsid w:val="00073907"/>
  </w:style>
  <w:style w:type="character" w:customStyle="1" w:styleId="UnresolvedMention1">
    <w:name w:val="Unresolved Mention1"/>
    <w:basedOn w:val="Standardskrifttypeiafsnit"/>
    <w:uiPriority w:val="99"/>
    <w:semiHidden/>
    <w:unhideWhenUsed/>
    <w:rsid w:val="00C605D4"/>
    <w:rPr>
      <w:color w:val="605E5C"/>
      <w:shd w:val="clear" w:color="auto" w:fill="E1DFDD"/>
    </w:rPr>
  </w:style>
  <w:style w:type="character" w:styleId="Kommentarhenvisning">
    <w:name w:val="annotation reference"/>
    <w:basedOn w:val="Standardskrifttypeiafsnit"/>
    <w:uiPriority w:val="99"/>
    <w:semiHidden/>
    <w:unhideWhenUsed/>
    <w:rsid w:val="007A2617"/>
    <w:rPr>
      <w:sz w:val="16"/>
      <w:szCs w:val="16"/>
    </w:rPr>
  </w:style>
  <w:style w:type="paragraph" w:styleId="Kommentartekst">
    <w:name w:val="annotation text"/>
    <w:basedOn w:val="Normal"/>
    <w:link w:val="KommentartekstTegn"/>
    <w:uiPriority w:val="99"/>
    <w:semiHidden/>
    <w:unhideWhenUsed/>
    <w:rsid w:val="007A2617"/>
    <w:pPr>
      <w:spacing w:line="240" w:lineRule="auto"/>
    </w:pPr>
    <w:rPr>
      <w:sz w:val="20"/>
      <w:szCs w:val="20"/>
    </w:rPr>
  </w:style>
  <w:style w:type="character" w:customStyle="1" w:styleId="KommentartekstTegn">
    <w:name w:val="Kommentartekst Tegn"/>
    <w:basedOn w:val="Standardskrifttypeiafsnit"/>
    <w:link w:val="Kommentartekst"/>
    <w:uiPriority w:val="99"/>
    <w:semiHidden/>
    <w:rsid w:val="007A2617"/>
    <w:rPr>
      <w:sz w:val="20"/>
      <w:szCs w:val="20"/>
    </w:rPr>
  </w:style>
  <w:style w:type="paragraph" w:styleId="Kommentaremne">
    <w:name w:val="annotation subject"/>
    <w:basedOn w:val="Kommentartekst"/>
    <w:next w:val="Kommentartekst"/>
    <w:link w:val="KommentaremneTegn"/>
    <w:uiPriority w:val="99"/>
    <w:semiHidden/>
    <w:unhideWhenUsed/>
    <w:rsid w:val="007A2617"/>
    <w:rPr>
      <w:b/>
      <w:bCs/>
    </w:rPr>
  </w:style>
  <w:style w:type="character" w:customStyle="1" w:styleId="KommentaremneTegn">
    <w:name w:val="Kommentaremne Tegn"/>
    <w:basedOn w:val="KommentartekstTegn"/>
    <w:link w:val="Kommentaremne"/>
    <w:uiPriority w:val="99"/>
    <w:semiHidden/>
    <w:rsid w:val="007A2617"/>
    <w:rPr>
      <w:b/>
      <w:bCs/>
      <w:sz w:val="20"/>
      <w:szCs w:val="20"/>
    </w:rPr>
  </w:style>
  <w:style w:type="character" w:styleId="BesgtHyperlink">
    <w:name w:val="FollowedHyperlink"/>
    <w:basedOn w:val="Standardskrifttypeiafsnit"/>
    <w:uiPriority w:val="99"/>
    <w:semiHidden/>
    <w:unhideWhenUsed/>
    <w:rsid w:val="00581D14"/>
    <w:rPr>
      <w:color w:val="954F72" w:themeColor="followedHyperlink"/>
      <w:u w:val="single"/>
    </w:rPr>
  </w:style>
  <w:style w:type="character" w:styleId="Pladsholdertekst">
    <w:name w:val="Placeholder Text"/>
    <w:basedOn w:val="Standardskrifttypeiafsnit"/>
    <w:uiPriority w:val="99"/>
    <w:semiHidden/>
    <w:rsid w:val="00633477"/>
    <w:rPr>
      <w:color w:val="808080"/>
    </w:rPr>
  </w:style>
  <w:style w:type="paragraph" w:styleId="Slutnotetekst">
    <w:name w:val="endnote text"/>
    <w:basedOn w:val="Normal"/>
    <w:link w:val="SlutnotetekstTegn"/>
    <w:uiPriority w:val="99"/>
    <w:unhideWhenUsed/>
    <w:rsid w:val="00AE7A74"/>
    <w:pPr>
      <w:spacing w:after="0" w:line="240" w:lineRule="auto"/>
    </w:pPr>
    <w:rPr>
      <w:sz w:val="20"/>
      <w:szCs w:val="20"/>
    </w:rPr>
  </w:style>
  <w:style w:type="character" w:customStyle="1" w:styleId="SlutnotetekstTegn">
    <w:name w:val="Slutnotetekst Tegn"/>
    <w:basedOn w:val="Standardskrifttypeiafsnit"/>
    <w:link w:val="Slutnotetekst"/>
    <w:uiPriority w:val="99"/>
    <w:rsid w:val="00AE7A74"/>
    <w:rPr>
      <w:sz w:val="20"/>
      <w:szCs w:val="20"/>
    </w:rPr>
  </w:style>
  <w:style w:type="character" w:styleId="Slutnotehenvisning">
    <w:name w:val="endnote reference"/>
    <w:basedOn w:val="Standardskrifttypeiafsnit"/>
    <w:uiPriority w:val="99"/>
    <w:semiHidden/>
    <w:unhideWhenUsed/>
    <w:rsid w:val="00AE7A74"/>
    <w:rPr>
      <w:vertAlign w:val="superscript"/>
    </w:rPr>
  </w:style>
  <w:style w:type="character" w:customStyle="1" w:styleId="Overskrift2Tegn">
    <w:name w:val="Overskrift 2 Tegn"/>
    <w:basedOn w:val="Standardskrifttypeiafsnit"/>
    <w:link w:val="Overskrift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Standardskrifttypeiafsnit"/>
    <w:uiPriority w:val="99"/>
    <w:semiHidden/>
    <w:unhideWhenUsed/>
    <w:rsid w:val="009165F2"/>
    <w:rPr>
      <w:color w:val="605E5C"/>
      <w:shd w:val="clear" w:color="auto" w:fill="E1DFDD"/>
    </w:rPr>
  </w:style>
  <w:style w:type="paragraph" w:styleId="NormalWeb">
    <w:name w:val="Normal (Web)"/>
    <w:basedOn w:val="Normal"/>
    <w:uiPriority w:val="99"/>
    <w:unhideWhenUsed/>
    <w:rsid w:val="00C022E0"/>
    <w:pPr>
      <w:spacing w:before="100" w:beforeAutospacing="1" w:after="100" w:afterAutospacing="1" w:line="240" w:lineRule="auto"/>
    </w:pPr>
    <w:rPr>
      <w:rFonts w:ascii="Times New Roman" w:eastAsia="Times New Roman" w:hAnsi="Times New Roman" w:cs="Times New Roman"/>
      <w:sz w:val="24"/>
      <w:szCs w:val="24"/>
      <w:lang w:val="da-DK" w:eastAsia="da-DK"/>
    </w:rPr>
  </w:style>
  <w:style w:type="character" w:customStyle="1" w:styleId="Overskrift4Tegn">
    <w:name w:val="Overskrift 4 Tegn"/>
    <w:basedOn w:val="Standardskrifttypeiafsnit"/>
    <w:link w:val="Overskrift4"/>
    <w:uiPriority w:val="9"/>
    <w:rsid w:val="00744DDE"/>
    <w:rPr>
      <w:rFonts w:asciiTheme="majorHAnsi" w:eastAsiaTheme="majorEastAsia" w:hAnsiTheme="majorHAnsi" w:cstheme="majorBidi"/>
      <w:b/>
      <w:bCs/>
      <w:i/>
      <w:iCs/>
      <w:color w:val="5B9BD5" w:themeColor="accent1"/>
    </w:rPr>
  </w:style>
  <w:style w:type="character" w:customStyle="1" w:styleId="Overskrift5Tegn">
    <w:name w:val="Overskrift 5 Tegn"/>
    <w:basedOn w:val="Standardskrifttypeiafsnit"/>
    <w:link w:val="Overskrift5"/>
    <w:uiPriority w:val="9"/>
    <w:rsid w:val="00744DDE"/>
    <w:rPr>
      <w:rFonts w:asciiTheme="majorHAnsi" w:eastAsiaTheme="majorEastAsia" w:hAnsiTheme="majorHAnsi" w:cstheme="majorBidi"/>
      <w:color w:val="1F4D78" w:themeColor="accent1" w:themeShade="7F"/>
    </w:rPr>
  </w:style>
  <w:style w:type="character" w:styleId="Strk">
    <w:name w:val="Strong"/>
    <w:basedOn w:val="Standardskrifttypeiafsnit"/>
    <w:uiPriority w:val="22"/>
    <w:qFormat/>
    <w:rsid w:val="00744DDE"/>
    <w:rPr>
      <w:b/>
      <w:bCs/>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Overskrift1">
    <w:name w:val="heading 1"/>
    <w:basedOn w:val="Normal"/>
    <w:next w:val="Normal"/>
    <w:link w:val="Overskrift1Tegn"/>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Overskrift2">
    <w:name w:val="heading 2"/>
    <w:basedOn w:val="Normal"/>
    <w:next w:val="Normal"/>
    <w:link w:val="Overskrift2Tegn"/>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Overskrift4">
    <w:name w:val="heading 4"/>
    <w:basedOn w:val="Normal"/>
    <w:next w:val="Normal"/>
    <w:link w:val="Overskrift4Tegn"/>
    <w:uiPriority w:val="9"/>
    <w:unhideWhenUsed/>
    <w:qFormat/>
    <w:rsid w:val="00744DDE"/>
    <w:pPr>
      <w:keepNext/>
      <w:keepLines/>
      <w:spacing w:before="200" w:after="0"/>
      <w:outlineLvl w:val="3"/>
    </w:pPr>
    <w:rPr>
      <w:rFonts w:asciiTheme="majorHAnsi" w:eastAsiaTheme="majorEastAsia" w:hAnsiTheme="majorHAnsi" w:cstheme="majorBidi"/>
      <w:b/>
      <w:bCs/>
      <w:i/>
      <w:iCs/>
      <w:color w:val="5B9BD5" w:themeColor="accent1"/>
    </w:rPr>
  </w:style>
  <w:style w:type="paragraph" w:styleId="Overskrift5">
    <w:name w:val="heading 5"/>
    <w:basedOn w:val="Normal"/>
    <w:next w:val="Normal"/>
    <w:link w:val="Overskrift5Tegn"/>
    <w:uiPriority w:val="9"/>
    <w:unhideWhenUsed/>
    <w:qFormat/>
    <w:rsid w:val="00744DDE"/>
    <w:pPr>
      <w:keepNext/>
      <w:keepLines/>
      <w:spacing w:before="200" w:after="0"/>
      <w:outlineLvl w:val="4"/>
    </w:pPr>
    <w:rPr>
      <w:rFonts w:asciiTheme="majorHAnsi" w:eastAsiaTheme="majorEastAsia" w:hAnsiTheme="majorHAnsi" w:cstheme="majorBidi"/>
      <w:color w:val="1F4D78"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customStyle="1" w:styleId="Overskrift1Tegn">
    <w:name w:val="Overskrift 1 Tegn"/>
    <w:basedOn w:val="Standardskrifttypeiafsnit"/>
    <w:link w:val="Overskrift1"/>
    <w:uiPriority w:val="9"/>
    <w:rsid w:val="00E07CA1"/>
    <w:rPr>
      <w:rFonts w:asciiTheme="majorHAnsi" w:eastAsiaTheme="majorEastAsia" w:hAnsiTheme="majorHAnsi" w:cstheme="majorBidi"/>
      <w:color w:val="2E74B5" w:themeColor="accent1" w:themeShade="BF"/>
      <w:sz w:val="32"/>
      <w:szCs w:val="32"/>
    </w:rPr>
  </w:style>
  <w:style w:type="paragraph" w:styleId="Overskrift">
    <w:name w:val="TOC Heading"/>
    <w:basedOn w:val="Overskrift1"/>
    <w:next w:val="Normal"/>
    <w:uiPriority w:val="39"/>
    <w:unhideWhenUsed/>
    <w:qFormat/>
    <w:rsid w:val="00E07CA1"/>
    <w:pPr>
      <w:outlineLvl w:val="9"/>
    </w:pPr>
  </w:style>
  <w:style w:type="paragraph" w:styleId="Indholdsfortegnelse1">
    <w:name w:val="toc 1"/>
    <w:basedOn w:val="Normal"/>
    <w:next w:val="Normal"/>
    <w:autoRedefine/>
    <w:uiPriority w:val="39"/>
    <w:unhideWhenUsed/>
    <w:rsid w:val="00E07CA1"/>
    <w:pPr>
      <w:spacing w:after="100"/>
    </w:pPr>
  </w:style>
  <w:style w:type="character" w:styleId="Hyperlink">
    <w:name w:val="Hyperlink"/>
    <w:basedOn w:val="Standardskrifttypeiafsnit"/>
    <w:uiPriority w:val="99"/>
    <w:unhideWhenUsed/>
    <w:rsid w:val="00E07CA1"/>
    <w:rPr>
      <w:color w:val="0563C1" w:themeColor="hyperlink"/>
      <w:u w:val="single"/>
    </w:rPr>
  </w:style>
  <w:style w:type="paragraph" w:styleId="Titel">
    <w:name w:val="Title"/>
    <w:basedOn w:val="Normal"/>
    <w:next w:val="Normal"/>
    <w:link w:val="TitelTegn"/>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0C6D3A"/>
    <w:rPr>
      <w:rFonts w:asciiTheme="majorHAnsi" w:eastAsiaTheme="majorEastAsia" w:hAnsiTheme="majorHAnsi" w:cstheme="majorBidi"/>
      <w:spacing w:val="-10"/>
      <w:kern w:val="28"/>
      <w:sz w:val="56"/>
      <w:szCs w:val="56"/>
    </w:rPr>
  </w:style>
  <w:style w:type="paragraph" w:styleId="Undertitel">
    <w:name w:val="Subtitle"/>
    <w:basedOn w:val="Normal"/>
    <w:next w:val="Normal"/>
    <w:link w:val="UndertitelTegn"/>
    <w:uiPriority w:val="11"/>
    <w:qFormat/>
    <w:rsid w:val="000C6D3A"/>
    <w:pPr>
      <w:numPr>
        <w:ilvl w:val="1"/>
      </w:numPr>
    </w:pPr>
    <w:rPr>
      <w:rFonts w:eastAsiaTheme="minorEastAsia"/>
      <w:color w:val="5A5A5A" w:themeColor="text1" w:themeTint="A5"/>
      <w:spacing w:val="15"/>
    </w:rPr>
  </w:style>
  <w:style w:type="character" w:customStyle="1" w:styleId="UndertitelTegn">
    <w:name w:val="Undertitel Tegn"/>
    <w:basedOn w:val="Standardskrifttypeiafsnit"/>
    <w:link w:val="Undertitel"/>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Standardskrifttypeiafsni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Standardskrifttypeiafsnit"/>
    <w:link w:val="MIndHeader"/>
    <w:rsid w:val="00463306"/>
    <w:rPr>
      <w:rFonts w:eastAsia="Times New Roman" w:cs="Times New Roman"/>
      <w:color w:val="1C75BC"/>
      <w:shd w:val="clear" w:color="auto" w:fill="F5F5F5"/>
      <w:lang w:val="en-GB" w:eastAsia="en-GB"/>
    </w:rPr>
  </w:style>
  <w:style w:type="paragraph" w:styleId="Sidehoved">
    <w:name w:val="header"/>
    <w:basedOn w:val="Normal"/>
    <w:link w:val="SidehovedTegn"/>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SidehovedTegn">
    <w:name w:val="Sidehoved Tegn"/>
    <w:basedOn w:val="Standardskrifttypeiafsnit"/>
    <w:link w:val="Sidehoved"/>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Standardskrifttypeiafsni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el-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Standardskrifttypeiafsni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Standardskrifttypeiafsnit"/>
    <w:link w:val="MSubHeader"/>
    <w:rsid w:val="001127E6"/>
    <w:rPr>
      <w:rFonts w:eastAsia="Times New Roman" w:cs="Times New Roman"/>
      <w:b/>
      <w:bCs/>
      <w:color w:val="4A4A4A"/>
      <w:sz w:val="21"/>
      <w:szCs w:val="21"/>
      <w:shd w:val="clear" w:color="auto" w:fill="FFFFFF"/>
      <w:lang w:val="en-GB" w:eastAsia="en-GB"/>
    </w:rPr>
  </w:style>
  <w:style w:type="paragraph" w:styleId="Fodnotetekst">
    <w:name w:val="footnote text"/>
    <w:basedOn w:val="Normal"/>
    <w:link w:val="FodnotetekstTegn"/>
    <w:uiPriority w:val="99"/>
    <w:semiHidden/>
    <w:unhideWhenUsed/>
    <w:rsid w:val="006B0512"/>
    <w:pPr>
      <w:spacing w:after="0" w:line="240" w:lineRule="auto"/>
    </w:pPr>
    <w:rPr>
      <w:rFonts w:eastAsiaTheme="minorEastAsia"/>
      <w:sz w:val="20"/>
      <w:szCs w:val="20"/>
      <w:lang w:val="en-GB" w:eastAsia="zh-CN"/>
    </w:rPr>
  </w:style>
  <w:style w:type="character" w:customStyle="1" w:styleId="FodnotetekstTegn">
    <w:name w:val="Fodnotetekst Tegn"/>
    <w:basedOn w:val="Standardskrifttypeiafsnit"/>
    <w:link w:val="Fodnotetekst"/>
    <w:uiPriority w:val="99"/>
    <w:semiHidden/>
    <w:rsid w:val="006B0512"/>
    <w:rPr>
      <w:rFonts w:eastAsiaTheme="minorEastAsia"/>
      <w:sz w:val="20"/>
      <w:szCs w:val="20"/>
      <w:lang w:val="en-GB" w:eastAsia="zh-CN"/>
    </w:rPr>
  </w:style>
  <w:style w:type="character" w:styleId="Fodnotehenvisning">
    <w:name w:val="footnote reference"/>
    <w:aliases w:val="(Footnote Reference),ftref,de nota al pie,(NECG) Footnote Reference,16 Point,Superscript 6 Point,Ref,fr,stylish,BVI fnr,Footnote Reference Number,Footnote Reference_LVL6,Footnote Reference_LVL61,Footnote Reference_LVL62,number,SUPERS"/>
    <w:basedOn w:val="Standardskrifttypeiafsni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dnotehenvisning"/>
    <w:uiPriority w:val="99"/>
    <w:rsid w:val="006B0512"/>
    <w:pPr>
      <w:spacing w:line="240" w:lineRule="exact"/>
      <w:jc w:val="both"/>
    </w:pPr>
    <w:rPr>
      <w:vertAlign w:val="superscript"/>
    </w:rPr>
  </w:style>
  <w:style w:type="table" w:styleId="Tabel-Gitter">
    <w:name w:val="Table Grid"/>
    <w:basedOn w:val="Tabel-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eafsnit">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Indholdsfortegnelse2">
    <w:name w:val="toc 2"/>
    <w:basedOn w:val="Normal"/>
    <w:next w:val="Normal"/>
    <w:autoRedefine/>
    <w:uiPriority w:val="39"/>
    <w:unhideWhenUsed/>
    <w:rsid w:val="000434EA"/>
    <w:pPr>
      <w:spacing w:after="100"/>
      <w:ind w:left="220"/>
    </w:pPr>
  </w:style>
  <w:style w:type="paragraph" w:styleId="Indholdsfortegnelse3">
    <w:name w:val="toc 3"/>
    <w:basedOn w:val="Normal"/>
    <w:next w:val="Normal"/>
    <w:autoRedefine/>
    <w:uiPriority w:val="39"/>
    <w:unhideWhenUsed/>
    <w:rsid w:val="000434EA"/>
    <w:pPr>
      <w:spacing w:after="100"/>
      <w:ind w:left="440"/>
    </w:pPr>
  </w:style>
  <w:style w:type="paragraph" w:styleId="Markeringsbobletekst">
    <w:name w:val="Balloon Text"/>
    <w:basedOn w:val="Normal"/>
    <w:link w:val="MarkeringsbobletekstTegn"/>
    <w:uiPriority w:val="99"/>
    <w:semiHidden/>
    <w:unhideWhenUsed/>
    <w:rsid w:val="000434EA"/>
    <w:pPr>
      <w:spacing w:after="0" w:line="240" w:lineRule="auto"/>
    </w:pPr>
    <w:rPr>
      <w:rFonts w:ascii="Segoe UI" w:hAnsi="Segoe UI" w:cs="Segoe UI"/>
      <w:sz w:val="18"/>
      <w:szCs w:val="18"/>
    </w:rPr>
  </w:style>
  <w:style w:type="character" w:customStyle="1" w:styleId="MarkeringsbobletekstTegn">
    <w:name w:val="Markeringsbobletekst Tegn"/>
    <w:basedOn w:val="Standardskrifttypeiafsnit"/>
    <w:link w:val="Markeringsbobletekst"/>
    <w:uiPriority w:val="99"/>
    <w:semiHidden/>
    <w:rsid w:val="000434EA"/>
    <w:rPr>
      <w:rFonts w:ascii="Segoe UI" w:hAnsi="Segoe UI" w:cs="Segoe UI"/>
      <w:sz w:val="18"/>
      <w:szCs w:val="18"/>
    </w:rPr>
  </w:style>
  <w:style w:type="paragraph" w:styleId="Sidefod">
    <w:name w:val="footer"/>
    <w:basedOn w:val="Normal"/>
    <w:link w:val="SidefodTegn"/>
    <w:uiPriority w:val="99"/>
    <w:unhideWhenUsed/>
    <w:rsid w:val="00073907"/>
    <w:pPr>
      <w:tabs>
        <w:tab w:val="center" w:pos="4680"/>
        <w:tab w:val="right" w:pos="9360"/>
      </w:tabs>
      <w:spacing w:after="0" w:line="240" w:lineRule="auto"/>
    </w:pPr>
  </w:style>
  <w:style w:type="character" w:customStyle="1" w:styleId="SidefodTegn">
    <w:name w:val="Sidefod Tegn"/>
    <w:basedOn w:val="Standardskrifttypeiafsnit"/>
    <w:link w:val="Sidefod"/>
    <w:uiPriority w:val="99"/>
    <w:rsid w:val="00073907"/>
  </w:style>
  <w:style w:type="character" w:customStyle="1" w:styleId="UnresolvedMention1">
    <w:name w:val="Unresolved Mention1"/>
    <w:basedOn w:val="Standardskrifttypeiafsnit"/>
    <w:uiPriority w:val="99"/>
    <w:semiHidden/>
    <w:unhideWhenUsed/>
    <w:rsid w:val="00C605D4"/>
    <w:rPr>
      <w:color w:val="605E5C"/>
      <w:shd w:val="clear" w:color="auto" w:fill="E1DFDD"/>
    </w:rPr>
  </w:style>
  <w:style w:type="character" w:styleId="Kommentarhenvisning">
    <w:name w:val="annotation reference"/>
    <w:basedOn w:val="Standardskrifttypeiafsnit"/>
    <w:uiPriority w:val="99"/>
    <w:semiHidden/>
    <w:unhideWhenUsed/>
    <w:rsid w:val="007A2617"/>
    <w:rPr>
      <w:sz w:val="16"/>
      <w:szCs w:val="16"/>
    </w:rPr>
  </w:style>
  <w:style w:type="paragraph" w:styleId="Kommentartekst">
    <w:name w:val="annotation text"/>
    <w:basedOn w:val="Normal"/>
    <w:link w:val="KommentartekstTegn"/>
    <w:uiPriority w:val="99"/>
    <w:semiHidden/>
    <w:unhideWhenUsed/>
    <w:rsid w:val="007A2617"/>
    <w:pPr>
      <w:spacing w:line="240" w:lineRule="auto"/>
    </w:pPr>
    <w:rPr>
      <w:sz w:val="20"/>
      <w:szCs w:val="20"/>
    </w:rPr>
  </w:style>
  <w:style w:type="character" w:customStyle="1" w:styleId="KommentartekstTegn">
    <w:name w:val="Kommentartekst Tegn"/>
    <w:basedOn w:val="Standardskrifttypeiafsnit"/>
    <w:link w:val="Kommentartekst"/>
    <w:uiPriority w:val="99"/>
    <w:semiHidden/>
    <w:rsid w:val="007A2617"/>
    <w:rPr>
      <w:sz w:val="20"/>
      <w:szCs w:val="20"/>
    </w:rPr>
  </w:style>
  <w:style w:type="paragraph" w:styleId="Kommentaremne">
    <w:name w:val="annotation subject"/>
    <w:basedOn w:val="Kommentartekst"/>
    <w:next w:val="Kommentartekst"/>
    <w:link w:val="KommentaremneTegn"/>
    <w:uiPriority w:val="99"/>
    <w:semiHidden/>
    <w:unhideWhenUsed/>
    <w:rsid w:val="007A2617"/>
    <w:rPr>
      <w:b/>
      <w:bCs/>
    </w:rPr>
  </w:style>
  <w:style w:type="character" w:customStyle="1" w:styleId="KommentaremneTegn">
    <w:name w:val="Kommentaremne Tegn"/>
    <w:basedOn w:val="KommentartekstTegn"/>
    <w:link w:val="Kommentaremne"/>
    <w:uiPriority w:val="99"/>
    <w:semiHidden/>
    <w:rsid w:val="007A2617"/>
    <w:rPr>
      <w:b/>
      <w:bCs/>
      <w:sz w:val="20"/>
      <w:szCs w:val="20"/>
    </w:rPr>
  </w:style>
  <w:style w:type="character" w:styleId="BesgtHyperlink">
    <w:name w:val="FollowedHyperlink"/>
    <w:basedOn w:val="Standardskrifttypeiafsnit"/>
    <w:uiPriority w:val="99"/>
    <w:semiHidden/>
    <w:unhideWhenUsed/>
    <w:rsid w:val="00581D14"/>
    <w:rPr>
      <w:color w:val="954F72" w:themeColor="followedHyperlink"/>
      <w:u w:val="single"/>
    </w:rPr>
  </w:style>
  <w:style w:type="character" w:styleId="Pladsholdertekst">
    <w:name w:val="Placeholder Text"/>
    <w:basedOn w:val="Standardskrifttypeiafsnit"/>
    <w:uiPriority w:val="99"/>
    <w:semiHidden/>
    <w:rsid w:val="00633477"/>
    <w:rPr>
      <w:color w:val="808080"/>
    </w:rPr>
  </w:style>
  <w:style w:type="paragraph" w:styleId="Slutnotetekst">
    <w:name w:val="endnote text"/>
    <w:basedOn w:val="Normal"/>
    <w:link w:val="SlutnotetekstTegn"/>
    <w:uiPriority w:val="99"/>
    <w:unhideWhenUsed/>
    <w:rsid w:val="00AE7A74"/>
    <w:pPr>
      <w:spacing w:after="0" w:line="240" w:lineRule="auto"/>
    </w:pPr>
    <w:rPr>
      <w:sz w:val="20"/>
      <w:szCs w:val="20"/>
    </w:rPr>
  </w:style>
  <w:style w:type="character" w:customStyle="1" w:styleId="SlutnotetekstTegn">
    <w:name w:val="Slutnotetekst Tegn"/>
    <w:basedOn w:val="Standardskrifttypeiafsnit"/>
    <w:link w:val="Slutnotetekst"/>
    <w:uiPriority w:val="99"/>
    <w:rsid w:val="00AE7A74"/>
    <w:rPr>
      <w:sz w:val="20"/>
      <w:szCs w:val="20"/>
    </w:rPr>
  </w:style>
  <w:style w:type="character" w:styleId="Slutnotehenvisning">
    <w:name w:val="endnote reference"/>
    <w:basedOn w:val="Standardskrifttypeiafsnit"/>
    <w:uiPriority w:val="99"/>
    <w:semiHidden/>
    <w:unhideWhenUsed/>
    <w:rsid w:val="00AE7A74"/>
    <w:rPr>
      <w:vertAlign w:val="superscript"/>
    </w:rPr>
  </w:style>
  <w:style w:type="character" w:customStyle="1" w:styleId="Overskrift2Tegn">
    <w:name w:val="Overskrift 2 Tegn"/>
    <w:basedOn w:val="Standardskrifttypeiafsnit"/>
    <w:link w:val="Overskrift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Standardskrifttypeiafsnit"/>
    <w:uiPriority w:val="99"/>
    <w:semiHidden/>
    <w:unhideWhenUsed/>
    <w:rsid w:val="009165F2"/>
    <w:rPr>
      <w:color w:val="605E5C"/>
      <w:shd w:val="clear" w:color="auto" w:fill="E1DFDD"/>
    </w:rPr>
  </w:style>
  <w:style w:type="paragraph" w:styleId="NormalWeb">
    <w:name w:val="Normal (Web)"/>
    <w:basedOn w:val="Normal"/>
    <w:uiPriority w:val="99"/>
    <w:unhideWhenUsed/>
    <w:rsid w:val="00C022E0"/>
    <w:pPr>
      <w:spacing w:before="100" w:beforeAutospacing="1" w:after="100" w:afterAutospacing="1" w:line="240" w:lineRule="auto"/>
    </w:pPr>
    <w:rPr>
      <w:rFonts w:ascii="Times New Roman" w:eastAsia="Times New Roman" w:hAnsi="Times New Roman" w:cs="Times New Roman"/>
      <w:sz w:val="24"/>
      <w:szCs w:val="24"/>
      <w:lang w:val="da-DK" w:eastAsia="da-DK"/>
    </w:rPr>
  </w:style>
  <w:style w:type="character" w:customStyle="1" w:styleId="Overskrift4Tegn">
    <w:name w:val="Overskrift 4 Tegn"/>
    <w:basedOn w:val="Standardskrifttypeiafsnit"/>
    <w:link w:val="Overskrift4"/>
    <w:uiPriority w:val="9"/>
    <w:rsid w:val="00744DDE"/>
    <w:rPr>
      <w:rFonts w:asciiTheme="majorHAnsi" w:eastAsiaTheme="majorEastAsia" w:hAnsiTheme="majorHAnsi" w:cstheme="majorBidi"/>
      <w:b/>
      <w:bCs/>
      <w:i/>
      <w:iCs/>
      <w:color w:val="5B9BD5" w:themeColor="accent1"/>
    </w:rPr>
  </w:style>
  <w:style w:type="character" w:customStyle="1" w:styleId="Overskrift5Tegn">
    <w:name w:val="Overskrift 5 Tegn"/>
    <w:basedOn w:val="Standardskrifttypeiafsnit"/>
    <w:link w:val="Overskrift5"/>
    <w:uiPriority w:val="9"/>
    <w:rsid w:val="00744DDE"/>
    <w:rPr>
      <w:rFonts w:asciiTheme="majorHAnsi" w:eastAsiaTheme="majorEastAsia" w:hAnsiTheme="majorHAnsi" w:cstheme="majorBidi"/>
      <w:color w:val="1F4D78" w:themeColor="accent1" w:themeShade="7F"/>
    </w:rPr>
  </w:style>
  <w:style w:type="character" w:styleId="Strk">
    <w:name w:val="Strong"/>
    <w:basedOn w:val="Standardskrifttypeiafsnit"/>
    <w:uiPriority w:val="22"/>
    <w:qFormat/>
    <w:rsid w:val="00744DDE"/>
    <w:rPr>
      <w:b/>
      <w:bCs/>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408575723">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8066276">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140265152">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360855710">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73281957">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5365182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microsoft.com/office/2007/relationships/stylesWithEffects" Target="stylesWithEffects.xml"/><Relationship Id="rId13" Type="http://schemas.openxmlformats.org/officeDocument/2006/relationships/image" Target="media/image1.wmf"/><Relationship Id="rId18" Type="http://schemas.openxmlformats.org/officeDocument/2006/relationships/image" Target="media/image3.wmf"/><Relationship Id="rId26" Type="http://schemas.openxmlformats.org/officeDocument/2006/relationships/footer" Target="footer1.xml"/><Relationship Id="rId3" Type="http://schemas.openxmlformats.org/officeDocument/2006/relationships/customXml" Target="../customXml/item2.xml"/><Relationship Id="rId21" Type="http://schemas.openxmlformats.org/officeDocument/2006/relationships/control" Target="activeX/activeX4.xml"/><Relationship Id="rId7" Type="http://schemas.openxmlformats.org/officeDocument/2006/relationships/styles" Target="styles.xml"/><Relationship Id="rId12" Type="http://schemas.openxmlformats.org/officeDocument/2006/relationships/endnotes" Target="endnotes.xml"/><Relationship Id="rId17" Type="http://schemas.openxmlformats.org/officeDocument/2006/relationships/hyperlink" Target="https://www.iso.org/iso-639-language-codes.html" TargetMode="External"/><Relationship Id="rId25" Type="http://schemas.openxmlformats.org/officeDocument/2006/relationships/hyperlink" Target="http://www.unicef.org/zimbabwe" TargetMode="External"/><Relationship Id="rId2" Type="http://schemas.openxmlformats.org/officeDocument/2006/relationships/customXml" Target="../customXml/item1.xml"/><Relationship Id="rId16" Type="http://schemas.openxmlformats.org/officeDocument/2006/relationships/control" Target="activeX/activeX2.xml"/><Relationship Id="rId20" Type="http://schemas.openxmlformats.org/officeDocument/2006/relationships/image" Target="media/image4.wmf"/><Relationship Id="rId29" Type="http://schemas.openxmlformats.org/officeDocument/2006/relationships/theme" Target="theme/theme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footnotes" Target="footnotes.xml"/><Relationship Id="rId24" Type="http://schemas.openxmlformats.org/officeDocument/2006/relationships/hyperlink" Target="http://www.zimstat.co.zw/" TargetMode="External"/><Relationship Id="rId5" Type="http://schemas.openxmlformats.org/officeDocument/2006/relationships/customXml" Target="../customXml/item4.xml"/><Relationship Id="rId15" Type="http://schemas.openxmlformats.org/officeDocument/2006/relationships/image" Target="media/image2.wmf"/><Relationship Id="rId23" Type="http://schemas.openxmlformats.org/officeDocument/2006/relationships/hyperlink" Target="https://zimbabwe.opendataforafrica.org/" TargetMode="External"/><Relationship Id="rId28" Type="http://schemas.openxmlformats.org/officeDocument/2006/relationships/fontTable" Target="fontTable.xml"/><Relationship Id="rId10" Type="http://schemas.openxmlformats.org/officeDocument/2006/relationships/webSettings" Target="webSettings.xml"/><Relationship Id="rId19" Type="http://schemas.openxmlformats.org/officeDocument/2006/relationships/control" Target="activeX/activeX3.xml"/><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control" Target="activeX/activeX1.xml"/><Relationship Id="rId22" Type="http://schemas.openxmlformats.org/officeDocument/2006/relationships/hyperlink" Target="https://www.dhsprogram.com/pubs/pdf/FR322/FR322.pdf" TargetMode="External"/><Relationship Id="rId27"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57E59553-E217-482E-8EE7-C905E1600DAA}">
  <ds:schemaRefs>
    <ds:schemaRef ds:uri="http://purl.org/dc/terms/"/>
    <ds:schemaRef ds:uri="efb7f1d3-2f00-4f20-b7f7-b4cd1648c34e"/>
    <ds:schemaRef ds:uri="http://schemas.microsoft.com/office/2006/documentManagement/types"/>
    <ds:schemaRef ds:uri="http://schemas.openxmlformats.org/package/2006/metadata/core-properties"/>
    <ds:schemaRef ds:uri="http://www.w3.org/XML/1998/namespace"/>
    <ds:schemaRef ds:uri="http://purl.org/dc/dcmitype/"/>
    <ds:schemaRef ds:uri="http://purl.org/dc/elements/1.1/"/>
    <ds:schemaRef ds:uri="331bc5fa-37a0-4eaf-92e6-e8f500860589"/>
    <ds:schemaRef ds:uri="http://schemas.microsoft.com/office/infopath/2007/PartnerControls"/>
    <ds:schemaRef ds:uri="http://schemas.microsoft.com/office/2006/metadata/propertie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93188FEC-D7AF-40A8-AAA3-22D42D1B848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TotalTime>
  <Pages>13</Pages>
  <Words>204067</Words>
  <Characters>1244809</Characters>
  <Application>Microsoft Office Word</Application>
  <DocSecurity>12</DocSecurity>
  <Lines>10373</Lines>
  <Paragraphs>2891</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JCON</Company>
  <LinksUpToDate>false</LinksUpToDate>
  <CharactersWithSpaces>1445985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Charlotte</cp:lastModifiedBy>
  <cp:revision>2</cp:revision>
  <cp:lastPrinted>2020-04-16T14:23:00Z</cp:lastPrinted>
  <dcterms:created xsi:type="dcterms:W3CDTF">2021-07-22T05:11:00Z</dcterms:created>
  <dcterms:modified xsi:type="dcterms:W3CDTF">2021-07-22T05:11:00Z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