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44661">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44661">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44661">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44661"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Content>
        <w:permStart w:id="1872261700" w:edGrp="everyone" w:displacedByCustomXml="prev"/>
        <w:p w:rsidR="00355460" w:rsidRPr="00E263EC" w:rsidRDefault="00F1243D" w:rsidP="00355460">
          <w:r>
            <w:t>National (N)</w:t>
          </w:r>
        </w:p>
        <w:permEnd w:id="1872261700"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6520981" w:edGrp="everyone" w:displacedByCustomXml="prev"/>
        <w:p w:rsidR="00B66AF3" w:rsidRDefault="00BE455B" w:rsidP="00B66AF3">
          <w:r>
            <w:t>4.4.1 Proportion of youth and adults with information and communications technology (ICT) skills [4.4.1] (SE_ADT_ACTS)</w:t>
          </w:r>
        </w:p>
        <w:permEnd w:id="86520981"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588195599" w:edGrp="everyone" w:displacedByCustomXml="prev"/>
        <w:p w:rsidR="0077584C" w:rsidRDefault="00744DDE" w:rsidP="0077584C">
          <w:r>
            <w:t>Zimbabwe (716)</w:t>
          </w:r>
        </w:p>
        <w:permEnd w:id="58819559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435248470" w:edGrp="everyone" w:displacedByCustomXml="prev"/>
        <w:p w:rsidR="00F7784D" w:rsidRDefault="00744DDE" w:rsidP="00355460">
          <w:proofErr w:type="spellStart"/>
          <w:proofErr w:type="gramStart"/>
          <w:r>
            <w:t>en</w:t>
          </w:r>
          <w:proofErr w:type="spellEnd"/>
          <w:proofErr w:type="gramEnd"/>
        </w:p>
        <w:permEnd w:id="143524847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0" w:dyaOrig="0">
          <v:shape id="_x0000_i1037" type="#_x0000_t75" style="width:140.25pt;height:24pt" o:ole="">
            <v:imagedata r:id="rId18" o:title=""/>
          </v:shape>
          <w:control r:id="rId19" w:name="ImportSdmxDsd" w:shapeid="_x0000_i1037"/>
        </w:object>
      </w:r>
      <w:r w:rsidR="003E117E">
        <w:t xml:space="preserve">             </w:t>
      </w:r>
      <w:r w:rsidR="003E117E">
        <w:object w:dxaOrig="0" w:dyaOrig="0">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82419862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92172629" w:edGrp="everyone" w:colFirst="1" w:colLast="1"/>
            <w:permEnd w:id="82419862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FB1665" w:rsidRDefault="006428DB" w:rsidP="006428DB">
            <w:pPr>
              <w:spacing w:after="0" w:line="240" w:lineRule="auto"/>
              <w:rPr>
                <w:rFonts w:ascii="Arial" w:hAnsi="Arial" w:cs="Arial"/>
                <w:color w:val="1C75BC"/>
                <w:sz w:val="27"/>
                <w:szCs w:val="27"/>
              </w:rPr>
            </w:pPr>
            <w:r>
              <w:t>4</w:t>
            </w:r>
            <w:r>
              <w:t>.</w:t>
            </w:r>
            <w:r>
              <w:t xml:space="preserve"> Ensure inclusive and equitable quality education and promote lifelong learning opportunities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45375586" w:edGrp="everyone" w:colFirst="1" w:colLast="1"/>
            <w:permEnd w:id="99217262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6428DB" w:rsidP="006428DB">
            <w:pPr>
              <w:spacing w:after="0" w:line="240" w:lineRule="auto"/>
              <w:rPr>
                <w:rFonts w:ascii="Arial" w:hAnsi="Arial" w:cs="Arial"/>
                <w:color w:val="1C75BC"/>
                <w:sz w:val="21"/>
                <w:szCs w:val="21"/>
              </w:rPr>
            </w:pPr>
            <w:r>
              <w:t>4</w:t>
            </w:r>
            <w:r>
              <w:t>.4</w:t>
            </w:r>
            <w:r>
              <w:t xml:space="preserve"> Ensure inclusive and equitable quality education and promote lifelong learning opportunities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59507502" w:edGrp="everyone" w:colFirst="1" w:colLast="1"/>
            <w:permEnd w:id="845375586"/>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044661" w:rsidRDefault="006428DB" w:rsidP="006428DB">
            <w:pPr>
              <w:spacing w:after="0" w:line="240" w:lineRule="auto"/>
            </w:pPr>
            <w:r>
              <w:t>4.4.1 Proportion of youth and adults with information and communications technology (ICT) skills, by type of skill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10399608" w:edGrp="everyone" w:colFirst="1" w:colLast="1"/>
            <w:permEnd w:id="155950750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57973389" w:edGrp="everyone" w:colFirst="1" w:colLast="1"/>
            <w:permEnd w:id="31039960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00889895" w:edGrp="everyone" w:colFirst="1" w:colLast="1"/>
            <w:permEnd w:id="105797338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6428DB" w:rsidRPr="006428DB" w:rsidRDefault="006428DB" w:rsidP="006428DB">
            <w:pPr>
              <w:pStyle w:val="Overskrift5"/>
              <w:shd w:val="clear" w:color="auto" w:fill="FFFFFF"/>
              <w:spacing w:before="75" w:after="150"/>
              <w:rPr>
                <w:rFonts w:asciiTheme="minorHAnsi" w:eastAsiaTheme="minorHAnsi" w:hAnsiTheme="minorHAnsi" w:cstheme="minorBidi"/>
                <w:color w:val="auto"/>
              </w:rPr>
            </w:pPr>
            <w:proofErr w:type="gramStart"/>
            <w:r w:rsidRPr="006428DB">
              <w:rPr>
                <w:rFonts w:asciiTheme="minorHAnsi" w:eastAsiaTheme="minorHAnsi" w:hAnsiTheme="minorHAnsi" w:cstheme="minorBidi"/>
                <w:bCs/>
                <w:color w:val="auto"/>
              </w:rPr>
              <w:t>5.b.1</w:t>
            </w:r>
            <w:proofErr w:type="gramEnd"/>
            <w:r w:rsidRPr="006428DB">
              <w:rPr>
                <w:rFonts w:asciiTheme="minorHAnsi" w:eastAsiaTheme="minorHAnsi" w:hAnsiTheme="minorHAnsi" w:cstheme="minorBidi"/>
                <w:bCs/>
                <w:color w:val="auto"/>
              </w:rPr>
              <w:t>:</w:t>
            </w:r>
            <w:r w:rsidRPr="006428DB">
              <w:rPr>
                <w:rFonts w:asciiTheme="minorHAnsi" w:eastAsiaTheme="minorHAnsi" w:hAnsiTheme="minorHAnsi" w:cstheme="minorBidi"/>
                <w:color w:val="auto"/>
              </w:rPr>
              <w:t> Proportion of individuals who own a mobile telephone, by sex</w:t>
            </w:r>
          </w:p>
          <w:p w:rsidR="006428DB" w:rsidRPr="006428DB" w:rsidRDefault="006428DB" w:rsidP="006428DB">
            <w:pPr>
              <w:pStyle w:val="Overskrift5"/>
              <w:shd w:val="clear" w:color="auto" w:fill="FFFFFF"/>
              <w:spacing w:before="75" w:after="150"/>
              <w:rPr>
                <w:rFonts w:asciiTheme="minorHAnsi" w:eastAsiaTheme="minorHAnsi" w:hAnsiTheme="minorHAnsi" w:cstheme="minorBidi"/>
                <w:color w:val="auto"/>
              </w:rPr>
            </w:pPr>
            <w:proofErr w:type="gramStart"/>
            <w:r w:rsidRPr="006428DB">
              <w:rPr>
                <w:rFonts w:asciiTheme="minorHAnsi" w:eastAsiaTheme="minorHAnsi" w:hAnsiTheme="minorHAnsi" w:cstheme="minorBidi"/>
                <w:bCs/>
                <w:color w:val="auto"/>
              </w:rPr>
              <w:t>9.c.1</w:t>
            </w:r>
            <w:proofErr w:type="gramEnd"/>
            <w:r w:rsidRPr="006428DB">
              <w:rPr>
                <w:rFonts w:asciiTheme="minorHAnsi" w:eastAsiaTheme="minorHAnsi" w:hAnsiTheme="minorHAnsi" w:cstheme="minorBidi"/>
                <w:bCs/>
                <w:color w:val="auto"/>
              </w:rPr>
              <w:t>:</w:t>
            </w:r>
            <w:r w:rsidRPr="006428DB">
              <w:rPr>
                <w:rFonts w:asciiTheme="minorHAnsi" w:eastAsiaTheme="minorHAnsi" w:hAnsiTheme="minorHAnsi" w:cstheme="minorBidi"/>
                <w:color w:val="auto"/>
              </w:rPr>
              <w:t> Proportion of population covered by a mobile network, by technology</w:t>
            </w:r>
          </w:p>
          <w:p w:rsidR="007B6178" w:rsidRPr="006428DB" w:rsidRDefault="006428DB" w:rsidP="006428DB">
            <w:pPr>
              <w:pStyle w:val="Overskrift5"/>
              <w:shd w:val="clear" w:color="auto" w:fill="FFFFFF"/>
              <w:spacing w:before="75" w:after="150"/>
              <w:rPr>
                <w:rFonts w:asciiTheme="minorHAnsi" w:eastAsiaTheme="minorHAnsi" w:hAnsiTheme="minorHAnsi" w:cstheme="minorBidi"/>
                <w:color w:val="auto"/>
              </w:rPr>
            </w:pPr>
            <w:r w:rsidRPr="006428DB">
              <w:rPr>
                <w:rFonts w:asciiTheme="minorHAnsi" w:eastAsiaTheme="minorHAnsi" w:hAnsiTheme="minorHAnsi" w:cstheme="minorBidi"/>
                <w:bCs/>
                <w:color w:val="auto"/>
              </w:rPr>
              <w:t>17.6.1:</w:t>
            </w:r>
            <w:r w:rsidRPr="006428DB">
              <w:rPr>
                <w:rFonts w:asciiTheme="minorHAnsi" w:eastAsiaTheme="minorHAnsi" w:hAnsiTheme="minorHAnsi" w:cstheme="minorBidi"/>
                <w:color w:val="auto"/>
              </w:rPr>
              <w:t> Fixed Internet broadband subscriptions per 100 inhabitants, by speed</w:t>
            </w:r>
          </w:p>
          <w:p w:rsidR="006428DB" w:rsidRPr="006428DB" w:rsidRDefault="006428DB" w:rsidP="006428DB">
            <w:r w:rsidRPr="006428DB">
              <w:rPr>
                <w:bCs/>
              </w:rPr>
              <w:t>17.8.1:</w:t>
            </w:r>
            <w:r w:rsidRPr="006428DB">
              <w:t> Proportion of individuals using the Internet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48733959" w:edGrp="everyone" w:colFirst="1" w:colLast="1"/>
            <w:permEnd w:id="100088989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24873395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43728003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3992554" w:edGrp="everyone" w:colFirst="1" w:colLast="1"/>
            <w:permEnd w:id="43728003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36405076" w:edGrp="everyone" w:colFirst="1" w:colLast="1"/>
            <w:permEnd w:id="75399255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79106708" w:edGrp="everyone" w:colFirst="1" w:colLast="1"/>
            <w:permEnd w:id="93640507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89205553" w:edGrp="everyone" w:colFirst="1" w:colLast="1"/>
            <w:permEnd w:id="147910670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87442533" w:edGrp="everyone" w:colFirst="1" w:colLast="1"/>
            <w:permEnd w:id="158920555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04353161" w:edGrp="everyone" w:colFirst="1" w:colLast="1"/>
            <w:permEnd w:id="98744253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79866379" w:edGrp="everyone" w:colFirst="1" w:colLast="1"/>
            <w:permEnd w:id="190435316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117986637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9564653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52803505" w:edGrp="everyone" w:colFirst="1" w:colLast="1"/>
            <w:permEnd w:id="199564653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D673B3" w:rsidRDefault="00D673B3" w:rsidP="00C022E0">
            <w:r>
              <w:t xml:space="preserve">Percentage of </w:t>
            </w:r>
            <w:r>
              <w:t xml:space="preserve">men and </w:t>
            </w:r>
            <w:r>
              <w:t>women age 15-49 years who in the last 3 months have carried out computer related activities</w:t>
            </w:r>
            <w:r>
              <w:t>.</w:t>
            </w:r>
          </w:p>
          <w:p w:rsidR="00D87429" w:rsidRPr="00D87429" w:rsidRDefault="00D87429" w:rsidP="00C022E0">
            <w:pPr>
              <w:rPr>
                <w:b/>
              </w:rPr>
            </w:pPr>
            <w:r w:rsidRPr="00D87429">
              <w:rPr>
                <w:b/>
              </w:rPr>
              <w:t>Concepts</w:t>
            </w:r>
          </w:p>
          <w:p w:rsidR="00FA2BCE" w:rsidRDefault="00D673B3" w:rsidP="00BB7868">
            <w:r>
              <w:t>Computer related activities are as follows:</w:t>
            </w:r>
          </w:p>
          <w:p w:rsidR="00D673B3" w:rsidRDefault="00D673B3" w:rsidP="00D673B3">
            <w:pPr>
              <w:spacing w:after="0" w:line="240" w:lineRule="auto"/>
            </w:pPr>
            <w:r>
              <w:t>-</w:t>
            </w:r>
            <w:r>
              <w:t xml:space="preserve"> Copying or moving a file or folder </w:t>
            </w:r>
          </w:p>
          <w:p w:rsidR="00D673B3" w:rsidRDefault="00D673B3" w:rsidP="00D673B3">
            <w:pPr>
              <w:spacing w:after="0" w:line="240" w:lineRule="auto"/>
            </w:pPr>
            <w:r>
              <w:t xml:space="preserve">- </w:t>
            </w:r>
            <w:r>
              <w:t xml:space="preserve">Using copy and paste tools to duplicate or move information within a document </w:t>
            </w:r>
          </w:p>
          <w:p w:rsidR="00D673B3" w:rsidRDefault="00D673B3" w:rsidP="00D673B3">
            <w:pPr>
              <w:spacing w:after="0" w:line="240" w:lineRule="auto"/>
            </w:pPr>
            <w:r>
              <w:t>-</w:t>
            </w:r>
            <w:r>
              <w:t xml:space="preserve">Sending e-mails with attached files </w:t>
            </w:r>
            <w:r>
              <w:t>such as</w:t>
            </w:r>
            <w:r>
              <w:t xml:space="preserve"> document, picture, video</w:t>
            </w:r>
          </w:p>
          <w:p w:rsidR="00D673B3" w:rsidRDefault="00D673B3" w:rsidP="00D673B3">
            <w:pPr>
              <w:spacing w:after="0" w:line="240" w:lineRule="auto"/>
            </w:pPr>
            <w:r>
              <w:t xml:space="preserve">- </w:t>
            </w:r>
            <w:r>
              <w:t xml:space="preserve">Using basic arithmetic formulas in a spreadsheet </w:t>
            </w:r>
          </w:p>
          <w:p w:rsidR="00D673B3" w:rsidRDefault="00D673B3" w:rsidP="00D673B3">
            <w:pPr>
              <w:spacing w:after="0" w:line="240" w:lineRule="auto"/>
            </w:pPr>
            <w:r>
              <w:t xml:space="preserve">- </w:t>
            </w:r>
            <w:r>
              <w:t xml:space="preserve">Connecting and installing new devices </w:t>
            </w:r>
            <w:r>
              <w:t xml:space="preserve">such as </w:t>
            </w:r>
            <w:r>
              <w:t>a modem, camera, printer</w:t>
            </w:r>
          </w:p>
          <w:p w:rsidR="00D673B3" w:rsidRDefault="00D673B3" w:rsidP="00D673B3">
            <w:pPr>
              <w:spacing w:after="0" w:line="240" w:lineRule="auto"/>
            </w:pPr>
            <w:r>
              <w:t xml:space="preserve">- </w:t>
            </w:r>
            <w:r>
              <w:t>Finding, downloading, installing and configuring software</w:t>
            </w:r>
          </w:p>
          <w:p w:rsidR="00D673B3" w:rsidRDefault="00D673B3" w:rsidP="00D673B3">
            <w:pPr>
              <w:spacing w:after="0" w:line="240" w:lineRule="auto"/>
            </w:pPr>
            <w:r>
              <w:t xml:space="preserve">- </w:t>
            </w:r>
            <w:r>
              <w:t>Creating electronic presentations with presentation software including</w:t>
            </w:r>
            <w:r>
              <w:t xml:space="preserve"> </w:t>
            </w:r>
            <w:r>
              <w:t>text, images, sound, video or charts</w:t>
            </w:r>
          </w:p>
          <w:p w:rsidR="00D673B3" w:rsidRDefault="00D673B3" w:rsidP="00D673B3">
            <w:pPr>
              <w:spacing w:after="0" w:line="240" w:lineRule="auto"/>
            </w:pPr>
            <w:r>
              <w:t xml:space="preserve">- </w:t>
            </w:r>
            <w:r>
              <w:t>Transferring files between a computer and other devices</w:t>
            </w:r>
          </w:p>
          <w:p w:rsidR="004E5659" w:rsidRPr="009F305C" w:rsidRDefault="004E5659" w:rsidP="00D673B3">
            <w:pPr>
              <w:spacing w:after="0" w:line="240" w:lineRule="auto"/>
            </w:pPr>
            <w:r>
              <w:t xml:space="preserve">- </w:t>
            </w:r>
            <w:r>
              <w:t>Wrote a computer program in any programming language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91098929" w:edGrp="everyone" w:colFirst="1" w:colLast="1"/>
            <w:permEnd w:id="1352803505"/>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36332304" w:edGrp="everyone" w:colFirst="1" w:colLast="1"/>
            <w:permEnd w:id="169109892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236332304"/>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89247924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68501536" w:edGrp="everyone" w:colFirst="1" w:colLast="1"/>
            <w:permEnd w:id="89247924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A33799" w:rsidRPr="009042D5" w:rsidRDefault="00A33799" w:rsidP="00A33799">
            <w:r w:rsidRPr="009042D5">
              <w:t xml:space="preserve">Multiple Indicator Cluster Survey (MICS). </w:t>
            </w:r>
          </w:p>
          <w:p w:rsidR="0035311B" w:rsidRPr="009F305C" w:rsidRDefault="00A33799" w:rsidP="00A33799">
            <w:r>
              <w:t>The survey is d</w:t>
            </w:r>
            <w:r w:rsidRPr="009042D5">
              <w:t>esigned to provide high quality data for assessing the situation of children, adolescents, women and households in Zimbabwe</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488149949" w:edGrp="everyone" w:colFirst="1" w:colLast="1"/>
            <w:permEnd w:id="156850153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792BDA" w:rsidRDefault="00792BDA" w:rsidP="00792BDA">
            <w:pPr>
              <w:rPr>
                <w:b/>
              </w:rPr>
            </w:pPr>
            <w:r>
              <w:rPr>
                <w:b/>
              </w:rPr>
              <w:t>Sample design</w:t>
            </w:r>
          </w:p>
          <w:p w:rsidR="00792BDA" w:rsidRPr="00C110EA" w:rsidRDefault="00792BDA" w:rsidP="00792BDA">
            <w:pPr>
              <w:rPr>
                <w:b/>
              </w:rPr>
            </w:pPr>
            <w:r w:rsidRPr="00C110EA">
              <w:rPr>
                <w:b/>
              </w:rPr>
              <w:t>Sample size</w:t>
            </w:r>
          </w:p>
          <w:p w:rsidR="00792BDA" w:rsidRPr="00E671BA" w:rsidRDefault="00792BDA" w:rsidP="00792BDA">
            <w:pPr>
              <w:rPr>
                <w:i/>
              </w:rPr>
            </w:pPr>
            <w:r>
              <w:rPr>
                <w:i/>
              </w:rPr>
              <w:t xml:space="preserve"> </w:t>
            </w:r>
            <w:r w:rsidRPr="009042D5">
              <w:t>A total of</w:t>
            </w:r>
            <w:r>
              <w:t xml:space="preserve"> 462 clusters and 12,</w:t>
            </w:r>
            <w:r w:rsidRPr="009042D5">
              <w:t>012 households were selected at the national level.</w:t>
            </w:r>
          </w:p>
          <w:p w:rsidR="00792BDA" w:rsidRPr="00C110EA" w:rsidRDefault="00792BDA" w:rsidP="00792BDA">
            <w:pPr>
              <w:rPr>
                <w:b/>
              </w:rPr>
            </w:pPr>
            <w:r w:rsidRPr="00C110EA">
              <w:rPr>
                <w:b/>
              </w:rPr>
              <w:t>Questionnaire</w:t>
            </w:r>
            <w:r>
              <w:rPr>
                <w:b/>
              </w:rPr>
              <w:t xml:space="preserve"> design</w:t>
            </w:r>
          </w:p>
          <w:p w:rsidR="00792BDA" w:rsidRDefault="00792BDA" w:rsidP="00792BDA">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792BDA" w:rsidRPr="00164FA2" w:rsidRDefault="00792BDA" w:rsidP="00792BDA">
            <w:pPr>
              <w:rPr>
                <w:b/>
              </w:rPr>
            </w:pPr>
            <w:r w:rsidRPr="00164FA2">
              <w:rPr>
                <w:b/>
              </w:rPr>
              <w:t>Type of interview</w:t>
            </w:r>
          </w:p>
          <w:p w:rsidR="00792BDA" w:rsidRPr="009042D5" w:rsidRDefault="00792BDA" w:rsidP="00792BDA">
            <w:r w:rsidRPr="009042D5">
              <w:t xml:space="preserve">Household based interview using Computer Assisted Personal Interviews </w:t>
            </w:r>
            <w:r>
              <w:t>(</w:t>
            </w:r>
            <w:r w:rsidRPr="009042D5">
              <w:t>CAPI).</w:t>
            </w:r>
          </w:p>
          <w:p w:rsidR="00792BDA" w:rsidRDefault="00792BDA" w:rsidP="00792BDA">
            <w:r w:rsidRPr="00164FA2">
              <w:rPr>
                <w:b/>
              </w:rPr>
              <w:t>Duration of fieldwork</w:t>
            </w:r>
          </w:p>
          <w:p w:rsidR="00792BDA" w:rsidRPr="009042D5" w:rsidRDefault="00792BDA" w:rsidP="00792BDA">
            <w:r w:rsidRPr="009042D5">
              <w:t>Fieldwork began in January 2019 and was concluded in April 2019.</w:t>
            </w:r>
          </w:p>
          <w:p w:rsidR="00792BDA" w:rsidRPr="00C110EA" w:rsidRDefault="00792BDA" w:rsidP="00792BDA">
            <w:pPr>
              <w:rPr>
                <w:b/>
              </w:rPr>
            </w:pPr>
            <w:r w:rsidRPr="00C110EA">
              <w:rPr>
                <w:b/>
              </w:rPr>
              <w:t>Interviewer training</w:t>
            </w:r>
          </w:p>
          <w:p w:rsidR="00792BDA" w:rsidRPr="009042D5" w:rsidRDefault="00792BDA" w:rsidP="00792BDA">
            <w:r w:rsidRPr="009042D5">
              <w:t xml:space="preserve">Training was done in 35 days and included lectures on interviewing techniques and questionnaire content, mock interviews to gain practical experience. The trainees also had 4 </w:t>
            </w:r>
            <w:r w:rsidRPr="009042D5">
              <w:lastRenderedPageBreak/>
              <w:t>days of field practice</w:t>
            </w:r>
          </w:p>
          <w:p w:rsidR="00792BDA" w:rsidRPr="00D2270C" w:rsidRDefault="00792BDA" w:rsidP="00792BDA">
            <w:pPr>
              <w:rPr>
                <w:b/>
              </w:rPr>
            </w:pPr>
            <w:r w:rsidRPr="00D2270C">
              <w:rPr>
                <w:b/>
              </w:rPr>
              <w:t>Response rate</w:t>
            </w:r>
          </w:p>
          <w:p w:rsidR="0035311B" w:rsidRPr="009F305C" w:rsidRDefault="00792BDA" w:rsidP="00903078">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w:t>
            </w:r>
            <w:r w:rsidR="00903078">
              <w:t xml:space="preserve">age </w:t>
            </w:r>
            <w:r w:rsidRPr="009042D5">
              <w:t>5 and children age 5-17 years, respectively</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32672251" w:edGrp="everyone" w:colFirst="1" w:colLast="1"/>
            <w:permEnd w:id="148814994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246973">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72636836" w:edGrp="everyone" w:colFirst="1" w:colLast="1"/>
            <w:permEnd w:id="43267225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03078">
            <w:r w:rsidRPr="009042D5">
              <w:t>Preliminary results are normally produced 02 months after data collection, while the final results should be available after -04 months</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8274062" w:edGrp="everyone" w:colFirst="1" w:colLast="1"/>
            <w:permEnd w:id="27263683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79670216" w:edGrp="everyone" w:colFirst="1" w:colLast="1"/>
            <w:permEnd w:id="10827406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17353363" w:edGrp="everyone" w:colFirst="1" w:colLast="1"/>
            <w:permEnd w:id="37967021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417353363"/>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83420971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90562020" w:edGrp="everyone" w:colFirst="1" w:colLast="1"/>
            <w:permEnd w:id="83420971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DA63BC" w:rsidP="00DA63BC">
            <w:pPr>
              <w:jc w:val="both"/>
              <w:rPr>
                <w:color w:val="0070C0"/>
              </w:rPr>
            </w:pPr>
            <w:r>
              <w:t xml:space="preserve">ICT skills determine the effective use of information and communication technology. The lack of such skills </w:t>
            </w:r>
            <w:r>
              <w:t xml:space="preserve">is a </w:t>
            </w:r>
            <w:r>
              <w:t xml:space="preserve">key barrier keeping people from fully benefitting from the potential of information and communication technologies.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40128687" w:edGrp="everyone" w:colFirst="1" w:colLast="1"/>
            <w:permEnd w:id="139056202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4E5659">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1004742" w:edGrp="everyone" w:colFirst="1" w:colLast="1"/>
            <w:permEnd w:id="164012868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21498F" w:rsidRDefault="00DA63BC" w:rsidP="00DA63BC">
            <w:pPr>
              <w:rPr>
                <w:color w:val="0070C0"/>
              </w:rPr>
            </w:pPr>
            <w:r>
              <w:t>I</w:t>
            </w:r>
            <w:r>
              <w:t xml:space="preserve">n-scope who have carried out each activity in the past </w:t>
            </w:r>
            <w:r>
              <w:t xml:space="preserve">3 </w:t>
            </w:r>
            <w:r>
              <w:t>months, regardless of where that activity took place</w:t>
            </w:r>
            <w:r>
              <w:t>, divided by total in-scope population, multiplied by 100</w:t>
            </w:r>
            <w: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56615976" w:edGrp="everyone" w:colFirst="1" w:colLast="1"/>
            <w:permEnd w:id="15100474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1498F" w:rsidRPr="0021498F" w:rsidRDefault="0021498F" w:rsidP="0021498F">
            <w:pPr>
              <w:jc w:val="both"/>
              <w:rPr>
                <w:i/>
              </w:rPr>
            </w:pP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21498F" w:rsidP="0021498F">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08900931" w:edGrp="everyone" w:colFirst="1" w:colLast="1"/>
            <w:permEnd w:id="45661597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94856503" w:edGrp="everyone" w:colFirst="1" w:colLast="1"/>
            <w:permEnd w:id="130890093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65137314" w:edGrp="everyone" w:colFirst="1" w:colLast="1"/>
            <w:permEnd w:id="189485650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33594216" w:edGrp="everyone" w:colFirst="1" w:colLast="1"/>
            <w:permEnd w:id="76513731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91965241" w:edGrp="everyone" w:colFirst="1" w:colLast="1"/>
            <w:permEnd w:id="113359421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30782890" w:edGrp="everyone" w:colFirst="1" w:colLast="1"/>
            <w:permEnd w:id="169196524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1498F" w:rsidP="009F305C">
            <w:r w:rsidRPr="0021498F">
              <w:t>Data were received at the ZIMSTAT head office via the File Transfer Protocol (FTP) integrated into the management application on the supervisor’s tablets. Whenever logistically possible, synchronization was daily. The central office system developers installed application updates to field staff manually</w:t>
            </w:r>
            <w:r>
              <w:rPr>
                <w:i/>
                <w:color w:val="0070C0"/>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06722484" w:edGrp="everyone" w:colFirst="1" w:colLast="1"/>
            <w:permEnd w:id="53078289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180672248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80507689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21498F" w:rsidRPr="0021498F" w:rsidRDefault="0021498F" w:rsidP="0021498F">
            <w:pPr>
              <w:jc w:val="both"/>
            </w:pPr>
            <w:r w:rsidRPr="0021498F">
              <w:t xml:space="preserve">The indicator is available since 2014. The survey is conducted every 5 years. </w:t>
            </w:r>
          </w:p>
          <w:p w:rsidR="005E3BB5" w:rsidRPr="009F305C" w:rsidRDefault="0021498F" w:rsidP="004E5659">
            <w:r w:rsidRPr="0021498F">
              <w:t>The indicator is available by</w:t>
            </w:r>
            <w:r w:rsidR="008C4BB8">
              <w:t xml:space="preserve"> type of skill,</w:t>
            </w:r>
            <w:r w:rsidRPr="0021498F">
              <w:t xml:space="preserve"> </w:t>
            </w:r>
            <w:r w:rsidR="004E5659">
              <w:t>urban/rural, province, age, education, functional difficulties, religion of household head and wealth index quintile</w:t>
            </w:r>
            <w:r>
              <w:t>.</w:t>
            </w:r>
          </w:p>
        </w:tc>
      </w:tr>
      <w:permEnd w:id="80507689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bookmarkStart w:id="30" w:name="_GoBack"/>
        <w:bookmarkEnd w:id="30"/>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53538501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8C4BB8" w:rsidP="008C4BB8">
            <w:r>
              <w:t xml:space="preserve">The indicator follows the international standard defined by the </w:t>
            </w:r>
            <w:r>
              <w:t>International Telecommunications Union (ITU</w:t>
            </w:r>
            <w:r>
              <w:t>)</w:t>
            </w:r>
          </w:p>
        </w:tc>
      </w:tr>
      <w:permEnd w:id="153538501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lastRenderedPageBreak/>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1752461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21498F" w:rsidRPr="0021498F" w:rsidRDefault="0021498F" w:rsidP="0021498F">
            <w:r w:rsidRPr="0021498F">
              <w:t>2019 Multiple Indicator Cluster Survey Report, Findings Report</w:t>
            </w:r>
          </w:p>
          <w:p w:rsidR="004E5659" w:rsidRDefault="004E5659" w:rsidP="004E5659">
            <w:hyperlink r:id="rId22" w:history="1">
              <w:r w:rsidRPr="001C3F7D">
                <w:rPr>
                  <w:rStyle w:val="Hyperlink"/>
                </w:rPr>
                <w:t>https://www.zimstat.co.zw/wp-content/uploads/publications/Social/Health/MICS2019/MICS-2019.pdf</w:t>
              </w:r>
            </w:hyperlink>
          </w:p>
          <w:p w:rsidR="00B336D6" w:rsidRPr="005633BA" w:rsidRDefault="00B336D6" w:rsidP="00B336D6">
            <w:pPr>
              <w:rPr>
                <w:color w:val="0070C0"/>
              </w:rPr>
            </w:pPr>
            <w:hyperlink r:id="rId23" w:history="1">
              <w:r w:rsidRPr="005633BA">
                <w:rPr>
                  <w:rStyle w:val="Hyperlink"/>
                  <w:bCs/>
                  <w:lang w:val="en-ZW"/>
                </w:rPr>
                <w:t>https://zimbabwe.opendataforafrica.org/</w:t>
              </w:r>
            </w:hyperlink>
          </w:p>
          <w:p w:rsidR="00B336D6" w:rsidRPr="005633BA" w:rsidRDefault="00B336D6" w:rsidP="00B336D6">
            <w:pPr>
              <w:rPr>
                <w:color w:val="FF0000"/>
              </w:rPr>
            </w:pPr>
            <w:hyperlink r:id="rId24" w:history="1">
              <w:r w:rsidRPr="005633BA">
                <w:rPr>
                  <w:rStyle w:val="Hyperlink"/>
                  <w:bCs/>
                  <w:lang w:val="en-ZW"/>
                </w:rPr>
                <w:t>www.zimstat.co.zw</w:t>
              </w:r>
            </w:hyperlink>
          </w:p>
          <w:p w:rsidR="00B336D6" w:rsidRPr="009F305C" w:rsidRDefault="00B336D6" w:rsidP="00B336D6">
            <w:hyperlink r:id="rId25" w:history="1">
              <w:r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17524617"/>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44661" w:rsidRDefault="00044661" w:rsidP="006B0512">
      <w:pPr>
        <w:spacing w:after="0" w:line="240" w:lineRule="auto"/>
      </w:pPr>
      <w:r>
        <w:separator/>
      </w:r>
    </w:p>
  </w:endnote>
  <w:endnote w:type="continuationSeparator" w:id="0">
    <w:p w:rsidR="00044661" w:rsidRDefault="0004466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044661" w:rsidRDefault="00044661">
        <w:pPr>
          <w:pStyle w:val="Sidefod"/>
          <w:jc w:val="right"/>
        </w:pPr>
        <w:r>
          <w:fldChar w:fldCharType="begin"/>
        </w:r>
        <w:r>
          <w:instrText xml:space="preserve"> PAGE   \* MERGEFORMAT </w:instrText>
        </w:r>
        <w:r>
          <w:fldChar w:fldCharType="separate"/>
        </w:r>
        <w:r w:rsidR="00B336D6">
          <w:rPr>
            <w:noProof/>
          </w:rPr>
          <w:t>10</w:t>
        </w:r>
        <w:r>
          <w:rPr>
            <w:noProof/>
          </w:rPr>
          <w:fldChar w:fldCharType="end"/>
        </w:r>
      </w:p>
    </w:sdtContent>
  </w:sdt>
  <w:p w:rsidR="00044661" w:rsidRDefault="00044661">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044661" w:rsidRDefault="00044661">
        <w:pPr>
          <w:pStyle w:val="Sidefod"/>
          <w:jc w:val="right"/>
        </w:pPr>
        <w:r>
          <w:fldChar w:fldCharType="begin"/>
        </w:r>
        <w:r>
          <w:instrText xml:space="preserve"> PAGE   \* MERGEFORMAT </w:instrText>
        </w:r>
        <w:r>
          <w:fldChar w:fldCharType="separate"/>
        </w:r>
        <w:r w:rsidR="00DA63BC">
          <w:rPr>
            <w:noProof/>
          </w:rPr>
          <w:t>1</w:t>
        </w:r>
        <w:r>
          <w:rPr>
            <w:noProof/>
          </w:rPr>
          <w:fldChar w:fldCharType="end"/>
        </w:r>
      </w:p>
    </w:sdtContent>
  </w:sdt>
  <w:p w:rsidR="00044661" w:rsidRDefault="00044661">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44661" w:rsidRDefault="00044661" w:rsidP="006B0512">
      <w:pPr>
        <w:spacing w:after="0" w:line="240" w:lineRule="auto"/>
      </w:pPr>
      <w:r>
        <w:separator/>
      </w:r>
    </w:p>
  </w:footnote>
  <w:footnote w:type="continuationSeparator" w:id="0">
    <w:p w:rsidR="00044661" w:rsidRDefault="00044661" w:rsidP="006B0512">
      <w:pPr>
        <w:spacing w:after="0" w:line="240" w:lineRule="auto"/>
      </w:pPr>
      <w:r>
        <w:continuationSeparator/>
      </w:r>
    </w:p>
  </w:footnote>
  <w:footnote w:id="1">
    <w:p w:rsidR="00044661" w:rsidRPr="00B8102F" w:rsidRDefault="00044661">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580DDD"/>
    <w:multiLevelType w:val="hybridMultilevel"/>
    <w:tmpl w:val="C512CB16"/>
    <w:lvl w:ilvl="0" w:tplc="69A437EC">
      <w:start w:val="4"/>
      <w:numFmt w:val="bullet"/>
      <w:lvlText w:val="-"/>
      <w:lvlJc w:val="left"/>
      <w:pPr>
        <w:ind w:left="720" w:hanging="360"/>
      </w:pPr>
      <w:rPr>
        <w:rFonts w:ascii="Calibri" w:eastAsiaTheme="minorHAnsi" w:hAnsi="Calibri" w:cstheme="minorBidi"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44661"/>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C1BC2"/>
    <w:rsid w:val="001E1E26"/>
    <w:rsid w:val="001F0C55"/>
    <w:rsid w:val="001F31C6"/>
    <w:rsid w:val="00202B2D"/>
    <w:rsid w:val="0020618B"/>
    <w:rsid w:val="0021498F"/>
    <w:rsid w:val="0022035F"/>
    <w:rsid w:val="002313D6"/>
    <w:rsid w:val="00235F8D"/>
    <w:rsid w:val="002445DC"/>
    <w:rsid w:val="00246973"/>
    <w:rsid w:val="002525CC"/>
    <w:rsid w:val="002607BA"/>
    <w:rsid w:val="00266557"/>
    <w:rsid w:val="002806B7"/>
    <w:rsid w:val="0029558C"/>
    <w:rsid w:val="002A631A"/>
    <w:rsid w:val="002A6E7E"/>
    <w:rsid w:val="002B290A"/>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659"/>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1776E"/>
    <w:rsid w:val="0062200C"/>
    <w:rsid w:val="00633477"/>
    <w:rsid w:val="006428DB"/>
    <w:rsid w:val="00643134"/>
    <w:rsid w:val="006459EE"/>
    <w:rsid w:val="006560A4"/>
    <w:rsid w:val="0068379D"/>
    <w:rsid w:val="00693674"/>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2D97"/>
    <w:rsid w:val="00744DDE"/>
    <w:rsid w:val="00751373"/>
    <w:rsid w:val="00772DE4"/>
    <w:rsid w:val="0077584C"/>
    <w:rsid w:val="00776312"/>
    <w:rsid w:val="00783A53"/>
    <w:rsid w:val="00785F27"/>
    <w:rsid w:val="00791932"/>
    <w:rsid w:val="00792BDA"/>
    <w:rsid w:val="007A078A"/>
    <w:rsid w:val="007A2617"/>
    <w:rsid w:val="007A28BA"/>
    <w:rsid w:val="007B2E39"/>
    <w:rsid w:val="007B6178"/>
    <w:rsid w:val="007C2733"/>
    <w:rsid w:val="007C63C4"/>
    <w:rsid w:val="007E4EE0"/>
    <w:rsid w:val="007F2D9F"/>
    <w:rsid w:val="007F5448"/>
    <w:rsid w:val="007F6520"/>
    <w:rsid w:val="00806D18"/>
    <w:rsid w:val="0081001E"/>
    <w:rsid w:val="00810C60"/>
    <w:rsid w:val="00851DF8"/>
    <w:rsid w:val="008521A2"/>
    <w:rsid w:val="00856FDB"/>
    <w:rsid w:val="008A20D6"/>
    <w:rsid w:val="008A31F8"/>
    <w:rsid w:val="008A7300"/>
    <w:rsid w:val="008C141D"/>
    <w:rsid w:val="008C4BB8"/>
    <w:rsid w:val="008D775E"/>
    <w:rsid w:val="008E09AA"/>
    <w:rsid w:val="008E4413"/>
    <w:rsid w:val="008E4D2D"/>
    <w:rsid w:val="008E6037"/>
    <w:rsid w:val="008F0F40"/>
    <w:rsid w:val="00903078"/>
    <w:rsid w:val="00903B5E"/>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3799"/>
    <w:rsid w:val="00A3532A"/>
    <w:rsid w:val="00A35656"/>
    <w:rsid w:val="00A36E8B"/>
    <w:rsid w:val="00A4314D"/>
    <w:rsid w:val="00A5114C"/>
    <w:rsid w:val="00A51F35"/>
    <w:rsid w:val="00A64C04"/>
    <w:rsid w:val="00A67357"/>
    <w:rsid w:val="00A804A0"/>
    <w:rsid w:val="00A91915"/>
    <w:rsid w:val="00A92C73"/>
    <w:rsid w:val="00A959EC"/>
    <w:rsid w:val="00AA1177"/>
    <w:rsid w:val="00AA38A9"/>
    <w:rsid w:val="00AB65AE"/>
    <w:rsid w:val="00AC6F9E"/>
    <w:rsid w:val="00AD1B7C"/>
    <w:rsid w:val="00AD26C4"/>
    <w:rsid w:val="00AE7A74"/>
    <w:rsid w:val="00AF2FE1"/>
    <w:rsid w:val="00AF498D"/>
    <w:rsid w:val="00AF4A90"/>
    <w:rsid w:val="00B137EE"/>
    <w:rsid w:val="00B13CEC"/>
    <w:rsid w:val="00B336D6"/>
    <w:rsid w:val="00B66AF3"/>
    <w:rsid w:val="00B71AEA"/>
    <w:rsid w:val="00B74489"/>
    <w:rsid w:val="00B8102F"/>
    <w:rsid w:val="00B818CA"/>
    <w:rsid w:val="00B97297"/>
    <w:rsid w:val="00B979B1"/>
    <w:rsid w:val="00BA71B8"/>
    <w:rsid w:val="00BB553B"/>
    <w:rsid w:val="00BB7868"/>
    <w:rsid w:val="00BD01F0"/>
    <w:rsid w:val="00BD7158"/>
    <w:rsid w:val="00BE455B"/>
    <w:rsid w:val="00C022E0"/>
    <w:rsid w:val="00C057EA"/>
    <w:rsid w:val="00C05B22"/>
    <w:rsid w:val="00C141AF"/>
    <w:rsid w:val="00C175B6"/>
    <w:rsid w:val="00C20E96"/>
    <w:rsid w:val="00C210B4"/>
    <w:rsid w:val="00C22A2E"/>
    <w:rsid w:val="00C47725"/>
    <w:rsid w:val="00C605D4"/>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51841"/>
    <w:rsid w:val="00D6461B"/>
    <w:rsid w:val="00D673B3"/>
    <w:rsid w:val="00D815D9"/>
    <w:rsid w:val="00D855E8"/>
    <w:rsid w:val="00D87429"/>
    <w:rsid w:val="00DA63BC"/>
    <w:rsid w:val="00DA69E7"/>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6166415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unicef.org/zimbabwe"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www.zimstat.co.zw/"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babwe.opendataforafrica.org/" TargetMode="External"/><Relationship Id="rId28"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331bc5fa-37a0-4eaf-92e6-e8f500860589"/>
    <ds:schemaRef ds:uri="http://schemas.microsoft.com/office/2006/documentManagement/types"/>
    <ds:schemaRef ds:uri="http://purl.org/dc/dcmitype/"/>
    <ds:schemaRef ds:uri="http://schemas.openxmlformats.org/package/2006/metadata/core-properties"/>
    <ds:schemaRef ds:uri="efb7f1d3-2f00-4f20-b7f7-b4cd1648c34e"/>
    <ds:schemaRef ds:uri="http://purl.org/dc/elements/1.1/"/>
    <ds:schemaRef ds:uri="http://schemas.microsoft.com/office/infopath/2007/PartnerControls"/>
    <ds:schemaRef ds:uri="http://schemas.microsoft.com/office/2006/metadata/properties"/>
    <ds:schemaRef ds:uri="http://www.w3.org/XML/1998/namespace"/>
    <ds:schemaRef ds:uri="http://purl.org/dc/te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9AE4B01-9E48-4D68-BABB-E3424446CA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106</TotalTime>
  <Pages>13</Pages>
  <Words>203989</Words>
  <Characters>1244338</Characters>
  <Application>Microsoft Office Word</Application>
  <DocSecurity>8</DocSecurity>
  <Lines>10369</Lines>
  <Paragraphs>2890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1445437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6</cp:revision>
  <cp:lastPrinted>2020-04-16T14:23:00Z</cp:lastPrinted>
  <dcterms:created xsi:type="dcterms:W3CDTF">2021-07-15T12:02:00Z</dcterms:created>
  <dcterms:modified xsi:type="dcterms:W3CDTF">2021-07-15T12:35:00Z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