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AgingStudy_analysisplan</w:t>
      </w:r>
    </w:p>
    <w:p>
      <w:pPr>
        <w:pStyle w:val="Heading2"/>
      </w:pPr>
      <w:bookmarkStart w:id="21" w:name="effect-size-calculation"/>
      <w:bookmarkEnd w:id="21"/>
      <w:r>
        <w:t xml:space="preserve">Effect size calculation</w:t>
      </w:r>
    </w:p>
    <w:p>
      <w:pPr>
        <w:pStyle w:val="FirstParagraph"/>
      </w:pPr>
      <w:r>
        <w:t xml:space="preserve">*Copied from G-power</w:t>
      </w:r>
      <w:r>
        <w:t xml:space="preserve"> </w:t>
      </w:r>
      <w:r>
        <w:t xml:space="preserve">&gt;[2] -- Wednesday, July 07, 2021 -- 11:59:50</w:t>
      </w:r>
      <w:r>
        <w:t xml:space="preserve"> </w:t>
      </w:r>
      <w:r>
        <w:t xml:space="preserve">F tests - ANOVA: Fixed effects, omnibus, one-way</w:t>
      </w:r>
      <w:r>
        <w:t xml:space="preserve"> </w:t>
      </w:r>
      <w:r>
        <w:t xml:space="preserve">Analysis: A priori: Compute required sample size</w:t>
      </w:r>
      <w:r>
        <w:t xml:space="preserve"> </w:t>
      </w:r>
      <w:r>
        <w:t xml:space="preserve">Input: Effect size f = 0.4200840</w:t>
      </w:r>
      <w:r>
        <w:t xml:space="preserve"> </w:t>
      </w:r>
      <w:r>
        <w:t xml:space="preserve">α err prob = 0.05</w:t>
      </w:r>
      <w:r>
        <w:t xml:space="preserve"> </w:t>
      </w:r>
      <w:r>
        <w:t xml:space="preserve">Power (1-β err prob) = 0.80</w:t>
      </w:r>
      <w:r>
        <w:t xml:space="preserve"> </w:t>
      </w:r>
      <w:r>
        <w:t xml:space="preserve">Number of groups = 2</w:t>
      </w:r>
      <w:r>
        <w:t xml:space="preserve"> </w:t>
      </w:r>
      <w:r>
        <w:t xml:space="preserve">Output: Noncentrality parameter λ = 8.4705872</w:t>
      </w:r>
      <w:r>
        <w:t xml:space="preserve"> </w:t>
      </w:r>
      <w:r>
        <w:t xml:space="preserve">Critical F = 4.0517487</w:t>
      </w:r>
      <w:r>
        <w:t xml:space="preserve"> </w:t>
      </w:r>
      <w:r>
        <w:t xml:space="preserve">Numerator df = 1</w:t>
      </w:r>
      <w:r>
        <w:t xml:space="preserve"> </w:t>
      </w:r>
      <w:r>
        <w:t xml:space="preserve">Denominator df = 46</w:t>
      </w:r>
      <w:r>
        <w:t xml:space="preserve"> </w:t>
      </w:r>
      <w:r>
        <w:t xml:space="preserve">Total sample size = 48</w:t>
      </w:r>
      <w:r>
        <w:t xml:space="preserve"> </w:t>
      </w:r>
      <w:r>
        <w:t xml:space="preserve">Actual power = 0.8130553</w:t>
      </w:r>
    </w:p>
    <w:p>
      <w:pPr>
        <w:pStyle w:val="BodyText"/>
      </w:pPr>
      <w:r>
        <w:rPr>
          <w:b/>
        </w:rPr>
        <w:t xml:space="preserve">24 subjects per age group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a867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AgingStudy_analysisplan</dc:title>
  <dc:creator/>
  <dcterms:created xsi:type="dcterms:W3CDTF">2021-07-07T16:13:07Z</dcterms:created>
  <dcterms:modified xsi:type="dcterms:W3CDTF">2021-07-07T16:13:07Z</dcterms:modified>
</cp:coreProperties>
</file>