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5" w:rsidRPr="00A1621B" w:rsidRDefault="00EF0E24">
      <w:pPr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Considerations for additional modifications</w:t>
      </w:r>
      <w:r w:rsidR="00CE4E30">
        <w:rPr>
          <w:sz w:val="24"/>
          <w:szCs w:val="24"/>
          <w:u w:val="single"/>
        </w:rPr>
        <w:t xml:space="preserve"> given time</w:t>
      </w:r>
      <w:r w:rsidRPr="00A1621B">
        <w:rPr>
          <w:sz w:val="24"/>
          <w:szCs w:val="24"/>
          <w:u w:val="single"/>
        </w:rPr>
        <w:t>:</w:t>
      </w:r>
    </w:p>
    <w:p w:rsidR="000E2CA0" w:rsidRDefault="000E2CA0" w:rsidP="00EF0E24">
      <w:pPr>
        <w:pStyle w:val="ListParagraph"/>
        <w:numPr>
          <w:ilvl w:val="0"/>
          <w:numId w:val="1"/>
        </w:numPr>
      </w:pPr>
      <w:r>
        <w:t>This project was developed using top-down TDD (starting with Integration test cases down to Unit tests and through TDD cycles to completion.</w:t>
      </w:r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>Used STS (“</w:t>
      </w:r>
      <w:proofErr w:type="spellStart"/>
      <w:r>
        <w:t>Springified</w:t>
      </w:r>
      <w:proofErr w:type="spellEnd"/>
      <w:r>
        <w:t xml:space="preserve"> Eclipse”) and Spring Boot for development however deployment to lower and upper enterprise environments would be to Tomcat, </w:t>
      </w:r>
      <w:proofErr w:type="spellStart"/>
      <w:r>
        <w:t>Weblogic</w:t>
      </w:r>
      <w:proofErr w:type="spellEnd"/>
      <w:r>
        <w:t>, AWS, or even implemented via AWS Lambda and API Gateway as required.</w:t>
      </w:r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>Project built using proper package structure as per requirements. Would include data tier</w:t>
      </w:r>
      <w:r w:rsidR="00E371AA">
        <w:t xml:space="preserve"> including </w:t>
      </w:r>
      <w:r>
        <w:t xml:space="preserve">Repository Class and </w:t>
      </w:r>
      <w:r w:rsidR="005F4E01">
        <w:t xml:space="preserve">resolution and return of logical </w:t>
      </w:r>
      <w:r>
        <w:t>V</w:t>
      </w:r>
      <w:r w:rsidR="005F4E01">
        <w:t>iew</w:t>
      </w:r>
      <w:r>
        <w:t xml:space="preserve"> if complete MVC </w:t>
      </w:r>
      <w:r w:rsidR="00E371AA">
        <w:t>were required.</w:t>
      </w:r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 xml:space="preserve">Built as an executable jar for Boot however could be modified to war for enterprise deployment with two simple changes to the </w:t>
      </w:r>
      <w:proofErr w:type="spellStart"/>
      <w:r>
        <w:t>pom</w:t>
      </w:r>
      <w:proofErr w:type="spellEnd"/>
      <w:r>
        <w:t xml:space="preserve"> and would have likely begun using a web project starter to include web descriptors, views, and other web artifacts.</w:t>
      </w:r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 xml:space="preserve">Using GET here as per these specific requirements but would use other http verbs as needed for business logic (i.e. POST persisting </w:t>
      </w:r>
      <w:proofErr w:type="spellStart"/>
      <w:r>
        <w:t>passwd</w:t>
      </w:r>
      <w:proofErr w:type="spellEnd"/>
      <w:r>
        <w:t xml:space="preserve"> history </w:t>
      </w:r>
      <w:proofErr w:type="spellStart"/>
      <w:r>
        <w:t>etc</w:t>
      </w:r>
      <w:proofErr w:type="spellEnd"/>
      <w:r>
        <w:t>).</w:t>
      </w:r>
    </w:p>
    <w:p w:rsidR="007C69F7" w:rsidRDefault="007C69F7" w:rsidP="00EF0E24">
      <w:pPr>
        <w:pStyle w:val="ListParagraph"/>
        <w:numPr>
          <w:ilvl w:val="0"/>
          <w:numId w:val="1"/>
        </w:numPr>
      </w:pPr>
      <w:r>
        <w:t xml:space="preserve">Controller could return the entire </w:t>
      </w:r>
      <w:proofErr w:type="spellStart"/>
      <w:r>
        <w:t>ResponseEntity</w:t>
      </w:r>
      <w:proofErr w:type="spellEnd"/>
      <w:r>
        <w:t xml:space="preserve"> </w:t>
      </w:r>
      <w:r w:rsidR="0034140E">
        <w:t xml:space="preserve">Object </w:t>
      </w:r>
      <w:r>
        <w:t>depending on View requirements.</w:t>
      </w:r>
    </w:p>
    <w:p w:rsidR="007C69F7" w:rsidRDefault="0034140E" w:rsidP="00EF0E24">
      <w:pPr>
        <w:pStyle w:val="ListParagraph"/>
        <w:numPr>
          <w:ilvl w:val="0"/>
          <w:numId w:val="1"/>
        </w:numPr>
      </w:pPr>
      <w:r>
        <w:t>Implement</w:t>
      </w:r>
      <w:r w:rsidR="007C69F7">
        <w:t xml:space="preserve"> react/</w:t>
      </w:r>
      <w:proofErr w:type="spellStart"/>
      <w:r w:rsidR="007C69F7">
        <w:t>WebFlux</w:t>
      </w:r>
      <w:proofErr w:type="spellEnd"/>
      <w:r w:rsidR="007C69F7">
        <w:t xml:space="preserve"> if UI was required.</w:t>
      </w:r>
    </w:p>
    <w:p w:rsidR="000E6E49" w:rsidRDefault="000E6E49" w:rsidP="00EF0E24">
      <w:pPr>
        <w:pStyle w:val="ListParagraph"/>
        <w:numPr>
          <w:ilvl w:val="0"/>
          <w:numId w:val="1"/>
        </w:numPr>
      </w:pPr>
      <w:r>
        <w:t>Implement Spring Boot 2.x Actuator for diagnostic endpoints such as /health, /info, /</w:t>
      </w:r>
      <w:proofErr w:type="spellStart"/>
      <w:r>
        <w:t>threaddump</w:t>
      </w:r>
      <w:proofErr w:type="spellEnd"/>
      <w:r>
        <w:t>, /</w:t>
      </w:r>
      <w:proofErr w:type="spellStart"/>
      <w:r>
        <w:t>env</w:t>
      </w:r>
      <w:proofErr w:type="spellEnd"/>
      <w:r>
        <w:t xml:space="preserve"> and all other useful Actuator features for REST API monitoring and diagnostics.</w:t>
      </w:r>
    </w:p>
    <w:p w:rsidR="00C62D6C" w:rsidRDefault="0034140E" w:rsidP="00EF0E24">
      <w:pPr>
        <w:pStyle w:val="ListParagraph"/>
        <w:numPr>
          <w:ilvl w:val="0"/>
          <w:numId w:val="1"/>
        </w:numPr>
      </w:pPr>
      <w:r>
        <w:t>Perhaps alternatively implement</w:t>
      </w:r>
      <w:r w:rsidR="00C62D6C">
        <w:t xml:space="preserve"> validation </w:t>
      </w:r>
      <w:r w:rsidR="00001D38">
        <w:t>constraints</w:t>
      </w:r>
      <w:r w:rsidR="00C62D6C">
        <w:t xml:space="preserve"> on Passwor</w:t>
      </w:r>
      <w:r w:rsidR="008B6329">
        <w:t xml:space="preserve">d Object attributes (min/max, </w:t>
      </w:r>
      <w:proofErr w:type="spellStart"/>
      <w:r w:rsidR="008B6329">
        <w:t>NotNull</w:t>
      </w:r>
      <w:proofErr w:type="spellEnd"/>
      <w:r w:rsidR="008B6329">
        <w:t xml:space="preserve"> </w:t>
      </w:r>
      <w:r w:rsidR="00570E50">
        <w:t xml:space="preserve">with message </w:t>
      </w:r>
      <w:proofErr w:type="spellStart"/>
      <w:r w:rsidR="008B6329">
        <w:t>etc</w:t>
      </w:r>
      <w:proofErr w:type="spellEnd"/>
      <w:r w:rsidR="00C62D6C">
        <w:t>).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REST docs—perhaps RAML, Swagger etc.</w:t>
      </w:r>
    </w:p>
    <w:p w:rsidR="00DB6302" w:rsidRDefault="00DB6302" w:rsidP="00DB6302">
      <w:pPr>
        <w:pStyle w:val="ListParagraph"/>
        <w:numPr>
          <w:ilvl w:val="0"/>
          <w:numId w:val="1"/>
        </w:numPr>
      </w:pPr>
      <w:r>
        <w:t xml:space="preserve">Add more robust logging— </w:t>
      </w:r>
      <w:proofErr w:type="spellStart"/>
      <w:r>
        <w:t>Splunk</w:t>
      </w:r>
      <w:proofErr w:type="spellEnd"/>
      <w:r>
        <w:t xml:space="preserve"> also useful for logs analysis etc.</w:t>
      </w:r>
    </w:p>
    <w:p w:rsidR="0035179C" w:rsidRDefault="0035179C" w:rsidP="00EF0E24">
      <w:pPr>
        <w:pStyle w:val="ListParagraph"/>
        <w:numPr>
          <w:ilvl w:val="0"/>
          <w:numId w:val="1"/>
        </w:numPr>
      </w:pPr>
      <w:r>
        <w:t xml:space="preserve">Implement Java 8 where beneficial (i.e. Stream operations </w:t>
      </w:r>
      <w:r w:rsidR="00E55EDA">
        <w:t>and/</w:t>
      </w:r>
      <w:r w:rsidR="00924258">
        <w:t xml:space="preserve">or Lambdas </w:t>
      </w:r>
      <w:r w:rsidR="00E55EDA">
        <w:t>for</w:t>
      </w:r>
      <w:r>
        <w:t xml:space="preserve"> loops and </w:t>
      </w:r>
      <w:r w:rsidR="00E55EDA">
        <w:t xml:space="preserve">test conditions </w:t>
      </w:r>
      <w:r w:rsidR="00924258">
        <w:t>where that</w:t>
      </w:r>
      <w:r>
        <w:t xml:space="preserve"> </w:t>
      </w:r>
      <w:r w:rsidR="00E55EDA">
        <w:t>may be beneficial without compromising execution cost</w:t>
      </w:r>
      <w:r>
        <w:t xml:space="preserve">. </w:t>
      </w:r>
    </w:p>
    <w:p w:rsidR="000D1802" w:rsidRDefault="007B160F" w:rsidP="000D1802">
      <w:pPr>
        <w:pStyle w:val="ListParagraph"/>
        <w:numPr>
          <w:ilvl w:val="0"/>
          <w:numId w:val="1"/>
        </w:numPr>
      </w:pPr>
      <w:r>
        <w:t xml:space="preserve">Code cleanliness: </w:t>
      </w:r>
      <w:r w:rsidR="00D460E7">
        <w:t xml:space="preserve">all code was run through format and all </w:t>
      </w:r>
      <w:r>
        <w:t>unnecessary imports cleaned</w:t>
      </w:r>
      <w:r w:rsidR="00D460E7">
        <w:t xml:space="preserve"> for ideal readability.</w:t>
      </w:r>
    </w:p>
    <w:p w:rsidR="00774A6B" w:rsidRPr="00A1621B" w:rsidRDefault="00774A6B" w:rsidP="00774A6B">
      <w:pPr>
        <w:ind w:firstLine="360"/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Notes:</w:t>
      </w:r>
    </w:p>
    <w:p w:rsidR="00C72401" w:rsidRDefault="00C72401" w:rsidP="00EF0E24">
      <w:pPr>
        <w:pStyle w:val="ListParagraph"/>
        <w:numPr>
          <w:ilvl w:val="0"/>
          <w:numId w:val="1"/>
        </w:numPr>
      </w:pPr>
      <w:r>
        <w:t xml:space="preserve">This simple REST implementation would be a Service Component (CS) within a </w:t>
      </w:r>
      <w:proofErr w:type="spellStart"/>
      <w:r>
        <w:t>Microservices</w:t>
      </w:r>
      <w:proofErr w:type="spellEnd"/>
      <w:r>
        <w:t xml:space="preserve"> Architecture and possibly refactored to be </w:t>
      </w:r>
      <w:proofErr w:type="gramStart"/>
      <w:r>
        <w:t>more coarse</w:t>
      </w:r>
      <w:proofErr w:type="gramEnd"/>
      <w:r>
        <w:t xml:space="preserve"> or </w:t>
      </w:r>
      <w:r w:rsidR="00512B5B">
        <w:t xml:space="preserve">fine </w:t>
      </w:r>
      <w:r>
        <w:t>grain</w:t>
      </w:r>
      <w:r w:rsidR="00512B5B">
        <w:t>ed</w:t>
      </w:r>
      <w:r>
        <w:t xml:space="preserve"> depending on the topology used</w:t>
      </w:r>
      <w:r w:rsidR="00512B5B">
        <w:t>, orchestration with other Service Components,</w:t>
      </w:r>
      <w:r>
        <w:t xml:space="preserve"> and </w:t>
      </w:r>
      <w:r w:rsidR="00FD2D6D">
        <w:t>additional</w:t>
      </w:r>
      <w:r w:rsidR="00512B5B">
        <w:t xml:space="preserve"> </w:t>
      </w:r>
      <w:r>
        <w:t>business requirements respectively.</w:t>
      </w:r>
    </w:p>
    <w:p w:rsidR="005006C6" w:rsidRDefault="005006C6" w:rsidP="00EF0E24">
      <w:pPr>
        <w:pStyle w:val="ListParagraph"/>
        <w:numPr>
          <w:ilvl w:val="0"/>
          <w:numId w:val="1"/>
        </w:numPr>
      </w:pPr>
      <w:r>
        <w:t xml:space="preserve">To examine </w:t>
      </w:r>
      <w:r w:rsidR="00FD2D6D">
        <w:t xml:space="preserve">this </w:t>
      </w:r>
      <w:r>
        <w:t xml:space="preserve">project simply import into </w:t>
      </w:r>
      <w:r w:rsidR="00FD2D6D">
        <w:t xml:space="preserve">STS or your </w:t>
      </w:r>
      <w:r>
        <w:t>IDE</w:t>
      </w:r>
      <w:r w:rsidR="00FD2D6D">
        <w:t xml:space="preserve"> of choice with </w:t>
      </w:r>
      <w:proofErr w:type="gramStart"/>
      <w:r w:rsidR="00FD2D6D">
        <w:t>Spring</w:t>
      </w:r>
      <w:proofErr w:type="gramEnd"/>
      <w:r w:rsidR="00FD2D6D">
        <w:t xml:space="preserve"> support</w:t>
      </w:r>
      <w:r>
        <w:t>.</w:t>
      </w:r>
    </w:p>
    <w:p w:rsidR="00A024AE" w:rsidRDefault="00FD2D6D" w:rsidP="00EF0E24">
      <w:pPr>
        <w:pStyle w:val="ListParagraph"/>
        <w:numPr>
          <w:ilvl w:val="0"/>
          <w:numId w:val="1"/>
        </w:numPr>
      </w:pPr>
      <w:r>
        <w:t xml:space="preserve">Current </w:t>
      </w:r>
      <w:proofErr w:type="spellStart"/>
      <w:r w:rsidR="00774A6B">
        <w:t>Javadocs</w:t>
      </w:r>
      <w:proofErr w:type="spellEnd"/>
      <w:r w:rsidR="00774A6B">
        <w:t xml:space="preserve"> are located in /docs folder.</w:t>
      </w:r>
    </w:p>
    <w:p w:rsidR="00774A6B" w:rsidRDefault="00774A6B" w:rsidP="00067D20">
      <w:pPr>
        <w:pStyle w:val="ListParagraph"/>
        <w:numPr>
          <w:ilvl w:val="0"/>
          <w:numId w:val="1"/>
        </w:numPr>
      </w:pPr>
      <w:r w:rsidRPr="00FD2D6D">
        <w:t xml:space="preserve">Testing during development was done via </w:t>
      </w:r>
      <w:r w:rsidRPr="00067D20">
        <w:t xml:space="preserve">spring boot wrapping </w:t>
      </w:r>
      <w:proofErr w:type="spellStart"/>
      <w:r w:rsidR="00067D20">
        <w:t>mockito</w:t>
      </w:r>
      <w:proofErr w:type="spellEnd"/>
      <w:r w:rsidR="00067D20">
        <w:t>/</w:t>
      </w:r>
      <w:proofErr w:type="spellStart"/>
      <w:r w:rsidRPr="00067D20">
        <w:t>junit</w:t>
      </w:r>
      <w:proofErr w:type="spellEnd"/>
      <w:r w:rsidR="00FD2D6D" w:rsidRPr="00067D20">
        <w:t>/</w:t>
      </w:r>
      <w:proofErr w:type="spellStart"/>
      <w:r w:rsidR="00FD2D6D" w:rsidRPr="00067D20">
        <w:t>hamcrest</w:t>
      </w:r>
      <w:proofErr w:type="spellEnd"/>
      <w:r w:rsidR="00FD2D6D" w:rsidRPr="00067D20">
        <w:t xml:space="preserve"> via</w:t>
      </w:r>
      <w:r w:rsidR="00067D20" w:rsidRPr="00067D20">
        <w:t xml:space="preserve"> spring-boot-starter-test dependency</w:t>
      </w:r>
      <w:r w:rsidRPr="00067D20">
        <w:t>.</w:t>
      </w:r>
      <w:r w:rsidR="00DE18BD" w:rsidRPr="00067D20">
        <w:t xml:space="preserve"> </w:t>
      </w:r>
      <w:r w:rsidR="00067D20">
        <w:t>Each test case can be tested independently using</w:t>
      </w:r>
      <w:r w:rsidR="00B73454">
        <w:t xml:space="preserve"> run-as JUni</w:t>
      </w:r>
      <w:r w:rsidR="00DE18BD">
        <w:t>t test</w:t>
      </w:r>
      <w:r w:rsidR="00B73454">
        <w:t xml:space="preserve"> or build via POM where Spring Boot annotations will run these tests </w:t>
      </w:r>
      <w:r w:rsidR="00067D20">
        <w:t>at</w:t>
      </w:r>
      <w:r w:rsidR="00B73454">
        <w:t xml:space="preserve"> build time</w:t>
      </w:r>
      <w:r w:rsidR="00DE18BD">
        <w:t xml:space="preserve">. </w:t>
      </w:r>
      <w:r w:rsidR="00A1621B" w:rsidRPr="00F3635E">
        <w:rPr>
          <w:b/>
        </w:rPr>
        <w:t>See example pic</w:t>
      </w:r>
      <w:r w:rsidR="001852F1">
        <w:rPr>
          <w:b/>
        </w:rPr>
        <w:t>s</w:t>
      </w:r>
      <w:r w:rsidR="00A1621B" w:rsidRPr="00F3635E">
        <w:rPr>
          <w:b/>
        </w:rPr>
        <w:t xml:space="preserve"> below</w:t>
      </w:r>
      <w:r w:rsidR="00A1621B">
        <w:t>.</w:t>
      </w:r>
    </w:p>
    <w:p w:rsidR="00774A6B" w:rsidRDefault="00774A6B" w:rsidP="00774A6B">
      <w:pPr>
        <w:pStyle w:val="ListParagraph"/>
        <w:numPr>
          <w:ilvl w:val="0"/>
          <w:numId w:val="1"/>
        </w:numPr>
      </w:pPr>
      <w:r>
        <w:lastRenderedPageBreak/>
        <w:t xml:space="preserve">Post dev testing </w:t>
      </w:r>
      <w:r w:rsidR="00DE18BD">
        <w:t>done</w:t>
      </w:r>
      <w:r>
        <w:t xml:space="preserve"> using postman. Execute </w:t>
      </w:r>
      <w:proofErr w:type="spellStart"/>
      <w:r w:rsidRPr="00774A6B">
        <w:t>PasswdValidatorProjectApplication</w:t>
      </w:r>
      <w:proofErr w:type="spellEnd"/>
      <w:r w:rsidR="00067D20">
        <w:t xml:space="preserve"> </w:t>
      </w:r>
      <w:r>
        <w:t xml:space="preserve">and send requests. </w:t>
      </w:r>
      <w:r w:rsidR="00A1621B" w:rsidRPr="00F3635E">
        <w:rPr>
          <w:b/>
        </w:rPr>
        <w:t>See example pic</w:t>
      </w:r>
      <w:r w:rsidR="001852F1">
        <w:rPr>
          <w:b/>
        </w:rPr>
        <w:t>s</w:t>
      </w:r>
      <w:r w:rsidR="00A1621B" w:rsidRPr="00F3635E">
        <w:rPr>
          <w:b/>
        </w:rPr>
        <w:t xml:space="preserve"> below</w:t>
      </w:r>
      <w:r w:rsidR="00A1621B">
        <w:t xml:space="preserve">. </w:t>
      </w:r>
      <w:r>
        <w:t>Example payload:</w:t>
      </w:r>
    </w:p>
    <w:p w:rsidR="00C21D7E" w:rsidRDefault="00C21D7E"/>
    <w:p w:rsidR="001852F1" w:rsidRDefault="001852F1" w:rsidP="00E371AA"/>
    <w:p w:rsidR="001852F1" w:rsidRPr="001852F1" w:rsidRDefault="001852F1" w:rsidP="00E371AA">
      <w:pPr>
        <w:rPr>
          <w:u w:val="single"/>
        </w:rPr>
      </w:pPr>
      <w:r w:rsidRPr="001852F1">
        <w:rPr>
          <w:u w:val="single"/>
        </w:rPr>
        <w:t>SCREENSHOTS OF TESTING</w:t>
      </w:r>
      <w:r>
        <w:rPr>
          <w:u w:val="single"/>
        </w:rPr>
        <w:t xml:space="preserve"> POSTMAN</w:t>
      </w:r>
    </w:p>
    <w:p w:rsidR="00C21D7E" w:rsidRPr="001852F1" w:rsidRDefault="00C21D7E" w:rsidP="00E371AA">
      <w:r>
        <w:t>Postman test example</w:t>
      </w:r>
      <w:r w:rsidR="00D438FF">
        <w:t xml:space="preserve"> </w:t>
      </w:r>
      <w:r w:rsidR="00B73454">
        <w:t>(</w:t>
      </w:r>
      <w:r w:rsidR="00B73454" w:rsidRPr="001852F1">
        <w:rPr>
          <w:rFonts w:ascii="Helvetica" w:hAnsi="Helvetica" w:cs="Helvetica"/>
          <w:b/>
          <w:sz w:val="18"/>
          <w:szCs w:val="18"/>
          <w:shd w:val="clear" w:color="auto" w:fill="FFFFFF"/>
        </w:rPr>
        <w:t>http://localhost:8080/validatePasswd?passwd=fd456456y</w:t>
      </w:r>
      <w:r w:rsidR="001852F1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)</w:t>
      </w:r>
      <w:r w:rsidR="00B73454" w:rsidRPr="00E371A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B73454" w:rsidRPr="001852F1">
        <w:rPr>
          <w:rFonts w:cs="Helvetica"/>
          <w:color w:val="505050"/>
          <w:shd w:val="clear" w:color="auto" w:fill="FFFFFF"/>
        </w:rPr>
        <w:t>– to t</w:t>
      </w:r>
      <w:r w:rsidR="002B4423">
        <w:rPr>
          <w:rFonts w:cs="Helvetica"/>
          <w:color w:val="505050"/>
          <w:shd w:val="clear" w:color="auto" w:fill="FFFFFF"/>
        </w:rPr>
        <w:t>est for repeating char sequence (456456)</w:t>
      </w:r>
      <w:r w:rsidRPr="001852F1">
        <w:t>:</w:t>
      </w:r>
    </w:p>
    <w:p w:rsidR="00C21D7E" w:rsidRDefault="00E371AA" w:rsidP="00C21D7E">
      <w:r>
        <w:rPr>
          <w:noProof/>
        </w:rPr>
        <w:drawing>
          <wp:inline distT="0" distB="0" distL="0" distR="0" wp14:anchorId="3411DFBB" wp14:editId="2FD6ADA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E5" w:rsidRPr="001852F1" w:rsidRDefault="00B45AE5" w:rsidP="00C21D7E">
      <w:r>
        <w:t>Postman test example</w:t>
      </w:r>
      <w:r w:rsidR="001852F1">
        <w:t xml:space="preserve"> </w:t>
      </w:r>
      <w:r>
        <w:t>(</w:t>
      </w:r>
      <w:r w:rsidRPr="001852F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http://localhost:8080/validatePasswd?passwd=fd4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1852F1">
        <w:rPr>
          <w:rFonts w:cs="Helvetica"/>
          <w:color w:val="505050"/>
          <w:shd w:val="clear" w:color="auto" w:fill="FFFFFF"/>
        </w:rPr>
        <w:t xml:space="preserve">– to </w:t>
      </w:r>
      <w:r w:rsidR="002A4842" w:rsidRPr="001852F1">
        <w:rPr>
          <w:rFonts w:cs="Helvetica"/>
          <w:color w:val="505050"/>
          <w:shd w:val="clear" w:color="auto" w:fill="FFFFFF"/>
        </w:rPr>
        <w:t xml:space="preserve">test </w:t>
      </w:r>
      <w:proofErr w:type="spellStart"/>
      <w:r w:rsidR="002A4842" w:rsidRPr="001852F1">
        <w:rPr>
          <w:rFonts w:cs="Helvetica"/>
          <w:color w:val="505050"/>
          <w:shd w:val="clear" w:color="auto" w:fill="FFFFFF"/>
        </w:rPr>
        <w:t>passw</w:t>
      </w:r>
      <w:r w:rsidRPr="001852F1">
        <w:rPr>
          <w:rFonts w:cs="Helvetica"/>
          <w:color w:val="505050"/>
          <w:shd w:val="clear" w:color="auto" w:fill="FFFFFF"/>
        </w:rPr>
        <w:t>d</w:t>
      </w:r>
      <w:proofErr w:type="spellEnd"/>
      <w:r w:rsidRPr="001852F1">
        <w:rPr>
          <w:rFonts w:cs="Helvetica"/>
          <w:color w:val="505050"/>
          <w:shd w:val="clear" w:color="auto" w:fill="FFFFFF"/>
        </w:rPr>
        <w:t xml:space="preserve"> parameter length</w:t>
      </w:r>
      <w:r w:rsidR="002A4842" w:rsidRPr="001852F1">
        <w:rPr>
          <w:rFonts w:cs="Helvetica"/>
          <w:color w:val="505050"/>
          <w:shd w:val="clear" w:color="auto" w:fill="FFFFFF"/>
        </w:rPr>
        <w:t xml:space="preserve"> </w:t>
      </w:r>
      <w:r w:rsidR="00FF27C1">
        <w:rPr>
          <w:rFonts w:cs="Helvetica"/>
          <w:color w:val="505050"/>
          <w:shd w:val="clear" w:color="auto" w:fill="FFFFFF"/>
        </w:rPr>
        <w:t>(</w:t>
      </w:r>
      <w:r w:rsidR="002A4842" w:rsidRPr="001852F1">
        <w:rPr>
          <w:rFonts w:cs="Helvetica"/>
          <w:color w:val="505050"/>
          <w:shd w:val="clear" w:color="auto" w:fill="FFFFFF"/>
        </w:rPr>
        <w:t>too short</w:t>
      </w:r>
      <w:r w:rsidR="00FF27C1">
        <w:rPr>
          <w:rFonts w:cs="Helvetica"/>
          <w:color w:val="505050"/>
          <w:shd w:val="clear" w:color="auto" w:fill="FFFFFF"/>
        </w:rPr>
        <w:t>)</w:t>
      </w:r>
      <w:r w:rsidR="002A4842" w:rsidRPr="001852F1">
        <w:rPr>
          <w:rFonts w:cs="Helvetica"/>
          <w:color w:val="505050"/>
          <w:shd w:val="clear" w:color="auto" w:fill="FFFFFF"/>
        </w:rPr>
        <w:t>:</w:t>
      </w:r>
    </w:p>
    <w:p w:rsidR="00B45AE5" w:rsidRDefault="00B45AE5" w:rsidP="00C21D7E">
      <w:r>
        <w:rPr>
          <w:noProof/>
        </w:rPr>
        <w:drawing>
          <wp:inline distT="0" distB="0" distL="0" distR="0" wp14:anchorId="45254FB1" wp14:editId="1A127D2A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1" w:rsidRDefault="001852F1" w:rsidP="00C21D7E"/>
    <w:p w:rsidR="001852F1" w:rsidRDefault="001852F1">
      <w:r>
        <w:br w:type="page"/>
      </w:r>
    </w:p>
    <w:p w:rsidR="001852F1" w:rsidRPr="001852F1" w:rsidRDefault="001852F1" w:rsidP="001852F1">
      <w:r>
        <w:lastRenderedPageBreak/>
        <w:t>Postman test example</w:t>
      </w:r>
      <w:r>
        <w:t xml:space="preserve"> </w:t>
      </w:r>
      <w:r>
        <w:t>(</w:t>
      </w:r>
      <w:r w:rsidRPr="001852F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http://localhost:8080/validatePasswd?passwd=fd4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1852F1">
        <w:rPr>
          <w:rFonts w:cs="Helvetica"/>
          <w:color w:val="505050"/>
          <w:shd w:val="clear" w:color="auto" w:fill="FFFFFF"/>
        </w:rPr>
        <w:t xml:space="preserve">– to test </w:t>
      </w:r>
      <w:proofErr w:type="spellStart"/>
      <w:r w:rsidRPr="001852F1">
        <w:rPr>
          <w:rFonts w:cs="Helvetica"/>
          <w:color w:val="505050"/>
          <w:shd w:val="clear" w:color="auto" w:fill="FFFFFF"/>
        </w:rPr>
        <w:t>passwd</w:t>
      </w:r>
      <w:proofErr w:type="spellEnd"/>
      <w:r w:rsidRPr="001852F1">
        <w:rPr>
          <w:rFonts w:cs="Helvetica"/>
          <w:color w:val="505050"/>
          <w:shd w:val="clear" w:color="auto" w:fill="FFFFFF"/>
        </w:rPr>
        <w:t xml:space="preserve"> parameter length </w:t>
      </w:r>
      <w:r w:rsidR="00FF27C1">
        <w:rPr>
          <w:rFonts w:cs="Helvetica"/>
          <w:color w:val="505050"/>
          <w:shd w:val="clear" w:color="auto" w:fill="FFFFFF"/>
        </w:rPr>
        <w:t>(</w:t>
      </w:r>
      <w:r w:rsidRPr="001852F1">
        <w:rPr>
          <w:rFonts w:cs="Helvetica"/>
          <w:color w:val="505050"/>
          <w:shd w:val="clear" w:color="auto" w:fill="FFFFFF"/>
        </w:rPr>
        <w:t xml:space="preserve">too </w:t>
      </w:r>
      <w:r>
        <w:rPr>
          <w:rFonts w:cs="Helvetica"/>
          <w:color w:val="505050"/>
          <w:shd w:val="clear" w:color="auto" w:fill="FFFFFF"/>
        </w:rPr>
        <w:t>long</w:t>
      </w:r>
      <w:r w:rsidR="00FF27C1">
        <w:rPr>
          <w:rFonts w:cs="Helvetica"/>
          <w:color w:val="505050"/>
          <w:shd w:val="clear" w:color="auto" w:fill="FFFFFF"/>
        </w:rPr>
        <w:t>)</w:t>
      </w:r>
      <w:r w:rsidRPr="001852F1">
        <w:rPr>
          <w:rFonts w:cs="Helvetica"/>
          <w:color w:val="505050"/>
          <w:shd w:val="clear" w:color="auto" w:fill="FFFFFF"/>
        </w:rPr>
        <w:t>:</w:t>
      </w:r>
    </w:p>
    <w:p w:rsidR="001852F1" w:rsidRDefault="001852F1" w:rsidP="00C21D7E">
      <w:r>
        <w:rPr>
          <w:noProof/>
        </w:rPr>
        <w:drawing>
          <wp:inline distT="0" distB="0" distL="0" distR="0" wp14:anchorId="5A3899AD" wp14:editId="383C71EC">
            <wp:extent cx="5943600" cy="2075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1" w:rsidRPr="001852F1" w:rsidRDefault="001852F1" w:rsidP="001852F1">
      <w:r>
        <w:br/>
      </w:r>
      <w:r>
        <w:t>Postman test example</w:t>
      </w:r>
      <w:r>
        <w:t xml:space="preserve"> </w:t>
      </w:r>
      <w:r>
        <w:t>(</w:t>
      </w:r>
      <w:r w:rsidRPr="001852F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http://localhost:8080/validatePasswd?passwd=fdkfhnhkg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1852F1">
        <w:rPr>
          <w:rFonts w:cs="Helvetica"/>
          <w:color w:val="505050"/>
          <w:shd w:val="clear" w:color="auto" w:fill="FFFFFF"/>
        </w:rPr>
        <w:t xml:space="preserve">– to test </w:t>
      </w:r>
      <w:proofErr w:type="spellStart"/>
      <w:r w:rsidRPr="001852F1">
        <w:rPr>
          <w:rFonts w:cs="Helvetica"/>
          <w:color w:val="505050"/>
          <w:shd w:val="clear" w:color="auto" w:fill="FFFFFF"/>
        </w:rPr>
        <w:t>passwd</w:t>
      </w:r>
      <w:proofErr w:type="spellEnd"/>
      <w:r w:rsidRPr="001852F1">
        <w:rPr>
          <w:rFonts w:cs="Helvetica"/>
          <w:color w:val="505050"/>
          <w:shd w:val="clear" w:color="auto" w:fill="FFFFFF"/>
        </w:rPr>
        <w:t xml:space="preserve"> parameter </w:t>
      </w:r>
      <w:r>
        <w:rPr>
          <w:rFonts w:cs="Helvetica"/>
          <w:color w:val="505050"/>
          <w:shd w:val="clear" w:color="auto" w:fill="FFFFFF"/>
        </w:rPr>
        <w:t>contains at least one number and one character</w:t>
      </w:r>
      <w:r w:rsidR="00FF27C1">
        <w:rPr>
          <w:rFonts w:cs="Helvetica"/>
          <w:color w:val="505050"/>
          <w:shd w:val="clear" w:color="auto" w:fill="FFFFFF"/>
        </w:rPr>
        <w:t xml:space="preserve"> (no number)</w:t>
      </w:r>
      <w:r>
        <w:rPr>
          <w:rFonts w:cs="Helvetica"/>
          <w:color w:val="505050"/>
          <w:shd w:val="clear" w:color="auto" w:fill="FFFFFF"/>
        </w:rPr>
        <w:t>:</w:t>
      </w:r>
    </w:p>
    <w:p w:rsidR="001852F1" w:rsidRDefault="001852F1" w:rsidP="00C21D7E">
      <w:r>
        <w:rPr>
          <w:noProof/>
        </w:rPr>
        <w:drawing>
          <wp:inline distT="0" distB="0" distL="0" distR="0" wp14:anchorId="735B8482" wp14:editId="64AF3906">
            <wp:extent cx="5943600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F1" w:rsidRDefault="001852F1" w:rsidP="001852F1">
      <w:r>
        <w:br/>
      </w:r>
    </w:p>
    <w:p w:rsidR="001852F1" w:rsidRDefault="001852F1">
      <w:r>
        <w:br w:type="page"/>
      </w:r>
    </w:p>
    <w:p w:rsidR="001852F1" w:rsidRPr="001852F1" w:rsidRDefault="001852F1" w:rsidP="001852F1">
      <w:r>
        <w:lastRenderedPageBreak/>
        <w:t>Postman test example</w:t>
      </w:r>
      <w:r>
        <w:t xml:space="preserve"> </w:t>
      </w:r>
      <w:r>
        <w:t>(</w:t>
      </w:r>
      <w:r w:rsidRPr="001852F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http://localhost:8080/validatePasswd?passwd=7463758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1852F1">
        <w:rPr>
          <w:rFonts w:cs="Helvetica"/>
          <w:color w:val="505050"/>
          <w:shd w:val="clear" w:color="auto" w:fill="FFFFFF"/>
        </w:rPr>
        <w:t xml:space="preserve">– to test </w:t>
      </w:r>
      <w:proofErr w:type="spellStart"/>
      <w:r w:rsidRPr="001852F1">
        <w:rPr>
          <w:rFonts w:cs="Helvetica"/>
          <w:color w:val="505050"/>
          <w:shd w:val="clear" w:color="auto" w:fill="FFFFFF"/>
        </w:rPr>
        <w:t>passwd</w:t>
      </w:r>
      <w:proofErr w:type="spellEnd"/>
      <w:r w:rsidRPr="001852F1">
        <w:rPr>
          <w:rFonts w:cs="Helvetica"/>
          <w:color w:val="505050"/>
          <w:shd w:val="clear" w:color="auto" w:fill="FFFFFF"/>
        </w:rPr>
        <w:t xml:space="preserve"> parameter </w:t>
      </w:r>
      <w:r>
        <w:rPr>
          <w:rFonts w:cs="Helvetica"/>
          <w:color w:val="505050"/>
          <w:shd w:val="clear" w:color="auto" w:fill="FFFFFF"/>
        </w:rPr>
        <w:t>contains at least one number and one character:</w:t>
      </w:r>
    </w:p>
    <w:p w:rsidR="001852F1" w:rsidRDefault="001852F1" w:rsidP="00C21D7E">
      <w:r>
        <w:rPr>
          <w:noProof/>
        </w:rPr>
        <w:drawing>
          <wp:inline distT="0" distB="0" distL="0" distR="0" wp14:anchorId="4EC8FA30" wp14:editId="4E852441">
            <wp:extent cx="5943600" cy="1995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7E" w:rsidRDefault="00C21D7E" w:rsidP="00C21D7E"/>
    <w:p w:rsidR="001852F1" w:rsidRPr="001852F1" w:rsidRDefault="001852F1" w:rsidP="001852F1">
      <w:pPr>
        <w:rPr>
          <w:u w:val="single"/>
        </w:rPr>
      </w:pPr>
      <w:r w:rsidRPr="001852F1">
        <w:rPr>
          <w:u w:val="single"/>
        </w:rPr>
        <w:t xml:space="preserve">SCREENSHOTS OF </w:t>
      </w:r>
      <w:r>
        <w:rPr>
          <w:u w:val="single"/>
        </w:rPr>
        <w:t xml:space="preserve">INTEGRATION AND UNIT </w:t>
      </w:r>
      <w:r w:rsidRPr="001852F1">
        <w:rPr>
          <w:u w:val="single"/>
        </w:rPr>
        <w:t>TESTING</w:t>
      </w:r>
    </w:p>
    <w:p w:rsidR="00C21D7E" w:rsidRDefault="00CC2555" w:rsidP="00C21D7E">
      <w:r>
        <w:t>Successful Integration Test:</w:t>
      </w:r>
    </w:p>
    <w:p w:rsidR="00C21D7E" w:rsidRDefault="00FF27C1" w:rsidP="00C21D7E">
      <w:pPr>
        <w:rPr>
          <w:noProof/>
        </w:rPr>
      </w:pPr>
      <w:r>
        <w:rPr>
          <w:noProof/>
        </w:rPr>
        <w:drawing>
          <wp:inline distT="0" distB="0" distL="0" distR="0" wp14:anchorId="688C3C54" wp14:editId="1F0E41D3">
            <wp:extent cx="5943600" cy="275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1" w:rsidRDefault="00FF27C1">
      <w:pPr>
        <w:rPr>
          <w:noProof/>
        </w:rPr>
      </w:pPr>
      <w:r>
        <w:rPr>
          <w:noProof/>
        </w:rPr>
        <w:br w:type="page"/>
      </w:r>
    </w:p>
    <w:p w:rsidR="00FF27C1" w:rsidRDefault="00FF27C1" w:rsidP="00C21D7E">
      <w:pPr>
        <w:rPr>
          <w:noProof/>
        </w:rPr>
      </w:pPr>
      <w:r>
        <w:rPr>
          <w:noProof/>
        </w:rPr>
        <w:lastRenderedPageBreak/>
        <w:t>PasswdValidateController Slice Test:</w:t>
      </w:r>
    </w:p>
    <w:p w:rsidR="00FF27C1" w:rsidRDefault="00FF27C1" w:rsidP="00C21D7E">
      <w:pPr>
        <w:rPr>
          <w:noProof/>
        </w:rPr>
      </w:pPr>
      <w:r>
        <w:rPr>
          <w:noProof/>
        </w:rPr>
        <w:drawing>
          <wp:inline distT="0" distB="0" distL="0" distR="0" wp14:anchorId="782399C2" wp14:editId="795A2318">
            <wp:extent cx="5943600" cy="2483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1" w:rsidRDefault="00FF27C1" w:rsidP="00C21D7E">
      <w:pPr>
        <w:rPr>
          <w:noProof/>
        </w:rPr>
      </w:pPr>
      <w:r>
        <w:rPr>
          <w:noProof/>
        </w:rPr>
        <w:t>Successful PasswdValidator Unit Test:</w:t>
      </w:r>
    </w:p>
    <w:p w:rsidR="00FF27C1" w:rsidRDefault="00FF27C1" w:rsidP="00C21D7E">
      <w:pPr>
        <w:rPr>
          <w:noProof/>
        </w:rPr>
      </w:pPr>
      <w:r>
        <w:rPr>
          <w:noProof/>
        </w:rPr>
        <w:drawing>
          <wp:inline distT="0" distB="0" distL="0" distR="0" wp14:anchorId="7623F616" wp14:editId="30E916F4">
            <wp:extent cx="5943600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55" w:rsidRDefault="00CC2555" w:rsidP="00C21D7E">
      <w:pPr>
        <w:rPr>
          <w:noProof/>
        </w:rPr>
      </w:pPr>
    </w:p>
    <w:p w:rsidR="00347DED" w:rsidRDefault="00347DED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:rsidR="00CC2555" w:rsidRPr="00CC2555" w:rsidRDefault="00CC2555" w:rsidP="00C21D7E">
      <w:pPr>
        <w:rPr>
          <w:u w:val="single"/>
        </w:rPr>
      </w:pPr>
      <w:r w:rsidRPr="00CC2555">
        <w:rPr>
          <w:noProof/>
          <w:u w:val="single"/>
        </w:rPr>
        <w:lastRenderedPageBreak/>
        <w:t xml:space="preserve">JAVADOCS </w:t>
      </w:r>
      <w:r>
        <w:rPr>
          <w:noProof/>
          <w:u w:val="single"/>
        </w:rPr>
        <w:t>INDEX</w:t>
      </w:r>
      <w:r w:rsidRPr="00CC2555">
        <w:rPr>
          <w:noProof/>
          <w:u w:val="single"/>
        </w:rPr>
        <w:t xml:space="preserve"> (openwith—web browser in IDE)</w:t>
      </w:r>
    </w:p>
    <w:p w:rsidR="00685005" w:rsidRDefault="00685005" w:rsidP="00C21D7E">
      <w:proofErr w:type="spellStart"/>
      <w:r>
        <w:t>Javadocs</w:t>
      </w:r>
      <w:proofErr w:type="spellEnd"/>
      <w:r>
        <w:t xml:space="preserve"> in /</w:t>
      </w:r>
      <w:proofErr w:type="gramStart"/>
      <w:r>
        <w:t>docs</w:t>
      </w:r>
      <w:proofErr w:type="gramEnd"/>
      <w:r>
        <w:t xml:space="preserve"> folder:</w:t>
      </w:r>
    </w:p>
    <w:p w:rsidR="00685005" w:rsidRDefault="00CC2555" w:rsidP="00C21D7E">
      <w:r>
        <w:rPr>
          <w:noProof/>
        </w:rPr>
        <w:drawing>
          <wp:inline distT="0" distB="0" distL="0" distR="0" wp14:anchorId="478E6148" wp14:editId="1E6B5EF1">
            <wp:extent cx="5943600" cy="2538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55" w:rsidRDefault="00CC2555" w:rsidP="00C21D7E"/>
    <w:p w:rsidR="00CC2555" w:rsidRDefault="00CC2555" w:rsidP="00C21D7E"/>
    <w:p w:rsidR="00CC2555" w:rsidRDefault="00CC2555" w:rsidP="00C21D7E">
      <w:proofErr w:type="spellStart"/>
      <w:r>
        <w:t>PasswdValidateService</w:t>
      </w:r>
      <w:proofErr w:type="spellEnd"/>
      <w:r>
        <w:t xml:space="preserve"> API as an example:</w:t>
      </w:r>
    </w:p>
    <w:p w:rsidR="00CC2555" w:rsidRDefault="00CC2555" w:rsidP="00C21D7E">
      <w:r>
        <w:rPr>
          <w:noProof/>
        </w:rPr>
        <w:drawing>
          <wp:inline distT="0" distB="0" distL="0" distR="0" wp14:anchorId="40A81DC8" wp14:editId="3B05C85A">
            <wp:extent cx="5943600" cy="274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D" w:rsidRDefault="00347DED" w:rsidP="00C21D7E">
      <w:bookmarkStart w:id="0" w:name="_GoBack"/>
      <w:bookmarkEnd w:id="0"/>
    </w:p>
    <w:sectPr w:rsidR="0034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C738A"/>
    <w:multiLevelType w:val="hybridMultilevel"/>
    <w:tmpl w:val="9FE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4"/>
    <w:rsid w:val="00001D38"/>
    <w:rsid w:val="00067D20"/>
    <w:rsid w:val="000D1802"/>
    <w:rsid w:val="000E2CA0"/>
    <w:rsid w:val="000E6E49"/>
    <w:rsid w:val="001852F1"/>
    <w:rsid w:val="001E0AA2"/>
    <w:rsid w:val="002A4842"/>
    <w:rsid w:val="002B4423"/>
    <w:rsid w:val="0034140E"/>
    <w:rsid w:val="00347DED"/>
    <w:rsid w:val="0035179C"/>
    <w:rsid w:val="0038708D"/>
    <w:rsid w:val="00422F1C"/>
    <w:rsid w:val="005006C6"/>
    <w:rsid w:val="00512B5B"/>
    <w:rsid w:val="005164A3"/>
    <w:rsid w:val="00544585"/>
    <w:rsid w:val="00570E50"/>
    <w:rsid w:val="005F4E01"/>
    <w:rsid w:val="00685005"/>
    <w:rsid w:val="00774A6B"/>
    <w:rsid w:val="007B160F"/>
    <w:rsid w:val="007C69F7"/>
    <w:rsid w:val="00843175"/>
    <w:rsid w:val="008B6329"/>
    <w:rsid w:val="008F01C8"/>
    <w:rsid w:val="00924258"/>
    <w:rsid w:val="00960EF2"/>
    <w:rsid w:val="009A26B2"/>
    <w:rsid w:val="00A024AE"/>
    <w:rsid w:val="00A1621B"/>
    <w:rsid w:val="00A90AE7"/>
    <w:rsid w:val="00AC4924"/>
    <w:rsid w:val="00B45AE5"/>
    <w:rsid w:val="00B73454"/>
    <w:rsid w:val="00C21D7E"/>
    <w:rsid w:val="00C62D6C"/>
    <w:rsid w:val="00C72401"/>
    <w:rsid w:val="00CC2555"/>
    <w:rsid w:val="00CE4E30"/>
    <w:rsid w:val="00D438FF"/>
    <w:rsid w:val="00D460E7"/>
    <w:rsid w:val="00D62F81"/>
    <w:rsid w:val="00DB6302"/>
    <w:rsid w:val="00DE18BD"/>
    <w:rsid w:val="00E371AA"/>
    <w:rsid w:val="00E55EDA"/>
    <w:rsid w:val="00EF0E24"/>
    <w:rsid w:val="00EF4FE2"/>
    <w:rsid w:val="00F3635E"/>
    <w:rsid w:val="00FA3FA4"/>
    <w:rsid w:val="00FD2D6D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bdbd</dc:creator>
  <cp:lastModifiedBy>bdbd</cp:lastModifiedBy>
  <cp:revision>50</cp:revision>
  <dcterms:created xsi:type="dcterms:W3CDTF">2018-08-22T23:08:00Z</dcterms:created>
  <dcterms:modified xsi:type="dcterms:W3CDTF">2018-09-20T20:41:00Z</dcterms:modified>
</cp:coreProperties>
</file>