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Growth Equestre - Guia Pratico para o Time</w:t>
      </w:r>
    </w:p>
    <w:p>
      <w:pPr>
        <w:jc w:val="center"/>
      </w:pPr>
      <w:r>
        <w:t>Clone no VSCode + Subida das UIs (Node.js e Streamlit) + Geracao de Leads e Parceiros com Set Seed</w:t>
      </w:r>
    </w:p>
    <w:p>
      <w:pPr>
        <w:jc w:val="center"/>
      </w:pPr>
      <w:r>
        <w:t>Versao: 2026-02-24</w:t>
      </w:r>
    </w:p>
    <w:p/>
    <w:p>
      <w:pPr>
        <w:pStyle w:val="Heading1"/>
      </w:pPr>
      <w:r>
        <w:t>1) Objetivo</w:t>
      </w:r>
    </w:p>
    <w:p>
      <w:r>
        <w:t>Este guia mostra, em linguagem simples, como clonar o repositorio no VSCode e subir o ambiente completo com dados de demonstracao.</w:t>
      </w:r>
    </w:p>
    <w:p>
      <w:r>
        <w:t>Ao final, voce tera as duas interfaces rodando: UI Node.js (porta 3100) e UI Streamlit (porta 8501), com leads e parceiros ja gerados.</w:t>
      </w:r>
    </w:p>
    <w:p>
      <w:pPr>
        <w:pStyle w:val="Heading1"/>
      </w:pPr>
      <w:r>
        <w:t>2) Pre-requisitos</w:t>
      </w:r>
    </w:p>
    <w:p>
      <w:r>
        <w:t>Windows 10/11</w:t>
      </w:r>
    </w:p>
    <w:p>
      <w:r>
        <w:t>Git instalado</w:t>
      </w:r>
    </w:p>
    <w:p>
      <w:r>
        <w:t>Docker Desktop instalado e em execucao</w:t>
      </w:r>
    </w:p>
    <w:p>
      <w:r>
        <w:t>VSCode instalado</w:t>
      </w:r>
    </w:p>
    <w:p>
      <w:r>
        <w:t>Acesso ao GitHub do repositorio</w:t>
      </w:r>
    </w:p>
    <w:p>
      <w:pPr>
        <w:pStyle w:val="Heading1"/>
      </w:pPr>
      <w:r>
        <w:t>3) Extensoes recomendadas no VSCode (ambiente limpo)</w:t>
      </w:r>
    </w:p>
    <w:p>
      <w:r>
        <w:t>Docker (Microsoft)</w:t>
      </w:r>
    </w:p>
    <w:p>
      <w:r>
        <w:t>Python (Microsoft)</w:t>
      </w:r>
    </w:p>
    <w:p>
      <w:r>
        <w:t>Pylance (Microsoft)</w:t>
      </w:r>
    </w:p>
    <w:p>
      <w:r>
        <w:t>EditorConfig for VS Code</w:t>
      </w:r>
    </w:p>
    <w:p>
      <w:r>
        <w:t>GitLens (opcional)</w:t>
      </w:r>
    </w:p>
    <w:p>
      <w:pPr>
        <w:pStyle w:val="Heading1"/>
      </w:pPr>
      <w:r>
        <w:t>4) Clonar o repositorio pelo VSCode</w:t>
      </w:r>
    </w:p>
    <w:p>
      <w:r>
        <w:t>Abra o VSCode.</w:t>
      </w:r>
    </w:p>
    <w:p>
      <w:r>
        <w:t>Pressione Ctrl+Shift+P e execute: Git: Clone.</w:t>
      </w:r>
    </w:p>
    <w:p>
      <w:r>
        <w:t>Cole a URL do repositorio: git@github.com:brodyandre/growth_equestre_hackathon_2026.git</w:t>
      </w:r>
    </w:p>
    <w:p>
      <w:r>
        <w:t>Selecione a pasta destino: C:\Users\USER\Documents\Repositorios\growth_equestre_hackathon_2026_clean</w:t>
      </w:r>
    </w:p>
    <w:p>
      <w:r>
        <w:t>Quando o VSCode perguntar, clique em Open para abrir a pasta clonada.</w:t>
      </w:r>
    </w:p>
    <w:p>
      <w:pPr>
        <w:pStyle w:val="Heading1"/>
      </w:pPr>
      <w:r>
        <w:t>5) Selecionar a branch correta para rodar o sistema completo</w:t>
      </w:r>
    </w:p>
    <w:p>
      <w:r>
        <w:t>No terminal do VSCode (PowerShell), execute:</w:t>
      </w:r>
    </w:p>
    <w:p>
      <w:pPr>
        <w:pStyle w:val="ListBullet"/>
      </w:pPr>
      <w:r>
        <w:rPr>
          <w:rFonts w:ascii="Consolas" w:hAnsi="Consolas"/>
        </w:rPr>
        <w:t>git fetch origin</w:t>
      </w:r>
    </w:p>
    <w:p>
      <w:pPr>
        <w:pStyle w:val="ListBullet"/>
      </w:pPr>
      <w:r>
        <w:rPr>
          <w:rFonts w:ascii="Consolas" w:hAnsi="Consolas"/>
        </w:rPr>
        <w:t>git checkout -B release/fullstack-mvp origin/release/fullstack-mvp</w:t>
      </w:r>
    </w:p>
    <w:p>
      <w:r>
        <w:t>Importante: no momento, a branch main e mais documental. Para executar backend + UIs, use release/fullstack-mvp.</w:t>
      </w:r>
    </w:p>
    <w:p>
      <w:pPr>
        <w:pStyle w:val="Heading1"/>
      </w:pPr>
      <w:r>
        <w:t>6) Configurar ambiente local</w:t>
      </w:r>
    </w:p>
    <w:p>
      <w:r>
        <w:t>No terminal do VSCode:</w:t>
      </w:r>
    </w:p>
    <w:p>
      <w:pPr>
        <w:pStyle w:val="ListBullet"/>
      </w:pPr>
      <w:r>
        <w:rPr>
          <w:rFonts w:ascii="Consolas" w:hAnsi="Consolas"/>
        </w:rPr>
        <w:t>Copy-Item .env.example .env</w:t>
      </w:r>
    </w:p>
    <w:p>
      <w:pPr>
        <w:pStyle w:val="ListBullet"/>
      </w:pPr>
      <w:r>
        <w:rPr>
          <w:rFonts w:ascii="Consolas" w:hAnsi="Consolas"/>
        </w:rPr>
        <w:t>docker compose up -d --build</w:t>
      </w:r>
    </w:p>
    <w:p>
      <w:r>
        <w:t>Aguarde os containers iniciarem. Isso pode levar alguns minutos na primeira vez.</w:t>
      </w:r>
    </w:p>
    <w:p>
      <w:pPr>
        <w:pStyle w:val="Heading1"/>
      </w:pPr>
      <w:r>
        <w:t>7) Validar se os servicos subiram</w:t>
      </w:r>
    </w:p>
    <w:p>
      <w:r>
        <w:t>No terminal do VSCode:</w:t>
      </w:r>
    </w:p>
    <w:p>
      <w:pPr>
        <w:pStyle w:val="ListBullet"/>
      </w:pPr>
      <w:r>
        <w:rPr>
          <w:rFonts w:ascii="Consolas" w:hAnsi="Consolas"/>
        </w:rPr>
        <w:t>docker compose ps</w:t>
      </w:r>
    </w:p>
    <w:p>
      <w:r>
        <w:t>Teste rapido de saude:</w:t>
      </w:r>
    </w:p>
    <w:p>
      <w:pPr>
        <w:pStyle w:val="ListBullet"/>
      </w:pPr>
      <w:r>
        <w:rPr>
          <w:rFonts w:ascii="Consolas" w:hAnsi="Consolas"/>
        </w:rPr>
        <w:t>Invoke-WebRequest http://localhost:3000/health | Select-Object -ExpandProperty StatusCode</w:t>
      </w:r>
    </w:p>
    <w:p>
      <w:pPr>
        <w:pStyle w:val="ListBullet"/>
      </w:pPr>
      <w:r>
        <w:rPr>
          <w:rFonts w:ascii="Consolas" w:hAnsi="Consolas"/>
        </w:rPr>
        <w:t>Invoke-WebRequest http://localhost:3100/health-ui | Select-Object -ExpandProperty StatusCode</w:t>
      </w:r>
    </w:p>
    <w:p>
      <w:pPr>
        <w:pStyle w:val="ListBullet"/>
      </w:pPr>
      <w:r>
        <w:rPr>
          <w:rFonts w:ascii="Consolas" w:hAnsi="Consolas"/>
        </w:rPr>
        <w:t>Invoke-WebRequest http://localhost:8000/health | Select-Object -ExpandProperty StatusCode</w:t>
      </w:r>
    </w:p>
    <w:p>
      <w:r>
        <w:t>Retorno esperado: 200.</w:t>
      </w:r>
    </w:p>
    <w:p>
      <w:pPr>
        <w:pStyle w:val="Heading1"/>
      </w:pPr>
      <w:r>
        <w:t>8) Gerar parceiros e leads (set seed para dados reproduziveis)</w:t>
      </w:r>
    </w:p>
    <w:p>
      <w:r>
        <w:t>Use os comandos abaixo para qualquer pessoa do time gerar o mesmo dataset:</w:t>
      </w:r>
    </w:p>
    <w:p>
      <w:pPr>
        <w:pStyle w:val="ListBullet"/>
      </w:pPr>
      <w:r>
        <w:rPr>
          <w:rFonts w:ascii="Consolas" w:hAnsi="Consolas"/>
        </w:rPr>
        <w:t>Invoke-RestMethod -Method Post -Uri http://localhost:3000/demo/seed-partners -ContentType "application/json" -Body '{"n":1000,"replace":true,"seed":"equipepulse-v1"}'</w:t>
      </w:r>
    </w:p>
    <w:p>
      <w:pPr>
        <w:pStyle w:val="ListBullet"/>
      </w:pPr>
      <w:r>
        <w:rPr>
          <w:rFonts w:ascii="Consolas" w:hAnsi="Consolas"/>
        </w:rPr>
        <w:t>Invoke-RestMethod -Method Post -Uri http://localhost:3000/demo/seed-leads -ContentType "application/json" -Body '{"n":450,"replace":true,"seed":"equipepulse-v1"}'</w:t>
      </w:r>
    </w:p>
    <w:p>
      <w:r>
        <w:t>Regra: mesmo seed + mesmos valores de n + replace=true =&gt; mesmos registros em todas as maquinas.</w:t>
      </w:r>
    </w:p>
    <w:p>
      <w:r>
        <w:t>Se quiser outro dataset, troque o seed (ex.: equipepulse-v2).</w:t>
      </w:r>
    </w:p>
    <w:p>
      <w:pPr>
        <w:pStyle w:val="Heading1"/>
      </w:pPr>
      <w:r>
        <w:t>9) Abrir as UIs</w:t>
      </w:r>
    </w:p>
    <w:p>
      <w:r>
        <w:t>UI Node.js (operacao comercial): http://localhost:3100</w:t>
      </w:r>
    </w:p>
    <w:p>
      <w:r>
        <w:t>UI Streamlit (admin): http://localhost:8501</w:t>
      </w:r>
    </w:p>
    <w:p>
      <w:r>
        <w:t>Backend API: http://localhost:3000</w:t>
      </w:r>
    </w:p>
    <w:p>
      <w:pPr>
        <w:pStyle w:val="Heading1"/>
      </w:pPr>
      <w:r>
        <w:t>10) Conferencia rapida de dados</w:t>
      </w:r>
    </w:p>
    <w:p>
      <w:r>
        <w:t>No terminal do VSCode:</w:t>
      </w:r>
    </w:p>
    <w:p>
      <w:pPr>
        <w:pStyle w:val="ListBullet"/>
      </w:pPr>
      <w:r>
        <w:rPr>
          <w:rFonts w:ascii="Consolas" w:hAnsi="Consolas"/>
        </w:rPr>
        <w:t>(Invoke-RestMethod http://localhost:3000/partners).Count</w:t>
      </w:r>
    </w:p>
    <w:p>
      <w:pPr>
        <w:pStyle w:val="ListBullet"/>
      </w:pPr>
      <w:r>
        <w:rPr>
          <w:rFonts w:ascii="Consolas" w:hAnsi="Consolas"/>
        </w:rPr>
        <w:t>(Invoke-RestMethod http://localhost:3000/leads).Count</w:t>
      </w:r>
    </w:p>
    <w:p>
      <w:r>
        <w:t>Se ambos retornarem maior que zero, a carga de demo foi aplicada corretamente.</w:t>
      </w:r>
    </w:p>
    <w:p>
      <w:pPr>
        <w:pStyle w:val="Heading1"/>
      </w:pPr>
      <w:r>
        <w:t>11) Resetar e recriar (opcional)</w:t>
      </w:r>
    </w:p>
    <w:p>
      <w:r>
        <w:t>Quando quiser limpar e gerar de novo:</w:t>
      </w:r>
    </w:p>
    <w:p>
      <w:pPr>
        <w:pStyle w:val="ListBullet"/>
      </w:pPr>
      <w:r>
        <w:rPr>
          <w:rFonts w:ascii="Consolas" w:hAnsi="Consolas"/>
        </w:rPr>
        <w:t>Invoke-RestMethod -Method Post -Uri http://localhost:3000/demo/reset-seeded-leads</w:t>
      </w:r>
    </w:p>
    <w:p>
      <w:pPr>
        <w:pStyle w:val="ListBullet"/>
      </w:pPr>
      <w:r>
        <w:rPr>
          <w:rFonts w:ascii="Consolas" w:hAnsi="Consolas"/>
        </w:rPr>
        <w:t>Invoke-RestMethod -Method Post -Uri http://localhost:3000/demo/reset-partners</w:t>
      </w:r>
    </w:p>
    <w:p>
      <w:r>
        <w:t>Depois execute novamente os comandos de seed da secao 8.</w:t>
      </w:r>
    </w:p>
    <w:p>
      <w:pPr>
        <w:pStyle w:val="Heading1"/>
      </w:pPr>
      <w:r>
        <w:t>12) Problemas comuns e solucao</w:t>
      </w:r>
    </w:p>
    <w:p>
      <w:r>
        <w:t>Erro de porta ocupada (3000/3100/5432/8000): feche processos antigos ou altere portas no .env.</w:t>
      </w:r>
    </w:p>
    <w:p>
      <w:r>
        <w:t>Docker parado: abra o Docker Desktop e aguarde ficar como Running.</w:t>
      </w:r>
    </w:p>
    <w:p>
      <w:r>
        <w:t>Tela abre sem dados: rode os comandos da secao 8 e atualize a pagina.</w:t>
      </w:r>
    </w:p>
    <w:p>
      <w:r>
        <w:t>Nao conseguiu mudar branch: confirme se o clone esta no repositorio correto e rode git fetch origin.</w:t>
      </w:r>
    </w:p>
    <w:p>
      <w:pPr>
        <w:pStyle w:val="Heading1"/>
      </w:pPr>
      <w:r>
        <w:t>13) Script rapido (copiar e colar no PowerShell)</w:t>
      </w:r>
    </w:p>
    <w:p>
      <w:pPr>
        <w:pStyle w:val="ListBullet"/>
      </w:pPr>
      <w:r>
        <w:rPr>
          <w:rFonts w:ascii="Consolas" w:hAnsi="Consolas"/>
        </w:rPr>
        <w:t>Copy-Item .env.example .env</w:t>
      </w:r>
    </w:p>
    <w:p>
      <w:pPr>
        <w:pStyle w:val="ListBullet"/>
      </w:pPr>
      <w:r>
        <w:rPr>
          <w:rFonts w:ascii="Consolas" w:hAnsi="Consolas"/>
        </w:rPr>
        <w:t>docker compose up -d --build</w:t>
      </w:r>
    </w:p>
    <w:p>
      <w:pPr>
        <w:pStyle w:val="ListBullet"/>
      </w:pPr>
      <w:r>
        <w:rPr>
          <w:rFonts w:ascii="Consolas" w:hAnsi="Consolas"/>
        </w:rPr>
        <w:t>Invoke-RestMethod -Method Post -Uri http://localhost:3000/demo/seed-partners -ContentType "application/json" -Body '{"n":1000,"replace":true,"seed":"equipepulse-v1"}'</w:t>
      </w:r>
    </w:p>
    <w:p>
      <w:pPr>
        <w:pStyle w:val="ListBullet"/>
      </w:pPr>
      <w:r>
        <w:rPr>
          <w:rFonts w:ascii="Consolas" w:hAnsi="Consolas"/>
        </w:rPr>
        <w:t>Invoke-RestMethod -Method Post -Uri http://localhost:3000/demo/seed-leads -ContentType "application/json" -Body '{"n":450,"replace":true,"seed":"equipepulse-v1"}'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