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Chapter 5:  (STP)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9050" distT="19050" distL="19050" distR="19050">
            <wp:extent cx="4267200" cy="33432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Spanning-Tree Protocol (STP):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Prevents loops and broadcast storms (because Ethernet frames have no TTL field)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Loops occur when there are multiple paths to the same node (redundancy) and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Happens with both broadcast and unicast frames (for unicast, duplicates can be sent)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Ensures one logical path by blocking redundant paths on the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Can use PVSTP or PVSTP+ (Per Vlan STP), Cisco proprietary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Involves one instance of spanning tree running on each VLAN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Spanning Tree Algorithm: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Switches running STP communicate through bridge protocol data units (BPDU)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Each switch has its own unique bridge ID (BID) to identify it in STP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BID is calculated based on switch priority and MAC address (lower = better)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BID priority = priority + VLAN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bridge priorities are the same, then MAC address is used to elect root bridge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Switches calculate root bridge by selecting the switch with the lowest BID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Root bridge is the bridge used for all relative path calculations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Determines best paths to root bridge for all nodes in the broadcast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- Best path = lowest path cost (also takes into account port cost as well)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- Root ports -- switch ports that are closest to the root bridge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rtl w:val="0"/>
        </w:rPr>
        <w:t xml:space="preserve">- Designated ports -- non-root ports that are still allowed to forward traffic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rtl w:val="0"/>
        </w:rPr>
        <w:t xml:space="preserve">- Non-designed ports -- ports disabled by STP to prevent loops from occuring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STP Convergence: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Elect a root bridge (see above)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Choose one root port for every non-root switch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Elect the designated ports (all ports on root bridge are designated ports)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On topology change, switch sends TCN out root port, and bridges respond with TCA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Port States: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Blocking -- receives and processes BPDUs, but cannot forward traffic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Listening -- still can only receive BPDUs, but progressing to another stage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Learning -- port is able to learn new MAC addresses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Forwarding -- port is active and can forward frames and receive BPDUs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Disabled -- port is disabled and nothing can happen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Progression -- Blocking -&gt; Listening -&gt; Learning -&gt; Forwarding (Disable is manual)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IOS Commands: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spanning-tree cost [COST] -- sets the cost for an interface in STP (in config-if)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spanning-tree vlan [VLAN] root primary -- sets priority to make switch root bridge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spanning-tree vlan [VLAN] root secondary -- makes switch root bridge if primary fails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spanning-tree vlan [VLAN] priority [PRIORITY] -- sets STP priority for the switch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spanning-tree port-priority [PRIORITY] -- sets priority for an interface (in config-if)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no spanning-tree cost -- removes the cost for an interface (in config-if)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show spanning-tree -- shows all STP configuration and status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RSTP, RPSVT+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