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01043" w14:textId="77777777" w:rsidR="00ED4E65" w:rsidRDefault="005E1A1A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ПРАКТИЧЕСКАЯ РАБОТА №1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КЛАССИФИКАЦИЯ ИНФОРМАЦИОННЫХ СИСТЕМ И ТЕХНОЛОГИЙ В ПРОФЕССИОНАЛЬНОЙ ДЕЯТЕЛЬНОСТИ ПРОГРАММИСТА; ПОИСК ПРИМЕРОВ РЕАЛЬНЫХ ИС</w:t>
      </w:r>
    </w:p>
    <w:p w14:paraId="457CBCDF" w14:textId="77777777" w:rsidR="00ED4E65" w:rsidRDefault="005E1A1A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Цель работы:</w:t>
      </w:r>
      <w:r>
        <w:rPr>
          <w:rFonts w:ascii="inter" w:eastAsia="inter" w:hAnsi="inter" w:cs="inter"/>
          <w:color w:val="000000"/>
        </w:rPr>
        <w:t xml:space="preserve"> освоить классификацию информационных систем (ИС) и информационных технологий (ИТ), научиться находить и анализировать примеры реальных ИС для профессиональной деятельности программиста.</w:t>
      </w:r>
    </w:p>
    <w:p w14:paraId="5D668B61" w14:textId="77777777" w:rsidR="00ED4E65" w:rsidRDefault="005E1A1A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Задачи:</w:t>
      </w:r>
    </w:p>
    <w:p w14:paraId="41FDF64F" w14:textId="77777777" w:rsidR="00ED4E65" w:rsidRDefault="005E1A1A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Изучить классификации ИС и ИТ.</w:t>
      </w:r>
    </w:p>
    <w:p w14:paraId="46DF0805" w14:textId="77777777" w:rsidR="00ED4E65" w:rsidRDefault="005E1A1A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Найти и описать 3–5 примеров реальных ИС.</w:t>
      </w:r>
    </w:p>
    <w:p w14:paraId="7543810E" w14:textId="77777777" w:rsidR="00ED4E65" w:rsidRDefault="005E1A1A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Сформировать навыки поиска профессиональной информации в интернете.</w:t>
      </w:r>
    </w:p>
    <w:p w14:paraId="39BADCBD" w14:textId="77777777" w:rsidR="00ED4E65" w:rsidRDefault="005E1A1A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Оборудование и ПО:</w:t>
      </w:r>
    </w:p>
    <w:p w14:paraId="50B312CE" w14:textId="77777777" w:rsidR="00ED4E65" w:rsidRDefault="005E1A1A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Компьютер с ОС </w:t>
      </w:r>
      <w:proofErr w:type="spellStart"/>
      <w:r>
        <w:rPr>
          <w:rFonts w:ascii="inter" w:eastAsia="inter" w:hAnsi="inter" w:cs="inter"/>
          <w:color w:val="000000"/>
        </w:rPr>
        <w:t>Windows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Linux</w:t>
      </w:r>
      <w:proofErr w:type="spellEnd"/>
      <w:r>
        <w:rPr>
          <w:rFonts w:ascii="inter" w:eastAsia="inter" w:hAnsi="inter" w:cs="inter"/>
          <w:color w:val="000000"/>
        </w:rPr>
        <w:t>, браузер (</w:t>
      </w:r>
      <w:proofErr w:type="spellStart"/>
      <w:r>
        <w:rPr>
          <w:rFonts w:ascii="inter" w:eastAsia="inter" w:hAnsi="inter" w:cs="inter"/>
          <w:color w:val="000000"/>
        </w:rPr>
        <w:t>Chrome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Edge</w:t>
      </w:r>
      <w:proofErr w:type="spellEnd"/>
      <w:r>
        <w:rPr>
          <w:rFonts w:ascii="inter" w:eastAsia="inter" w:hAnsi="inter" w:cs="inter"/>
          <w:color w:val="000000"/>
        </w:rPr>
        <w:t xml:space="preserve">), текстовый редактор (MS </w:t>
      </w:r>
      <w:proofErr w:type="spellStart"/>
      <w:r>
        <w:rPr>
          <w:rFonts w:ascii="inter" w:eastAsia="inter" w:hAnsi="inter" w:cs="inter"/>
          <w:color w:val="000000"/>
        </w:rPr>
        <w:t>Word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LibreOffice</w:t>
      </w:r>
      <w:proofErr w:type="spellEnd"/>
      <w:r>
        <w:rPr>
          <w:rFonts w:ascii="inter" w:eastAsia="inter" w:hAnsi="inter" w:cs="inter"/>
          <w:color w:val="000000"/>
        </w:rPr>
        <w:t>), доступ в интернет.</w:t>
      </w:r>
    </w:p>
    <w:p w14:paraId="00E54201" w14:textId="77777777" w:rsidR="00ED4E65" w:rsidRDefault="005E1A1A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Теоретическая справка (кратко из лекции):</w:t>
      </w:r>
    </w:p>
    <w:p w14:paraId="7621D9AE" w14:textId="77777777" w:rsidR="00ED4E65" w:rsidRDefault="005E1A1A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ИС</w:t>
      </w:r>
      <w:r>
        <w:rPr>
          <w:rFonts w:ascii="inter" w:eastAsia="inter" w:hAnsi="inter" w:cs="inter"/>
          <w:color w:val="000000"/>
        </w:rPr>
        <w:t xml:space="preserve"> – совокупность аппаратного, программного обеспечения, данных и персонала для обработки информации.</w:t>
      </w:r>
    </w:p>
    <w:p w14:paraId="0BA8E6B2" w14:textId="77777777" w:rsidR="00ED4E65" w:rsidRDefault="005E1A1A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Классификация ИС:</w:t>
      </w:r>
      <w:r>
        <w:rPr>
          <w:rFonts w:ascii="inter" w:eastAsia="inter" w:hAnsi="inter" w:cs="inter"/>
          <w:color w:val="000000"/>
        </w:rPr>
        <w:t xml:space="preserve"> по уровню автоматизации (ручные, автоматизированные, автоматические); по сфере (технические, организационные); по назначению (операционные, управленческие, экспертные).</w:t>
      </w:r>
    </w:p>
    <w:p w14:paraId="69A6EAB1" w14:textId="77777777" w:rsidR="00ED4E65" w:rsidRDefault="005E1A1A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ИТ в деятельности программиста:</w:t>
      </w:r>
      <w:r>
        <w:rPr>
          <w:rFonts w:ascii="inter" w:eastAsia="inter" w:hAnsi="inter" w:cs="inter"/>
          <w:color w:val="000000"/>
        </w:rPr>
        <w:t xml:space="preserve"> языки программирования, СУБД, IDE, облачные сервисы, фреймворки.</w:t>
      </w:r>
    </w:p>
    <w:p w14:paraId="438672B3" w14:textId="77777777" w:rsidR="00ED4E65" w:rsidRDefault="005E1A1A">
      <w:pPr>
        <w:spacing w:before="315" w:after="105" w:line="360" w:lineRule="auto"/>
        <w:ind w:left="-30"/>
      </w:pPr>
      <w:bookmarkStart w:id="0" w:name="ход_работы_этапы_2_часа"/>
      <w:r>
        <w:rPr>
          <w:rFonts w:ascii="inter" w:eastAsia="inter" w:hAnsi="inter" w:cs="inter"/>
          <w:b/>
          <w:color w:val="000000"/>
          <w:sz w:val="24"/>
        </w:rPr>
        <w:t>Ход работы (этапы, 2 часа)</w:t>
      </w:r>
      <w:bookmarkEnd w:id="0"/>
    </w:p>
    <w:p w14:paraId="17EB142C" w14:textId="77777777" w:rsidR="00ED4E65" w:rsidRDefault="005E1A1A">
      <w:pPr>
        <w:spacing w:before="315" w:after="105" w:line="360" w:lineRule="auto"/>
        <w:ind w:left="-30"/>
      </w:pPr>
      <w:bookmarkStart w:id="1" w:name="этап_1_теоретическое_задание_клас_675d51"/>
      <w:r>
        <w:rPr>
          <w:rFonts w:ascii="inter" w:eastAsia="inter" w:hAnsi="inter" w:cs="inter"/>
          <w:b/>
          <w:color w:val="000000"/>
          <w:sz w:val="24"/>
        </w:rPr>
        <w:t>Этап 1. Теоретическое задание: Классификация (30 мин)</w:t>
      </w:r>
      <w:bookmarkEnd w:id="1"/>
    </w:p>
    <w:p w14:paraId="307198FA" w14:textId="77777777" w:rsidR="00ED4E65" w:rsidRDefault="005E1A1A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Откройте текстовый редактор и создайте документ «ПР1_Фамилия.docx».</w:t>
      </w:r>
    </w:p>
    <w:p w14:paraId="1106831E" w14:textId="77777777" w:rsidR="00ED4E65" w:rsidRDefault="005E1A1A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Заполните таблицу классификации ИС и ИТ, ориентированную на деятельность программиста. Добавьте примеры из практики.</w:t>
      </w:r>
    </w:p>
    <w:p w14:paraId="41E0D6A3" w14:textId="77777777" w:rsidR="00ED4E65" w:rsidRDefault="005E1A1A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Таблица 1. Классификация ИС и ИТ (заполнить)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2236"/>
        <w:gridCol w:w="2268"/>
        <w:gridCol w:w="4297"/>
      </w:tblGrid>
      <w:tr w:rsidR="0057108A" w:rsidRPr="005E1A1A" w14:paraId="05C01FE4" w14:textId="77777777" w:rsidTr="0057108A">
        <w:trPr>
          <w:cantSplit/>
          <w:tblCellSpacing w:w="0" w:type="dxa"/>
          <w:jc w:val="center"/>
        </w:trPr>
        <w:tc>
          <w:tcPr>
            <w:tcW w:w="1728" w:type="dxa"/>
          </w:tcPr>
          <w:p w14:paraId="5B49078F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Критерий классификации</w:t>
            </w:r>
          </w:p>
        </w:tc>
        <w:tc>
          <w:tcPr>
            <w:tcW w:w="2236" w:type="dxa"/>
          </w:tcPr>
          <w:p w14:paraId="1BB3E6DF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Виды</w:t>
            </w:r>
          </w:p>
        </w:tc>
        <w:tc>
          <w:tcPr>
            <w:tcW w:w="2268" w:type="dxa"/>
          </w:tcPr>
          <w:p w14:paraId="5FACBE65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Примеры в деятельности программиста</w:t>
            </w:r>
          </w:p>
        </w:tc>
        <w:tc>
          <w:tcPr>
            <w:tcW w:w="4297" w:type="dxa"/>
          </w:tcPr>
          <w:p w14:paraId="01110A2D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Ваши комментарии</w:t>
            </w:r>
          </w:p>
        </w:tc>
      </w:tr>
      <w:tr w:rsidR="0057108A" w:rsidRPr="005E1A1A" w14:paraId="64B1995A" w14:textId="77777777" w:rsidTr="0057108A">
        <w:trPr>
          <w:cantSplit/>
          <w:trHeight w:val="619"/>
          <w:tblCellSpacing w:w="0" w:type="dxa"/>
          <w:jc w:val="center"/>
        </w:trPr>
        <w:tc>
          <w:tcPr>
            <w:tcW w:w="1728" w:type="dxa"/>
            <w:vMerge w:val="restart"/>
          </w:tcPr>
          <w:p w14:paraId="36942281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b/>
                <w:color w:val="000000"/>
                <w:sz w:val="20"/>
              </w:rPr>
              <w:t>ИС по уровню автоматизации</w:t>
            </w:r>
          </w:p>
        </w:tc>
        <w:tc>
          <w:tcPr>
            <w:tcW w:w="2236" w:type="dxa"/>
          </w:tcPr>
          <w:p w14:paraId="6BFC886F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Ручные</w:t>
            </w:r>
          </w:p>
          <w:p w14:paraId="520AF58C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Автоматические</w:t>
            </w:r>
          </w:p>
        </w:tc>
        <w:tc>
          <w:tcPr>
            <w:tcW w:w="2268" w:type="dxa"/>
          </w:tcPr>
          <w:p w14:paraId="097AD301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 xml:space="preserve">Ручные: </w:t>
            </w:r>
            <w:proofErr w:type="spellStart"/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Excel</w:t>
            </w:r>
            <w:proofErr w:type="spellEnd"/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 xml:space="preserve"> для прототипа.</w:t>
            </w:r>
          </w:p>
        </w:tc>
        <w:tc>
          <w:tcPr>
            <w:tcW w:w="4297" w:type="dxa"/>
          </w:tcPr>
          <w:p w14:paraId="47FD8A5B" w14:textId="77777777" w:rsidR="0057108A" w:rsidRPr="00450529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...</w:t>
            </w:r>
          </w:p>
        </w:tc>
      </w:tr>
      <w:tr w:rsidR="0057108A" w:rsidRPr="005E1A1A" w14:paraId="7F41A0DB" w14:textId="77777777" w:rsidTr="0057108A">
        <w:trPr>
          <w:cantSplit/>
          <w:trHeight w:val="470"/>
          <w:tblCellSpacing w:w="0" w:type="dxa"/>
          <w:jc w:val="center"/>
        </w:trPr>
        <w:tc>
          <w:tcPr>
            <w:tcW w:w="1728" w:type="dxa"/>
            <w:vMerge/>
          </w:tcPr>
          <w:p w14:paraId="0C54F8CD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b/>
                <w:color w:val="000000"/>
                <w:sz w:val="20"/>
              </w:rPr>
            </w:pPr>
          </w:p>
        </w:tc>
        <w:tc>
          <w:tcPr>
            <w:tcW w:w="2236" w:type="dxa"/>
          </w:tcPr>
          <w:p w14:paraId="32D9818D" w14:textId="77777777" w:rsidR="0057108A" w:rsidRPr="00450529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Автоматизированные</w:t>
            </w:r>
          </w:p>
        </w:tc>
        <w:tc>
          <w:tcPr>
            <w:tcW w:w="2268" w:type="dxa"/>
          </w:tcPr>
          <w:p w14:paraId="5D4BD716" w14:textId="77777777" w:rsidR="0057108A" w:rsidRPr="00450529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Автоматизированные: CRM с ручным вводом.</w:t>
            </w:r>
          </w:p>
        </w:tc>
        <w:tc>
          <w:tcPr>
            <w:tcW w:w="4297" w:type="dxa"/>
          </w:tcPr>
          <w:p w14:paraId="4187512A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</w:p>
        </w:tc>
      </w:tr>
      <w:tr w:rsidR="0057108A" w:rsidRPr="005E1A1A" w14:paraId="345675ED" w14:textId="77777777" w:rsidTr="0057108A">
        <w:trPr>
          <w:cantSplit/>
          <w:trHeight w:val="1456"/>
          <w:tblCellSpacing w:w="0" w:type="dxa"/>
          <w:jc w:val="center"/>
        </w:trPr>
        <w:tc>
          <w:tcPr>
            <w:tcW w:w="1728" w:type="dxa"/>
            <w:vMerge/>
          </w:tcPr>
          <w:p w14:paraId="13C4E148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b/>
                <w:color w:val="000000"/>
                <w:sz w:val="20"/>
              </w:rPr>
            </w:pPr>
          </w:p>
        </w:tc>
        <w:tc>
          <w:tcPr>
            <w:tcW w:w="2236" w:type="dxa"/>
          </w:tcPr>
          <w:p w14:paraId="0303340B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Автоматические</w:t>
            </w:r>
          </w:p>
        </w:tc>
        <w:tc>
          <w:tcPr>
            <w:tcW w:w="2268" w:type="dxa"/>
          </w:tcPr>
          <w:p w14:paraId="2CF035E8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 xml:space="preserve">Автоматические: </w:t>
            </w:r>
            <w:proofErr w:type="spellStart"/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Автотесты</w:t>
            </w:r>
            <w:proofErr w:type="spellEnd"/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 xml:space="preserve"> в CI/CD.</w:t>
            </w:r>
          </w:p>
        </w:tc>
        <w:tc>
          <w:tcPr>
            <w:tcW w:w="4297" w:type="dxa"/>
          </w:tcPr>
          <w:p w14:paraId="1650C9B2" w14:textId="6843D50A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</w:p>
        </w:tc>
      </w:tr>
      <w:tr w:rsidR="0057108A" w:rsidRPr="005E1A1A" w14:paraId="6DD6FC44" w14:textId="77777777" w:rsidTr="0057108A">
        <w:trPr>
          <w:cantSplit/>
          <w:trHeight w:val="308"/>
          <w:tblCellSpacing w:w="0" w:type="dxa"/>
          <w:jc w:val="center"/>
        </w:trPr>
        <w:tc>
          <w:tcPr>
            <w:tcW w:w="1728" w:type="dxa"/>
            <w:vMerge w:val="restart"/>
          </w:tcPr>
          <w:p w14:paraId="73F6CAC7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b/>
                <w:color w:val="000000"/>
                <w:sz w:val="20"/>
              </w:rPr>
              <w:t>ИС по сфере применения</w:t>
            </w:r>
          </w:p>
        </w:tc>
        <w:tc>
          <w:tcPr>
            <w:tcW w:w="2236" w:type="dxa"/>
          </w:tcPr>
          <w:p w14:paraId="5DCE31A6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Технические</w:t>
            </w:r>
          </w:p>
        </w:tc>
        <w:tc>
          <w:tcPr>
            <w:tcW w:w="2268" w:type="dxa"/>
          </w:tcPr>
          <w:p w14:paraId="4A5382CC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Технические: СКД.</w:t>
            </w:r>
          </w:p>
        </w:tc>
        <w:tc>
          <w:tcPr>
            <w:tcW w:w="4297" w:type="dxa"/>
            <w:vMerge w:val="restart"/>
          </w:tcPr>
          <w:p w14:paraId="00CDAF9E" w14:textId="0D50D8D2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57108A" w:rsidRPr="005E1A1A" w14:paraId="21A02A05" w14:textId="77777777" w:rsidTr="0057108A">
        <w:trPr>
          <w:cantSplit/>
          <w:trHeight w:val="306"/>
          <w:tblCellSpacing w:w="0" w:type="dxa"/>
          <w:jc w:val="center"/>
        </w:trPr>
        <w:tc>
          <w:tcPr>
            <w:tcW w:w="1728" w:type="dxa"/>
            <w:vMerge/>
          </w:tcPr>
          <w:p w14:paraId="6B989B90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b/>
                <w:color w:val="000000"/>
                <w:sz w:val="20"/>
              </w:rPr>
            </w:pPr>
          </w:p>
        </w:tc>
        <w:tc>
          <w:tcPr>
            <w:tcW w:w="2236" w:type="dxa"/>
          </w:tcPr>
          <w:p w14:paraId="5894C70A" w14:textId="77777777" w:rsidR="0057108A" w:rsidRPr="00450529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Организационные (управленческие)</w:t>
            </w:r>
          </w:p>
        </w:tc>
        <w:tc>
          <w:tcPr>
            <w:tcW w:w="2268" w:type="dxa"/>
          </w:tcPr>
          <w:p w14:paraId="5EA4C1D8" w14:textId="77777777" w:rsidR="0057108A" w:rsidRPr="00322A6F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Управленческие: ERP.</w:t>
            </w:r>
          </w:p>
        </w:tc>
        <w:tc>
          <w:tcPr>
            <w:tcW w:w="4297" w:type="dxa"/>
            <w:vMerge/>
          </w:tcPr>
          <w:p w14:paraId="71AD54EE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</w:p>
        </w:tc>
      </w:tr>
      <w:tr w:rsidR="0057108A" w:rsidRPr="005E1A1A" w14:paraId="0057836F" w14:textId="77777777" w:rsidTr="0057108A">
        <w:trPr>
          <w:cantSplit/>
          <w:trHeight w:val="306"/>
          <w:tblCellSpacing w:w="0" w:type="dxa"/>
          <w:jc w:val="center"/>
        </w:trPr>
        <w:tc>
          <w:tcPr>
            <w:tcW w:w="1728" w:type="dxa"/>
            <w:vMerge/>
          </w:tcPr>
          <w:p w14:paraId="1878C987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b/>
                <w:color w:val="000000"/>
                <w:sz w:val="20"/>
              </w:rPr>
            </w:pPr>
          </w:p>
        </w:tc>
        <w:tc>
          <w:tcPr>
            <w:tcW w:w="2236" w:type="dxa"/>
          </w:tcPr>
          <w:p w14:paraId="6CD7ECFF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Специализированные</w:t>
            </w:r>
          </w:p>
        </w:tc>
        <w:tc>
          <w:tcPr>
            <w:tcW w:w="2268" w:type="dxa"/>
          </w:tcPr>
          <w:p w14:paraId="32ABF23E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Специализированные: GIS.</w:t>
            </w:r>
          </w:p>
        </w:tc>
        <w:tc>
          <w:tcPr>
            <w:tcW w:w="4297" w:type="dxa"/>
            <w:vMerge/>
          </w:tcPr>
          <w:p w14:paraId="0978F4E4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</w:p>
        </w:tc>
      </w:tr>
      <w:tr w:rsidR="0057108A" w:rsidRPr="005E1A1A" w14:paraId="43E235F8" w14:textId="77777777" w:rsidTr="0057108A">
        <w:trPr>
          <w:cantSplit/>
          <w:trHeight w:val="460"/>
          <w:tblCellSpacing w:w="0" w:type="dxa"/>
          <w:jc w:val="center"/>
        </w:trPr>
        <w:tc>
          <w:tcPr>
            <w:tcW w:w="1728" w:type="dxa"/>
            <w:vMerge w:val="restart"/>
          </w:tcPr>
          <w:p w14:paraId="3859DA12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b/>
                <w:color w:val="000000"/>
                <w:sz w:val="20"/>
              </w:rPr>
              <w:t>ИС по назначению</w:t>
            </w:r>
          </w:p>
        </w:tc>
        <w:tc>
          <w:tcPr>
            <w:tcW w:w="2236" w:type="dxa"/>
          </w:tcPr>
          <w:p w14:paraId="6A0FA67A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Операционные (транзакционные)</w:t>
            </w:r>
          </w:p>
        </w:tc>
        <w:tc>
          <w:tcPr>
            <w:tcW w:w="2268" w:type="dxa"/>
          </w:tcPr>
          <w:p w14:paraId="7572788C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TPS: Банковские переводы.</w:t>
            </w:r>
          </w:p>
        </w:tc>
        <w:tc>
          <w:tcPr>
            <w:tcW w:w="4297" w:type="dxa"/>
          </w:tcPr>
          <w:p w14:paraId="43879815" w14:textId="719AB140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57108A" w:rsidRPr="005E1A1A" w14:paraId="6DB7CFD1" w14:textId="77777777" w:rsidTr="0057108A">
        <w:trPr>
          <w:cantSplit/>
          <w:trHeight w:val="460"/>
          <w:tblCellSpacing w:w="0" w:type="dxa"/>
          <w:jc w:val="center"/>
        </w:trPr>
        <w:tc>
          <w:tcPr>
            <w:tcW w:w="1728" w:type="dxa"/>
            <w:vMerge/>
          </w:tcPr>
          <w:p w14:paraId="583D4ADA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b/>
                <w:color w:val="000000"/>
                <w:sz w:val="20"/>
              </w:rPr>
            </w:pPr>
          </w:p>
        </w:tc>
        <w:tc>
          <w:tcPr>
            <w:tcW w:w="2236" w:type="dxa"/>
          </w:tcPr>
          <w:p w14:paraId="426D6C48" w14:textId="77777777" w:rsidR="0057108A" w:rsidRPr="00322A6F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Управленческие (MIS)</w:t>
            </w:r>
          </w:p>
        </w:tc>
        <w:tc>
          <w:tcPr>
            <w:tcW w:w="2268" w:type="dxa"/>
          </w:tcPr>
          <w:p w14:paraId="7ADFCCE3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MIS: Отчёты.</w:t>
            </w:r>
          </w:p>
          <w:p w14:paraId="76C40C49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DSS:</w:t>
            </w:r>
          </w:p>
        </w:tc>
        <w:tc>
          <w:tcPr>
            <w:tcW w:w="4297" w:type="dxa"/>
          </w:tcPr>
          <w:p w14:paraId="5A18350B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</w:p>
        </w:tc>
      </w:tr>
      <w:tr w:rsidR="0057108A" w:rsidRPr="005E1A1A" w14:paraId="600788D0" w14:textId="77777777" w:rsidTr="0057108A">
        <w:trPr>
          <w:cantSplit/>
          <w:trHeight w:val="460"/>
          <w:tblCellSpacing w:w="0" w:type="dxa"/>
          <w:jc w:val="center"/>
        </w:trPr>
        <w:tc>
          <w:tcPr>
            <w:tcW w:w="1728" w:type="dxa"/>
            <w:vMerge/>
          </w:tcPr>
          <w:p w14:paraId="3FAC898D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b/>
                <w:color w:val="000000"/>
                <w:sz w:val="20"/>
              </w:rPr>
            </w:pPr>
          </w:p>
        </w:tc>
        <w:tc>
          <w:tcPr>
            <w:tcW w:w="2236" w:type="dxa"/>
          </w:tcPr>
          <w:p w14:paraId="5925AD2E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Экспертные (DSS)</w:t>
            </w:r>
          </w:p>
        </w:tc>
        <w:tc>
          <w:tcPr>
            <w:tcW w:w="2268" w:type="dxa"/>
          </w:tcPr>
          <w:p w14:paraId="15719814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Рекомендательные системы.</w:t>
            </w:r>
          </w:p>
        </w:tc>
        <w:tc>
          <w:tcPr>
            <w:tcW w:w="4297" w:type="dxa"/>
          </w:tcPr>
          <w:p w14:paraId="41E3ECFD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</w:p>
        </w:tc>
      </w:tr>
      <w:tr w:rsidR="0057108A" w:rsidRPr="005E1A1A" w14:paraId="12F6B962" w14:textId="77777777" w:rsidTr="0057108A">
        <w:trPr>
          <w:cantSplit/>
          <w:trHeight w:val="460"/>
          <w:tblCellSpacing w:w="0" w:type="dxa"/>
          <w:jc w:val="center"/>
        </w:trPr>
        <w:tc>
          <w:tcPr>
            <w:tcW w:w="1728" w:type="dxa"/>
            <w:vMerge w:val="restart"/>
          </w:tcPr>
          <w:p w14:paraId="1C188AC7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b/>
                <w:color w:val="000000"/>
                <w:sz w:val="20"/>
              </w:rPr>
              <w:t>ИТ по типам</w:t>
            </w:r>
          </w:p>
        </w:tc>
        <w:tc>
          <w:tcPr>
            <w:tcW w:w="2236" w:type="dxa"/>
          </w:tcPr>
          <w:p w14:paraId="7490A764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Офисные</w:t>
            </w:r>
          </w:p>
        </w:tc>
        <w:tc>
          <w:tcPr>
            <w:tcW w:w="2268" w:type="dxa"/>
          </w:tcPr>
          <w:p w14:paraId="6C72A2E2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 xml:space="preserve">Офисные: </w:t>
            </w:r>
            <w:proofErr w:type="spellStart"/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Word</w:t>
            </w:r>
            <w:proofErr w:type="spellEnd"/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 xml:space="preserve"> для документации.</w:t>
            </w:r>
          </w:p>
        </w:tc>
        <w:tc>
          <w:tcPr>
            <w:tcW w:w="4297" w:type="dxa"/>
            <w:vMerge w:val="restart"/>
          </w:tcPr>
          <w:p w14:paraId="04DFA62D" w14:textId="77777777" w:rsidR="0057108A" w:rsidRPr="005E1A1A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57108A" w:rsidRPr="005E1A1A" w14:paraId="42BA0564" w14:textId="77777777" w:rsidTr="0057108A">
        <w:trPr>
          <w:cantSplit/>
          <w:trHeight w:val="460"/>
          <w:tblCellSpacing w:w="0" w:type="dxa"/>
          <w:jc w:val="center"/>
        </w:trPr>
        <w:tc>
          <w:tcPr>
            <w:tcW w:w="1728" w:type="dxa"/>
            <w:vMerge/>
          </w:tcPr>
          <w:p w14:paraId="1E329E73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b/>
                <w:color w:val="000000"/>
                <w:sz w:val="20"/>
              </w:rPr>
            </w:pPr>
          </w:p>
        </w:tc>
        <w:tc>
          <w:tcPr>
            <w:tcW w:w="2236" w:type="dxa"/>
          </w:tcPr>
          <w:p w14:paraId="16F55DF3" w14:textId="77777777" w:rsidR="0057108A" w:rsidRPr="007668BD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Инструментальные</w:t>
            </w:r>
          </w:p>
        </w:tc>
        <w:tc>
          <w:tcPr>
            <w:tcW w:w="2268" w:type="dxa"/>
          </w:tcPr>
          <w:p w14:paraId="5E21E148" w14:textId="77777777" w:rsidR="0057108A" w:rsidRPr="007668BD" w:rsidRDefault="0057108A" w:rsidP="006B05B6">
            <w:pPr>
              <w:rPr>
                <w:rFonts w:ascii="Times New Roman" w:hAnsi="Times New Roman" w:cs="Times New Roman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 xml:space="preserve">Инструментальные: VS </w:t>
            </w:r>
            <w:proofErr w:type="spellStart"/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Code</w:t>
            </w:r>
            <w:proofErr w:type="spellEnd"/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.</w:t>
            </w:r>
          </w:p>
        </w:tc>
        <w:tc>
          <w:tcPr>
            <w:tcW w:w="4297" w:type="dxa"/>
            <w:vMerge/>
          </w:tcPr>
          <w:p w14:paraId="54CC753A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</w:p>
        </w:tc>
      </w:tr>
      <w:tr w:rsidR="0057108A" w:rsidRPr="005E1A1A" w14:paraId="47822EA2" w14:textId="77777777" w:rsidTr="0057108A">
        <w:trPr>
          <w:cantSplit/>
          <w:trHeight w:val="460"/>
          <w:tblCellSpacing w:w="0" w:type="dxa"/>
          <w:jc w:val="center"/>
        </w:trPr>
        <w:tc>
          <w:tcPr>
            <w:tcW w:w="1728" w:type="dxa"/>
            <w:vMerge/>
          </w:tcPr>
          <w:p w14:paraId="756DA691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b/>
                <w:color w:val="000000"/>
                <w:sz w:val="20"/>
              </w:rPr>
            </w:pPr>
          </w:p>
        </w:tc>
        <w:tc>
          <w:tcPr>
            <w:tcW w:w="2236" w:type="dxa"/>
          </w:tcPr>
          <w:p w14:paraId="0A9BEF55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Сетевые/облачные</w:t>
            </w:r>
          </w:p>
        </w:tc>
        <w:tc>
          <w:tcPr>
            <w:tcW w:w="2268" w:type="dxa"/>
          </w:tcPr>
          <w:p w14:paraId="1B393DAA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 xml:space="preserve">Облачные: </w:t>
            </w:r>
            <w:proofErr w:type="spellStart"/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GitHub</w:t>
            </w:r>
            <w:proofErr w:type="spellEnd"/>
            <w:r w:rsidRPr="005E1A1A">
              <w:rPr>
                <w:rFonts w:ascii="Times New Roman" w:eastAsia="inter" w:hAnsi="Times New Roman" w:cs="Times New Roman"/>
                <w:color w:val="000000"/>
                <w:sz w:val="20"/>
              </w:rPr>
              <w:t>, AWS.</w:t>
            </w:r>
          </w:p>
        </w:tc>
        <w:tc>
          <w:tcPr>
            <w:tcW w:w="4297" w:type="dxa"/>
            <w:vMerge/>
          </w:tcPr>
          <w:p w14:paraId="7DFF558E" w14:textId="77777777" w:rsidR="0057108A" w:rsidRPr="005E1A1A" w:rsidRDefault="0057108A" w:rsidP="006B05B6">
            <w:pPr>
              <w:rPr>
                <w:rFonts w:ascii="Times New Roman" w:eastAsia="inter" w:hAnsi="Times New Roman" w:cs="Times New Roman"/>
                <w:color w:val="000000"/>
                <w:sz w:val="20"/>
              </w:rPr>
            </w:pPr>
          </w:p>
        </w:tc>
      </w:tr>
    </w:tbl>
    <w:p w14:paraId="6FC383EB" w14:textId="77777777" w:rsidR="00ED4E65" w:rsidRDefault="00ED4E65"/>
    <w:p w14:paraId="3AA8C1D6" w14:textId="50EB1BE0" w:rsidR="00ED4E65" w:rsidRPr="0057108A" w:rsidRDefault="005E1A1A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Сохраните таблицу. Обоснуйте 1–2 примера (2–3 предложения на каждый).</w:t>
      </w:r>
    </w:p>
    <w:p w14:paraId="66994082" w14:textId="44B18DD5" w:rsidR="0057108A" w:rsidRDefault="0057108A" w:rsidP="0057108A">
      <w:pPr>
        <w:spacing w:before="105" w:after="105" w:line="360" w:lineRule="auto"/>
        <w:ind w:left="540"/>
      </w:pPr>
      <w:r w:rsidRPr="0057108A">
        <w:t>Студент</w:t>
      </w:r>
      <w:r w:rsidRPr="0057108A">
        <w:t xml:space="preserve"> </w:t>
      </w:r>
      <w:r w:rsidRPr="0057108A">
        <w:t>должен</w:t>
      </w:r>
      <w:r w:rsidRPr="0057108A">
        <w:t xml:space="preserve"> </w:t>
      </w:r>
      <w:r w:rsidRPr="0057108A">
        <w:t>не</w:t>
      </w:r>
      <w:r w:rsidRPr="0057108A">
        <w:t xml:space="preserve"> </w:t>
      </w:r>
      <w:r w:rsidRPr="0057108A">
        <w:t>просто</w:t>
      </w:r>
      <w:r w:rsidRPr="0057108A">
        <w:t xml:space="preserve"> </w:t>
      </w:r>
      <w:r w:rsidRPr="0057108A">
        <w:t>перечислить</w:t>
      </w:r>
      <w:r w:rsidRPr="0057108A">
        <w:t xml:space="preserve"> </w:t>
      </w:r>
      <w:r w:rsidRPr="0057108A">
        <w:t>пример</w:t>
      </w:r>
      <w:r w:rsidRPr="0057108A">
        <w:t xml:space="preserve">, </w:t>
      </w:r>
      <w:r w:rsidRPr="0057108A">
        <w:t>а</w:t>
      </w:r>
      <w:r w:rsidRPr="0057108A">
        <w:t xml:space="preserve"> </w:t>
      </w:r>
      <w:r w:rsidRPr="0057108A">
        <w:t>логически</w:t>
      </w:r>
      <w:r w:rsidRPr="0057108A">
        <w:t xml:space="preserve"> </w:t>
      </w:r>
      <w:r w:rsidRPr="0057108A">
        <w:t>объяснить</w:t>
      </w:r>
      <w:r w:rsidRPr="0057108A">
        <w:t xml:space="preserve">, </w:t>
      </w:r>
      <w:r w:rsidRPr="0057108A">
        <w:t>почему</w:t>
      </w:r>
      <w:r w:rsidRPr="0057108A">
        <w:t xml:space="preserve"> </w:t>
      </w:r>
      <w:r w:rsidRPr="0057108A">
        <w:t>выбранный</w:t>
      </w:r>
      <w:r w:rsidRPr="0057108A">
        <w:t xml:space="preserve"> </w:t>
      </w:r>
      <w:r w:rsidRPr="0057108A">
        <w:t>пример</w:t>
      </w:r>
      <w:r w:rsidRPr="0057108A">
        <w:t xml:space="preserve"> </w:t>
      </w:r>
      <w:r w:rsidRPr="0057108A">
        <w:t>относится</w:t>
      </w:r>
      <w:r w:rsidRPr="0057108A">
        <w:t xml:space="preserve"> </w:t>
      </w:r>
      <w:r w:rsidRPr="0057108A">
        <w:t>к</w:t>
      </w:r>
      <w:r w:rsidRPr="0057108A">
        <w:t xml:space="preserve"> </w:t>
      </w:r>
      <w:r w:rsidRPr="0057108A">
        <w:t>данной</w:t>
      </w:r>
      <w:r w:rsidRPr="0057108A">
        <w:t xml:space="preserve"> </w:t>
      </w:r>
      <w:r w:rsidRPr="0057108A">
        <w:t>категории</w:t>
      </w:r>
      <w:r w:rsidRPr="0057108A">
        <w:t xml:space="preserve"> </w:t>
      </w:r>
      <w:r w:rsidRPr="0057108A">
        <w:t>ИС</w:t>
      </w:r>
      <w:r w:rsidRPr="0057108A">
        <w:t>/</w:t>
      </w:r>
      <w:r w:rsidRPr="0057108A">
        <w:t>ИТ</w:t>
      </w:r>
      <w:r w:rsidRPr="0057108A">
        <w:t xml:space="preserve">, </w:t>
      </w:r>
      <w:r w:rsidRPr="0057108A">
        <w:t>с</w:t>
      </w:r>
      <w:r w:rsidRPr="0057108A">
        <w:t xml:space="preserve"> </w:t>
      </w:r>
      <w:r w:rsidRPr="0057108A">
        <w:t>привязкой</w:t>
      </w:r>
      <w:r w:rsidRPr="0057108A">
        <w:t xml:space="preserve"> </w:t>
      </w:r>
      <w:r w:rsidRPr="0057108A">
        <w:t>к</w:t>
      </w:r>
      <w:r w:rsidRPr="0057108A">
        <w:t xml:space="preserve"> </w:t>
      </w:r>
      <w:r w:rsidRPr="0057108A">
        <w:t>роли</w:t>
      </w:r>
      <w:r w:rsidRPr="0057108A">
        <w:t xml:space="preserve"> </w:t>
      </w:r>
      <w:r w:rsidRPr="0057108A">
        <w:t>программиста</w:t>
      </w:r>
      <w:r w:rsidRPr="0057108A">
        <w:t>.</w:t>
      </w:r>
    </w:p>
    <w:p w14:paraId="77210522" w14:textId="77777777" w:rsidR="00ED4E65" w:rsidRDefault="005E1A1A">
      <w:pPr>
        <w:spacing w:before="315" w:after="105" w:line="360" w:lineRule="auto"/>
        <w:ind w:left="-30"/>
      </w:pPr>
      <w:bookmarkStart w:id="2" w:name="этап_2_практическое_задание_поиск_ecb95c"/>
      <w:r>
        <w:rPr>
          <w:rFonts w:ascii="inter" w:eastAsia="inter" w:hAnsi="inter" w:cs="inter"/>
          <w:b/>
          <w:color w:val="000000"/>
          <w:sz w:val="24"/>
        </w:rPr>
        <w:t>Этап 2. Практическое задание: Поиск примеров реальных ИС (60 мин)</w:t>
      </w:r>
      <w:bookmarkEnd w:id="2"/>
    </w:p>
    <w:p w14:paraId="48CED3C0" w14:textId="77777777" w:rsidR="00ED4E65" w:rsidRDefault="005E1A1A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В браузере выполните поиск по запросам:</w:t>
      </w:r>
    </w:p>
    <w:p w14:paraId="419E43E4" w14:textId="77777777" w:rsidR="00ED4E65" w:rsidRDefault="005E1A1A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«Примеры информационных систем в программировании».</w:t>
      </w:r>
    </w:p>
    <w:p w14:paraId="6F9F652E" w14:textId="77777777" w:rsidR="00ED4E65" w:rsidRDefault="005E1A1A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«Реальные ИС для бизнеса/государства/образования».</w:t>
      </w:r>
    </w:p>
    <w:p w14:paraId="50F9905E" w14:textId="77777777" w:rsidR="00ED4E65" w:rsidRDefault="005E1A1A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«Классификация ИС по ФГОС 09.02.07».</w:t>
      </w:r>
    </w:p>
    <w:p w14:paraId="11244D54" w14:textId="77777777" w:rsidR="00ED4E65" w:rsidRDefault="005E1A1A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Найдите </w:t>
      </w:r>
      <w:r>
        <w:rPr>
          <w:rFonts w:ascii="inter" w:eastAsia="inter" w:hAnsi="inter" w:cs="inter"/>
          <w:b/>
          <w:color w:val="000000"/>
        </w:rPr>
        <w:t>минимум 4 реальных примера ИС</w:t>
      </w:r>
      <w:r>
        <w:rPr>
          <w:rFonts w:ascii="inter" w:eastAsia="inter" w:hAnsi="inter" w:cs="inter"/>
          <w:color w:val="000000"/>
        </w:rPr>
        <w:t xml:space="preserve"> (сайты, описания, скриншоты). Опишите в </w:t>
      </w:r>
      <w:r>
        <w:rPr>
          <w:rFonts w:ascii="inter" w:eastAsia="inter" w:hAnsi="inter" w:cs="inter"/>
          <w:b/>
          <w:color w:val="000000"/>
        </w:rPr>
        <w:t>Таблице 2</w:t>
      </w:r>
      <w:r>
        <w:rPr>
          <w:rFonts w:ascii="inter" w:eastAsia="inter" w:hAnsi="inter" w:cs="inter"/>
          <w:color w:val="000000"/>
        </w:rPr>
        <w:t>.</w:t>
      </w:r>
    </w:p>
    <w:p w14:paraId="38B74790" w14:textId="77777777" w:rsidR="00ED4E65" w:rsidRDefault="005E1A1A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Укажите: название ИС, разработчик, назначение, используемые ИТ, роль программиста.</w:t>
      </w:r>
    </w:p>
    <w:p w14:paraId="6A41340E" w14:textId="77777777" w:rsidR="00ED4E65" w:rsidRDefault="005E1A1A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Добавьте ссылку и 1 скриншот (вставьте в документ).</w:t>
      </w:r>
    </w:p>
    <w:p w14:paraId="6276E7A2" w14:textId="77777777" w:rsidR="00ED4E65" w:rsidRDefault="005E1A1A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Примеры для ориентира (не копируйте):</w:t>
      </w:r>
    </w:p>
    <w:p w14:paraId="06A116EF" w14:textId="77777777" w:rsidR="00ED4E65" w:rsidRDefault="005E1A1A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1</w:t>
      </w:r>
      <w:proofErr w:type="gramStart"/>
      <w:r>
        <w:rPr>
          <w:rFonts w:ascii="inter" w:eastAsia="inter" w:hAnsi="inter" w:cs="inter"/>
          <w:color w:val="000000"/>
        </w:rPr>
        <w:t>С:Предприятие</w:t>
      </w:r>
      <w:proofErr w:type="gramEnd"/>
      <w:r>
        <w:rPr>
          <w:rFonts w:ascii="inter" w:eastAsia="inter" w:hAnsi="inter" w:cs="inter"/>
          <w:color w:val="000000"/>
        </w:rPr>
        <w:t xml:space="preserve"> (операционная ИС для бухгалтерии; ИТ: SQL, собственный язык).</w:t>
      </w:r>
    </w:p>
    <w:p w14:paraId="6CF98392" w14:textId="77777777" w:rsidR="00ED4E65" w:rsidRDefault="005E1A1A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GitHub</w:t>
      </w:r>
      <w:proofErr w:type="spellEnd"/>
      <w:r>
        <w:rPr>
          <w:rFonts w:ascii="inter" w:eastAsia="inter" w:hAnsi="inter" w:cs="inter"/>
          <w:color w:val="000000"/>
        </w:rPr>
        <w:t xml:space="preserve"> (облачная ИС для совместной разработки; ИТ: </w:t>
      </w:r>
      <w:proofErr w:type="spellStart"/>
      <w:r>
        <w:rPr>
          <w:rFonts w:ascii="inter" w:eastAsia="inter" w:hAnsi="inter" w:cs="inter"/>
          <w:color w:val="000000"/>
        </w:rPr>
        <w:t>Git</w:t>
      </w:r>
      <w:proofErr w:type="spellEnd"/>
      <w:r>
        <w:rPr>
          <w:rFonts w:ascii="inter" w:eastAsia="inter" w:hAnsi="inter" w:cs="inter"/>
          <w:color w:val="000000"/>
        </w:rPr>
        <w:t>, REST API).</w:t>
      </w:r>
    </w:p>
    <w:p w14:paraId="3B397372" w14:textId="77777777" w:rsidR="00ED4E65" w:rsidRDefault="005E1A1A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Moodle</w:t>
      </w:r>
      <w:proofErr w:type="spellEnd"/>
      <w:r>
        <w:rPr>
          <w:rFonts w:ascii="inter" w:eastAsia="inter" w:hAnsi="inter" w:cs="inter"/>
          <w:color w:val="000000"/>
        </w:rPr>
        <w:t xml:space="preserve"> (ИС для образования; ИТ: PHP, MySQL).</w:t>
      </w:r>
    </w:p>
    <w:p w14:paraId="260EBC8D" w14:textId="77777777" w:rsidR="00ED4E65" w:rsidRPr="00F01531" w:rsidRDefault="005E1A1A">
      <w:pPr>
        <w:numPr>
          <w:ilvl w:val="0"/>
          <w:numId w:val="7"/>
        </w:numPr>
        <w:spacing w:before="105" w:after="105" w:line="360" w:lineRule="auto"/>
        <w:rPr>
          <w:lang w:val="en-US"/>
        </w:rPr>
      </w:pPr>
      <w:proofErr w:type="spellStart"/>
      <w:r w:rsidRPr="00F01531">
        <w:rPr>
          <w:rFonts w:ascii="inter" w:eastAsia="inter" w:hAnsi="inter" w:cs="inter"/>
          <w:color w:val="000000"/>
          <w:lang w:val="en-US"/>
        </w:rPr>
        <w:t>Yandex.Metrica</w:t>
      </w:r>
      <w:proofErr w:type="spellEnd"/>
      <w:r w:rsidRPr="00F01531">
        <w:rPr>
          <w:rFonts w:ascii="inter" w:eastAsia="inter" w:hAnsi="inter" w:cs="inter"/>
          <w:color w:val="000000"/>
          <w:lang w:val="en-US"/>
        </w:rPr>
        <w:t xml:space="preserve"> (</w:t>
      </w:r>
      <w:r>
        <w:rPr>
          <w:rFonts w:ascii="inter" w:eastAsia="inter" w:hAnsi="inter" w:cs="inter"/>
          <w:color w:val="000000"/>
        </w:rPr>
        <w:t>аналитическая</w:t>
      </w:r>
      <w:r w:rsidRPr="00F01531">
        <w:rPr>
          <w:rFonts w:ascii="inter" w:eastAsia="inter" w:hAnsi="inter" w:cs="inter"/>
          <w:color w:val="000000"/>
          <w:lang w:val="en-US"/>
        </w:rPr>
        <w:t xml:space="preserve"> </w:t>
      </w:r>
      <w:r>
        <w:rPr>
          <w:rFonts w:ascii="inter" w:eastAsia="inter" w:hAnsi="inter" w:cs="inter"/>
          <w:color w:val="000000"/>
        </w:rPr>
        <w:t>ИС</w:t>
      </w:r>
      <w:r w:rsidRPr="00F01531">
        <w:rPr>
          <w:rFonts w:ascii="inter" w:eastAsia="inter" w:hAnsi="inter" w:cs="inter"/>
          <w:color w:val="000000"/>
          <w:lang w:val="en-US"/>
        </w:rPr>
        <w:t xml:space="preserve">; </w:t>
      </w:r>
      <w:r>
        <w:rPr>
          <w:rFonts w:ascii="inter" w:eastAsia="inter" w:hAnsi="inter" w:cs="inter"/>
          <w:color w:val="000000"/>
        </w:rPr>
        <w:t>ИТ</w:t>
      </w:r>
      <w:r w:rsidRPr="00F01531">
        <w:rPr>
          <w:rFonts w:ascii="inter" w:eastAsia="inter" w:hAnsi="inter" w:cs="inter"/>
          <w:color w:val="000000"/>
          <w:lang w:val="en-US"/>
        </w:rPr>
        <w:t>: JavaScript, Big Data).</w:t>
      </w:r>
    </w:p>
    <w:p w14:paraId="1E64226D" w14:textId="77777777" w:rsidR="00ED4E65" w:rsidRDefault="005E1A1A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Таблица 2. Примеры реальных ИС (заполнить, минимум 4 строки)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505"/>
        <w:gridCol w:w="1282"/>
        <w:gridCol w:w="1309"/>
        <w:gridCol w:w="2509"/>
        <w:gridCol w:w="1686"/>
        <w:gridCol w:w="1799"/>
        <w:gridCol w:w="1779"/>
      </w:tblGrid>
      <w:tr w:rsidR="00ED4E65" w14:paraId="351048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8961BB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№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6E3E6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Название ИС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11EBC3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Разработчик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8E7654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Назначение и классификация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5E29DE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Используемые ИТ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78E9B6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Роль программиста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AAD091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Ссылка / Скриншот</w:t>
            </w:r>
          </w:p>
        </w:tc>
      </w:tr>
      <w:tr w:rsidR="00ED4E65" w14:paraId="74973E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C4EF1B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15BF77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F1E35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6B943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E094C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4766CD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3F972B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[Вставьте]</w:t>
            </w:r>
          </w:p>
        </w:tc>
      </w:tr>
      <w:tr w:rsidR="00ED4E65" w14:paraId="7A2469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60506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3BA480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229CDE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E8A65E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436D6B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C972B8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42D650" w14:textId="77777777" w:rsidR="00ED4E65" w:rsidRDefault="005E1A1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[Вставьте]</w:t>
            </w:r>
          </w:p>
        </w:tc>
      </w:tr>
    </w:tbl>
    <w:p w14:paraId="61FF3DD2" w14:textId="77777777" w:rsidR="00ED4E65" w:rsidRDefault="00ED4E65"/>
    <w:p w14:paraId="17F39402" w14:textId="77777777" w:rsidR="00ED4E65" w:rsidRDefault="005E1A1A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Проанализируйте: выберите 1 ИС и опишите, как в ней реализуются информационные процессы (сбор → обработка → хранение).</w:t>
      </w:r>
    </w:p>
    <w:p w14:paraId="7681C7B9" w14:textId="77777777" w:rsidR="00ED4E65" w:rsidRDefault="00E202BF">
      <w:pPr>
        <w:spacing w:before="315" w:after="105" w:line="360" w:lineRule="auto"/>
        <w:ind w:left="-30"/>
      </w:pPr>
      <w:bookmarkStart w:id="3" w:name="этап_3_самоконтроль_и_отчёт_30_мин"/>
      <w:r>
        <w:rPr>
          <w:rFonts w:ascii="inter" w:eastAsia="inter" w:hAnsi="inter" w:cs="inter"/>
          <w:b/>
          <w:color w:val="000000"/>
          <w:sz w:val="24"/>
        </w:rPr>
        <w:br/>
      </w:r>
      <w:r w:rsidR="005E1A1A">
        <w:rPr>
          <w:rFonts w:ascii="inter" w:eastAsia="inter" w:hAnsi="inter" w:cs="inter"/>
          <w:b/>
          <w:color w:val="000000"/>
          <w:sz w:val="24"/>
        </w:rPr>
        <w:t>Этап 3. Самоконтроль и отчёт (30 мин)</w:t>
      </w:r>
      <w:bookmarkEnd w:id="3"/>
    </w:p>
    <w:p w14:paraId="6BD7EA7B" w14:textId="77777777" w:rsidR="00ED4E65" w:rsidRDefault="005E1A1A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Ответьте на вопросы в конце документа:</w:t>
      </w:r>
    </w:p>
    <w:p w14:paraId="554B6EA3" w14:textId="77777777" w:rsidR="00ED4E65" w:rsidRPr="00D95F95" w:rsidRDefault="005E1A1A">
      <w:pPr>
        <w:numPr>
          <w:ilvl w:val="1"/>
          <w:numId w:val="9"/>
        </w:numPr>
        <w:spacing w:before="105" w:after="105" w:line="360" w:lineRule="auto"/>
        <w:rPr>
          <w:b/>
        </w:rPr>
      </w:pPr>
      <w:r w:rsidRPr="00D95F95">
        <w:rPr>
          <w:rFonts w:ascii="inter" w:eastAsia="inter" w:hAnsi="inter" w:cs="inter"/>
          <w:b/>
          <w:color w:val="000000"/>
        </w:rPr>
        <w:t>Как классификация помогает программисту при выборе ИС для проекта?</w:t>
      </w:r>
    </w:p>
    <w:p w14:paraId="49E04A17" w14:textId="77777777" w:rsidR="00ED4E65" w:rsidRPr="00D95F95" w:rsidRDefault="005E1A1A">
      <w:pPr>
        <w:numPr>
          <w:ilvl w:val="1"/>
          <w:numId w:val="9"/>
        </w:numPr>
        <w:spacing w:before="105" w:after="105" w:line="360" w:lineRule="auto"/>
        <w:rPr>
          <w:b/>
        </w:rPr>
      </w:pPr>
      <w:r w:rsidRPr="00D95F95">
        <w:rPr>
          <w:rFonts w:ascii="inter" w:eastAsia="inter" w:hAnsi="inter" w:cs="inter"/>
          <w:b/>
          <w:color w:val="000000"/>
        </w:rPr>
        <w:t>Какие ИТ вы бы применили для разработки подобной ИС?</w:t>
      </w:r>
    </w:p>
    <w:p w14:paraId="3C873D41" w14:textId="77777777" w:rsidR="00ED4E65" w:rsidRDefault="005E1A1A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Сохраните файл и сдайте преподавателю </w:t>
      </w:r>
    </w:p>
    <w:p w14:paraId="2B45CBD8" w14:textId="77777777" w:rsidR="00ED4E65" w:rsidRDefault="005E1A1A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Критерии оценки (максимум 10 баллов):</w:t>
      </w:r>
    </w:p>
    <w:p w14:paraId="2FA9E028" w14:textId="77777777" w:rsidR="00ED4E65" w:rsidRDefault="005E1A1A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Заполнена таблица 1 полностью и с примерами – 3 балла.</w:t>
      </w:r>
      <w:bookmarkStart w:id="4" w:name="_GoBack"/>
      <w:bookmarkEnd w:id="4"/>
    </w:p>
    <w:p w14:paraId="23092B56" w14:textId="77777777" w:rsidR="00ED4E65" w:rsidRDefault="005E1A1A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Найдено ≥4 реальных ИС с описаниями и скриншотами – 4 балла.</w:t>
      </w:r>
    </w:p>
    <w:p w14:paraId="31D03CB0" w14:textId="77777777" w:rsidR="00ED4E65" w:rsidRDefault="005E1A1A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Анализ процессов + ответы на вопросы – 2 балла.</w:t>
      </w:r>
    </w:p>
    <w:p w14:paraId="1CB4F97E" w14:textId="77777777" w:rsidR="00ED4E65" w:rsidRDefault="005E1A1A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Оформление (шрифт </w:t>
      </w:r>
      <w:proofErr w:type="spellStart"/>
      <w:r>
        <w:rPr>
          <w:rFonts w:ascii="inter" w:eastAsia="inter" w:hAnsi="inter" w:cs="inter"/>
          <w:color w:val="000000"/>
        </w:rPr>
        <w:t>Times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New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Roman</w:t>
      </w:r>
      <w:proofErr w:type="spellEnd"/>
      <w:r>
        <w:rPr>
          <w:rFonts w:ascii="inter" w:eastAsia="inter" w:hAnsi="inter" w:cs="inter"/>
          <w:color w:val="000000"/>
        </w:rPr>
        <w:t xml:space="preserve"> 14, интервал 1,5) – 1 балл.</w:t>
      </w:r>
    </w:p>
    <w:p w14:paraId="65D40A2C" w14:textId="77777777" w:rsidR="00ED4E65" w:rsidRDefault="005E1A1A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Безопасность и этика:</w:t>
      </w:r>
      <w:r>
        <w:rPr>
          <w:rFonts w:ascii="inter" w:eastAsia="inter" w:hAnsi="inter" w:cs="inter"/>
          <w:color w:val="000000"/>
        </w:rPr>
        <w:t xml:space="preserve"> используйте только открытые источники, цитируйте ссылки. Не скачивайте подозрительное ПО.</w:t>
      </w:r>
    </w:p>
    <w:p w14:paraId="12972B0E" w14:textId="77777777" w:rsidR="00ED4E65" w:rsidRDefault="005E1A1A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Источники для поиска:</w:t>
      </w:r>
    </w:p>
    <w:p w14:paraId="4C5B6F3C" w14:textId="77777777" w:rsidR="00ED4E65" w:rsidRDefault="00D95F95">
      <w:pPr>
        <w:numPr>
          <w:ilvl w:val="0"/>
          <w:numId w:val="10"/>
        </w:numPr>
        <w:spacing w:before="105" w:after="105" w:line="360" w:lineRule="auto"/>
      </w:pPr>
      <w:hyperlink r:id="rId5">
        <w:r w:rsidR="005E1A1A">
          <w:rPr>
            <w:rFonts w:ascii="inter" w:eastAsia="inter" w:hAnsi="inter" w:cs="inter"/>
            <w:u w:val="single"/>
          </w:rPr>
          <w:t>fgorsvo.ru</w:t>
        </w:r>
      </w:hyperlink>
      <w:r w:rsidR="005E1A1A">
        <w:rPr>
          <w:rFonts w:ascii="inter" w:eastAsia="inter" w:hAnsi="inter" w:cs="inter"/>
          <w:color w:val="000000"/>
        </w:rPr>
        <w:t xml:space="preserve"> (ФГОС и примеры).</w:t>
      </w:r>
    </w:p>
    <w:p w14:paraId="6AC71EA5" w14:textId="77777777" w:rsidR="00ED4E65" w:rsidRDefault="00D95F95">
      <w:pPr>
        <w:numPr>
          <w:ilvl w:val="0"/>
          <w:numId w:val="10"/>
        </w:numPr>
        <w:spacing w:before="105" w:after="105" w:line="360" w:lineRule="auto"/>
      </w:pPr>
      <w:hyperlink r:id="rId6">
        <w:r w:rsidR="005E1A1A">
          <w:rPr>
            <w:rFonts w:ascii="inter" w:eastAsia="inter" w:hAnsi="inter" w:cs="inter"/>
            <w:u w:val="single"/>
          </w:rPr>
          <w:t>habr.com</w:t>
        </w:r>
      </w:hyperlink>
      <w:r w:rsidR="005E1A1A">
        <w:rPr>
          <w:rFonts w:ascii="inter" w:eastAsia="inter" w:hAnsi="inter" w:cs="inter"/>
          <w:color w:val="000000"/>
        </w:rPr>
        <w:t xml:space="preserve"> (статьи по ИС).</w:t>
      </w:r>
    </w:p>
    <w:p w14:paraId="73EF9593" w14:textId="77777777" w:rsidR="00ED4E65" w:rsidRDefault="005E1A1A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Официальные сайты: </w:t>
      </w:r>
      <w:hyperlink r:id="rId7">
        <w:r>
          <w:rPr>
            <w:rFonts w:ascii="inter" w:eastAsia="inter" w:hAnsi="inter" w:cs="inter"/>
            <w:u w:val="single"/>
          </w:rPr>
          <w:t>1c.ru</w:t>
        </w:r>
      </w:hyperlink>
      <w:r>
        <w:rPr>
          <w:rFonts w:ascii="inter" w:eastAsia="inter" w:hAnsi="inter" w:cs="inter"/>
          <w:color w:val="000000"/>
        </w:rPr>
        <w:t xml:space="preserve">, </w:t>
      </w:r>
      <w:hyperlink r:id="rId8">
        <w:r>
          <w:rPr>
            <w:rFonts w:ascii="inter" w:eastAsia="inter" w:hAnsi="inter" w:cs="inter"/>
            <w:u w:val="single"/>
          </w:rPr>
          <w:t>github.com</w:t>
        </w:r>
      </w:hyperlink>
      <w:r>
        <w:rPr>
          <w:rFonts w:ascii="inter" w:eastAsia="inter" w:hAnsi="inter" w:cs="inter"/>
          <w:color w:val="000000"/>
        </w:rPr>
        <w:t xml:space="preserve">, </w:t>
      </w:r>
      <w:hyperlink r:id="rId9">
        <w:r>
          <w:rPr>
            <w:rFonts w:ascii="inter" w:eastAsia="inter" w:hAnsi="inter" w:cs="inter"/>
            <w:u w:val="single"/>
          </w:rPr>
          <w:t>moodle.org</w:t>
        </w:r>
      </w:hyperlink>
      <w:r>
        <w:rPr>
          <w:rFonts w:ascii="inter" w:eastAsia="inter" w:hAnsi="inter" w:cs="inter"/>
          <w:color w:val="000000"/>
        </w:rPr>
        <w:t>.</w:t>
      </w:r>
    </w:p>
    <w:sectPr w:rsidR="00ED4E65" w:rsidSect="00F01531">
      <w:pgSz w:w="12240" w:h="15840"/>
      <w:pgMar w:top="567" w:right="567" w:bottom="567" w:left="1134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501CFA"/>
    <w:multiLevelType w:val="hybridMultilevel"/>
    <w:tmpl w:val="C1C8BADA"/>
    <w:lvl w:ilvl="0" w:tplc="F4FE4D7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4EAF75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170268E">
      <w:numFmt w:val="decimal"/>
      <w:lvlText w:val=""/>
      <w:lvlJc w:val="left"/>
    </w:lvl>
    <w:lvl w:ilvl="3" w:tplc="80DE3196">
      <w:numFmt w:val="decimal"/>
      <w:lvlText w:val=""/>
      <w:lvlJc w:val="left"/>
    </w:lvl>
    <w:lvl w:ilvl="4" w:tplc="B95C9E8E">
      <w:numFmt w:val="decimal"/>
      <w:lvlText w:val=""/>
      <w:lvlJc w:val="left"/>
    </w:lvl>
    <w:lvl w:ilvl="5" w:tplc="4C48D026">
      <w:numFmt w:val="decimal"/>
      <w:lvlText w:val=""/>
      <w:lvlJc w:val="left"/>
    </w:lvl>
    <w:lvl w:ilvl="6" w:tplc="F05C8CE8">
      <w:numFmt w:val="decimal"/>
      <w:lvlText w:val=""/>
      <w:lvlJc w:val="left"/>
    </w:lvl>
    <w:lvl w:ilvl="7" w:tplc="05AAC246">
      <w:numFmt w:val="decimal"/>
      <w:lvlText w:val=""/>
      <w:lvlJc w:val="left"/>
    </w:lvl>
    <w:lvl w:ilvl="8" w:tplc="9A48417A">
      <w:numFmt w:val="decimal"/>
      <w:lvlText w:val=""/>
      <w:lvlJc w:val="left"/>
    </w:lvl>
  </w:abstractNum>
  <w:abstractNum w:abstractNumId="1" w15:restartNumberingAfterBreak="0">
    <w:nsid w:val="1EBA047D"/>
    <w:multiLevelType w:val="hybridMultilevel"/>
    <w:tmpl w:val="985A635E"/>
    <w:lvl w:ilvl="0" w:tplc="64E623CE">
      <w:numFmt w:val="decimal"/>
      <w:lvlText w:val=""/>
      <w:lvlJc w:val="left"/>
    </w:lvl>
    <w:lvl w:ilvl="1" w:tplc="175684EC">
      <w:numFmt w:val="decimal"/>
      <w:lvlText w:val=""/>
      <w:lvlJc w:val="left"/>
    </w:lvl>
    <w:lvl w:ilvl="2" w:tplc="F3EE73D4">
      <w:numFmt w:val="decimal"/>
      <w:lvlText w:val=""/>
      <w:lvlJc w:val="left"/>
    </w:lvl>
    <w:lvl w:ilvl="3" w:tplc="EA7666AA">
      <w:numFmt w:val="decimal"/>
      <w:lvlText w:val=""/>
      <w:lvlJc w:val="left"/>
    </w:lvl>
    <w:lvl w:ilvl="4" w:tplc="F3967520">
      <w:numFmt w:val="decimal"/>
      <w:lvlText w:val=""/>
      <w:lvlJc w:val="left"/>
    </w:lvl>
    <w:lvl w:ilvl="5" w:tplc="B238AE1A">
      <w:numFmt w:val="decimal"/>
      <w:lvlText w:val=""/>
      <w:lvlJc w:val="left"/>
    </w:lvl>
    <w:lvl w:ilvl="6" w:tplc="9764719E">
      <w:numFmt w:val="decimal"/>
      <w:lvlText w:val=""/>
      <w:lvlJc w:val="left"/>
    </w:lvl>
    <w:lvl w:ilvl="7" w:tplc="270A0E88">
      <w:numFmt w:val="decimal"/>
      <w:lvlText w:val=""/>
      <w:lvlJc w:val="left"/>
    </w:lvl>
    <w:lvl w:ilvl="8" w:tplc="F342CB42">
      <w:numFmt w:val="decimal"/>
      <w:lvlText w:val=""/>
      <w:lvlJc w:val="left"/>
    </w:lvl>
  </w:abstractNum>
  <w:abstractNum w:abstractNumId="2" w15:restartNumberingAfterBreak="0">
    <w:nsid w:val="1F540685"/>
    <w:multiLevelType w:val="hybridMultilevel"/>
    <w:tmpl w:val="79F2A3A6"/>
    <w:lvl w:ilvl="0" w:tplc="AD564C70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E6E0EFC">
      <w:numFmt w:val="decimal"/>
      <w:lvlText w:val=""/>
      <w:lvlJc w:val="left"/>
    </w:lvl>
    <w:lvl w:ilvl="2" w:tplc="4C6420B4">
      <w:numFmt w:val="decimal"/>
      <w:lvlText w:val=""/>
      <w:lvlJc w:val="left"/>
    </w:lvl>
    <w:lvl w:ilvl="3" w:tplc="1E0286BC">
      <w:numFmt w:val="decimal"/>
      <w:lvlText w:val=""/>
      <w:lvlJc w:val="left"/>
    </w:lvl>
    <w:lvl w:ilvl="4" w:tplc="750E1C04">
      <w:numFmt w:val="decimal"/>
      <w:lvlText w:val=""/>
      <w:lvlJc w:val="left"/>
    </w:lvl>
    <w:lvl w:ilvl="5" w:tplc="2664316C">
      <w:numFmt w:val="decimal"/>
      <w:lvlText w:val=""/>
      <w:lvlJc w:val="left"/>
    </w:lvl>
    <w:lvl w:ilvl="6" w:tplc="7F4E75F8">
      <w:numFmt w:val="decimal"/>
      <w:lvlText w:val=""/>
      <w:lvlJc w:val="left"/>
    </w:lvl>
    <w:lvl w:ilvl="7" w:tplc="0AAA5D9A">
      <w:numFmt w:val="decimal"/>
      <w:lvlText w:val=""/>
      <w:lvlJc w:val="left"/>
    </w:lvl>
    <w:lvl w:ilvl="8" w:tplc="3102778E">
      <w:numFmt w:val="decimal"/>
      <w:lvlText w:val=""/>
      <w:lvlJc w:val="left"/>
    </w:lvl>
  </w:abstractNum>
  <w:abstractNum w:abstractNumId="3" w15:restartNumberingAfterBreak="0">
    <w:nsid w:val="227F1614"/>
    <w:multiLevelType w:val="hybridMultilevel"/>
    <w:tmpl w:val="7DD60D96"/>
    <w:lvl w:ilvl="0" w:tplc="A26C990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DDA11A8">
      <w:numFmt w:val="decimal"/>
      <w:lvlText w:val=""/>
      <w:lvlJc w:val="left"/>
    </w:lvl>
    <w:lvl w:ilvl="2" w:tplc="ABB61130">
      <w:numFmt w:val="decimal"/>
      <w:lvlText w:val=""/>
      <w:lvlJc w:val="left"/>
    </w:lvl>
    <w:lvl w:ilvl="3" w:tplc="DD12BDCA">
      <w:numFmt w:val="decimal"/>
      <w:lvlText w:val=""/>
      <w:lvlJc w:val="left"/>
    </w:lvl>
    <w:lvl w:ilvl="4" w:tplc="635C2BC4">
      <w:numFmt w:val="decimal"/>
      <w:lvlText w:val=""/>
      <w:lvlJc w:val="left"/>
    </w:lvl>
    <w:lvl w:ilvl="5" w:tplc="62B4F29A">
      <w:numFmt w:val="decimal"/>
      <w:lvlText w:val=""/>
      <w:lvlJc w:val="left"/>
    </w:lvl>
    <w:lvl w:ilvl="6" w:tplc="BA70CC6A">
      <w:numFmt w:val="decimal"/>
      <w:lvlText w:val=""/>
      <w:lvlJc w:val="left"/>
    </w:lvl>
    <w:lvl w:ilvl="7" w:tplc="90B26BEC">
      <w:numFmt w:val="decimal"/>
      <w:lvlText w:val=""/>
      <w:lvlJc w:val="left"/>
    </w:lvl>
    <w:lvl w:ilvl="8" w:tplc="A456EFE4">
      <w:numFmt w:val="decimal"/>
      <w:lvlText w:val=""/>
      <w:lvlJc w:val="left"/>
    </w:lvl>
  </w:abstractNum>
  <w:abstractNum w:abstractNumId="4" w15:restartNumberingAfterBreak="0">
    <w:nsid w:val="2D0131E7"/>
    <w:multiLevelType w:val="hybridMultilevel"/>
    <w:tmpl w:val="6A7ED93A"/>
    <w:lvl w:ilvl="0" w:tplc="496E77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70D0BC">
      <w:numFmt w:val="decimal"/>
      <w:lvlText w:val=""/>
      <w:lvlJc w:val="left"/>
    </w:lvl>
    <w:lvl w:ilvl="2" w:tplc="5ACC9FF6">
      <w:numFmt w:val="decimal"/>
      <w:lvlText w:val=""/>
      <w:lvlJc w:val="left"/>
    </w:lvl>
    <w:lvl w:ilvl="3" w:tplc="0958F4A2">
      <w:numFmt w:val="decimal"/>
      <w:lvlText w:val=""/>
      <w:lvlJc w:val="left"/>
    </w:lvl>
    <w:lvl w:ilvl="4" w:tplc="8C7631EE">
      <w:numFmt w:val="decimal"/>
      <w:lvlText w:val=""/>
      <w:lvlJc w:val="left"/>
    </w:lvl>
    <w:lvl w:ilvl="5" w:tplc="D5D86BBC">
      <w:numFmt w:val="decimal"/>
      <w:lvlText w:val=""/>
      <w:lvlJc w:val="left"/>
    </w:lvl>
    <w:lvl w:ilvl="6" w:tplc="A8CAEBAA">
      <w:numFmt w:val="decimal"/>
      <w:lvlText w:val=""/>
      <w:lvlJc w:val="left"/>
    </w:lvl>
    <w:lvl w:ilvl="7" w:tplc="910E6878">
      <w:numFmt w:val="decimal"/>
      <w:lvlText w:val=""/>
      <w:lvlJc w:val="left"/>
    </w:lvl>
    <w:lvl w:ilvl="8" w:tplc="1D640946">
      <w:numFmt w:val="decimal"/>
      <w:lvlText w:val=""/>
      <w:lvlJc w:val="left"/>
    </w:lvl>
  </w:abstractNum>
  <w:abstractNum w:abstractNumId="5" w15:restartNumberingAfterBreak="0">
    <w:nsid w:val="31204302"/>
    <w:multiLevelType w:val="hybridMultilevel"/>
    <w:tmpl w:val="C262B886"/>
    <w:lvl w:ilvl="0" w:tplc="8A0A16F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E52CF90">
      <w:numFmt w:val="decimal"/>
      <w:lvlText w:val=""/>
      <w:lvlJc w:val="left"/>
    </w:lvl>
    <w:lvl w:ilvl="2" w:tplc="6824B88A">
      <w:numFmt w:val="decimal"/>
      <w:lvlText w:val=""/>
      <w:lvlJc w:val="left"/>
    </w:lvl>
    <w:lvl w:ilvl="3" w:tplc="FF04E672">
      <w:numFmt w:val="decimal"/>
      <w:lvlText w:val=""/>
      <w:lvlJc w:val="left"/>
    </w:lvl>
    <w:lvl w:ilvl="4" w:tplc="223A891A">
      <w:numFmt w:val="decimal"/>
      <w:lvlText w:val=""/>
      <w:lvlJc w:val="left"/>
    </w:lvl>
    <w:lvl w:ilvl="5" w:tplc="12EC304E">
      <w:numFmt w:val="decimal"/>
      <w:lvlText w:val=""/>
      <w:lvlJc w:val="left"/>
    </w:lvl>
    <w:lvl w:ilvl="6" w:tplc="84D0A77C">
      <w:numFmt w:val="decimal"/>
      <w:lvlText w:val=""/>
      <w:lvlJc w:val="left"/>
    </w:lvl>
    <w:lvl w:ilvl="7" w:tplc="F3E0A2F6">
      <w:numFmt w:val="decimal"/>
      <w:lvlText w:val=""/>
      <w:lvlJc w:val="left"/>
    </w:lvl>
    <w:lvl w:ilvl="8" w:tplc="36BAFC68">
      <w:numFmt w:val="decimal"/>
      <w:lvlText w:val=""/>
      <w:lvlJc w:val="left"/>
    </w:lvl>
  </w:abstractNum>
  <w:abstractNum w:abstractNumId="6" w15:restartNumberingAfterBreak="0">
    <w:nsid w:val="316C4263"/>
    <w:multiLevelType w:val="hybridMultilevel"/>
    <w:tmpl w:val="2C8A1C6A"/>
    <w:lvl w:ilvl="0" w:tplc="796207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A293D2">
      <w:numFmt w:val="decimal"/>
      <w:lvlText w:val=""/>
      <w:lvlJc w:val="left"/>
    </w:lvl>
    <w:lvl w:ilvl="2" w:tplc="43904AC4">
      <w:numFmt w:val="decimal"/>
      <w:lvlText w:val=""/>
      <w:lvlJc w:val="left"/>
    </w:lvl>
    <w:lvl w:ilvl="3" w:tplc="AB1AADF4">
      <w:numFmt w:val="decimal"/>
      <w:lvlText w:val=""/>
      <w:lvlJc w:val="left"/>
    </w:lvl>
    <w:lvl w:ilvl="4" w:tplc="EFBA7B40">
      <w:numFmt w:val="decimal"/>
      <w:lvlText w:val=""/>
      <w:lvlJc w:val="left"/>
    </w:lvl>
    <w:lvl w:ilvl="5" w:tplc="B21454C4">
      <w:numFmt w:val="decimal"/>
      <w:lvlText w:val=""/>
      <w:lvlJc w:val="left"/>
    </w:lvl>
    <w:lvl w:ilvl="6" w:tplc="6A0482B2">
      <w:numFmt w:val="decimal"/>
      <w:lvlText w:val=""/>
      <w:lvlJc w:val="left"/>
    </w:lvl>
    <w:lvl w:ilvl="7" w:tplc="564885DC">
      <w:numFmt w:val="decimal"/>
      <w:lvlText w:val=""/>
      <w:lvlJc w:val="left"/>
    </w:lvl>
    <w:lvl w:ilvl="8" w:tplc="F02426F0">
      <w:numFmt w:val="decimal"/>
      <w:lvlText w:val=""/>
      <w:lvlJc w:val="left"/>
    </w:lvl>
  </w:abstractNum>
  <w:abstractNum w:abstractNumId="7" w15:restartNumberingAfterBreak="0">
    <w:nsid w:val="3B892B09"/>
    <w:multiLevelType w:val="hybridMultilevel"/>
    <w:tmpl w:val="ABF2D3A0"/>
    <w:lvl w:ilvl="0" w:tplc="24006E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EE9F84">
      <w:numFmt w:val="decimal"/>
      <w:lvlText w:val=""/>
      <w:lvlJc w:val="left"/>
    </w:lvl>
    <w:lvl w:ilvl="2" w:tplc="250489DA">
      <w:numFmt w:val="decimal"/>
      <w:lvlText w:val=""/>
      <w:lvlJc w:val="left"/>
    </w:lvl>
    <w:lvl w:ilvl="3" w:tplc="F162035C">
      <w:numFmt w:val="decimal"/>
      <w:lvlText w:val=""/>
      <w:lvlJc w:val="left"/>
    </w:lvl>
    <w:lvl w:ilvl="4" w:tplc="4BAA3304">
      <w:numFmt w:val="decimal"/>
      <w:lvlText w:val=""/>
      <w:lvlJc w:val="left"/>
    </w:lvl>
    <w:lvl w:ilvl="5" w:tplc="7222E854">
      <w:numFmt w:val="decimal"/>
      <w:lvlText w:val=""/>
      <w:lvlJc w:val="left"/>
    </w:lvl>
    <w:lvl w:ilvl="6" w:tplc="92FE932A">
      <w:numFmt w:val="decimal"/>
      <w:lvlText w:val=""/>
      <w:lvlJc w:val="left"/>
    </w:lvl>
    <w:lvl w:ilvl="7" w:tplc="37D09962">
      <w:numFmt w:val="decimal"/>
      <w:lvlText w:val=""/>
      <w:lvlJc w:val="left"/>
    </w:lvl>
    <w:lvl w:ilvl="8" w:tplc="C7606694">
      <w:numFmt w:val="decimal"/>
      <w:lvlText w:val=""/>
      <w:lvlJc w:val="left"/>
    </w:lvl>
  </w:abstractNum>
  <w:abstractNum w:abstractNumId="8" w15:restartNumberingAfterBreak="0">
    <w:nsid w:val="41801247"/>
    <w:multiLevelType w:val="hybridMultilevel"/>
    <w:tmpl w:val="B7222C88"/>
    <w:lvl w:ilvl="0" w:tplc="D1E851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49CB700">
      <w:numFmt w:val="decimal"/>
      <w:lvlText w:val=""/>
      <w:lvlJc w:val="left"/>
    </w:lvl>
    <w:lvl w:ilvl="2" w:tplc="F354868E">
      <w:numFmt w:val="decimal"/>
      <w:lvlText w:val=""/>
      <w:lvlJc w:val="left"/>
    </w:lvl>
    <w:lvl w:ilvl="3" w:tplc="83224968">
      <w:numFmt w:val="decimal"/>
      <w:lvlText w:val=""/>
      <w:lvlJc w:val="left"/>
    </w:lvl>
    <w:lvl w:ilvl="4" w:tplc="67CC99E0">
      <w:numFmt w:val="decimal"/>
      <w:lvlText w:val=""/>
      <w:lvlJc w:val="left"/>
    </w:lvl>
    <w:lvl w:ilvl="5" w:tplc="92DEF4BC">
      <w:numFmt w:val="decimal"/>
      <w:lvlText w:val=""/>
      <w:lvlJc w:val="left"/>
    </w:lvl>
    <w:lvl w:ilvl="6" w:tplc="638C85FA">
      <w:numFmt w:val="decimal"/>
      <w:lvlText w:val=""/>
      <w:lvlJc w:val="left"/>
    </w:lvl>
    <w:lvl w:ilvl="7" w:tplc="34168DBC">
      <w:numFmt w:val="decimal"/>
      <w:lvlText w:val=""/>
      <w:lvlJc w:val="left"/>
    </w:lvl>
    <w:lvl w:ilvl="8" w:tplc="D682C266">
      <w:numFmt w:val="decimal"/>
      <w:lvlText w:val=""/>
      <w:lvlJc w:val="left"/>
    </w:lvl>
  </w:abstractNum>
  <w:abstractNum w:abstractNumId="9" w15:restartNumberingAfterBreak="0">
    <w:nsid w:val="512B2249"/>
    <w:multiLevelType w:val="hybridMultilevel"/>
    <w:tmpl w:val="E4E263BE"/>
    <w:lvl w:ilvl="0" w:tplc="F6FEFB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D4163A">
      <w:numFmt w:val="decimal"/>
      <w:lvlText w:val=""/>
      <w:lvlJc w:val="left"/>
    </w:lvl>
    <w:lvl w:ilvl="2" w:tplc="2BD25E78">
      <w:numFmt w:val="decimal"/>
      <w:lvlText w:val=""/>
      <w:lvlJc w:val="left"/>
    </w:lvl>
    <w:lvl w:ilvl="3" w:tplc="8BB40806">
      <w:numFmt w:val="decimal"/>
      <w:lvlText w:val=""/>
      <w:lvlJc w:val="left"/>
    </w:lvl>
    <w:lvl w:ilvl="4" w:tplc="52C2346C">
      <w:numFmt w:val="decimal"/>
      <w:lvlText w:val=""/>
      <w:lvlJc w:val="left"/>
    </w:lvl>
    <w:lvl w:ilvl="5" w:tplc="64744B74">
      <w:numFmt w:val="decimal"/>
      <w:lvlText w:val=""/>
      <w:lvlJc w:val="left"/>
    </w:lvl>
    <w:lvl w:ilvl="6" w:tplc="F72CE458">
      <w:numFmt w:val="decimal"/>
      <w:lvlText w:val=""/>
      <w:lvlJc w:val="left"/>
    </w:lvl>
    <w:lvl w:ilvl="7" w:tplc="8A0201EE">
      <w:numFmt w:val="decimal"/>
      <w:lvlText w:val=""/>
      <w:lvlJc w:val="left"/>
    </w:lvl>
    <w:lvl w:ilvl="8" w:tplc="5B124556">
      <w:numFmt w:val="decimal"/>
      <w:lvlText w:val=""/>
      <w:lvlJc w:val="left"/>
    </w:lvl>
  </w:abstractNum>
  <w:abstractNum w:abstractNumId="10" w15:restartNumberingAfterBreak="0">
    <w:nsid w:val="56BD5F82"/>
    <w:multiLevelType w:val="hybridMultilevel"/>
    <w:tmpl w:val="9BDE4056"/>
    <w:lvl w:ilvl="0" w:tplc="B1D020F4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99A93AA">
      <w:numFmt w:val="decimal"/>
      <w:lvlText w:val=""/>
      <w:lvlJc w:val="left"/>
    </w:lvl>
    <w:lvl w:ilvl="2" w:tplc="792C2E2C">
      <w:numFmt w:val="decimal"/>
      <w:lvlText w:val=""/>
      <w:lvlJc w:val="left"/>
    </w:lvl>
    <w:lvl w:ilvl="3" w:tplc="DC985506">
      <w:numFmt w:val="decimal"/>
      <w:lvlText w:val=""/>
      <w:lvlJc w:val="left"/>
    </w:lvl>
    <w:lvl w:ilvl="4" w:tplc="4B12778E">
      <w:numFmt w:val="decimal"/>
      <w:lvlText w:val=""/>
      <w:lvlJc w:val="left"/>
    </w:lvl>
    <w:lvl w:ilvl="5" w:tplc="1EB2147C">
      <w:numFmt w:val="decimal"/>
      <w:lvlText w:val=""/>
      <w:lvlJc w:val="left"/>
    </w:lvl>
    <w:lvl w:ilvl="6" w:tplc="3C4EF596">
      <w:numFmt w:val="decimal"/>
      <w:lvlText w:val=""/>
      <w:lvlJc w:val="left"/>
    </w:lvl>
    <w:lvl w:ilvl="7" w:tplc="2C4A5FD8">
      <w:numFmt w:val="decimal"/>
      <w:lvlText w:val=""/>
      <w:lvlJc w:val="left"/>
    </w:lvl>
    <w:lvl w:ilvl="8" w:tplc="5832F10E">
      <w:numFmt w:val="decimal"/>
      <w:lvlText w:val=""/>
      <w:lvlJc w:val="left"/>
    </w:lvl>
  </w:abstractNum>
  <w:abstractNum w:abstractNumId="11" w15:restartNumberingAfterBreak="0">
    <w:nsid w:val="7EF14654"/>
    <w:multiLevelType w:val="hybridMultilevel"/>
    <w:tmpl w:val="A840109C"/>
    <w:lvl w:ilvl="0" w:tplc="A14A16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46C0A7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A58DC70">
      <w:numFmt w:val="decimal"/>
      <w:lvlText w:val=""/>
      <w:lvlJc w:val="left"/>
    </w:lvl>
    <w:lvl w:ilvl="3" w:tplc="512C99D4">
      <w:numFmt w:val="decimal"/>
      <w:lvlText w:val=""/>
      <w:lvlJc w:val="left"/>
    </w:lvl>
    <w:lvl w:ilvl="4" w:tplc="CE808C3E">
      <w:numFmt w:val="decimal"/>
      <w:lvlText w:val=""/>
      <w:lvlJc w:val="left"/>
    </w:lvl>
    <w:lvl w:ilvl="5" w:tplc="C28C17D2">
      <w:numFmt w:val="decimal"/>
      <w:lvlText w:val=""/>
      <w:lvlJc w:val="left"/>
    </w:lvl>
    <w:lvl w:ilvl="6" w:tplc="190C5060">
      <w:numFmt w:val="decimal"/>
      <w:lvlText w:val=""/>
      <w:lvlJc w:val="left"/>
    </w:lvl>
    <w:lvl w:ilvl="7" w:tplc="D428868A">
      <w:numFmt w:val="decimal"/>
      <w:lvlText w:val=""/>
      <w:lvlJc w:val="left"/>
    </w:lvl>
    <w:lvl w:ilvl="8" w:tplc="EB28DF5C">
      <w:numFmt w:val="decimal"/>
      <w:lvlText w:val=""/>
      <w:lvlJc w:val="left"/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3"/>
  </w:num>
  <w:num w:numId="5">
    <w:abstractNumId w:val="10"/>
  </w:num>
  <w:num w:numId="6">
    <w:abstractNumId w:val="0"/>
  </w:num>
  <w:num w:numId="7">
    <w:abstractNumId w:val="4"/>
  </w:num>
  <w:num w:numId="8">
    <w:abstractNumId w:val="2"/>
  </w:num>
  <w:num w:numId="9">
    <w:abstractNumId w:val="11"/>
  </w:num>
  <w:num w:numId="10">
    <w:abstractNumId w:val="6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5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4E65"/>
    <w:rsid w:val="004468F9"/>
    <w:rsid w:val="0057108A"/>
    <w:rsid w:val="005E1A1A"/>
    <w:rsid w:val="007146B4"/>
    <w:rsid w:val="008F05EC"/>
    <w:rsid w:val="00A14B11"/>
    <w:rsid w:val="00D54975"/>
    <w:rsid w:val="00D95F95"/>
    <w:rsid w:val="00E202BF"/>
    <w:rsid w:val="00ED4E65"/>
    <w:rsid w:val="00F0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D5B2D"/>
  <w15:docId w15:val="{4D73AC8D-1C04-4FF3-8712-B8BDDA5F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ED4E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sid w:val="00ED4E65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rsid w:val="00ED4E65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F015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015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c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abr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fgorsvo.r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moodle.or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Елена Щербакова</cp:lastModifiedBy>
  <cp:revision>5</cp:revision>
  <dcterms:created xsi:type="dcterms:W3CDTF">2026-01-15T06:04:00Z</dcterms:created>
  <dcterms:modified xsi:type="dcterms:W3CDTF">2026-01-17T14:17:00Z</dcterms:modified>
</cp:coreProperties>
</file>