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3BE" w:rsidRPr="007553BE" w:rsidRDefault="007553BE" w:rsidP="007553BE">
      <w:pPr>
        <w:pStyle w:val="Title"/>
        <w:rPr>
          <w:rFonts w:eastAsia="Times New Roman"/>
          <w:kern w:val="36"/>
          <w:sz w:val="44"/>
        </w:rPr>
      </w:pPr>
      <w:bookmarkStart w:id="0" w:name="_GoBack"/>
      <w:bookmarkEnd w:id="0"/>
      <w:r w:rsidRPr="007553BE">
        <w:rPr>
          <w:rFonts w:eastAsia="Times New Roman"/>
          <w:kern w:val="36"/>
          <w:sz w:val="44"/>
        </w:rPr>
        <w:t>Services API</w:t>
      </w:r>
    </w:p>
    <w:p w:rsidR="007553BE" w:rsidRDefault="007553BE" w:rsidP="000E148B">
      <w:pPr>
        <w:spacing w:after="0" w:line="240" w:lineRule="auto"/>
        <w:jc w:val="both"/>
        <w:outlineLvl w:val="0"/>
        <w:rPr>
          <w:rFonts w:ascii="Cambria" w:eastAsia="Times New Roman" w:hAnsi="Cambria" w:cs="Times New Roman"/>
          <w:b/>
          <w:bCs/>
          <w:color w:val="365F91"/>
          <w:kern w:val="36"/>
          <w:sz w:val="24"/>
          <w:szCs w:val="24"/>
        </w:rPr>
      </w:pPr>
      <w:r w:rsidRPr="007553BE">
        <w:t>Important note: All the services should be created by using JSON as the response format.</w:t>
      </w:r>
    </w:p>
    <w:p w:rsidR="007553BE" w:rsidRDefault="007553BE" w:rsidP="000E148B">
      <w:pPr>
        <w:spacing w:after="0" w:line="240" w:lineRule="auto"/>
        <w:jc w:val="both"/>
        <w:outlineLvl w:val="0"/>
        <w:rPr>
          <w:rFonts w:ascii="Cambria" w:eastAsia="Times New Roman" w:hAnsi="Cambria" w:cs="Times New Roman"/>
          <w:b/>
          <w:bCs/>
          <w:color w:val="365F91"/>
          <w:kern w:val="36"/>
          <w:sz w:val="24"/>
          <w:szCs w:val="24"/>
        </w:rPr>
      </w:pPr>
    </w:p>
    <w:p w:rsidR="000E148B" w:rsidRPr="000E148B" w:rsidRDefault="000E148B" w:rsidP="000E148B">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General Response Format</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All the requests will follow a simple basic format for the errors and another one for the success.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In the case where there was an error from the server side, the return will be: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"success"</w:t>
      </w:r>
      <w:r w:rsidRPr="000E148B">
        <w:rPr>
          <w:rFonts w:ascii="Calibri" w:eastAsia="Times New Roman" w:hAnsi="Calibri" w:cs="Times New Roman"/>
          <w:color w:val="000000"/>
          <w:szCs w:val="24"/>
        </w:rPr>
        <w:t>:false,</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error_code</w:t>
      </w:r>
      <w:r w:rsidRPr="000E148B">
        <w:rPr>
          <w:rFonts w:ascii="Calibri" w:eastAsia="Times New Roman" w:hAnsi="Calibri" w:cs="Times New Roman"/>
          <w:b/>
          <w:bCs/>
          <w:color w:val="000000"/>
          <w:szCs w:val="24"/>
        </w:rPr>
        <w:t>": XXX, "error_msg"</w:t>
      </w: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ERROR_MESSAGE</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w:t>
      </w:r>
    </w:p>
    <w:p w:rsidR="00167A60"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Then, if everything is working fine the return will be one of two possible results, the following is presented in the case where the service will return just one element (find by id).</w:t>
      </w:r>
    </w:p>
    <w:p w:rsidR="000E148B" w:rsidRPr="000E148B" w:rsidRDefault="00167A60"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 </w:t>
      </w:r>
      <w:r w:rsidR="000E148B" w:rsidRPr="000E148B">
        <w:rPr>
          <w:rFonts w:ascii="Calibri" w:eastAsia="Times New Roman" w:hAnsi="Calibri" w:cs="Times New Roman"/>
          <w:color w:val="000000"/>
          <w:szCs w:val="24"/>
        </w:rPr>
        <w:t>{</w:t>
      </w:r>
      <w:r w:rsidR="000E148B" w:rsidRPr="000E148B">
        <w:rPr>
          <w:rFonts w:ascii="Calibri" w:eastAsia="Times New Roman" w:hAnsi="Calibri" w:cs="Times New Roman"/>
          <w:b/>
          <w:bCs/>
          <w:color w:val="000000"/>
          <w:szCs w:val="24"/>
        </w:rPr>
        <w:t>"success"</w:t>
      </w:r>
      <w:r w:rsidR="000E148B" w:rsidRPr="000E148B">
        <w:rPr>
          <w:rFonts w:ascii="Calibri" w:eastAsia="Times New Roman" w:hAnsi="Calibri" w:cs="Times New Roman"/>
          <w:color w:val="000000"/>
          <w:szCs w:val="24"/>
        </w:rPr>
        <w:t>:true,</w:t>
      </w:r>
      <w:r w:rsidR="000E148B" w:rsidRPr="000E148B">
        <w:rPr>
          <w:rFonts w:ascii="Calibri" w:eastAsia="Times New Roman" w:hAnsi="Calibri" w:cs="Times New Roman"/>
          <w:b/>
          <w:bCs/>
          <w:color w:val="000000"/>
          <w:szCs w:val="24"/>
        </w:rPr>
        <w:t>"MODEL_NAME"</w:t>
      </w:r>
      <w:r w:rsidR="000E148B" w:rsidRPr="000E148B">
        <w:rPr>
          <w:rFonts w:ascii="Calibri" w:eastAsia="Times New Roman" w:hAnsi="Calibri" w:cs="Times New Roman"/>
          <w:color w:val="000000"/>
          <w:szCs w:val="24"/>
        </w:rPr>
        <w:t>:{</w:t>
      </w:r>
      <w:r w:rsidR="000E148B" w:rsidRPr="000E148B">
        <w:rPr>
          <w:rFonts w:ascii="Calibri" w:eastAsia="Times New Roman" w:hAnsi="Calibri" w:cs="Times New Roman"/>
          <w:b/>
          <w:bCs/>
          <w:color w:val="000000"/>
          <w:szCs w:val="24"/>
        </w:rPr>
        <w:t>"attr_name1"</w:t>
      </w:r>
      <w:r w:rsidR="000E148B" w:rsidRPr="000E148B">
        <w:rPr>
          <w:rFonts w:ascii="Calibri" w:eastAsia="Times New Roman" w:hAnsi="Calibri" w:cs="Times New Roman"/>
          <w:color w:val="000000"/>
          <w:szCs w:val="24"/>
        </w:rPr>
        <w:t>:"attr_value1",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Finally, the following element will present the object that will be returned in the case where the request is for getting a list of elements</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"success"</w:t>
      </w:r>
      <w:r w:rsidRPr="000E148B">
        <w:rPr>
          <w:rFonts w:ascii="Calibri" w:eastAsia="Times New Roman" w:hAnsi="Calibri" w:cs="Times New Roman"/>
          <w:color w:val="000000"/>
          <w:szCs w:val="24"/>
        </w:rPr>
        <w:t>:true,</w:t>
      </w:r>
      <w:r w:rsidRPr="000E148B">
        <w:rPr>
          <w:rFonts w:ascii="Calibri" w:eastAsia="Times New Roman" w:hAnsi="Calibri" w:cs="Times New Roman"/>
          <w:b/>
          <w:bCs/>
          <w:color w:val="000000"/>
          <w:szCs w:val="24"/>
        </w:rPr>
        <w:t>"PLURAL_MODEL_NAME"</w:t>
      </w: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"attr_name1"</w:t>
      </w:r>
      <w:r w:rsidRPr="000E148B">
        <w:rPr>
          <w:rFonts w:ascii="Calibri" w:eastAsia="Times New Roman" w:hAnsi="Calibri" w:cs="Times New Roman"/>
          <w:color w:val="000000"/>
          <w:szCs w:val="24"/>
        </w:rPr>
        <w:t>:"attr_value1", ...}, {...}, ...]}</w:t>
      </w:r>
    </w:p>
    <w:p w:rsidR="000E148B" w:rsidRDefault="000E148B" w:rsidP="000E148B">
      <w:pPr>
        <w:pStyle w:val="Heading1"/>
        <w:spacing w:before="0" w:beforeAutospacing="0" w:after="0" w:afterAutospacing="0"/>
        <w:jc w:val="both"/>
        <w:rPr>
          <w:rFonts w:ascii="Cambria" w:hAnsi="Cambria"/>
          <w:color w:val="365F91"/>
          <w:sz w:val="24"/>
          <w:szCs w:val="24"/>
        </w:rPr>
      </w:pPr>
    </w:p>
    <w:p w:rsidR="000E148B" w:rsidRDefault="000E148B" w:rsidP="000E148B">
      <w:pPr>
        <w:pStyle w:val="Heading1"/>
        <w:spacing w:before="0" w:beforeAutospacing="0" w:after="0" w:afterAutospacing="0"/>
        <w:jc w:val="both"/>
      </w:pPr>
      <w:r>
        <w:rPr>
          <w:rFonts w:ascii="Cambria" w:hAnsi="Cambria"/>
          <w:color w:val="365F91"/>
          <w:sz w:val="24"/>
          <w:szCs w:val="24"/>
        </w:rPr>
        <w:t>Service Error Responses</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All the responses for the errors have the following format.</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{"success":false,"error_code": XXX, "error_msg":"ERROR_MESSAGE"}</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Also, the list of all the error codes and messages are:</w:t>
      </w:r>
    </w:p>
    <w:p w:rsid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 xml:space="preserve">400 - Bad request </w:t>
      </w:r>
    </w:p>
    <w:p w:rsidR="0021657F" w:rsidRPr="000E148B" w:rsidRDefault="0021657F" w:rsidP="000E148B">
      <w:pPr>
        <w:spacing w:after="120"/>
        <w:jc w:val="both"/>
        <w:rPr>
          <w:rFonts w:ascii="Calibri" w:eastAsia="Times New Roman" w:hAnsi="Calibri" w:cs="Times New Roman"/>
          <w:color w:val="000000"/>
          <w:szCs w:val="24"/>
        </w:rPr>
      </w:pPr>
      <w:r>
        <w:rPr>
          <w:rFonts w:ascii="Calibri" w:eastAsia="Times New Roman" w:hAnsi="Calibri" w:cs="Times New Roman"/>
          <w:color w:val="000000"/>
          <w:szCs w:val="24"/>
        </w:rPr>
        <w:t>401</w:t>
      </w:r>
      <w:r w:rsidRPr="000E148B">
        <w:rPr>
          <w:rFonts w:ascii="Calibri" w:eastAsia="Times New Roman" w:hAnsi="Calibri" w:cs="Times New Roman"/>
          <w:color w:val="000000"/>
          <w:szCs w:val="24"/>
        </w:rPr>
        <w:t xml:space="preserve"> </w:t>
      </w:r>
      <w:r>
        <w:rPr>
          <w:rFonts w:ascii="Calibri" w:eastAsia="Times New Roman" w:hAnsi="Calibri" w:cs="Times New Roman"/>
          <w:color w:val="000000"/>
          <w:szCs w:val="24"/>
        </w:rPr>
        <w:t>–</w:t>
      </w:r>
      <w:r w:rsidRPr="000E148B">
        <w:rPr>
          <w:rFonts w:ascii="Calibri" w:eastAsia="Times New Roman" w:hAnsi="Calibri" w:cs="Times New Roman"/>
          <w:color w:val="000000"/>
          <w:szCs w:val="24"/>
        </w:rPr>
        <w:t xml:space="preserve"> </w:t>
      </w:r>
      <w:r>
        <w:rPr>
          <w:rFonts w:ascii="Calibri" w:eastAsia="Times New Roman" w:hAnsi="Calibri" w:cs="Times New Roman"/>
          <w:color w:val="000000"/>
          <w:szCs w:val="24"/>
        </w:rPr>
        <w:t>Not authorized</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404 - Record not found</w:t>
      </w:r>
    </w:p>
    <w:p w:rsid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500 - Server Error</w:t>
      </w:r>
    </w:p>
    <w:p w:rsidR="0021657F" w:rsidRPr="000E148B" w:rsidRDefault="0021657F" w:rsidP="0021657F">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 xml:space="preserve">General </w:t>
      </w:r>
      <w:r>
        <w:rPr>
          <w:rFonts w:ascii="Cambria" w:eastAsia="Times New Roman" w:hAnsi="Cambria" w:cs="Times New Roman"/>
          <w:b/>
          <w:bCs/>
          <w:color w:val="365F91"/>
          <w:kern w:val="36"/>
          <w:sz w:val="24"/>
          <w:szCs w:val="24"/>
        </w:rPr>
        <w:t>User/Password validation</w:t>
      </w:r>
    </w:p>
    <w:p w:rsidR="0021657F" w:rsidRDefault="0021657F" w:rsidP="0021657F">
      <w:pPr>
        <w:spacing w:after="120"/>
        <w:jc w:val="both"/>
        <w:rPr>
          <w:rFonts w:ascii="Calibri" w:eastAsia="Times New Roman" w:hAnsi="Calibri" w:cs="Times New Roman"/>
          <w:color w:val="000000"/>
          <w:szCs w:val="24"/>
        </w:rPr>
      </w:pPr>
      <w:r w:rsidRPr="0021657F">
        <w:rPr>
          <w:rFonts w:ascii="Calibri" w:eastAsia="Times New Roman" w:hAnsi="Calibri" w:cs="Times New Roman"/>
          <w:color w:val="000000"/>
          <w:szCs w:val="24"/>
        </w:rPr>
        <w:t>As we may want to use this API live, we may need to create a simple “HTTP Basic Authentication” (</w:t>
      </w:r>
      <w:hyperlink r:id="rId6" w:history="1">
        <w:r w:rsidRPr="0021657F">
          <w:rPr>
            <w:rFonts w:ascii="Calibri" w:hAnsi="Calibri"/>
            <w:color w:val="000000"/>
          </w:rPr>
          <w:t>http://en.wikipedia.org/wiki/Basic_access_authentication</w:t>
        </w:r>
      </w:hyperlink>
      <w:r w:rsidRPr="0021657F">
        <w:rPr>
          <w:rFonts w:ascii="Calibri" w:eastAsia="Times New Roman" w:hAnsi="Calibri" w:cs="Times New Roman"/>
          <w:color w:val="000000"/>
          <w:szCs w:val="24"/>
        </w:rPr>
        <w:t xml:space="preserve">) in order to prevent unwanted visitors to our API. </w:t>
      </w:r>
      <w:r>
        <w:rPr>
          <w:rFonts w:ascii="Calibri" w:eastAsia="Times New Roman" w:hAnsi="Calibri" w:cs="Times New Roman"/>
          <w:color w:val="000000"/>
          <w:szCs w:val="24"/>
        </w:rPr>
        <w:t xml:space="preserve"> </w:t>
      </w:r>
    </w:p>
    <w:p w:rsidR="0021657F" w:rsidRPr="0021657F" w:rsidRDefault="0021657F" w:rsidP="0021657F">
      <w:pPr>
        <w:spacing w:after="120"/>
        <w:jc w:val="both"/>
        <w:rPr>
          <w:rFonts w:ascii="Calibri" w:eastAsia="Times New Roman" w:hAnsi="Calibri" w:cs="Times New Roman"/>
          <w:color w:val="000000"/>
          <w:szCs w:val="24"/>
        </w:rPr>
      </w:pPr>
      <w:r>
        <w:rPr>
          <w:rFonts w:ascii="Calibri" w:eastAsia="Times New Roman" w:hAnsi="Calibri" w:cs="Times New Roman"/>
          <w:color w:val="000000"/>
          <w:szCs w:val="24"/>
        </w:rPr>
        <w:t>So, to reduce the effort required in this topic (security), we may only validate that the username is “my_user” and the password is “my_password” on each API Call (see the details of the implementation of HTTP_BASIC_AUTHENTICATION in the Wikipedia URL or on Grape documentation), and you should “hard code” this information to avoid the implementation of a table with the credentials for all the users (do it as simple as possible).</w:t>
      </w:r>
    </w:p>
    <w:p w:rsidR="000E148B" w:rsidRDefault="000E148B">
      <w:pPr>
        <w:rPr>
          <w:rFonts w:ascii="Cambria" w:eastAsiaTheme="majorEastAsia" w:hAnsi="Cambria" w:cstheme="majorBidi"/>
          <w:b/>
          <w:bCs/>
          <w:color w:val="4F81BD"/>
          <w:sz w:val="21"/>
          <w:szCs w:val="21"/>
        </w:rPr>
      </w:pPr>
      <w:r>
        <w:rPr>
          <w:rFonts w:ascii="Cambria" w:hAnsi="Cambria"/>
          <w:color w:val="4F81BD"/>
          <w:sz w:val="21"/>
          <w:szCs w:val="21"/>
        </w:rPr>
        <w:br w:type="page"/>
      </w:r>
    </w:p>
    <w:p w:rsidR="000E148B" w:rsidRPr="000E148B" w:rsidRDefault="000E148B" w:rsidP="000E148B">
      <w:pPr>
        <w:pStyle w:val="Title"/>
        <w:rPr>
          <w:sz w:val="36"/>
        </w:rPr>
      </w:pPr>
      <w:r w:rsidRPr="000E148B">
        <w:rPr>
          <w:sz w:val="36"/>
        </w:rPr>
        <w:lastRenderedPageBreak/>
        <w:t>Services description</w:t>
      </w:r>
    </w:p>
    <w:p w:rsidR="000E148B" w:rsidRPr="0059462D" w:rsidRDefault="000E148B" w:rsidP="000E148B">
      <w:pPr>
        <w:pStyle w:val="Heading2"/>
        <w:spacing w:before="0"/>
        <w:jc w:val="both"/>
        <w:rPr>
          <w:sz w:val="32"/>
        </w:rPr>
      </w:pPr>
      <w:r w:rsidRPr="0059462D">
        <w:rPr>
          <w:rFonts w:ascii="Cambria" w:hAnsi="Cambria"/>
          <w:color w:val="4F81BD"/>
          <w:sz w:val="24"/>
          <w:szCs w:val="21"/>
        </w:rPr>
        <w:t>List all stores</w:t>
      </w:r>
    </w:p>
    <w:tbl>
      <w:tblPr>
        <w:tblStyle w:val="TableGrid"/>
        <w:tblW w:w="0" w:type="auto"/>
        <w:tblLook w:val="04A0" w:firstRow="1" w:lastRow="0" w:firstColumn="1" w:lastColumn="0" w:noHBand="0" w:noVBand="1"/>
      </w:tblPr>
      <w:tblGrid>
        <w:gridCol w:w="1745"/>
        <w:gridCol w:w="7179"/>
      </w:tblGrid>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/services/stores</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0E148B" w:rsidP="000E148B">
            <w:pPr>
              <w:pStyle w:val="NormalWeb"/>
              <w:spacing w:before="0" w:beforeAutospacing="0" w:after="0" w:afterAutospacing="0"/>
              <w:jc w:val="both"/>
              <w:rPr>
                <w:sz w:val="22"/>
                <w:szCs w:val="22"/>
              </w:rPr>
            </w:pPr>
            <w:r w:rsidRPr="0059462D">
              <w:rPr>
                <w:rFonts w:ascii="Calibri" w:hAnsi="Calibri"/>
                <w:color w:val="000000"/>
                <w:sz w:val="22"/>
                <w:szCs w:val="22"/>
              </w:rPr>
              <w:t>Load all the stores that are stored in the Database.</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pPr>
              <w:pStyle w:val="NormalWeb"/>
              <w:spacing w:before="0" w:beforeAutospacing="0" w:after="0" w:afterAutospacing="0"/>
              <w:jc w:val="both"/>
              <w:rPr>
                <w:rFonts w:ascii="Calibri" w:hAnsi="Calibri"/>
                <w:color w:val="000000"/>
                <w:sz w:val="22"/>
                <w:szCs w:val="22"/>
              </w:rPr>
            </w:pPr>
            <w:r w:rsidRPr="0059462D">
              <w:rPr>
                <w:rFonts w:ascii="Calibri" w:hAnsi="Calibri"/>
                <w:color w:val="000000"/>
                <w:sz w:val="22"/>
                <w:szCs w:val="22"/>
              </w:rPr>
              <w:t>{</w:t>
            </w:r>
          </w:p>
          <w:p w:rsidR="000E148B" w:rsidRPr="0059462D" w:rsidRDefault="000E148B">
            <w:pPr>
              <w:rPr>
                <w:rFonts w:ascii="Calibri" w:eastAsia="Times New Roman" w:hAnsi="Calibri" w:cs="Times New Roman"/>
                <w:color w:val="000000"/>
              </w:rPr>
            </w:pPr>
            <w:r w:rsidRPr="0059462D">
              <w:rPr>
                <w:rFonts w:ascii="Calibri" w:eastAsia="Times New Roman" w:hAnsi="Calibri" w:cs="Times New Roman"/>
                <w:color w:val="000000"/>
              </w:rPr>
              <w:t>  "stores": [</w:t>
            </w:r>
          </w:p>
          <w:p w:rsidR="000E148B" w:rsidRPr="0059462D" w:rsidRDefault="000E148B">
            <w:pPr>
              <w:pStyle w:val="NormalWeb"/>
              <w:spacing w:before="0" w:beforeAutospacing="0" w:after="0" w:afterAutospacing="0"/>
              <w:ind w:left="720"/>
              <w:rPr>
                <w:rFonts w:ascii="Calibri" w:hAnsi="Calibri"/>
                <w:color w:val="000000"/>
                <w:sz w:val="22"/>
                <w:szCs w:val="22"/>
              </w:rPr>
            </w:pPr>
            <w:r w:rsidRPr="0059462D">
              <w:rPr>
                <w:rFonts w:ascii="Calibri" w:hAnsi="Calibri"/>
                <w:color w:val="000000"/>
                <w:sz w:val="22"/>
                <w:szCs w:val="22"/>
              </w:rPr>
              <w:t>{</w:t>
            </w:r>
          </w:p>
          <w:p w:rsidR="000E148B" w:rsidRPr="0059462D" w:rsidRDefault="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"id": 1,</w:t>
            </w:r>
          </w:p>
          <w:p w:rsidR="000E148B" w:rsidRPr="0059462D" w:rsidRDefault="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"address": "Somewhere over the rainbow”,</w:t>
            </w:r>
          </w:p>
          <w:p w:rsidR="000E148B" w:rsidRPr="0059462D" w:rsidRDefault="000E148B" w:rsidP="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"name": "Super Store"</w:t>
            </w:r>
          </w:p>
          <w:p w:rsidR="000E148B" w:rsidRPr="0059462D" w:rsidRDefault="000E148B">
            <w:pPr>
              <w:pStyle w:val="NormalWeb"/>
              <w:spacing w:before="0" w:beforeAutospacing="0" w:after="0" w:afterAutospacing="0"/>
              <w:ind w:left="720"/>
              <w:rPr>
                <w:rFonts w:ascii="Calibri" w:hAnsi="Calibri"/>
                <w:color w:val="000000"/>
                <w:sz w:val="22"/>
                <w:szCs w:val="22"/>
              </w:rPr>
            </w:pPr>
            <w:r w:rsidRPr="0059462D">
              <w:rPr>
                <w:rFonts w:ascii="Calibri" w:hAnsi="Calibri"/>
                <w:color w:val="000000"/>
                <w:sz w:val="22"/>
                <w:szCs w:val="22"/>
              </w:rPr>
              <w:t>}, { ... }</w:t>
            </w:r>
          </w:p>
          <w:p w:rsidR="000E148B" w:rsidRPr="0059462D" w:rsidRDefault="000E148B">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pPr>
              <w:pStyle w:val="NormalWeb"/>
              <w:spacing w:before="0" w:beforeAutospacing="0" w:after="0" w:afterAutospacing="0" w:line="0" w:lineRule="atLeast"/>
              <w:jc w:val="both"/>
              <w:rPr>
                <w:rFonts w:ascii="Calibri" w:hAnsi="Calibri"/>
                <w:color w:val="000000"/>
                <w:sz w:val="22"/>
                <w:szCs w:val="22"/>
              </w:rPr>
            </w:pPr>
            <w:r w:rsidRPr="0059462D">
              <w:rPr>
                <w:rFonts w:ascii="Calibri" w:hAnsi="Calibri"/>
                <w:color w:val="000000"/>
                <w:sz w:val="22"/>
                <w:szCs w:val="22"/>
              </w:rPr>
              <w:t>}</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0E148B" w:rsidRPr="0059462D" w:rsidRDefault="000E148B" w:rsidP="000E148B">
      <w:pPr>
        <w:pStyle w:val="Heading2"/>
        <w:spacing w:before="0"/>
        <w:jc w:val="both"/>
        <w:rPr>
          <w:rFonts w:ascii="Cambria" w:hAnsi="Cambria"/>
          <w:color w:val="4F81BD"/>
          <w:sz w:val="22"/>
          <w:szCs w:val="22"/>
        </w:rPr>
      </w:pPr>
    </w:p>
    <w:p w:rsidR="000E148B" w:rsidRPr="0059462D" w:rsidRDefault="000E148B" w:rsidP="000E148B">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w:t>
      </w:r>
    </w:p>
    <w:tbl>
      <w:tblPr>
        <w:tblStyle w:val="TableGrid"/>
        <w:tblW w:w="0" w:type="auto"/>
        <w:tblLook w:val="04A0" w:firstRow="1" w:lastRow="0" w:firstColumn="1" w:lastColumn="0" w:noHBand="0" w:noVBand="1"/>
      </w:tblPr>
      <w:tblGrid>
        <w:gridCol w:w="1745"/>
        <w:gridCol w:w="7179"/>
      </w:tblGrid>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0E148B" w:rsidP="0059462D">
            <w:pPr>
              <w:pStyle w:val="NormalWeb"/>
              <w:spacing w:before="0" w:beforeAutospacing="0" w:after="0" w:afterAutospacing="0"/>
              <w:jc w:val="both"/>
              <w:rPr>
                <w:sz w:val="22"/>
                <w:szCs w:val="22"/>
              </w:rPr>
            </w:pPr>
            <w:r w:rsidRPr="0059462D">
              <w:rPr>
                <w:rFonts w:ascii="Calibri" w:hAnsi="Calibri"/>
                <w:color w:val="000000"/>
                <w:sz w:val="22"/>
                <w:szCs w:val="22"/>
              </w:rPr>
              <w:t>Load all the articles that are in the Database.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"articles":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"id": 1,</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"description": "The best quality of shoes in a green color”,</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"name": "green shoes",</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“price”: 20.15,</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“total_in_shelf”: 25,</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“total_in_vault”: 40,</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“store_name”: “Super Store”</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 ...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59462D" w:rsidRDefault="0059462D" w:rsidP="000E148B">
      <w:pPr>
        <w:pStyle w:val="Heading2"/>
        <w:spacing w:before="0"/>
        <w:jc w:val="both"/>
        <w:rPr>
          <w:rFonts w:ascii="Cambria" w:hAnsi="Cambria"/>
          <w:color w:val="4F81BD"/>
          <w:sz w:val="24"/>
          <w:szCs w:val="21"/>
        </w:rPr>
      </w:pPr>
    </w:p>
    <w:p w:rsidR="000E148B" w:rsidRPr="0059462D" w:rsidRDefault="000E148B" w:rsidP="000E148B">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 that are in a specific store</w:t>
      </w:r>
      <w:r w:rsidR="001F2AA2">
        <w:rPr>
          <w:rFonts w:ascii="Cambria" w:hAnsi="Cambria"/>
          <w:color w:val="4F81BD"/>
          <w:sz w:val="24"/>
          <w:szCs w:val="21"/>
        </w:rPr>
        <w:t xml:space="preserve"> </w:t>
      </w:r>
    </w:p>
    <w:tbl>
      <w:tblPr>
        <w:tblStyle w:val="TableGrid"/>
        <w:tblW w:w="0" w:type="auto"/>
        <w:tblLook w:val="04A0" w:firstRow="1" w:lastRow="0" w:firstColumn="1" w:lastColumn="0" w:noHBand="0" w:noVBand="1"/>
      </w:tblPr>
      <w:tblGrid>
        <w:gridCol w:w="1745"/>
        <w:gridCol w:w="7179"/>
      </w:tblGrid>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/services/articles/stores/:id</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lastRenderedPageBreak/>
              <w:t>Parameters</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id:</w:t>
            </w:r>
            <w:r w:rsidRPr="0059462D">
              <w:rPr>
                <w:rFonts w:ascii="Calibri" w:hAnsi="Calibri"/>
                <w:bCs/>
                <w:color w:val="000000"/>
                <w:sz w:val="22"/>
                <w:szCs w:val="22"/>
              </w:rPr>
              <w:t xml:space="preserve"> a numeric value of the ID of the store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59462D" w:rsidP="0059462D">
            <w:pPr>
              <w:pStyle w:val="NormalWeb"/>
              <w:spacing w:before="0" w:beforeAutospacing="0" w:after="0" w:afterAutospacing="0"/>
              <w:jc w:val="both"/>
              <w:rPr>
                <w:sz w:val="22"/>
                <w:szCs w:val="22"/>
              </w:rPr>
            </w:pPr>
            <w:r w:rsidRPr="0059462D">
              <w:rPr>
                <w:rFonts w:ascii="Calibri" w:hAnsi="Calibri"/>
                <w:color w:val="000000"/>
                <w:sz w:val="22"/>
                <w:szCs w:val="22"/>
              </w:rPr>
              <w:t xml:space="preserve">Load all the articles from a specific store </w:t>
            </w:r>
            <w:r w:rsidR="000E148B" w:rsidRPr="0059462D">
              <w:rPr>
                <w:rFonts w:ascii="Calibri" w:hAnsi="Calibri"/>
                <w:color w:val="000000"/>
                <w:sz w:val="22"/>
                <w:szCs w:val="22"/>
              </w:rPr>
              <w:t xml:space="preserve">that are </w:t>
            </w:r>
            <w:r w:rsidRPr="0059462D">
              <w:rPr>
                <w:rFonts w:ascii="Calibri" w:hAnsi="Calibri"/>
                <w:color w:val="000000"/>
                <w:sz w:val="22"/>
                <w:szCs w:val="22"/>
              </w:rPr>
              <w:t>in</w:t>
            </w:r>
            <w:r w:rsidR="000E148B" w:rsidRPr="0059462D">
              <w:rPr>
                <w:rFonts w:ascii="Calibri" w:hAnsi="Calibri"/>
                <w:color w:val="000000"/>
                <w:sz w:val="22"/>
                <w:szCs w:val="22"/>
              </w:rPr>
              <w:t xml:space="preserve"> the Database.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"articles": [</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"id": 1,</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"description": "The best quality of shoes in a green color”,</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"name": "green shoes",</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“price”: 20.15,</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“total_in_shelf”: 25,</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“total_in_vault”: 40,</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“store_name”: “Super Store”</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 { ...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 xml:space="preserve">Wrong parameters (id is not a number) </w:t>
            </w: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{"error_msg": "Bad Request","error_code": 400, "success": false}</w:t>
            </w:r>
          </w:p>
          <w:p w:rsidR="0059462D" w:rsidRPr="0059462D" w:rsidRDefault="0059462D" w:rsidP="0059462D">
            <w:pPr>
              <w:rPr>
                <w:rFonts w:ascii="Calibri" w:eastAsia="Times New Roman" w:hAnsi="Calibri" w:cs="Times New Roman"/>
                <w:color w:val="000000"/>
              </w:rPr>
            </w:pP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No store with that ID</w:t>
            </w: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{"error_msg": "Record not Found", "error_code": 404, "success": false}</w:t>
            </w:r>
          </w:p>
          <w:p w:rsidR="000E148B" w:rsidRPr="0059462D" w:rsidRDefault="000E148B" w:rsidP="0059462D">
            <w:pPr>
              <w:pStyle w:val="NormalWeb"/>
              <w:spacing w:before="0" w:beforeAutospacing="0" w:after="0" w:afterAutospacing="0" w:line="0" w:lineRule="atLeast"/>
              <w:rPr>
                <w:rFonts w:ascii="Calibri" w:hAnsi="Calibri"/>
                <w:color w:val="000000"/>
                <w:sz w:val="22"/>
                <w:szCs w:val="22"/>
              </w:rPr>
            </w:pPr>
          </w:p>
        </w:tc>
      </w:tr>
    </w:tbl>
    <w:p w:rsidR="000E148B" w:rsidRPr="0059462D" w:rsidRDefault="000E148B" w:rsidP="000E148B">
      <w:pPr>
        <w:spacing w:after="240"/>
      </w:pPr>
    </w:p>
    <w:sectPr w:rsidR="000E148B" w:rsidRPr="0059462D" w:rsidSect="003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0C7"/>
    <w:multiLevelType w:val="hybridMultilevel"/>
    <w:tmpl w:val="72D0005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8B"/>
    <w:rsid w:val="000E148B"/>
    <w:rsid w:val="00150797"/>
    <w:rsid w:val="00167A60"/>
    <w:rsid w:val="001F2AA2"/>
    <w:rsid w:val="0021657F"/>
    <w:rsid w:val="003635A4"/>
    <w:rsid w:val="004A671A"/>
    <w:rsid w:val="0059462D"/>
    <w:rsid w:val="00624672"/>
    <w:rsid w:val="006918C4"/>
    <w:rsid w:val="006D5B11"/>
    <w:rsid w:val="006F77D5"/>
    <w:rsid w:val="007553BE"/>
    <w:rsid w:val="00E41B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14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148B"/>
    <w:rPr>
      <w:color w:val="0000FF"/>
      <w:u w:val="single"/>
    </w:rPr>
  </w:style>
  <w:style w:type="paragraph" w:styleId="Title">
    <w:name w:val="Title"/>
    <w:basedOn w:val="Normal"/>
    <w:next w:val="Normal"/>
    <w:link w:val="TitleChar"/>
    <w:uiPriority w:val="10"/>
    <w:qFormat/>
    <w:rsid w:val="000E1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4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1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14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148B"/>
    <w:rPr>
      <w:color w:val="0000FF"/>
      <w:u w:val="single"/>
    </w:rPr>
  </w:style>
  <w:style w:type="paragraph" w:styleId="Title">
    <w:name w:val="Title"/>
    <w:basedOn w:val="Normal"/>
    <w:next w:val="Normal"/>
    <w:link w:val="TitleChar"/>
    <w:uiPriority w:val="10"/>
    <w:qFormat/>
    <w:rsid w:val="000E1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4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1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13988">
      <w:bodyDiv w:val="1"/>
      <w:marLeft w:val="0"/>
      <w:marRight w:val="0"/>
      <w:marTop w:val="0"/>
      <w:marBottom w:val="0"/>
      <w:divBdr>
        <w:top w:val="none" w:sz="0" w:space="0" w:color="auto"/>
        <w:left w:val="none" w:sz="0" w:space="0" w:color="auto"/>
        <w:bottom w:val="none" w:sz="0" w:space="0" w:color="auto"/>
        <w:right w:val="none" w:sz="0" w:space="0" w:color="auto"/>
      </w:divBdr>
    </w:div>
    <w:div w:id="1457675877">
      <w:bodyDiv w:val="1"/>
      <w:marLeft w:val="0"/>
      <w:marRight w:val="0"/>
      <w:marTop w:val="0"/>
      <w:marBottom w:val="0"/>
      <w:divBdr>
        <w:top w:val="none" w:sz="0" w:space="0" w:color="auto"/>
        <w:left w:val="none" w:sz="0" w:space="0" w:color="auto"/>
        <w:bottom w:val="none" w:sz="0" w:space="0" w:color="auto"/>
        <w:right w:val="none" w:sz="0" w:space="0" w:color="auto"/>
      </w:divBdr>
    </w:div>
    <w:div w:id="1462576047">
      <w:bodyDiv w:val="1"/>
      <w:marLeft w:val="0"/>
      <w:marRight w:val="0"/>
      <w:marTop w:val="0"/>
      <w:marBottom w:val="0"/>
      <w:divBdr>
        <w:top w:val="none" w:sz="0" w:space="0" w:color="auto"/>
        <w:left w:val="none" w:sz="0" w:space="0" w:color="auto"/>
        <w:bottom w:val="none" w:sz="0" w:space="0" w:color="auto"/>
        <w:right w:val="none" w:sz="0" w:space="0" w:color="auto"/>
      </w:divBdr>
    </w:div>
    <w:div w:id="2029675723">
      <w:bodyDiv w:val="1"/>
      <w:marLeft w:val="0"/>
      <w:marRight w:val="0"/>
      <w:marTop w:val="0"/>
      <w:marBottom w:val="0"/>
      <w:divBdr>
        <w:top w:val="none" w:sz="0" w:space="0" w:color="auto"/>
        <w:left w:val="none" w:sz="0" w:space="0" w:color="auto"/>
        <w:bottom w:val="none" w:sz="0" w:space="0" w:color="auto"/>
        <w:right w:val="none" w:sz="0" w:space="0" w:color="auto"/>
      </w:divBdr>
      <w:divsChild>
        <w:div w:id="1632900437">
          <w:marLeft w:val="0"/>
          <w:marRight w:val="0"/>
          <w:marTop w:val="0"/>
          <w:marBottom w:val="0"/>
          <w:divBdr>
            <w:top w:val="none" w:sz="0" w:space="0" w:color="auto"/>
            <w:left w:val="none" w:sz="0" w:space="0" w:color="auto"/>
            <w:bottom w:val="none" w:sz="0" w:space="0" w:color="auto"/>
            <w:right w:val="none" w:sz="0" w:space="0" w:color="auto"/>
          </w:divBdr>
        </w:div>
        <w:div w:id="194098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sic_access_authent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2</cp:revision>
  <dcterms:created xsi:type="dcterms:W3CDTF">2016-03-11T21:34:00Z</dcterms:created>
  <dcterms:modified xsi:type="dcterms:W3CDTF">2016-03-11T21:34:00Z</dcterms:modified>
</cp:coreProperties>
</file>