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136A" w:rsidRDefault="006F71AA">
      <w:pPr>
        <w:pStyle w:val="DocTitle"/>
        <w:jc w:val="center"/>
        <w:rPr>
          <w:rFonts w:hint="eastAsia"/>
        </w:rPr>
      </w:pPr>
      <w:r>
        <w:t>Weekly Research Watch Template</w:t>
      </w:r>
    </w:p>
    <w:p w:rsidR="001F136A" w:rsidRPr="006F71AA" w:rsidRDefault="006F71AA" w:rsidP="006F71AA">
      <w:pPr>
        <w:jc w:val="center"/>
        <w:rPr>
          <w:b/>
          <w:i/>
          <w:color w:val="475569"/>
          <w:sz w:val="21"/>
        </w:rPr>
      </w:pPr>
      <w:r w:rsidRPr="006F71AA">
        <w:rPr>
          <w:b/>
          <w:i/>
          <w:color w:val="475569"/>
          <w:sz w:val="21"/>
        </w:rPr>
        <w:t xml:space="preserve">Fill this DOCX, save it </w:t>
      </w:r>
      <w:r w:rsidR="00A77909">
        <w:rPr>
          <w:b/>
          <w:i/>
          <w:color w:val="475569"/>
          <w:sz w:val="21"/>
        </w:rPr>
        <w:t xml:space="preserve">with today’s date and file name </w:t>
      </w:r>
      <w:r w:rsidRPr="006F71AA">
        <w:rPr>
          <w:b/>
          <w:i/>
          <w:color w:val="475569"/>
          <w:sz w:val="21"/>
        </w:rPr>
        <w:t>in YYYY-MM-&lt;proper-small-name&gt;.docx</w:t>
      </w:r>
      <w:r w:rsidR="00A77909">
        <w:rPr>
          <w:b/>
          <w:i/>
          <w:color w:val="475569"/>
          <w:sz w:val="21"/>
        </w:rPr>
        <w:t xml:space="preserve"> format</w:t>
      </w:r>
      <w:bookmarkStart w:id="0" w:name="_GoBack"/>
      <w:bookmarkEnd w:id="0"/>
      <w:r>
        <w:rPr>
          <w:b/>
          <w:i/>
          <w:color w:val="475569"/>
          <w:sz w:val="21"/>
        </w:rPr>
        <w:t xml:space="preserve">, </w:t>
      </w:r>
      <w:r>
        <w:rPr>
          <w:i/>
          <w:color w:val="475569"/>
          <w:sz w:val="21"/>
        </w:rPr>
        <w:t xml:space="preserve">then I will use the </w:t>
      </w:r>
      <w:proofErr w:type="spellStart"/>
      <w:r>
        <w:rPr>
          <w:i/>
          <w:color w:val="475569"/>
          <w:sz w:val="21"/>
        </w:rPr>
        <w:t>Jupyter</w:t>
      </w:r>
      <w:proofErr w:type="spellEnd"/>
      <w:r>
        <w:rPr>
          <w:i/>
          <w:color w:val="475569"/>
          <w:sz w:val="21"/>
        </w:rPr>
        <w:t xml:space="preserve"> notebook to update ongoing-work.html automatically.</w:t>
      </w:r>
    </w:p>
    <w:p w:rsidR="001F136A" w:rsidRDefault="006F71AA">
      <w:pPr>
        <w:shd w:val="clear" w:color="auto" w:fill="F8FAFC"/>
      </w:pPr>
      <w:r>
        <w:rPr>
          <w:b/>
          <w:sz w:val="21"/>
        </w:rPr>
        <w:t>Important: Keep the section headings and metadata labels unchanged. Only replace the values and paragraph text.</w:t>
      </w:r>
    </w:p>
    <w:p w:rsidR="001F136A" w:rsidRDefault="001F136A"/>
    <w:p w:rsidR="001F136A" w:rsidRDefault="006F71AA">
      <w:pPr>
        <w:pStyle w:val="SectionHeading"/>
        <w:rPr>
          <w:rFonts w:hint="eastAsia"/>
        </w:rPr>
      </w:pPr>
      <w:r>
        <w:t>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F136A">
        <w:tc>
          <w:tcPr>
            <w:tcW w:w="5040" w:type="dxa"/>
          </w:tcPr>
          <w:p w:rsidR="001F136A" w:rsidRDefault="006F71AA">
            <w:r>
              <w:rPr>
                <w:b/>
                <w:sz w:val="21"/>
              </w:rPr>
              <w:t>Field</w:t>
            </w:r>
          </w:p>
        </w:tc>
        <w:tc>
          <w:tcPr>
            <w:tcW w:w="5040" w:type="dxa"/>
          </w:tcPr>
          <w:p w:rsidR="001F136A" w:rsidRDefault="006F71AA">
            <w:r>
              <w:rPr>
                <w:b/>
                <w:sz w:val="21"/>
              </w:rPr>
              <w:t>Value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Post ID</w:t>
            </w:r>
          </w:p>
        </w:tc>
        <w:tc>
          <w:tcPr>
            <w:tcW w:w="5040" w:type="dxa"/>
          </w:tcPr>
          <w:p w:rsidR="001F136A" w:rsidRDefault="006F71AA">
            <w:r>
              <w:t>2026-03-your-topic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Meta Line</w:t>
            </w:r>
          </w:p>
        </w:tc>
        <w:tc>
          <w:tcPr>
            <w:tcW w:w="5040" w:type="dxa"/>
          </w:tcPr>
          <w:p w:rsidR="001F136A" w:rsidRDefault="006F71AA">
            <w:r>
              <w:t>Research Watch • Your Topic • 2026 signal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Title</w:t>
            </w:r>
          </w:p>
        </w:tc>
        <w:tc>
          <w:tcPr>
            <w:tcW w:w="5040" w:type="dxa"/>
          </w:tcPr>
          <w:p w:rsidR="001F136A" w:rsidRDefault="006F71AA">
            <w:r>
              <w:t>Your new weekly research note title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Preview</w:t>
            </w:r>
          </w:p>
        </w:tc>
        <w:tc>
          <w:tcPr>
            <w:tcW w:w="5040" w:type="dxa"/>
          </w:tcPr>
          <w:p w:rsidR="001F136A" w:rsidRDefault="006F71AA">
            <w:r>
              <w:t>Write a short 2-3 line preview explaining the key shift, tension, or technical direction.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Full Post Link (optional)</w:t>
            </w:r>
          </w:p>
        </w:tc>
        <w:tc>
          <w:tcPr>
            <w:tcW w:w="5040" w:type="dxa"/>
          </w:tcPr>
          <w:p w:rsidR="001F136A" w:rsidRDefault="006F71AA">
            <w:r>
              <w:t>posts/2026-03-your-topic.html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Related Static Page (optional)</w:t>
            </w:r>
          </w:p>
        </w:tc>
        <w:tc>
          <w:tcPr>
            <w:tcW w:w="5040" w:type="dxa"/>
          </w:tcPr>
          <w:p w:rsidR="001F136A" w:rsidRDefault="006F71AA">
            <w:r>
              <w:t>ai-security/related-page.html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Related Static Page Label (optional)</w:t>
            </w:r>
          </w:p>
        </w:tc>
        <w:tc>
          <w:tcPr>
            <w:tcW w:w="5040" w:type="dxa"/>
          </w:tcPr>
          <w:p w:rsidR="001F136A" w:rsidRDefault="006F71AA">
            <w:r>
              <w:t>Related static page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External Link 1 URL (optional)</w:t>
            </w:r>
          </w:p>
        </w:tc>
        <w:tc>
          <w:tcPr>
            <w:tcW w:w="5040" w:type="dxa"/>
          </w:tcPr>
          <w:p w:rsidR="001F136A" w:rsidRDefault="006F71AA">
            <w:r>
              <w:t>https://example.com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External Link 1 Label (optional)</w:t>
            </w:r>
          </w:p>
        </w:tc>
        <w:tc>
          <w:tcPr>
            <w:tcW w:w="5040" w:type="dxa"/>
          </w:tcPr>
          <w:p w:rsidR="001F136A" w:rsidRDefault="006F71AA">
            <w:r>
              <w:t>External reference 1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External Link 2 URL (optional)</w:t>
            </w:r>
          </w:p>
        </w:tc>
        <w:tc>
          <w:tcPr>
            <w:tcW w:w="5040" w:type="dxa"/>
          </w:tcPr>
          <w:p w:rsidR="001F136A" w:rsidRDefault="006F71AA">
            <w:r>
              <w:t>https://example.com</w:t>
            </w:r>
          </w:p>
        </w:tc>
      </w:tr>
      <w:tr w:rsidR="001F136A">
        <w:tc>
          <w:tcPr>
            <w:tcW w:w="5040" w:type="dxa"/>
          </w:tcPr>
          <w:p w:rsidR="001F136A" w:rsidRDefault="006F71AA">
            <w:r>
              <w:t>External Link 2 Label (optional)</w:t>
            </w:r>
          </w:p>
        </w:tc>
        <w:tc>
          <w:tcPr>
            <w:tcW w:w="5040" w:type="dxa"/>
          </w:tcPr>
          <w:p w:rsidR="001F136A" w:rsidRDefault="006F71AA">
            <w:r>
              <w:t>External reference 2</w:t>
            </w:r>
          </w:p>
        </w:tc>
      </w:tr>
    </w:tbl>
    <w:p w:rsidR="001F136A" w:rsidRDefault="001F136A"/>
    <w:p w:rsidR="001F136A" w:rsidRDefault="006F71AA">
      <w:pPr>
        <w:pStyle w:val="SectionHeading"/>
        <w:rPr>
          <w:rFonts w:hint="eastAsia"/>
        </w:rPr>
      </w:pPr>
      <w:r>
        <w:t>Full Note Paragraph 1</w:t>
      </w:r>
    </w:p>
    <w:p w:rsidR="001F136A" w:rsidRDefault="006F71AA">
      <w:pPr>
        <w:spacing w:after="120"/>
      </w:pPr>
      <w:r>
        <w:t>Explain the topic in clear, intuitive language. Describe what is changing and why it matters now.</w:t>
      </w:r>
    </w:p>
    <w:p w:rsidR="001F136A" w:rsidRDefault="006F71AA">
      <w:pPr>
        <w:pStyle w:val="SectionHeading"/>
        <w:rPr>
          <w:rFonts w:hint="eastAsia"/>
        </w:rPr>
      </w:pPr>
      <w:r>
        <w:t>Full Note Paragraph 2</w:t>
      </w:r>
    </w:p>
    <w:p w:rsidR="001F136A" w:rsidRDefault="006F71AA">
      <w:pPr>
        <w:spacing w:after="120"/>
      </w:pPr>
      <w:r>
        <w:t>Add more technical depth. Explain system assumptions, attacker model, architectural implications, deployment reality, or why older evaluation methods may not be sufficient anymore.</w:t>
      </w:r>
    </w:p>
    <w:p w:rsidR="001F136A" w:rsidRDefault="006F71AA">
      <w:pPr>
        <w:pStyle w:val="SectionHeading"/>
        <w:rPr>
          <w:rFonts w:hint="eastAsia"/>
        </w:rPr>
      </w:pPr>
      <w:r>
        <w:t>What Is Changing Technically</w:t>
      </w:r>
    </w:p>
    <w:p w:rsidR="001F136A" w:rsidRDefault="006F71AA">
      <w:pPr>
        <w:pStyle w:val="ListBullet"/>
      </w:pPr>
      <w:r>
        <w:t>Point 1 describing the main technical shift.</w:t>
      </w:r>
    </w:p>
    <w:p w:rsidR="001F136A" w:rsidRDefault="006F71AA">
      <w:pPr>
        <w:pStyle w:val="ListBullet"/>
      </w:pPr>
      <w:r>
        <w:t>Point 2 describing a new challenge or tension.</w:t>
      </w:r>
    </w:p>
    <w:p w:rsidR="001F136A" w:rsidRDefault="006F71AA">
      <w:pPr>
        <w:pStyle w:val="ListBullet"/>
      </w:pPr>
      <w:r>
        <w:t>Point 3 describing what makes this important for AI, security, or system design.</w:t>
      </w:r>
    </w:p>
    <w:p w:rsidR="001F136A" w:rsidRDefault="006F71AA">
      <w:pPr>
        <w:pStyle w:val="ListBullet"/>
      </w:pPr>
      <w:r>
        <w:t>Point 4 describing an implementation or deployment consequence.</w:t>
      </w:r>
    </w:p>
    <w:p w:rsidR="001F136A" w:rsidRDefault="006F71AA">
      <w:pPr>
        <w:pStyle w:val="SectionHeading"/>
        <w:rPr>
          <w:rFonts w:hint="eastAsia"/>
        </w:rPr>
      </w:pPr>
      <w:r>
        <w:t>What Reviewers Should Notice</w:t>
      </w:r>
    </w:p>
    <w:p w:rsidR="001F136A" w:rsidRDefault="006F71AA">
      <w:pPr>
        <w:pStyle w:val="ListBullet"/>
      </w:pPr>
      <w:r>
        <w:t>Whether the paper defines a realistic threat or deployment model.</w:t>
      </w:r>
    </w:p>
    <w:p w:rsidR="001F136A" w:rsidRDefault="006F71AA">
      <w:pPr>
        <w:pStyle w:val="ListBullet"/>
      </w:pPr>
      <w:r>
        <w:t>Whether the work measures the right system-level consequence.</w:t>
      </w:r>
    </w:p>
    <w:p w:rsidR="001F136A" w:rsidRDefault="006F71AA">
      <w:pPr>
        <w:pStyle w:val="ListBullet"/>
      </w:pPr>
      <w:r>
        <w:t>Whether assumptions are explicit rather than hidden.</w:t>
      </w:r>
    </w:p>
    <w:p w:rsidR="001F136A" w:rsidRDefault="006F71AA">
      <w:pPr>
        <w:pStyle w:val="ListBullet"/>
      </w:pPr>
      <w:r>
        <w:t>Whether the proposed direction scales beyond one toy setting.</w:t>
      </w:r>
    </w:p>
    <w:p w:rsidR="001F136A" w:rsidRDefault="006F71AA">
      <w:pPr>
        <w:pStyle w:val="SectionHeading"/>
        <w:rPr>
          <w:rFonts w:hint="eastAsia"/>
        </w:rPr>
      </w:pPr>
      <w:r>
        <w:lastRenderedPageBreak/>
        <w:t>Current Research Tension</w:t>
      </w:r>
    </w:p>
    <w:p w:rsidR="001F136A" w:rsidRDefault="006F71AA">
      <w:pPr>
        <w:spacing w:after="120"/>
      </w:pPr>
      <w:r>
        <w:t>Write one strong concluding line that captures the real tradeoff or unresolved challenge in this area.</w:t>
      </w:r>
    </w:p>
    <w:p w:rsidR="001F136A" w:rsidRDefault="001F136A"/>
    <w:p w:rsidR="001F136A" w:rsidRDefault="006F71AA">
      <w:pPr>
        <w:pStyle w:val="SectionHeading"/>
        <w:rPr>
          <w:rFonts w:hint="eastAsia"/>
        </w:rPr>
      </w:pPr>
      <w:r>
        <w:t>How the notebook uses this DOCX</w:t>
      </w:r>
    </w:p>
    <w:p w:rsidR="001F136A" w:rsidRDefault="006F71AA">
      <w:pPr>
        <w:pStyle w:val="ListBullet"/>
      </w:pPr>
      <w:r>
        <w:t>It reads the Metadata table, the two full-note paragraphs, the two bullet lists, and the final tension line.</w:t>
      </w:r>
    </w:p>
    <w:p w:rsidR="001F136A" w:rsidRDefault="006F71AA">
      <w:pPr>
        <w:pStyle w:val="ListBullet"/>
      </w:pPr>
      <w:r>
        <w:t>It inserts a new accordion note at the top of the watch-stack in ongoing-work.html.</w:t>
      </w:r>
    </w:p>
    <w:p w:rsidR="001F136A" w:rsidRDefault="006F71AA">
      <w:pPr>
        <w:pStyle w:val="ListBullet"/>
      </w:pPr>
      <w:r>
        <w:t>If a note with the same Post ID already exists, the notebook replaces it rather than duplicating it.</w:t>
      </w:r>
    </w:p>
    <w:p w:rsidR="001F136A" w:rsidRDefault="006F71AA">
      <w:pPr>
        <w:pStyle w:val="ListBullet"/>
      </w:pPr>
      <w:r>
        <w:t>The notebook writes a new HTML file that you can upload to GitHub.</w:t>
      </w:r>
    </w:p>
    <w:sectPr w:rsidR="001F136A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36A"/>
    <w:rsid w:val="0029639D"/>
    <w:rsid w:val="00326F90"/>
    <w:rsid w:val="006F71AA"/>
    <w:rsid w:val="00A779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9A898B"/>
  <w14:defaultImageDpi w14:val="300"/>
  <w15:docId w15:val="{8B4E20BB-5C36-4D5D-A057-621F7F18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Inter" w:hAnsi="Inter"/>
      <w:b/>
      <w:color w:val="1A365D"/>
      <w:sz w:val="44"/>
    </w:rPr>
  </w:style>
  <w:style w:type="paragraph" w:customStyle="1" w:styleId="SectionHeading">
    <w:name w:val="SectionHeading"/>
    <w:rPr>
      <w:rFonts w:ascii="Inter" w:hAnsi="Inter"/>
      <w:b/>
      <w:color w:val="2563EB"/>
      <w:sz w:val="26"/>
    </w:rPr>
  </w:style>
  <w:style w:type="paragraph" w:customStyle="1" w:styleId="FieldLabel">
    <w:name w:val="FieldLabel"/>
    <w:rPr>
      <w:rFonts w:ascii="Inter" w:hAnsi="Inter"/>
      <w:b/>
      <w:color w:val="0F172A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4A51C7-5493-455E-8A11-C2EB8F8E0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Brojogopal Sapui</cp:lastModifiedBy>
  <cp:revision>3</cp:revision>
  <dcterms:created xsi:type="dcterms:W3CDTF">2013-12-23T23:15:00Z</dcterms:created>
  <dcterms:modified xsi:type="dcterms:W3CDTF">2026-03-21T15:35:00Z</dcterms:modified>
  <cp:category/>
</cp:coreProperties>
</file>