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b w:val="0"/>
          <w:bCs/>
          <w:lang w:val="en-US" w:eastAsia="zh-CN"/>
        </w:rPr>
      </w:pPr>
      <w:r>
        <w:rPr>
          <w:rFonts w:hint="eastAsia" w:ascii="Arial" w:hAnsi="Arial" w:cs="Arial"/>
          <w:b w:val="0"/>
          <w:bCs/>
          <w:lang w:val="en-US" w:eastAsia="zh-CN"/>
        </w:rPr>
        <w:t xml:space="preserve">3.1 </w:t>
      </w:r>
      <w:r>
        <w:rPr>
          <w:rFonts w:hint="default" w:ascii="Arial" w:hAnsi="Arial" w:cs="Arial"/>
          <w:b w:val="0"/>
          <w:bCs/>
          <w:lang w:val="en-AU" w:eastAsia="zh-CN"/>
        </w:rPr>
        <w:t>Functional Requirements</w:t>
      </w:r>
    </w:p>
    <w:p>
      <w:pPr>
        <w:rPr>
          <w:rFonts w:hint="default" w:ascii="Arial" w:hAnsi="Arial" w:cs="Arial"/>
          <w:b w:val="0"/>
          <w:bCs/>
          <w:lang w:val="en-AU" w:eastAsia="zh-CN"/>
        </w:rPr>
      </w:pPr>
      <w:r>
        <w:rPr>
          <w:rFonts w:hint="eastAsia" w:ascii="Arial" w:hAnsi="Arial" w:cs="Arial"/>
          <w:b w:val="0"/>
          <w:bCs/>
          <w:lang w:val="en-US" w:eastAsia="zh-CN"/>
        </w:rPr>
        <w:t>3.1.5</w:t>
      </w:r>
      <w:r>
        <w:rPr>
          <w:rFonts w:hint="default" w:ascii="Arial" w:hAnsi="Arial" w:cs="Arial"/>
          <w:b w:val="0"/>
          <w:bCs/>
          <w:lang w:val="en-AU" w:eastAsia="zh-CN"/>
        </w:rPr>
        <w:t xml:space="preserve"> Bug Subsystem</w:t>
      </w:r>
    </w:p>
    <w:p>
      <w:pPr>
        <w:rPr>
          <w:rFonts w:hint="default" w:ascii="Arial" w:hAnsi="Arial" w:cs="Arial"/>
          <w:b w:val="0"/>
          <w:bCs/>
          <w:lang w:val="en-AU" w:eastAsia="zh-CN"/>
        </w:rPr>
      </w:pPr>
      <w:r>
        <w:rPr>
          <w:rFonts w:hint="default" w:ascii="Arial" w:hAnsi="Arial" w:cs="Arial"/>
          <w:b w:val="0"/>
          <w:bCs/>
          <w:lang w:val="en-AU" w:eastAsia="zh-CN"/>
        </w:rPr>
        <w:t xml:space="preserve">This section captures functionalities that bug-tracking system provides to guest and user, including viewing </w:t>
      </w:r>
      <w:r>
        <w:rPr>
          <w:rFonts w:hint="eastAsia" w:ascii="Arial" w:hAnsi="Arial" w:cs="Arial"/>
          <w:b w:val="0"/>
          <w:bCs/>
          <w:lang w:val="en-US" w:eastAsia="zh-CN"/>
        </w:rPr>
        <w:t>bug</w:t>
      </w:r>
      <w:r>
        <w:rPr>
          <w:rFonts w:hint="default" w:ascii="Arial" w:hAnsi="Arial" w:cs="Arial"/>
          <w:b w:val="0"/>
          <w:bCs/>
          <w:lang w:val="en-AU" w:eastAsia="zh-CN"/>
        </w:rPr>
        <w:t xml:space="preserve"> detail, commenting on bug and marking interested bug.</w:t>
      </w: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ascii="Arial" w:hAnsi="Arial" w:cs="Arial"/>
                <w:b/>
                <w:bCs w:val="0"/>
                <w:lang w:val="en-AU"/>
              </w:rPr>
            </w:pPr>
            <w:r>
              <w:rPr>
                <w:rFonts w:ascii="Arial" w:hAnsi="Arial" w:cs="Arial"/>
                <w:b/>
                <w:bCs w:val="0"/>
                <w:lang w:val="en-AU"/>
              </w:rPr>
              <w:t>FBG_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3.1.5_1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 xml:space="preserve">The system should provide a guest with a GUI to return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to the default page of this system, the search subsystem.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Guest wants to return to the start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Guest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The system should turn to the default search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default" w:ascii="Arial" w:hAnsi="Arial" w:cs="Arial"/>
          <w:b w:val="0"/>
          <w:bCs/>
          <w:lang w:val="en-AU" w:eastAsia="zh-CN"/>
        </w:rPr>
      </w:pP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hint="eastAsia" w:ascii="Arial" w:hAnsi="Arial" w:cs="Arial" w:eastAsiaTheme="minorEastAsia"/>
                <w:b/>
                <w:bCs w:val="0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FBG_3.1.5_2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The system should provide a user with a GUI to go to the default page of background of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User wants to apply certain functions in the background.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The system should turn to the default page of background.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hint="default" w:ascii="Arial" w:hAnsi="Arial" w:cs="Arial"/>
                <w:b w:val="0"/>
                <w:bCs/>
                <w:lang w:val="en-AU" w:eastAsia="zh-CN"/>
              </w:rPr>
              <w:t>User has signed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default" w:ascii="Arial" w:hAnsi="Arial" w:cs="Arial"/>
          <w:b w:val="0"/>
          <w:bCs/>
          <w:lang w:val="en-AU" w:eastAsia="zh-CN"/>
        </w:rPr>
      </w:pP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FBG_3.1.5_3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 system should provide a guest with a GUI to view the bug detail, comments and solution(if the bug has been solved).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Guest wants to view the bug detail, comments and solution.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Guest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 system should display bug detail in a form and display the comments below the form. If the bug has been solved, the solution should be displayed between the bug detail and comments.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default" w:ascii="Arial" w:hAnsi="Arial" w:cs="Arial"/>
          <w:b w:val="0"/>
          <w:bCs/>
          <w:lang w:val="en-AU" w:eastAsia="zh-CN"/>
        </w:rPr>
      </w:pP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FBG_3.1.5_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4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 system should provide a user with a GUI to comment on the bug.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wants to comment on the bug.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 system should store the comment in the database and display the comment in the comment 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has signed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default" w:ascii="Arial" w:hAnsi="Arial" w:cs="Arial"/>
          <w:b w:val="0"/>
          <w:bCs/>
          <w:lang w:val="en-AU" w:eastAsia="zh-CN"/>
        </w:rPr>
      </w:pP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FBG_3.1.5_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5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 system should provide a user with a GUI to turn to the bug-submitting subsystem.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wants to submit bug.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They system turn to the bug-submitting subsystem.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has signed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default" w:ascii="Arial" w:hAnsi="Arial" w:cs="Arial"/>
          <w:b w:val="0"/>
          <w:bCs/>
          <w:lang w:val="en-AU" w:eastAsia="zh-CN"/>
        </w:rPr>
      </w:pPr>
    </w:p>
    <w:p>
      <w:pPr>
        <w:rPr>
          <w:rFonts w:hint="default" w:ascii="Arial" w:hAnsi="Arial" w:cs="Arial"/>
          <w:b w:val="0"/>
          <w:bCs/>
          <w:lang w:val="en-AU" w:eastAsia="zh-CN"/>
        </w:rPr>
      </w:pPr>
      <w:r>
        <w:rPr>
          <w:rFonts w:hint="default" w:ascii="Arial" w:hAnsi="Arial" w:cs="Arial"/>
          <w:b w:val="0"/>
          <w:bCs/>
          <w:lang w:val="en-AU" w:eastAsia="zh-CN"/>
        </w:rPr>
        <w:t>3.1.6 Search Subsystem</w:t>
      </w: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ascii="Arial" w:hAnsi="Arial" w:cs="Arial"/>
                <w:b/>
                <w:bCs w:val="0"/>
                <w:lang w:val="en-AU"/>
              </w:rPr>
            </w:pPr>
            <w:r>
              <w:rPr>
                <w:rFonts w:ascii="Arial" w:hAnsi="Arial" w:cs="Arial"/>
                <w:b/>
                <w:bCs w:val="0"/>
                <w:lang w:val="en-AU"/>
              </w:rPr>
              <w:t>FSH_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3.1.6_1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 xml:space="preserve">The system should provide a guest with a GUI to return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to the default page of this system, the search subsystem.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Guest wants to return to the start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Guest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The system should turn to the default search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default" w:ascii="Arial" w:hAnsi="Arial" w:cs="Arial"/>
          <w:b w:val="0"/>
          <w:bCs/>
          <w:lang w:val="en-AU" w:eastAsia="zh-CN"/>
        </w:rPr>
      </w:pP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hint="eastAsia" w:ascii="Arial" w:hAnsi="Arial" w:cs="Arial" w:eastAsiaTheme="minorEastAsia"/>
                <w:b/>
                <w:bCs w:val="0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F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SH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_3.1.6_2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The system should provide a user with a GUI to go to the default page of background of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User wants to apply certain functions in the background.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The system should turn to the default page of background.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hint="default" w:ascii="Arial" w:hAnsi="Arial" w:cs="Arial"/>
                <w:b w:val="0"/>
                <w:bCs/>
                <w:lang w:val="en-AU" w:eastAsia="zh-CN"/>
              </w:rPr>
              <w:t>User has signed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default" w:ascii="Arial" w:hAnsi="Arial" w:cs="Arial"/>
          <w:b w:val="0"/>
          <w:bCs/>
          <w:lang w:val="en-AU" w:eastAsia="zh-CN"/>
        </w:rPr>
      </w:pP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ascii="Arial" w:hAnsi="Arial" w:cs="Arial"/>
                <w:b/>
                <w:bCs w:val="0"/>
                <w:lang w:val="en-AU"/>
              </w:rPr>
            </w:pPr>
            <w:r>
              <w:rPr>
                <w:rFonts w:ascii="Arial" w:hAnsi="Arial" w:cs="Arial"/>
                <w:b/>
                <w:bCs w:val="0"/>
                <w:lang w:val="en-AU"/>
              </w:rPr>
              <w:t>FSH_3.1.6_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3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The</w:t>
            </w:r>
            <w:r>
              <w:rPr>
                <w:rFonts w:hint="default" w:ascii="Arial" w:hAnsi="Arial" w:cs="Arial"/>
                <w:b w:val="0"/>
                <w:bCs/>
                <w:lang w:val="en-AU" w:eastAsia="zh-CN"/>
              </w:rPr>
              <w:t xml:space="preserve"> system should provide a user with a GUI to edit the bug detail which is submitting to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wants to edit the bug detail.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 system should provide a bug detail form.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has signed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default" w:ascii="Arial" w:hAnsi="Arial" w:cs="Arial"/>
          <w:b w:val="0"/>
          <w:bCs/>
          <w:lang w:val="en-AU" w:eastAsia="zh-CN"/>
        </w:rPr>
      </w:pP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lang w:val="en-AU"/>
              </w:rPr>
              <w:t>FSH_3.1.6_4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 system should provide a user with a GUI to make description about the bug which is submitting.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wants to provide extra information about the bug.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 xml:space="preserve">The system should provide a description window to </w:t>
            </w:r>
            <w:r>
              <w:rPr>
                <w:rFonts w:hint="default" w:ascii="Arial" w:hAnsi="Arial" w:cs="Arial"/>
                <w:b w:val="0"/>
                <w:bCs/>
                <w:lang w:val="en-AU" w:eastAsia="zh-CN"/>
              </w:rPr>
              <w:t>facilitate user to give description.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has signed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Essential.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default" w:ascii="Arial" w:hAnsi="Arial" w:cs="Arial"/>
          <w:b w:val="0"/>
          <w:bCs/>
          <w:lang w:val="en-AU" w:eastAsia="zh-CN"/>
        </w:rPr>
      </w:pPr>
    </w:p>
    <w:p>
      <w:pPr>
        <w:rPr>
          <w:rFonts w:hint="default" w:ascii="Arial" w:hAnsi="Arial" w:cs="Arial"/>
          <w:b w:val="0"/>
          <w:bCs/>
          <w:lang w:val="en-AU" w:eastAsia="zh-CN"/>
        </w:rPr>
      </w:pPr>
      <w:r>
        <w:rPr>
          <w:rFonts w:hint="default" w:ascii="Arial" w:hAnsi="Arial" w:cs="Arial"/>
          <w:b w:val="0"/>
          <w:bCs/>
          <w:lang w:val="en-AU" w:eastAsia="zh-CN"/>
        </w:rPr>
        <w:t>3.1.7 Report Subsystem</w:t>
      </w: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ascii="Arial" w:hAnsi="Arial" w:cs="Arial"/>
                <w:b/>
                <w:bCs w:val="0"/>
                <w:lang w:val="en-AU"/>
              </w:rPr>
            </w:pPr>
            <w:r>
              <w:rPr>
                <w:rFonts w:ascii="Arial" w:hAnsi="Arial" w:cs="Arial"/>
                <w:b/>
                <w:bCs w:val="0"/>
                <w:lang w:val="en-AU"/>
              </w:rPr>
              <w:t>FRT_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3.1.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7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_1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 xml:space="preserve">The system should provide a guest with a GUI to return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to the default page of this system, the search subsystem.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Guest wants to return to the start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Guest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The system should turn to the default search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default" w:ascii="Arial" w:hAnsi="Arial" w:cs="Arial"/>
          <w:b w:val="0"/>
          <w:bCs/>
          <w:lang w:val="en-AU" w:eastAsia="zh-CN"/>
        </w:rPr>
      </w:pP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hint="eastAsia" w:ascii="Arial" w:hAnsi="Arial" w:cs="Arial" w:eastAsiaTheme="minorEastAsia"/>
                <w:b/>
                <w:bCs w:val="0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F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RT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_3.1.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7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_2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The system should provide a user with a GUI to go to the default page of background of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User wants to apply certain functions in the background.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The system should turn to the default page of background.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hint="default" w:ascii="Arial" w:hAnsi="Arial" w:cs="Arial"/>
                <w:b w:val="0"/>
                <w:bCs/>
                <w:lang w:val="en-AU" w:eastAsia="zh-CN"/>
              </w:rPr>
              <w:t>User has signed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eastAsia" w:ascii="Arial" w:hAnsi="Arial" w:cs="Arial"/>
          <w:b w:val="0"/>
          <w:bCs/>
          <w:lang w:val="en-AU" w:eastAsia="zh-CN"/>
        </w:rPr>
      </w:pP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bookmarkStart w:id="0" w:name="OLE_LINK1"/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F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RT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_3.1.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7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_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3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 system should provide a user with a GUI to designate the selecting criterion, including start date, end date, type(bug, developer, reviewer, reporter), condition(related to bug state).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wants to set the select criterion.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 system should provide certain buttons to manifest the selecting criterion.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has signed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Enssential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  <w:bookmarkEnd w:id="0"/>
    </w:tbl>
    <w:p>
      <w:pPr>
        <w:rPr>
          <w:b w:val="0"/>
          <w:bCs/>
        </w:rPr>
      </w:pP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F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RT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_3.1.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7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_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4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 system should provide a user with a GUI to show the report.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wants to view the report.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 system should display the report in a the result window.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has signed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eastAsia" w:eastAsiaTheme="minorEastAsia"/>
          <w:b w:val="0"/>
          <w:bCs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A0BE5"/>
    <w:rsid w:val="06AF607E"/>
    <w:rsid w:val="08955EB0"/>
    <w:rsid w:val="0F8A2020"/>
    <w:rsid w:val="152A1E1E"/>
    <w:rsid w:val="17815481"/>
    <w:rsid w:val="1C3732DD"/>
    <w:rsid w:val="27BB3EF2"/>
    <w:rsid w:val="27D42AC3"/>
    <w:rsid w:val="2E8D0A53"/>
    <w:rsid w:val="39CB4F14"/>
    <w:rsid w:val="3AF30153"/>
    <w:rsid w:val="3D5204E8"/>
    <w:rsid w:val="451A5D1B"/>
    <w:rsid w:val="4AD05E2D"/>
    <w:rsid w:val="4C4A34F5"/>
    <w:rsid w:val="4DA00D8D"/>
    <w:rsid w:val="66FA1FC0"/>
    <w:rsid w:val="683C3072"/>
    <w:rsid w:val="6C8A4274"/>
    <w:rsid w:val="6F2C0B59"/>
    <w:rsid w:val="710E1ECE"/>
    <w:rsid w:val="71F32F5C"/>
    <w:rsid w:val="76D11BD0"/>
    <w:rsid w:val="7F903C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cs="Times New Roman" w:eastAsiaTheme="minorEastAsia"/>
      <w:kern w:val="0"/>
      <w:sz w:val="20"/>
      <w:szCs w:val="20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flyda</cp:lastModifiedBy>
  <dcterms:modified xsi:type="dcterms:W3CDTF">2016-08-31T10:40:52Z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