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D5" w:rsidRPr="00825AF2" w:rsidRDefault="00825AF2" w:rsidP="00825AF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Teoría Computacional</w:t>
      </w:r>
    </w:p>
    <w:p w:rsidR="00825AF2" w:rsidRDefault="00825AF2" w:rsidP="00825AF2">
      <w:pPr>
        <w:jc w:val="center"/>
        <w:rPr>
          <w:rFonts w:ascii="Arial" w:hAnsi="Arial" w:cs="Arial"/>
          <w:sz w:val="28"/>
          <w:szCs w:val="28"/>
        </w:rPr>
      </w:pPr>
    </w:p>
    <w:p w:rsidR="00825AF2" w:rsidRDefault="00825AF2" w:rsidP="00825AF2">
      <w:pPr>
        <w:jc w:val="center"/>
        <w:rPr>
          <w:rFonts w:ascii="Arial" w:hAnsi="Arial" w:cs="Arial"/>
          <w:sz w:val="28"/>
          <w:szCs w:val="28"/>
        </w:rPr>
      </w:pPr>
      <w:r w:rsidRPr="00825AF2">
        <w:rPr>
          <w:rFonts w:ascii="Arial" w:hAnsi="Arial" w:cs="Arial"/>
          <w:sz w:val="28"/>
          <w:szCs w:val="28"/>
        </w:rPr>
        <w:t>Tarea 2</w:t>
      </w:r>
      <w:r>
        <w:rPr>
          <w:rFonts w:ascii="Arial" w:hAnsi="Arial" w:cs="Arial"/>
          <w:sz w:val="28"/>
          <w:szCs w:val="28"/>
        </w:rPr>
        <w:t xml:space="preserve">. Investigación de conceptos </w:t>
      </w:r>
    </w:p>
    <w:p w:rsidR="00825AF2" w:rsidRDefault="00825AF2" w:rsidP="00825AF2">
      <w:pPr>
        <w:jc w:val="center"/>
      </w:pPr>
    </w:p>
    <w:p w:rsidR="00825AF2" w:rsidRDefault="00825AF2" w:rsidP="00825AF2">
      <w:pPr>
        <w:jc w:val="center"/>
      </w:pPr>
    </w:p>
    <w:p w:rsidR="00825AF2" w:rsidRDefault="00825AF2" w:rsidP="00825AF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 xml:space="preserve">Teorema de </w:t>
      </w:r>
      <w:proofErr w:type="spellStart"/>
      <w:r w:rsidRPr="00825AF2">
        <w:rPr>
          <w:rFonts w:ascii="Arial" w:hAnsi="Arial" w:cs="Arial"/>
          <w:sz w:val="24"/>
          <w:szCs w:val="24"/>
        </w:rPr>
        <w:t>Myhill-Nerode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5AF2" w:rsidRPr="00825AF2" w:rsidRDefault="00825AF2" w:rsidP="00825A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>Explica el concepto</w:t>
      </w:r>
    </w:p>
    <w:p w:rsidR="00825AF2" w:rsidRPr="00825AF2" w:rsidRDefault="00825AF2" w:rsidP="00825A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>Presenta un ejemplo de uso del teorema.</w:t>
      </w:r>
    </w:p>
    <w:p w:rsidR="00825AF2" w:rsidRPr="00825AF2" w:rsidRDefault="00825AF2" w:rsidP="00825A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>Realiza una comparación con el teorema de bombeo visto en clase.</w:t>
      </w:r>
    </w:p>
    <w:p w:rsidR="00825AF2" w:rsidRPr="00825AF2" w:rsidRDefault="00825AF2" w:rsidP="00825AF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>Presenta tus conclusiones.</w:t>
      </w:r>
    </w:p>
    <w:p w:rsidR="00825AF2" w:rsidRDefault="00825AF2" w:rsidP="00825AF2">
      <w:pPr>
        <w:rPr>
          <w:rFonts w:ascii="Arial" w:hAnsi="Arial" w:cs="Arial"/>
          <w:sz w:val="24"/>
          <w:szCs w:val="24"/>
        </w:rPr>
      </w:pPr>
    </w:p>
    <w:p w:rsidR="00825AF2" w:rsidRDefault="00825AF2" w:rsidP="00825AF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Normal de </w:t>
      </w:r>
      <w:proofErr w:type="spellStart"/>
      <w:r>
        <w:rPr>
          <w:rFonts w:ascii="Arial" w:hAnsi="Arial" w:cs="Arial"/>
          <w:sz w:val="24"/>
          <w:szCs w:val="24"/>
        </w:rPr>
        <w:t>Greibach</w:t>
      </w:r>
      <w:proofErr w:type="spellEnd"/>
      <w:r>
        <w:rPr>
          <w:rFonts w:ascii="Arial" w:hAnsi="Arial" w:cs="Arial"/>
          <w:sz w:val="24"/>
          <w:szCs w:val="24"/>
        </w:rPr>
        <w:t xml:space="preserve"> (FNG)</w:t>
      </w:r>
    </w:p>
    <w:p w:rsidR="00825AF2" w:rsidRDefault="00825AF2" w:rsidP="00825AF2">
      <w:pPr>
        <w:pStyle w:val="Prrafodelista"/>
        <w:rPr>
          <w:rFonts w:ascii="Arial" w:hAnsi="Arial" w:cs="Arial"/>
          <w:sz w:val="24"/>
          <w:szCs w:val="24"/>
        </w:rPr>
      </w:pPr>
    </w:p>
    <w:p w:rsidR="00825AF2" w:rsidRPr="00825AF2" w:rsidRDefault="00825AF2" w:rsidP="00825AF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>Explica el concepto</w:t>
      </w:r>
    </w:p>
    <w:p w:rsidR="00825AF2" w:rsidRPr="00825AF2" w:rsidRDefault="00825AF2" w:rsidP="00825AF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>Presen</w:t>
      </w:r>
      <w:r w:rsidRPr="00825AF2">
        <w:rPr>
          <w:rFonts w:ascii="Arial" w:hAnsi="Arial" w:cs="Arial"/>
          <w:sz w:val="24"/>
          <w:szCs w:val="24"/>
        </w:rPr>
        <w:t>ta un ejemplo de uso de FNG</w:t>
      </w:r>
      <w:r w:rsidRPr="00825AF2">
        <w:rPr>
          <w:rFonts w:ascii="Arial" w:hAnsi="Arial" w:cs="Arial"/>
          <w:sz w:val="24"/>
          <w:szCs w:val="24"/>
        </w:rPr>
        <w:t>.</w:t>
      </w:r>
    </w:p>
    <w:p w:rsidR="00825AF2" w:rsidRPr="00825AF2" w:rsidRDefault="00825AF2" w:rsidP="00825AF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>Realiza una compara</w:t>
      </w:r>
      <w:r w:rsidR="00DF0092">
        <w:rPr>
          <w:rFonts w:ascii="Arial" w:hAnsi="Arial" w:cs="Arial"/>
          <w:sz w:val="24"/>
          <w:szCs w:val="24"/>
        </w:rPr>
        <w:t>ción</w:t>
      </w:r>
      <w:r w:rsidRPr="00825AF2">
        <w:rPr>
          <w:rFonts w:ascii="Arial" w:hAnsi="Arial" w:cs="Arial"/>
          <w:sz w:val="24"/>
          <w:szCs w:val="24"/>
        </w:rPr>
        <w:t xml:space="preserve"> </w:t>
      </w:r>
      <w:r w:rsidR="00DF0092">
        <w:rPr>
          <w:rFonts w:ascii="Arial" w:hAnsi="Arial" w:cs="Arial"/>
          <w:sz w:val="24"/>
          <w:szCs w:val="24"/>
        </w:rPr>
        <w:t xml:space="preserve">entre la Forma Normal de </w:t>
      </w:r>
      <w:proofErr w:type="spellStart"/>
      <w:r w:rsidR="00DF0092">
        <w:rPr>
          <w:rFonts w:ascii="Arial" w:hAnsi="Arial" w:cs="Arial"/>
          <w:sz w:val="24"/>
          <w:szCs w:val="24"/>
        </w:rPr>
        <w:t>Greibach</w:t>
      </w:r>
      <w:proofErr w:type="spellEnd"/>
      <w:r w:rsidR="00DF0092">
        <w:rPr>
          <w:rFonts w:ascii="Arial" w:hAnsi="Arial" w:cs="Arial"/>
          <w:sz w:val="24"/>
          <w:szCs w:val="24"/>
        </w:rPr>
        <w:t xml:space="preserve"> y la </w:t>
      </w:r>
      <w:r w:rsidRPr="00825AF2">
        <w:rPr>
          <w:rFonts w:ascii="Arial" w:hAnsi="Arial" w:cs="Arial"/>
          <w:sz w:val="24"/>
          <w:szCs w:val="24"/>
        </w:rPr>
        <w:t xml:space="preserve">Forma Normal de Chomsky </w:t>
      </w:r>
      <w:r w:rsidR="00DF0092">
        <w:rPr>
          <w:rFonts w:ascii="Arial" w:hAnsi="Arial" w:cs="Arial"/>
          <w:sz w:val="24"/>
          <w:szCs w:val="24"/>
        </w:rPr>
        <w:t>(</w:t>
      </w:r>
      <w:bookmarkStart w:id="0" w:name="_GoBack"/>
      <w:bookmarkEnd w:id="0"/>
      <w:r w:rsidRPr="00825AF2">
        <w:rPr>
          <w:rFonts w:ascii="Arial" w:hAnsi="Arial" w:cs="Arial"/>
          <w:sz w:val="24"/>
          <w:szCs w:val="24"/>
        </w:rPr>
        <w:t>visto en clase</w:t>
      </w:r>
      <w:r w:rsidR="00DF0092">
        <w:rPr>
          <w:rFonts w:ascii="Arial" w:hAnsi="Arial" w:cs="Arial"/>
          <w:sz w:val="24"/>
          <w:szCs w:val="24"/>
        </w:rPr>
        <w:t>)</w:t>
      </w:r>
      <w:r w:rsidRPr="00825AF2">
        <w:rPr>
          <w:rFonts w:ascii="Arial" w:hAnsi="Arial" w:cs="Arial"/>
          <w:sz w:val="24"/>
          <w:szCs w:val="24"/>
        </w:rPr>
        <w:t>.</w:t>
      </w:r>
    </w:p>
    <w:p w:rsidR="00825AF2" w:rsidRPr="00825AF2" w:rsidRDefault="00825AF2" w:rsidP="00825AF2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825AF2">
        <w:rPr>
          <w:rFonts w:ascii="Arial" w:hAnsi="Arial" w:cs="Arial"/>
          <w:sz w:val="24"/>
          <w:szCs w:val="24"/>
        </w:rPr>
        <w:t>Presenta tus conclusiones.</w:t>
      </w:r>
    </w:p>
    <w:p w:rsidR="00825AF2" w:rsidRDefault="00825AF2" w:rsidP="00825AF2">
      <w:pPr>
        <w:pStyle w:val="Prrafodelista"/>
        <w:rPr>
          <w:rFonts w:ascii="Arial" w:hAnsi="Arial" w:cs="Arial"/>
          <w:sz w:val="24"/>
          <w:szCs w:val="24"/>
        </w:rPr>
      </w:pPr>
    </w:p>
    <w:p w:rsidR="00BF1835" w:rsidRDefault="00BF1835" w:rsidP="00825AF2">
      <w:pPr>
        <w:pStyle w:val="Prrafodelista"/>
        <w:rPr>
          <w:rFonts w:ascii="Arial" w:hAnsi="Arial" w:cs="Arial"/>
          <w:sz w:val="24"/>
          <w:szCs w:val="24"/>
        </w:rPr>
      </w:pP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Lineamientos:</w:t>
      </w: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tarea es individual.</w:t>
      </w: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revisará que el contenido sea original (no una copia de algún sitio web).</w:t>
      </w: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Máxima extensión del trabajo: tres cuartilla para cada inciso (mínimo una cuartilla para cada inciso).</w:t>
      </w: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</w:p>
    <w:p w:rsidR="00BF1835" w:rsidRDefault="00BF1835" w:rsidP="00825AF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entrega: 22 – 11 – 2017 </w:t>
      </w:r>
      <w:r w:rsidR="00F64BFC">
        <w:rPr>
          <w:rFonts w:ascii="Arial" w:hAnsi="Arial" w:cs="Arial"/>
          <w:sz w:val="24"/>
          <w:szCs w:val="24"/>
        </w:rPr>
        <w:t>(a las doce de la noche se cierra el plazo).</w:t>
      </w:r>
    </w:p>
    <w:p w:rsidR="00F64BFC" w:rsidRDefault="00F64BFC" w:rsidP="00825AF2">
      <w:pPr>
        <w:pStyle w:val="Prrafodelista"/>
        <w:rPr>
          <w:rFonts w:ascii="Arial" w:hAnsi="Arial" w:cs="Arial"/>
          <w:sz w:val="24"/>
          <w:szCs w:val="24"/>
        </w:rPr>
      </w:pPr>
    </w:p>
    <w:p w:rsidR="00BF1835" w:rsidRPr="00825AF2" w:rsidRDefault="00BF1835" w:rsidP="00825AF2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tarea al correo electrónico </w:t>
      </w:r>
      <w:hyperlink r:id="rId5" w:history="1">
        <w:r w:rsidRPr="005E7388">
          <w:rPr>
            <w:rStyle w:val="Hipervnculo"/>
            <w:rFonts w:ascii="Arial" w:hAnsi="Arial" w:cs="Arial"/>
            <w:sz w:val="24"/>
            <w:szCs w:val="24"/>
          </w:rPr>
          <w:t>raffaello.escom@gmail.com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BF1835" w:rsidRPr="00825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B08C6"/>
    <w:multiLevelType w:val="hybridMultilevel"/>
    <w:tmpl w:val="9DD0D7E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93265B"/>
    <w:multiLevelType w:val="hybridMultilevel"/>
    <w:tmpl w:val="CA5CE3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703EC"/>
    <w:multiLevelType w:val="hybridMultilevel"/>
    <w:tmpl w:val="AF90CC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70C82"/>
    <w:multiLevelType w:val="hybridMultilevel"/>
    <w:tmpl w:val="245E9AC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847E43"/>
    <w:multiLevelType w:val="hybridMultilevel"/>
    <w:tmpl w:val="A12EFF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F2"/>
    <w:rsid w:val="00825AF2"/>
    <w:rsid w:val="00A854D5"/>
    <w:rsid w:val="00BF1835"/>
    <w:rsid w:val="00DF0092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A0D21-2026-44C8-80BB-195C8F70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A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ffaello.esc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3</cp:revision>
  <dcterms:created xsi:type="dcterms:W3CDTF">2017-11-14T12:58:00Z</dcterms:created>
  <dcterms:modified xsi:type="dcterms:W3CDTF">2017-11-14T13:14:00Z</dcterms:modified>
</cp:coreProperties>
</file>