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3FCCC" w14:textId="77777777" w:rsidR="00F94CB1" w:rsidRDefault="00417669">
      <w:pPr>
        <w:pStyle w:val="BodyText"/>
        <w:spacing w:after="0"/>
      </w:pPr>
      <w:r>
        <w:rPr>
          <w:rStyle w:val="StrongEmphasis"/>
        </w:rPr>
        <w:t>Unit 4 – Solving Complex Problems</w:t>
      </w:r>
    </w:p>
    <w:p w14:paraId="5D05E6A3" w14:textId="77777777" w:rsidR="00F94CB1" w:rsidRDefault="00417669">
      <w:pPr>
        <w:pStyle w:val="BodyText"/>
        <w:spacing w:after="0"/>
      </w:pPr>
      <w:r>
        <w:rPr>
          <w:rStyle w:val="StrongEmphasis"/>
        </w:rPr>
        <w:t>**</w:t>
      </w:r>
      <w:r>
        <w:rPr>
          <w:rStyle w:val="StrongEmphasis"/>
          <w:u w:val="single"/>
        </w:rPr>
        <w:t xml:space="preserve">Instructions:  </w:t>
      </w:r>
      <w:r>
        <w:rPr>
          <w:u w:val="single"/>
        </w:rPr>
        <w:t>Please change the text color of your responses to red text.  Please organize the endings to each page.</w:t>
      </w:r>
    </w:p>
    <w:p w14:paraId="466DF4D3" w14:textId="77777777" w:rsidR="00F94CB1" w:rsidRDefault="00417669">
      <w:pPr>
        <w:pStyle w:val="BodyText"/>
        <w:spacing w:after="0"/>
      </w:pPr>
      <w:r>
        <w:rPr>
          <w:rStyle w:val="StrongEmphasis"/>
        </w:rPr>
        <w:t>ACTIVITY 4.1.1 – Simulations in Science</w:t>
      </w:r>
    </w:p>
    <w:p w14:paraId="035614ED" w14:textId="77777777" w:rsidR="00F94CB1" w:rsidRDefault="00417669">
      <w:pPr>
        <w:pStyle w:val="BodyText"/>
        <w:spacing w:after="0"/>
      </w:pPr>
      <w:r>
        <w:rPr>
          <w:rStyle w:val="StrongEmphasis"/>
        </w:rPr>
        <w:t>GOALS:</w:t>
      </w:r>
    </w:p>
    <w:p w14:paraId="186D8C83" w14:textId="77777777" w:rsidR="00F94CB1" w:rsidRDefault="00417669">
      <w:pPr>
        <w:pStyle w:val="BodyText"/>
        <w:numPr>
          <w:ilvl w:val="0"/>
          <w:numId w:val="1"/>
        </w:numPr>
        <w:tabs>
          <w:tab w:val="left" w:pos="707"/>
        </w:tabs>
        <w:spacing w:after="0"/>
      </w:pPr>
      <w:r>
        <w:t xml:space="preserve">Use simulations to learn about complex systems that are too difficult to observe in the real world. </w:t>
      </w:r>
    </w:p>
    <w:p w14:paraId="3DB42AD9" w14:textId="77777777" w:rsidR="00F94CB1" w:rsidRDefault="00417669">
      <w:pPr>
        <w:pStyle w:val="BodyText"/>
        <w:numPr>
          <w:ilvl w:val="0"/>
          <w:numId w:val="1"/>
        </w:numPr>
        <w:tabs>
          <w:tab w:val="left" w:pos="707"/>
        </w:tabs>
        <w:spacing w:after="0"/>
      </w:pPr>
      <w:r>
        <w:t xml:space="preserve">Gain insight and knowledge using the iterative and interactive nature of models and simulations. </w:t>
      </w:r>
    </w:p>
    <w:p w14:paraId="43DC9595" w14:textId="77777777" w:rsidR="00F94CB1" w:rsidRDefault="00417669">
      <w:pPr>
        <w:pStyle w:val="BodyText"/>
        <w:numPr>
          <w:ilvl w:val="0"/>
          <w:numId w:val="1"/>
        </w:numPr>
        <w:tabs>
          <w:tab w:val="left" w:pos="707"/>
        </w:tabs>
        <w:spacing w:after="0"/>
      </w:pPr>
      <w:r>
        <w:t>Derive meaning knowing the inclusion or exclusion of cert</w:t>
      </w:r>
      <w:r>
        <w:t xml:space="preserve">ain elements is an important part of the model/simulation. </w:t>
      </w:r>
    </w:p>
    <w:p w14:paraId="00634B4D" w14:textId="77777777" w:rsidR="00F94CB1" w:rsidRDefault="00417669">
      <w:pPr>
        <w:pStyle w:val="BodyText"/>
        <w:spacing w:after="0"/>
        <w:rPr>
          <w:u w:val="single"/>
        </w:rPr>
      </w:pPr>
      <w:r>
        <w:rPr>
          <w:u w:val="single"/>
        </w:rPr>
        <w:t xml:space="preserve">You will be using NetLogo for this assignment.  Please make sure that you have it installed on your laptop.  </w:t>
      </w:r>
      <w:r>
        <w:rPr>
          <w:u w:val="single"/>
        </w:rPr>
        <w:br/>
      </w:r>
      <w:r>
        <w:rPr>
          <w:u w:val="single"/>
        </w:rPr>
        <w:br/>
        <w:t>Complete the following:</w:t>
      </w:r>
    </w:p>
    <w:p w14:paraId="7C4C7819" w14:textId="77777777" w:rsidR="00F94CB1" w:rsidRDefault="00417669">
      <w:pPr>
        <w:pStyle w:val="BodyText"/>
        <w:spacing w:after="0"/>
      </w:pPr>
      <w:r>
        <w:t xml:space="preserve">Step 9: Using a faster speed, run the simulation a few times </w:t>
      </w:r>
      <w:r>
        <w:t>at each of the following densities and note how often the fire reaches the right side of the world and the percent burned at each density.</w:t>
      </w:r>
    </w:p>
    <w:tbl>
      <w:tblPr>
        <w:tblW w:w="9972" w:type="dxa"/>
        <w:tblInd w:w="28" w:type="dxa"/>
        <w:tblCellMar>
          <w:top w:w="28" w:type="dxa"/>
          <w:left w:w="28" w:type="dxa"/>
          <w:bottom w:w="28" w:type="dxa"/>
          <w:right w:w="28" w:type="dxa"/>
        </w:tblCellMar>
        <w:tblLook w:val="04A0" w:firstRow="1" w:lastRow="0" w:firstColumn="1" w:lastColumn="0" w:noHBand="0" w:noVBand="1"/>
      </w:tblPr>
      <w:tblGrid>
        <w:gridCol w:w="1662"/>
        <w:gridCol w:w="1606"/>
        <w:gridCol w:w="1719"/>
        <w:gridCol w:w="1600"/>
        <w:gridCol w:w="1641"/>
        <w:gridCol w:w="1744"/>
      </w:tblGrid>
      <w:tr w:rsidR="00F94CB1" w14:paraId="2516CD32" w14:textId="77777777">
        <w:tc>
          <w:tcPr>
            <w:tcW w:w="1661" w:type="dxa"/>
            <w:vMerge w:val="restart"/>
            <w:vAlign w:val="center"/>
          </w:tcPr>
          <w:p w14:paraId="1CA860F4" w14:textId="77777777" w:rsidR="00F94CB1" w:rsidRDefault="00417669">
            <w:pPr>
              <w:pStyle w:val="TableContents"/>
              <w:spacing w:after="283"/>
            </w:pPr>
            <w:r>
              <w:t>Density</w:t>
            </w:r>
          </w:p>
        </w:tc>
        <w:tc>
          <w:tcPr>
            <w:tcW w:w="6566" w:type="dxa"/>
            <w:gridSpan w:val="4"/>
            <w:vAlign w:val="center"/>
          </w:tcPr>
          <w:p w14:paraId="029C3AE6" w14:textId="77777777" w:rsidR="00F94CB1" w:rsidRDefault="00417669">
            <w:pPr>
              <w:pStyle w:val="TableContents"/>
              <w:spacing w:after="283"/>
            </w:pPr>
            <w:r>
              <w:t>How Often Fire Reaches Right Side of World</w:t>
            </w:r>
          </w:p>
        </w:tc>
        <w:tc>
          <w:tcPr>
            <w:tcW w:w="1744" w:type="dxa"/>
            <w:vMerge w:val="restart"/>
            <w:vAlign w:val="center"/>
          </w:tcPr>
          <w:p w14:paraId="3E8C3D41" w14:textId="77777777" w:rsidR="00F94CB1" w:rsidRDefault="00417669">
            <w:pPr>
              <w:pStyle w:val="TableContents"/>
              <w:spacing w:after="283"/>
            </w:pPr>
            <w:r>
              <w:t>% Burned</w:t>
            </w:r>
          </w:p>
        </w:tc>
      </w:tr>
      <w:tr w:rsidR="00F94CB1" w14:paraId="37BEB602" w14:textId="77777777">
        <w:tc>
          <w:tcPr>
            <w:tcW w:w="1661" w:type="dxa"/>
            <w:vMerge/>
            <w:vAlign w:val="center"/>
          </w:tcPr>
          <w:p w14:paraId="76CAB4D4" w14:textId="77777777" w:rsidR="00F94CB1" w:rsidRDefault="00F94CB1">
            <w:pPr>
              <w:pStyle w:val="TableContents"/>
              <w:rPr>
                <w:sz w:val="4"/>
                <w:szCs w:val="4"/>
              </w:rPr>
            </w:pPr>
          </w:p>
        </w:tc>
        <w:tc>
          <w:tcPr>
            <w:tcW w:w="1606" w:type="dxa"/>
            <w:vAlign w:val="center"/>
          </w:tcPr>
          <w:p w14:paraId="598815A9" w14:textId="77777777" w:rsidR="00F94CB1" w:rsidRDefault="00417669">
            <w:pPr>
              <w:pStyle w:val="TableContents"/>
              <w:spacing w:after="283"/>
            </w:pPr>
            <w:r>
              <w:t>Never</w:t>
            </w:r>
          </w:p>
        </w:tc>
        <w:tc>
          <w:tcPr>
            <w:tcW w:w="1719" w:type="dxa"/>
            <w:vAlign w:val="center"/>
          </w:tcPr>
          <w:p w14:paraId="54B3DCEB" w14:textId="77777777" w:rsidR="00F94CB1" w:rsidRDefault="00417669">
            <w:pPr>
              <w:pStyle w:val="TableContents"/>
              <w:spacing w:after="283"/>
            </w:pPr>
            <w:r>
              <w:t>Sometimes</w:t>
            </w:r>
          </w:p>
        </w:tc>
        <w:tc>
          <w:tcPr>
            <w:tcW w:w="1600" w:type="dxa"/>
            <w:vAlign w:val="center"/>
          </w:tcPr>
          <w:p w14:paraId="132F0C20" w14:textId="77777777" w:rsidR="00F94CB1" w:rsidRDefault="00417669">
            <w:pPr>
              <w:pStyle w:val="TableContents"/>
              <w:spacing w:after="283"/>
            </w:pPr>
            <w:r>
              <w:t>Often</w:t>
            </w:r>
          </w:p>
        </w:tc>
        <w:tc>
          <w:tcPr>
            <w:tcW w:w="1641" w:type="dxa"/>
            <w:vAlign w:val="center"/>
          </w:tcPr>
          <w:p w14:paraId="0EF0D88E" w14:textId="77777777" w:rsidR="00F94CB1" w:rsidRDefault="00417669">
            <w:pPr>
              <w:pStyle w:val="TableContents"/>
              <w:spacing w:after="283"/>
            </w:pPr>
            <w:r>
              <w:t>Always</w:t>
            </w:r>
          </w:p>
        </w:tc>
        <w:tc>
          <w:tcPr>
            <w:tcW w:w="1744" w:type="dxa"/>
            <w:vMerge/>
            <w:vAlign w:val="center"/>
          </w:tcPr>
          <w:p w14:paraId="48B08A84" w14:textId="77777777" w:rsidR="00F94CB1" w:rsidRDefault="00F94CB1">
            <w:pPr>
              <w:pStyle w:val="TableContents"/>
              <w:rPr>
                <w:sz w:val="4"/>
                <w:szCs w:val="4"/>
              </w:rPr>
            </w:pPr>
          </w:p>
        </w:tc>
      </w:tr>
      <w:tr w:rsidR="00F94CB1" w14:paraId="2E840219" w14:textId="77777777">
        <w:tc>
          <w:tcPr>
            <w:tcW w:w="1661" w:type="dxa"/>
            <w:vAlign w:val="center"/>
          </w:tcPr>
          <w:p w14:paraId="2A592C37" w14:textId="77777777" w:rsidR="00F94CB1" w:rsidRDefault="00417669">
            <w:pPr>
              <w:pStyle w:val="TableContents"/>
              <w:spacing w:after="283"/>
            </w:pPr>
            <w:r>
              <w:t>57%</w:t>
            </w:r>
          </w:p>
        </w:tc>
        <w:tc>
          <w:tcPr>
            <w:tcW w:w="1606" w:type="dxa"/>
            <w:vAlign w:val="center"/>
          </w:tcPr>
          <w:p w14:paraId="3A020A61" w14:textId="77777777" w:rsidR="00F94CB1" w:rsidRDefault="00417669">
            <w:pPr>
              <w:pStyle w:val="TableContents"/>
              <w:spacing w:after="283"/>
            </w:pPr>
            <w:r>
              <w:t>Yes</w:t>
            </w:r>
          </w:p>
        </w:tc>
        <w:tc>
          <w:tcPr>
            <w:tcW w:w="1719" w:type="dxa"/>
            <w:vAlign w:val="center"/>
          </w:tcPr>
          <w:p w14:paraId="7B550141" w14:textId="77777777" w:rsidR="00F94CB1" w:rsidRDefault="00417669">
            <w:pPr>
              <w:pStyle w:val="TableContents"/>
              <w:spacing w:after="283"/>
            </w:pPr>
            <w:r>
              <w:t> </w:t>
            </w:r>
          </w:p>
        </w:tc>
        <w:tc>
          <w:tcPr>
            <w:tcW w:w="1600" w:type="dxa"/>
            <w:vAlign w:val="center"/>
          </w:tcPr>
          <w:p w14:paraId="071E0889" w14:textId="77777777" w:rsidR="00F94CB1" w:rsidRDefault="00417669">
            <w:pPr>
              <w:pStyle w:val="TableContents"/>
              <w:spacing w:after="283"/>
            </w:pPr>
            <w:r>
              <w:t> </w:t>
            </w:r>
          </w:p>
        </w:tc>
        <w:tc>
          <w:tcPr>
            <w:tcW w:w="1641" w:type="dxa"/>
            <w:vAlign w:val="center"/>
          </w:tcPr>
          <w:p w14:paraId="263A353B" w14:textId="77777777" w:rsidR="00F94CB1" w:rsidRDefault="00417669">
            <w:pPr>
              <w:pStyle w:val="TableContents"/>
              <w:spacing w:after="283"/>
            </w:pPr>
            <w:r>
              <w:t> </w:t>
            </w:r>
          </w:p>
        </w:tc>
        <w:tc>
          <w:tcPr>
            <w:tcW w:w="1744" w:type="dxa"/>
            <w:vAlign w:val="center"/>
          </w:tcPr>
          <w:p w14:paraId="2218DA86" w14:textId="77777777" w:rsidR="00F94CB1" w:rsidRDefault="00417669">
            <w:pPr>
              <w:pStyle w:val="TableContents"/>
              <w:spacing w:after="283"/>
            </w:pPr>
            <w:r>
              <w:t>10%</w:t>
            </w:r>
          </w:p>
        </w:tc>
      </w:tr>
      <w:tr w:rsidR="00F94CB1" w14:paraId="7573A489" w14:textId="77777777">
        <w:tc>
          <w:tcPr>
            <w:tcW w:w="1661" w:type="dxa"/>
            <w:vAlign w:val="center"/>
          </w:tcPr>
          <w:p w14:paraId="1951547F" w14:textId="77777777" w:rsidR="00F94CB1" w:rsidRDefault="00417669">
            <w:pPr>
              <w:pStyle w:val="TableContents"/>
              <w:spacing w:after="283"/>
            </w:pPr>
            <w:r>
              <w:t>58%</w:t>
            </w:r>
          </w:p>
        </w:tc>
        <w:tc>
          <w:tcPr>
            <w:tcW w:w="1606" w:type="dxa"/>
            <w:vAlign w:val="center"/>
          </w:tcPr>
          <w:p w14:paraId="602356B0" w14:textId="77777777" w:rsidR="00F94CB1" w:rsidRDefault="00417669">
            <w:pPr>
              <w:pStyle w:val="TableContents"/>
              <w:spacing w:after="283"/>
            </w:pPr>
            <w:r>
              <w:t>Yes</w:t>
            </w:r>
          </w:p>
        </w:tc>
        <w:tc>
          <w:tcPr>
            <w:tcW w:w="1719" w:type="dxa"/>
            <w:vAlign w:val="center"/>
          </w:tcPr>
          <w:p w14:paraId="46C193E0" w14:textId="77777777" w:rsidR="00F94CB1" w:rsidRDefault="00417669">
            <w:pPr>
              <w:pStyle w:val="TableContents"/>
              <w:spacing w:after="283"/>
            </w:pPr>
            <w:r>
              <w:t> </w:t>
            </w:r>
          </w:p>
        </w:tc>
        <w:tc>
          <w:tcPr>
            <w:tcW w:w="1600" w:type="dxa"/>
            <w:vAlign w:val="center"/>
          </w:tcPr>
          <w:p w14:paraId="0B52CE79" w14:textId="77777777" w:rsidR="00F94CB1" w:rsidRDefault="00417669">
            <w:pPr>
              <w:pStyle w:val="TableContents"/>
              <w:spacing w:after="283"/>
            </w:pPr>
            <w:r>
              <w:t> </w:t>
            </w:r>
          </w:p>
        </w:tc>
        <w:tc>
          <w:tcPr>
            <w:tcW w:w="1641" w:type="dxa"/>
            <w:vAlign w:val="center"/>
          </w:tcPr>
          <w:p w14:paraId="02C7A01F" w14:textId="77777777" w:rsidR="00F94CB1" w:rsidRDefault="00417669">
            <w:pPr>
              <w:pStyle w:val="TableContents"/>
              <w:spacing w:after="283"/>
            </w:pPr>
            <w:r>
              <w:t> </w:t>
            </w:r>
          </w:p>
        </w:tc>
        <w:tc>
          <w:tcPr>
            <w:tcW w:w="1744" w:type="dxa"/>
            <w:vAlign w:val="center"/>
          </w:tcPr>
          <w:p w14:paraId="3F568686" w14:textId="77777777" w:rsidR="00F94CB1" w:rsidRDefault="00417669">
            <w:pPr>
              <w:pStyle w:val="TableContents"/>
              <w:spacing w:after="283"/>
            </w:pPr>
            <w:r>
              <w:t>25%</w:t>
            </w:r>
          </w:p>
        </w:tc>
      </w:tr>
      <w:tr w:rsidR="00F94CB1" w14:paraId="39499CE0" w14:textId="77777777">
        <w:tc>
          <w:tcPr>
            <w:tcW w:w="1661" w:type="dxa"/>
            <w:vAlign w:val="center"/>
          </w:tcPr>
          <w:p w14:paraId="707C1527" w14:textId="77777777" w:rsidR="00F94CB1" w:rsidRDefault="00417669">
            <w:pPr>
              <w:pStyle w:val="TableContents"/>
              <w:spacing w:after="283"/>
            </w:pPr>
            <w:r>
              <w:t>59%</w:t>
            </w:r>
          </w:p>
        </w:tc>
        <w:tc>
          <w:tcPr>
            <w:tcW w:w="1606" w:type="dxa"/>
            <w:vAlign w:val="center"/>
          </w:tcPr>
          <w:p w14:paraId="63445CE5" w14:textId="77777777" w:rsidR="00F94CB1" w:rsidRDefault="00417669">
            <w:pPr>
              <w:pStyle w:val="TableContents"/>
              <w:spacing w:after="283"/>
            </w:pPr>
            <w:r>
              <w:t> </w:t>
            </w:r>
          </w:p>
        </w:tc>
        <w:tc>
          <w:tcPr>
            <w:tcW w:w="1719" w:type="dxa"/>
            <w:vAlign w:val="center"/>
          </w:tcPr>
          <w:p w14:paraId="50ACB467" w14:textId="77777777" w:rsidR="00F94CB1" w:rsidRDefault="00417669">
            <w:pPr>
              <w:pStyle w:val="TableContents"/>
              <w:spacing w:after="283"/>
            </w:pPr>
            <w:r>
              <w:t> </w:t>
            </w:r>
          </w:p>
        </w:tc>
        <w:tc>
          <w:tcPr>
            <w:tcW w:w="1600" w:type="dxa"/>
            <w:vAlign w:val="center"/>
          </w:tcPr>
          <w:p w14:paraId="0C91ACE3" w14:textId="77777777" w:rsidR="00F94CB1" w:rsidRDefault="00417669">
            <w:pPr>
              <w:pStyle w:val="TableContents"/>
              <w:spacing w:after="283"/>
            </w:pPr>
            <w:r>
              <w:t>Yes</w:t>
            </w:r>
          </w:p>
        </w:tc>
        <w:tc>
          <w:tcPr>
            <w:tcW w:w="1641" w:type="dxa"/>
            <w:vAlign w:val="center"/>
          </w:tcPr>
          <w:p w14:paraId="4BA22F4B" w14:textId="77777777" w:rsidR="00F94CB1" w:rsidRDefault="00417669">
            <w:pPr>
              <w:pStyle w:val="TableContents"/>
              <w:spacing w:after="283"/>
            </w:pPr>
            <w:r>
              <w:t> </w:t>
            </w:r>
          </w:p>
        </w:tc>
        <w:tc>
          <w:tcPr>
            <w:tcW w:w="1744" w:type="dxa"/>
            <w:vAlign w:val="center"/>
          </w:tcPr>
          <w:p w14:paraId="27FD3E3E" w14:textId="77777777" w:rsidR="00F94CB1" w:rsidRDefault="00417669">
            <w:pPr>
              <w:pStyle w:val="TableContents"/>
              <w:spacing w:after="283"/>
            </w:pPr>
            <w:r>
              <w:t>60%</w:t>
            </w:r>
          </w:p>
        </w:tc>
      </w:tr>
      <w:tr w:rsidR="00F94CB1" w14:paraId="034EADEC" w14:textId="77777777">
        <w:tc>
          <w:tcPr>
            <w:tcW w:w="1661" w:type="dxa"/>
            <w:vAlign w:val="center"/>
          </w:tcPr>
          <w:p w14:paraId="58141ABC" w14:textId="77777777" w:rsidR="00F94CB1" w:rsidRDefault="00417669">
            <w:pPr>
              <w:pStyle w:val="TableContents"/>
              <w:spacing w:after="283"/>
            </w:pPr>
            <w:r>
              <w:t>60%</w:t>
            </w:r>
          </w:p>
        </w:tc>
        <w:tc>
          <w:tcPr>
            <w:tcW w:w="1606" w:type="dxa"/>
            <w:vAlign w:val="center"/>
          </w:tcPr>
          <w:p w14:paraId="16528494" w14:textId="77777777" w:rsidR="00F94CB1" w:rsidRDefault="00417669">
            <w:pPr>
              <w:pStyle w:val="TableContents"/>
              <w:spacing w:after="283"/>
            </w:pPr>
            <w:r>
              <w:t> </w:t>
            </w:r>
          </w:p>
        </w:tc>
        <w:tc>
          <w:tcPr>
            <w:tcW w:w="1719" w:type="dxa"/>
            <w:vAlign w:val="center"/>
          </w:tcPr>
          <w:p w14:paraId="76B4D2EA" w14:textId="77777777" w:rsidR="00F94CB1" w:rsidRDefault="00417669">
            <w:pPr>
              <w:pStyle w:val="TableContents"/>
              <w:spacing w:after="283"/>
            </w:pPr>
            <w:r>
              <w:t> </w:t>
            </w:r>
          </w:p>
        </w:tc>
        <w:tc>
          <w:tcPr>
            <w:tcW w:w="1600" w:type="dxa"/>
            <w:vAlign w:val="center"/>
          </w:tcPr>
          <w:p w14:paraId="120C6135" w14:textId="77777777" w:rsidR="00F94CB1" w:rsidRDefault="00417669">
            <w:pPr>
              <w:pStyle w:val="TableContents"/>
              <w:spacing w:after="283"/>
            </w:pPr>
            <w:r>
              <w:t> </w:t>
            </w:r>
          </w:p>
        </w:tc>
        <w:tc>
          <w:tcPr>
            <w:tcW w:w="1641" w:type="dxa"/>
            <w:vAlign w:val="center"/>
          </w:tcPr>
          <w:p w14:paraId="7FF9EE04" w14:textId="77777777" w:rsidR="00F94CB1" w:rsidRDefault="00417669">
            <w:pPr>
              <w:pStyle w:val="TableContents"/>
              <w:spacing w:after="283"/>
            </w:pPr>
            <w:r>
              <w:t>Yes</w:t>
            </w:r>
          </w:p>
        </w:tc>
        <w:tc>
          <w:tcPr>
            <w:tcW w:w="1744" w:type="dxa"/>
            <w:vAlign w:val="center"/>
          </w:tcPr>
          <w:p w14:paraId="322CFF66" w14:textId="77777777" w:rsidR="00F94CB1" w:rsidRDefault="00417669">
            <w:pPr>
              <w:pStyle w:val="TableContents"/>
              <w:spacing w:after="283"/>
            </w:pPr>
            <w:r>
              <w:t>70%</w:t>
            </w:r>
          </w:p>
        </w:tc>
      </w:tr>
    </w:tbl>
    <w:p w14:paraId="7C72DD3F" w14:textId="77777777" w:rsidR="00F94CB1" w:rsidRDefault="00417669">
      <w:pPr>
        <w:pStyle w:val="BodyText"/>
        <w:spacing w:after="0"/>
      </w:pPr>
      <w:r>
        <w:t>Based on your data, what conclusions can you make about the relationship between tree density and the amount of the forest that would burn?</w:t>
      </w:r>
    </w:p>
    <w:tbl>
      <w:tblPr>
        <w:tblW w:w="9972" w:type="dxa"/>
        <w:tblInd w:w="28" w:type="dxa"/>
        <w:tblCellMar>
          <w:top w:w="28" w:type="dxa"/>
          <w:left w:w="28" w:type="dxa"/>
          <w:bottom w:w="28" w:type="dxa"/>
          <w:right w:w="28" w:type="dxa"/>
        </w:tblCellMar>
        <w:tblLook w:val="04A0" w:firstRow="1" w:lastRow="0" w:firstColumn="1" w:lastColumn="0" w:noHBand="0" w:noVBand="1"/>
      </w:tblPr>
      <w:tblGrid>
        <w:gridCol w:w="9972"/>
      </w:tblGrid>
      <w:tr w:rsidR="00F94CB1" w14:paraId="29ACD731" w14:textId="77777777">
        <w:tc>
          <w:tcPr>
            <w:tcW w:w="9972" w:type="dxa"/>
            <w:vAlign w:val="center"/>
          </w:tcPr>
          <w:p w14:paraId="5D9EA1AA" w14:textId="77777777" w:rsidR="00F94CB1" w:rsidRDefault="00417669">
            <w:pPr>
              <w:pStyle w:val="TableContents"/>
              <w:spacing w:after="283"/>
              <w:rPr>
                <w:color w:val="C9211E"/>
              </w:rPr>
            </w:pPr>
            <w:r>
              <w:rPr>
                <w:color w:val="C9211E"/>
              </w:rPr>
              <w:t xml:space="preserve">A higher tree density results in a larger </w:t>
            </w:r>
            <w:r>
              <w:rPr>
                <w:color w:val="C9211E"/>
              </w:rPr>
              <w:t>proportion of the forest that is burned.</w:t>
            </w:r>
          </w:p>
        </w:tc>
      </w:tr>
    </w:tbl>
    <w:p w14:paraId="66C843DF" w14:textId="77777777" w:rsidR="00F94CB1" w:rsidRDefault="00417669">
      <w:pPr>
        <w:pStyle w:val="BodyText"/>
        <w:spacing w:after="0"/>
      </w:pPr>
      <w:r>
        <w:t xml:space="preserve">Step 12: Run the simulation until you see a blank (green) world where both sheep and wolves have died out.  Using the plot of data, describe any correlations between the sheep population and the wolf </w:t>
      </w:r>
      <w:r>
        <w:t>population.</w:t>
      </w:r>
    </w:p>
    <w:tbl>
      <w:tblPr>
        <w:tblW w:w="9972" w:type="dxa"/>
        <w:tblInd w:w="28" w:type="dxa"/>
        <w:tblCellMar>
          <w:top w:w="28" w:type="dxa"/>
          <w:left w:w="28" w:type="dxa"/>
          <w:bottom w:w="28" w:type="dxa"/>
          <w:right w:w="28" w:type="dxa"/>
        </w:tblCellMar>
        <w:tblLook w:val="04A0" w:firstRow="1" w:lastRow="0" w:firstColumn="1" w:lastColumn="0" w:noHBand="0" w:noVBand="1"/>
      </w:tblPr>
      <w:tblGrid>
        <w:gridCol w:w="9972"/>
      </w:tblGrid>
      <w:tr w:rsidR="00F94CB1" w14:paraId="65DB686E" w14:textId="77777777">
        <w:tc>
          <w:tcPr>
            <w:tcW w:w="9972" w:type="dxa"/>
            <w:vAlign w:val="center"/>
          </w:tcPr>
          <w:p w14:paraId="2BE0B062" w14:textId="77777777" w:rsidR="00F94CB1" w:rsidRDefault="00417669">
            <w:pPr>
              <w:pStyle w:val="TableContents"/>
              <w:spacing w:after="283"/>
            </w:pPr>
            <w:r>
              <w:rPr>
                <w:color w:val="C9211E"/>
              </w:rPr>
              <w:t>The sheep population and wolf population are inversely correlated, as when wolf populations increase sheep populations decrease, while when sheep populations increase, it is because wolf populations have decreased.</w:t>
            </w:r>
            <w:r>
              <w:t xml:space="preserve"> </w:t>
            </w:r>
            <w:r>
              <w:rPr>
                <w:color w:val="C9211E"/>
              </w:rPr>
              <w:t>However, when the sheep popul</w:t>
            </w:r>
            <w:r>
              <w:rPr>
                <w:color w:val="C9211E"/>
              </w:rPr>
              <w:t>ation increases, the wolf population increases soon after.</w:t>
            </w:r>
          </w:p>
        </w:tc>
      </w:tr>
    </w:tbl>
    <w:p w14:paraId="2D423315" w14:textId="77777777" w:rsidR="00F94CB1" w:rsidRDefault="00417669">
      <w:pPr>
        <w:pStyle w:val="BodyText"/>
        <w:spacing w:after="0"/>
      </w:pPr>
      <w:r>
        <w:t>Why do you suppose the wolf population eventually dies out, even with an abundance of sheep?</w:t>
      </w:r>
    </w:p>
    <w:tbl>
      <w:tblPr>
        <w:tblW w:w="9972" w:type="dxa"/>
        <w:tblInd w:w="28" w:type="dxa"/>
        <w:tblCellMar>
          <w:top w:w="28" w:type="dxa"/>
          <w:left w:w="28" w:type="dxa"/>
          <w:bottom w:w="28" w:type="dxa"/>
          <w:right w:w="28" w:type="dxa"/>
        </w:tblCellMar>
        <w:tblLook w:val="04A0" w:firstRow="1" w:lastRow="0" w:firstColumn="1" w:lastColumn="0" w:noHBand="0" w:noVBand="1"/>
      </w:tblPr>
      <w:tblGrid>
        <w:gridCol w:w="9972"/>
      </w:tblGrid>
      <w:tr w:rsidR="00F94CB1" w14:paraId="41CEC4C8" w14:textId="77777777">
        <w:tc>
          <w:tcPr>
            <w:tcW w:w="9972" w:type="dxa"/>
            <w:vAlign w:val="center"/>
          </w:tcPr>
          <w:p w14:paraId="5FAE6E6A" w14:textId="77777777" w:rsidR="00F94CB1" w:rsidRDefault="00417669">
            <w:pPr>
              <w:pStyle w:val="TableContents"/>
              <w:spacing w:after="283"/>
              <w:rPr>
                <w:color w:val="C9211E"/>
              </w:rPr>
            </w:pPr>
            <w:r>
              <w:rPr>
                <w:color w:val="C9211E"/>
              </w:rPr>
              <w:t>The wolf population always grows too large to support itself, growing faster than the number of sheep.</w:t>
            </w:r>
          </w:p>
        </w:tc>
      </w:tr>
    </w:tbl>
    <w:p w14:paraId="345FF231" w14:textId="77777777" w:rsidR="00F94CB1" w:rsidRDefault="00417669">
      <w:pPr>
        <w:pStyle w:val="BodyText"/>
        <w:spacing w:after="0"/>
      </w:pPr>
      <w:r>
        <w:lastRenderedPageBreak/>
        <w:t xml:space="preserve">Step 15: In the NetLogo control bar to the right of the ticks slider, uncheck </w:t>
      </w:r>
      <w:r>
        <w:rPr>
          <w:rStyle w:val="StrongEmphasis"/>
        </w:rPr>
        <w:t>view updates</w:t>
      </w:r>
      <w:r>
        <w:t>. The world will stop showing changes, but the simulation is still running. Allow the simulation to run for about 20,000 ticks and then stop the simulation by clicki</w:t>
      </w:r>
      <w:r>
        <w:t xml:space="preserve">ng the </w:t>
      </w:r>
      <w:r>
        <w:rPr>
          <w:rStyle w:val="StrongEmphasis"/>
        </w:rPr>
        <w:t>go</w:t>
      </w:r>
      <w:r>
        <w:t> button (the button is a toggle.)  What correlations can you make between the sheep population and the wolf population now?</w:t>
      </w:r>
    </w:p>
    <w:tbl>
      <w:tblPr>
        <w:tblW w:w="9972" w:type="dxa"/>
        <w:tblInd w:w="28" w:type="dxa"/>
        <w:tblCellMar>
          <w:top w:w="28" w:type="dxa"/>
          <w:left w:w="28" w:type="dxa"/>
          <w:bottom w:w="28" w:type="dxa"/>
          <w:right w:w="28" w:type="dxa"/>
        </w:tblCellMar>
        <w:tblLook w:val="04A0" w:firstRow="1" w:lastRow="0" w:firstColumn="1" w:lastColumn="0" w:noHBand="0" w:noVBand="1"/>
      </w:tblPr>
      <w:tblGrid>
        <w:gridCol w:w="9972"/>
      </w:tblGrid>
      <w:tr w:rsidR="00F94CB1" w14:paraId="713C5137" w14:textId="77777777">
        <w:tc>
          <w:tcPr>
            <w:tcW w:w="9972" w:type="dxa"/>
            <w:vAlign w:val="center"/>
          </w:tcPr>
          <w:p w14:paraId="5FDB0ADB" w14:textId="77777777" w:rsidR="00F94CB1" w:rsidRDefault="00417669">
            <w:pPr>
              <w:pStyle w:val="TableContents"/>
              <w:spacing w:after="283"/>
              <w:rPr>
                <w:color w:val="C9211E"/>
              </w:rPr>
            </w:pPr>
            <w:r>
              <w:rPr>
                <w:color w:val="C9211E"/>
              </w:rPr>
              <w:t>The sheep population and wolf population still inversely fluctuate, in an almost-sinusoidal pattern.</w:t>
            </w:r>
          </w:p>
        </w:tc>
      </w:tr>
    </w:tbl>
    <w:p w14:paraId="3204AD22" w14:textId="77777777" w:rsidR="00F94CB1" w:rsidRDefault="00417669">
      <w:pPr>
        <w:pStyle w:val="BodyText"/>
        <w:spacing w:after="0"/>
      </w:pPr>
      <w:r>
        <w:t xml:space="preserve">Make a </w:t>
      </w:r>
      <w:r>
        <w:t>hypothesis: Why do you think the system is no longer unstable?</w:t>
      </w:r>
    </w:p>
    <w:tbl>
      <w:tblPr>
        <w:tblW w:w="9972" w:type="dxa"/>
        <w:tblInd w:w="28" w:type="dxa"/>
        <w:tblCellMar>
          <w:top w:w="28" w:type="dxa"/>
          <w:left w:w="28" w:type="dxa"/>
          <w:bottom w:w="28" w:type="dxa"/>
          <w:right w:w="28" w:type="dxa"/>
        </w:tblCellMar>
        <w:tblLook w:val="04A0" w:firstRow="1" w:lastRow="0" w:firstColumn="1" w:lastColumn="0" w:noHBand="0" w:noVBand="1"/>
      </w:tblPr>
      <w:tblGrid>
        <w:gridCol w:w="9972"/>
      </w:tblGrid>
      <w:tr w:rsidR="00F94CB1" w14:paraId="641B48CD" w14:textId="77777777">
        <w:tc>
          <w:tcPr>
            <w:tcW w:w="9972" w:type="dxa"/>
            <w:vAlign w:val="center"/>
          </w:tcPr>
          <w:p w14:paraId="7872B875" w14:textId="77777777" w:rsidR="00F94CB1" w:rsidRDefault="00417669">
            <w:pPr>
              <w:pStyle w:val="TableContents"/>
              <w:spacing w:after="283"/>
              <w:rPr>
                <w:color w:val="C9211E"/>
              </w:rPr>
            </w:pPr>
            <w:r>
              <w:rPr>
                <w:color w:val="C9211E"/>
              </w:rPr>
              <w:t>The system is no longer unstable because the sheep’s dependence on grass stops them from growing uncontrollably, which also limits the population of the wolves, which stops the system from bein</w:t>
            </w:r>
            <w:r>
              <w:rPr>
                <w:color w:val="C9211E"/>
              </w:rPr>
              <w:t>g so unstable.</w:t>
            </w:r>
          </w:p>
        </w:tc>
      </w:tr>
    </w:tbl>
    <w:p w14:paraId="05C4DAAF" w14:textId="77777777" w:rsidR="00F94CB1" w:rsidRDefault="00417669">
      <w:pPr>
        <w:pStyle w:val="BodyText"/>
        <w:spacing w:after="0"/>
      </w:pPr>
      <w:r>
        <w:t>With a hypothesis, make a prediction: Predict what will happen when you increase the grass regrowth time.</w:t>
      </w:r>
    </w:p>
    <w:tbl>
      <w:tblPr>
        <w:tblW w:w="9972" w:type="dxa"/>
        <w:tblInd w:w="28" w:type="dxa"/>
        <w:tblCellMar>
          <w:top w:w="28" w:type="dxa"/>
          <w:left w:w="28" w:type="dxa"/>
          <w:bottom w:w="28" w:type="dxa"/>
          <w:right w:w="28" w:type="dxa"/>
        </w:tblCellMar>
        <w:tblLook w:val="04A0" w:firstRow="1" w:lastRow="0" w:firstColumn="1" w:lastColumn="0" w:noHBand="0" w:noVBand="1"/>
      </w:tblPr>
      <w:tblGrid>
        <w:gridCol w:w="9972"/>
      </w:tblGrid>
      <w:tr w:rsidR="00F94CB1" w14:paraId="435A9674" w14:textId="77777777">
        <w:tc>
          <w:tcPr>
            <w:tcW w:w="9972" w:type="dxa"/>
            <w:vAlign w:val="center"/>
          </w:tcPr>
          <w:p w14:paraId="6C0628DD" w14:textId="77777777" w:rsidR="00F94CB1" w:rsidRDefault="00417669">
            <w:pPr>
              <w:pStyle w:val="TableContents"/>
              <w:spacing w:after="283"/>
              <w:rPr>
                <w:color w:val="C9211E"/>
              </w:rPr>
            </w:pPr>
            <w:r>
              <w:rPr>
                <w:color w:val="C9211E"/>
              </w:rPr>
              <w:t>Increasing the grass regrowth time will cause the maximum population of all species to decrease.</w:t>
            </w:r>
          </w:p>
        </w:tc>
      </w:tr>
    </w:tbl>
    <w:p w14:paraId="054AB6D6" w14:textId="77777777" w:rsidR="00F94CB1" w:rsidRDefault="00417669">
      <w:pPr>
        <w:pStyle w:val="BodyText"/>
        <w:spacing w:after="0"/>
      </w:pPr>
      <w:r>
        <w:t> </w:t>
      </w:r>
    </w:p>
    <w:p w14:paraId="1E54E94A" w14:textId="77777777" w:rsidR="00F94CB1" w:rsidRDefault="00417669">
      <w:pPr>
        <w:pStyle w:val="BodyText"/>
        <w:spacing w:after="0"/>
      </w:pPr>
      <w:r>
        <w:t xml:space="preserve">Step 16: Experiment with </w:t>
      </w:r>
      <w:r>
        <w:rPr>
          <w:rStyle w:val="StrongEmphasis"/>
        </w:rPr>
        <w:t>grass-reg</w:t>
      </w:r>
      <w:r>
        <w:rPr>
          <w:rStyle w:val="StrongEmphasis"/>
        </w:rPr>
        <w:t>rowth-time</w:t>
      </w:r>
      <w:r>
        <w:t xml:space="preserve"> to support or contradict your hypothesis.  How does changing the grass regrowth time support or contradict your hypothesis and prediction?</w:t>
      </w:r>
    </w:p>
    <w:tbl>
      <w:tblPr>
        <w:tblW w:w="9972" w:type="dxa"/>
        <w:tblInd w:w="28" w:type="dxa"/>
        <w:tblCellMar>
          <w:top w:w="28" w:type="dxa"/>
          <w:left w:w="28" w:type="dxa"/>
          <w:bottom w:w="28" w:type="dxa"/>
          <w:right w:w="28" w:type="dxa"/>
        </w:tblCellMar>
        <w:tblLook w:val="04A0" w:firstRow="1" w:lastRow="0" w:firstColumn="1" w:lastColumn="0" w:noHBand="0" w:noVBand="1"/>
      </w:tblPr>
      <w:tblGrid>
        <w:gridCol w:w="9972"/>
      </w:tblGrid>
      <w:tr w:rsidR="00F94CB1" w14:paraId="554ACCFC" w14:textId="77777777">
        <w:tc>
          <w:tcPr>
            <w:tcW w:w="9972" w:type="dxa"/>
            <w:vAlign w:val="center"/>
          </w:tcPr>
          <w:p w14:paraId="3A86828A" w14:textId="77777777" w:rsidR="00F94CB1" w:rsidRDefault="00417669">
            <w:pPr>
              <w:pStyle w:val="TableContents"/>
              <w:spacing w:after="283"/>
              <w:rPr>
                <w:color w:val="C9211E"/>
              </w:rPr>
            </w:pPr>
            <w:r>
              <w:rPr>
                <w:color w:val="C9211E"/>
              </w:rPr>
              <w:t>Increasing the grass regrowth time decreases the population size of all species, which supports my hypothe</w:t>
            </w:r>
            <w:r>
              <w:rPr>
                <w:color w:val="C9211E"/>
              </w:rPr>
              <w:t>sis. However, it also causes the wolf population to go extinct, and makes the fluctuations in population size smaller for all species.</w:t>
            </w:r>
          </w:p>
        </w:tc>
      </w:tr>
    </w:tbl>
    <w:p w14:paraId="31A6CC1F" w14:textId="77777777" w:rsidR="00F94CB1" w:rsidRDefault="00417669">
      <w:pPr>
        <w:pStyle w:val="BodyText"/>
        <w:spacing w:after="0"/>
      </w:pPr>
      <w:r>
        <w:t> </w:t>
      </w:r>
    </w:p>
    <w:p w14:paraId="66F17C4E" w14:textId="77777777" w:rsidR="00F94CB1" w:rsidRDefault="00417669">
      <w:pPr>
        <w:pStyle w:val="BodyText"/>
        <w:spacing w:after="0"/>
      </w:pPr>
      <w:r>
        <w:t>Step 17:  Other variables can affect the stability of the simulation. While the simulation is running, experiment with</w:t>
      </w:r>
      <w:r>
        <w:t xml:space="preserve"> both Sheep and Wolf settings sliders to see how those variables affect the simulation.  How do the Sheep settings and Wolf settings variables affect the stability of this system?</w:t>
      </w:r>
    </w:p>
    <w:tbl>
      <w:tblPr>
        <w:tblW w:w="9972" w:type="dxa"/>
        <w:tblInd w:w="28" w:type="dxa"/>
        <w:tblCellMar>
          <w:top w:w="28" w:type="dxa"/>
          <w:left w:w="28" w:type="dxa"/>
          <w:bottom w:w="28" w:type="dxa"/>
          <w:right w:w="28" w:type="dxa"/>
        </w:tblCellMar>
        <w:tblLook w:val="04A0" w:firstRow="1" w:lastRow="0" w:firstColumn="1" w:lastColumn="0" w:noHBand="0" w:noVBand="1"/>
      </w:tblPr>
      <w:tblGrid>
        <w:gridCol w:w="9972"/>
      </w:tblGrid>
      <w:tr w:rsidR="00F94CB1" w14:paraId="5CFACFC5" w14:textId="77777777">
        <w:tc>
          <w:tcPr>
            <w:tcW w:w="9972" w:type="dxa"/>
            <w:vAlign w:val="center"/>
          </w:tcPr>
          <w:p w14:paraId="593A9B45" w14:textId="77777777" w:rsidR="00F94CB1" w:rsidRDefault="00417669">
            <w:pPr>
              <w:pStyle w:val="TableContents"/>
              <w:spacing w:after="283"/>
              <w:rPr>
                <w:color w:val="C9211E"/>
              </w:rPr>
            </w:pPr>
            <w:r>
              <w:rPr>
                <w:color w:val="C9211E"/>
              </w:rPr>
              <w:t>Increasing the initial sheep setting causes the wolf population to overshoot</w:t>
            </w:r>
            <w:r>
              <w:rPr>
                <w:color w:val="C9211E"/>
              </w:rPr>
              <w:t xml:space="preserve"> its carrying capacity and almost die out, but then return to equilibrium where all 3 populations fluctuate.</w:t>
            </w:r>
          </w:p>
          <w:p w14:paraId="3863853A" w14:textId="77777777" w:rsidR="00F94CB1" w:rsidRDefault="00417669">
            <w:pPr>
              <w:pStyle w:val="TableContents"/>
              <w:spacing w:after="283"/>
              <w:rPr>
                <w:color w:val="C9211E"/>
              </w:rPr>
            </w:pPr>
            <w:r>
              <w:rPr>
                <w:color w:val="C9211E"/>
              </w:rPr>
              <w:t>Increasing the initial wolf setting has the same effect, except the simulation starts on the overshoot, instead of before it.</w:t>
            </w:r>
          </w:p>
        </w:tc>
      </w:tr>
    </w:tbl>
    <w:p w14:paraId="1D01A045" w14:textId="77777777" w:rsidR="00F94CB1" w:rsidRDefault="00417669">
      <w:pPr>
        <w:pStyle w:val="BodyText"/>
        <w:spacing w:after="0"/>
      </w:pPr>
      <w:r>
        <w:t> </w:t>
      </w:r>
    </w:p>
    <w:p w14:paraId="626E3987" w14:textId="77777777" w:rsidR="00F94CB1" w:rsidRDefault="00417669">
      <w:pPr>
        <w:pStyle w:val="BodyText"/>
        <w:spacing w:after="0"/>
      </w:pPr>
      <w:r>
        <w:t>Step 25:  Insert y</w:t>
      </w:r>
      <w:r>
        <w:t>our code below and run the simulation, confirming the simulation now has three turtles of varying color.</w:t>
      </w:r>
    </w:p>
    <w:tbl>
      <w:tblPr>
        <w:tblW w:w="9972" w:type="dxa"/>
        <w:tblInd w:w="28" w:type="dxa"/>
        <w:tblCellMar>
          <w:top w:w="28" w:type="dxa"/>
          <w:left w:w="28" w:type="dxa"/>
          <w:bottom w:w="28" w:type="dxa"/>
          <w:right w:w="28" w:type="dxa"/>
        </w:tblCellMar>
        <w:tblLook w:val="04A0" w:firstRow="1" w:lastRow="0" w:firstColumn="1" w:lastColumn="0" w:noHBand="0" w:noVBand="1"/>
      </w:tblPr>
      <w:tblGrid>
        <w:gridCol w:w="9972"/>
      </w:tblGrid>
      <w:tr w:rsidR="00F94CB1" w14:paraId="2B1CD234" w14:textId="77777777">
        <w:tc>
          <w:tcPr>
            <w:tcW w:w="9972" w:type="dxa"/>
            <w:vAlign w:val="center"/>
          </w:tcPr>
          <w:p w14:paraId="39A1CE4E" w14:textId="77777777" w:rsidR="00F94CB1" w:rsidRDefault="00417669">
            <w:pPr>
              <w:pStyle w:val="TableContents"/>
              <w:spacing w:after="283"/>
              <w:rPr>
                <w:color w:val="C9211E"/>
              </w:rPr>
            </w:pPr>
            <w:r>
              <w:rPr>
                <w:color w:val="C9211E"/>
              </w:rPr>
              <w:t>3 different turtles are created, with different colors, moving in random directions.</w:t>
            </w:r>
          </w:p>
          <w:p w14:paraId="0F744D25" w14:textId="77777777" w:rsidR="00F94CB1" w:rsidRDefault="00417669">
            <w:pPr>
              <w:pStyle w:val="TableContents"/>
              <w:rPr>
                <w:rFonts w:ascii="Consolas" w:hAnsi="Consolas"/>
                <w:color w:val="C9211E"/>
                <w:sz w:val="12"/>
                <w:szCs w:val="12"/>
              </w:rPr>
            </w:pPr>
            <w:r>
              <w:rPr>
                <w:rFonts w:ascii="Consolas" w:hAnsi="Consolas"/>
                <w:color w:val="C9211E"/>
                <w:sz w:val="12"/>
                <w:szCs w:val="12"/>
              </w:rPr>
              <w:t>to setup</w:t>
            </w:r>
          </w:p>
          <w:p w14:paraId="7BC050DD" w14:textId="77777777" w:rsidR="00F94CB1" w:rsidRDefault="00417669">
            <w:pPr>
              <w:pStyle w:val="TableContents"/>
              <w:rPr>
                <w:rFonts w:ascii="Consolas" w:hAnsi="Consolas"/>
                <w:color w:val="C9211E"/>
                <w:sz w:val="12"/>
                <w:szCs w:val="12"/>
              </w:rPr>
            </w:pPr>
            <w:r>
              <w:rPr>
                <w:rFonts w:ascii="Consolas" w:hAnsi="Consolas"/>
                <w:color w:val="C9211E"/>
                <w:sz w:val="12"/>
                <w:szCs w:val="12"/>
              </w:rPr>
              <w:t xml:space="preserve">  clear-all</w:t>
            </w:r>
          </w:p>
          <w:p w14:paraId="1BEB38FB" w14:textId="77777777" w:rsidR="00F94CB1" w:rsidRDefault="00417669">
            <w:pPr>
              <w:pStyle w:val="TableContents"/>
              <w:rPr>
                <w:rFonts w:ascii="Consolas" w:hAnsi="Consolas"/>
                <w:color w:val="C9211E"/>
                <w:sz w:val="12"/>
                <w:szCs w:val="12"/>
              </w:rPr>
            </w:pPr>
            <w:r>
              <w:rPr>
                <w:rFonts w:ascii="Consolas" w:hAnsi="Consolas"/>
                <w:color w:val="C9211E"/>
                <w:sz w:val="12"/>
                <w:szCs w:val="12"/>
              </w:rPr>
              <w:t xml:space="preserve">  create-turtles 3                         ;</w:t>
            </w:r>
            <w:r>
              <w:rPr>
                <w:rFonts w:ascii="Consolas" w:hAnsi="Consolas"/>
                <w:color w:val="C9211E"/>
                <w:sz w:val="12"/>
                <w:szCs w:val="12"/>
              </w:rPr>
              <w:t xml:space="preserve"> create one turtle</w:t>
            </w:r>
          </w:p>
          <w:p w14:paraId="29F5B10E" w14:textId="77777777" w:rsidR="00F94CB1" w:rsidRDefault="00417669">
            <w:pPr>
              <w:pStyle w:val="TableContents"/>
              <w:rPr>
                <w:rFonts w:ascii="Consolas" w:hAnsi="Consolas"/>
                <w:color w:val="C9211E"/>
                <w:sz w:val="12"/>
                <w:szCs w:val="12"/>
              </w:rPr>
            </w:pPr>
            <w:r>
              <w:rPr>
                <w:rFonts w:ascii="Consolas" w:hAnsi="Consolas"/>
                <w:color w:val="C9211E"/>
                <w:sz w:val="12"/>
                <w:szCs w:val="12"/>
              </w:rPr>
              <w:t xml:space="preserve">  [</w:t>
            </w:r>
          </w:p>
          <w:p w14:paraId="51961E95" w14:textId="77777777" w:rsidR="00F94CB1" w:rsidRDefault="00417669">
            <w:pPr>
              <w:pStyle w:val="TableContents"/>
              <w:rPr>
                <w:rFonts w:ascii="Consolas" w:hAnsi="Consolas"/>
                <w:color w:val="C9211E"/>
                <w:sz w:val="12"/>
                <w:szCs w:val="12"/>
              </w:rPr>
            </w:pPr>
            <w:r>
              <w:rPr>
                <w:rFonts w:ascii="Consolas" w:hAnsi="Consolas"/>
                <w:color w:val="C9211E"/>
                <w:sz w:val="12"/>
                <w:szCs w:val="12"/>
              </w:rPr>
              <w:t xml:space="preserve">    set color one-of base-colors</w:t>
            </w:r>
          </w:p>
          <w:p w14:paraId="07201253" w14:textId="77777777" w:rsidR="00F94CB1" w:rsidRDefault="00417669">
            <w:pPr>
              <w:pStyle w:val="TableContents"/>
              <w:rPr>
                <w:rFonts w:ascii="Consolas" w:hAnsi="Consolas"/>
                <w:color w:val="C9211E"/>
                <w:sz w:val="12"/>
                <w:szCs w:val="12"/>
              </w:rPr>
            </w:pPr>
            <w:r>
              <w:rPr>
                <w:rFonts w:ascii="Consolas" w:hAnsi="Consolas"/>
                <w:color w:val="C9211E"/>
                <w:sz w:val="12"/>
                <w:szCs w:val="12"/>
              </w:rPr>
              <w:t xml:space="preserve">    pen-down</w:t>
            </w:r>
          </w:p>
          <w:p w14:paraId="746BA59C" w14:textId="77777777" w:rsidR="00F94CB1" w:rsidRDefault="00417669">
            <w:pPr>
              <w:pStyle w:val="TableContents"/>
              <w:rPr>
                <w:rFonts w:ascii="Consolas" w:hAnsi="Consolas"/>
                <w:color w:val="C9211E"/>
                <w:sz w:val="12"/>
                <w:szCs w:val="12"/>
              </w:rPr>
            </w:pPr>
            <w:r>
              <w:rPr>
                <w:rFonts w:ascii="Consolas" w:hAnsi="Consolas"/>
                <w:color w:val="C9211E"/>
                <w:sz w:val="12"/>
                <w:szCs w:val="12"/>
              </w:rPr>
              <w:t xml:space="preserve">  ]</w:t>
            </w:r>
          </w:p>
          <w:p w14:paraId="60BD38FF" w14:textId="77777777" w:rsidR="00F94CB1" w:rsidRDefault="00417669">
            <w:pPr>
              <w:pStyle w:val="TableContents"/>
              <w:rPr>
                <w:rFonts w:ascii="Consolas" w:hAnsi="Consolas"/>
                <w:color w:val="C9211E"/>
                <w:sz w:val="12"/>
                <w:szCs w:val="12"/>
              </w:rPr>
            </w:pPr>
            <w:r>
              <w:rPr>
                <w:rFonts w:ascii="Consolas" w:hAnsi="Consolas"/>
                <w:color w:val="C9211E"/>
                <w:sz w:val="12"/>
                <w:szCs w:val="12"/>
              </w:rPr>
              <w:t xml:space="preserve">  reset-ticks</w:t>
            </w:r>
          </w:p>
          <w:p w14:paraId="56407B0F" w14:textId="77777777" w:rsidR="00F94CB1" w:rsidRDefault="00417669">
            <w:pPr>
              <w:pStyle w:val="TableContents"/>
              <w:rPr>
                <w:rFonts w:ascii="Consolas" w:hAnsi="Consolas"/>
                <w:color w:val="C9211E"/>
                <w:sz w:val="12"/>
                <w:szCs w:val="12"/>
              </w:rPr>
            </w:pPr>
            <w:r>
              <w:rPr>
                <w:rFonts w:ascii="Consolas" w:hAnsi="Consolas"/>
                <w:color w:val="C9211E"/>
                <w:sz w:val="12"/>
                <w:szCs w:val="12"/>
              </w:rPr>
              <w:t>end</w:t>
            </w:r>
          </w:p>
          <w:p w14:paraId="02BDC1EC" w14:textId="77777777" w:rsidR="00F94CB1" w:rsidRDefault="00F94CB1">
            <w:pPr>
              <w:pStyle w:val="TableContents"/>
              <w:rPr>
                <w:rFonts w:ascii="Consolas" w:hAnsi="Consolas"/>
                <w:color w:val="C9211E"/>
                <w:sz w:val="12"/>
                <w:szCs w:val="12"/>
              </w:rPr>
            </w:pPr>
          </w:p>
          <w:p w14:paraId="44C53B8C" w14:textId="77777777" w:rsidR="00F94CB1" w:rsidRDefault="00417669">
            <w:pPr>
              <w:pStyle w:val="TableContents"/>
              <w:rPr>
                <w:rFonts w:ascii="Consolas" w:hAnsi="Consolas"/>
                <w:color w:val="C9211E"/>
                <w:sz w:val="12"/>
                <w:szCs w:val="12"/>
              </w:rPr>
            </w:pPr>
            <w:r>
              <w:rPr>
                <w:rFonts w:ascii="Consolas" w:hAnsi="Consolas"/>
                <w:color w:val="C9211E"/>
                <w:sz w:val="12"/>
                <w:szCs w:val="12"/>
              </w:rPr>
              <w:t>to go</w:t>
            </w:r>
          </w:p>
          <w:p w14:paraId="5D8A4845" w14:textId="77777777" w:rsidR="00F94CB1" w:rsidRDefault="00417669">
            <w:pPr>
              <w:pStyle w:val="TableContents"/>
              <w:rPr>
                <w:rFonts w:ascii="Consolas" w:hAnsi="Consolas"/>
                <w:color w:val="C9211E"/>
                <w:sz w:val="12"/>
                <w:szCs w:val="12"/>
              </w:rPr>
            </w:pPr>
            <w:r>
              <w:rPr>
                <w:rFonts w:ascii="Consolas" w:hAnsi="Consolas"/>
                <w:color w:val="C9211E"/>
                <w:sz w:val="12"/>
                <w:szCs w:val="12"/>
              </w:rPr>
              <w:t xml:space="preserve">  ask turtles [</w:t>
            </w:r>
          </w:p>
          <w:p w14:paraId="1D036AD1" w14:textId="77777777" w:rsidR="00F94CB1" w:rsidRDefault="00417669">
            <w:pPr>
              <w:pStyle w:val="TableContents"/>
              <w:rPr>
                <w:rFonts w:ascii="Consolas" w:hAnsi="Consolas"/>
                <w:color w:val="C9211E"/>
                <w:sz w:val="12"/>
                <w:szCs w:val="12"/>
              </w:rPr>
            </w:pPr>
            <w:r>
              <w:rPr>
                <w:rFonts w:ascii="Consolas" w:hAnsi="Consolas"/>
                <w:color w:val="C9211E"/>
                <w:sz w:val="12"/>
                <w:szCs w:val="12"/>
              </w:rPr>
              <w:t xml:space="preserve">    rt random 360               ; set random heading</w:t>
            </w:r>
          </w:p>
          <w:p w14:paraId="27258F0C" w14:textId="77777777" w:rsidR="00F94CB1" w:rsidRDefault="00417669">
            <w:pPr>
              <w:pStyle w:val="TableContents"/>
              <w:rPr>
                <w:rFonts w:ascii="Consolas" w:hAnsi="Consolas"/>
                <w:color w:val="C9211E"/>
                <w:sz w:val="12"/>
                <w:szCs w:val="12"/>
              </w:rPr>
            </w:pPr>
            <w:r>
              <w:rPr>
                <w:rFonts w:ascii="Consolas" w:hAnsi="Consolas"/>
                <w:color w:val="C9211E"/>
                <w:sz w:val="12"/>
                <w:szCs w:val="12"/>
              </w:rPr>
              <w:t xml:space="preserve">    forward 1                   ; advance one step</w:t>
            </w:r>
          </w:p>
          <w:p w14:paraId="66ED7EE6" w14:textId="77777777" w:rsidR="00F94CB1" w:rsidRDefault="00417669">
            <w:pPr>
              <w:pStyle w:val="TableContents"/>
              <w:rPr>
                <w:rFonts w:ascii="Consolas" w:hAnsi="Consolas"/>
                <w:color w:val="C9211E"/>
                <w:sz w:val="12"/>
                <w:szCs w:val="12"/>
              </w:rPr>
            </w:pPr>
            <w:r>
              <w:rPr>
                <w:rFonts w:ascii="Consolas" w:hAnsi="Consolas"/>
                <w:color w:val="C9211E"/>
                <w:sz w:val="12"/>
                <w:szCs w:val="12"/>
              </w:rPr>
              <w:t xml:space="preserve">  ]</w:t>
            </w:r>
          </w:p>
          <w:p w14:paraId="402A1898" w14:textId="77777777" w:rsidR="00F94CB1" w:rsidRDefault="00417669">
            <w:pPr>
              <w:pStyle w:val="TableContents"/>
              <w:rPr>
                <w:rFonts w:ascii="Consolas" w:hAnsi="Consolas"/>
                <w:color w:val="C9211E"/>
                <w:sz w:val="12"/>
                <w:szCs w:val="12"/>
              </w:rPr>
            </w:pPr>
            <w:r>
              <w:rPr>
                <w:rFonts w:ascii="Consolas" w:hAnsi="Consolas"/>
                <w:color w:val="C9211E"/>
                <w:sz w:val="12"/>
                <w:szCs w:val="12"/>
              </w:rPr>
              <w:t xml:space="preserve">  tick</w:t>
            </w:r>
          </w:p>
          <w:p w14:paraId="29FE4D4C" w14:textId="77777777" w:rsidR="00F94CB1" w:rsidRDefault="00417669">
            <w:pPr>
              <w:pStyle w:val="TableContents"/>
              <w:rPr>
                <w:rFonts w:ascii="Consolas" w:hAnsi="Consolas"/>
                <w:color w:val="C9211E"/>
                <w:sz w:val="12"/>
                <w:szCs w:val="12"/>
              </w:rPr>
            </w:pPr>
            <w:r>
              <w:rPr>
                <w:rFonts w:ascii="Consolas" w:hAnsi="Consolas"/>
                <w:color w:val="C9211E"/>
                <w:sz w:val="12"/>
                <w:szCs w:val="12"/>
              </w:rPr>
              <w:lastRenderedPageBreak/>
              <w:t>end</w:t>
            </w:r>
          </w:p>
          <w:p w14:paraId="1BE81A6E" w14:textId="77777777" w:rsidR="00F94CB1" w:rsidRDefault="00F94CB1">
            <w:pPr>
              <w:pStyle w:val="TableContents"/>
              <w:rPr>
                <w:rFonts w:ascii="Consolas" w:hAnsi="Consolas"/>
                <w:color w:val="C9211E"/>
                <w:sz w:val="12"/>
                <w:szCs w:val="12"/>
              </w:rPr>
            </w:pPr>
          </w:p>
          <w:p w14:paraId="324A9BD1" w14:textId="77777777" w:rsidR="00F94CB1" w:rsidRDefault="00F94CB1">
            <w:pPr>
              <w:pStyle w:val="TableContents"/>
              <w:rPr>
                <w:rFonts w:ascii="Consolas" w:hAnsi="Consolas"/>
                <w:color w:val="C9211E"/>
                <w:sz w:val="12"/>
                <w:szCs w:val="12"/>
              </w:rPr>
            </w:pPr>
          </w:p>
          <w:p w14:paraId="7348810E" w14:textId="77777777" w:rsidR="00F94CB1" w:rsidRDefault="00417669">
            <w:pPr>
              <w:pStyle w:val="TableContents"/>
              <w:rPr>
                <w:rFonts w:ascii="Consolas" w:hAnsi="Consolas"/>
                <w:color w:val="C9211E"/>
                <w:sz w:val="12"/>
                <w:szCs w:val="12"/>
              </w:rPr>
            </w:pPr>
            <w:r>
              <w:rPr>
                <w:rFonts w:ascii="Consolas" w:hAnsi="Consolas"/>
                <w:color w:val="C9211E"/>
                <w:sz w:val="12"/>
                <w:szCs w:val="12"/>
              </w:rPr>
              <w:t xml:space="preserve">; Public </w:t>
            </w:r>
            <w:r>
              <w:rPr>
                <w:rFonts w:ascii="Consolas" w:hAnsi="Consolas"/>
                <w:color w:val="C9211E"/>
                <w:sz w:val="12"/>
                <w:szCs w:val="12"/>
              </w:rPr>
              <w:t>Domain:</w:t>
            </w:r>
          </w:p>
          <w:p w14:paraId="3F8BF803" w14:textId="77777777" w:rsidR="00F94CB1" w:rsidRDefault="00417669">
            <w:pPr>
              <w:pStyle w:val="TableContents"/>
              <w:rPr>
                <w:rFonts w:ascii="Consolas" w:hAnsi="Consolas"/>
                <w:color w:val="C9211E"/>
                <w:sz w:val="12"/>
                <w:szCs w:val="12"/>
              </w:rPr>
            </w:pPr>
            <w:r>
              <w:rPr>
                <w:rFonts w:ascii="Consolas" w:hAnsi="Consolas"/>
                <w:color w:val="C9211E"/>
                <w:sz w:val="12"/>
                <w:szCs w:val="12"/>
              </w:rPr>
              <w:t>; To the extent possible under law, Uri Wilensky has waived all</w:t>
            </w:r>
          </w:p>
          <w:p w14:paraId="77B663BA" w14:textId="77777777" w:rsidR="00F94CB1" w:rsidRDefault="00417669">
            <w:pPr>
              <w:pStyle w:val="TableContents"/>
              <w:rPr>
                <w:rFonts w:ascii="Consolas" w:hAnsi="Consolas"/>
                <w:color w:val="C9211E"/>
                <w:sz w:val="12"/>
                <w:szCs w:val="12"/>
              </w:rPr>
            </w:pPr>
            <w:r>
              <w:rPr>
                <w:rFonts w:ascii="Consolas" w:hAnsi="Consolas"/>
                <w:color w:val="C9211E"/>
                <w:sz w:val="12"/>
                <w:szCs w:val="12"/>
              </w:rPr>
              <w:t>; copyright and related or neighboring rights to this model.</w:t>
            </w:r>
          </w:p>
        </w:tc>
      </w:tr>
    </w:tbl>
    <w:p w14:paraId="0BB8E3A5" w14:textId="77777777" w:rsidR="00F94CB1" w:rsidRDefault="00417669">
      <w:pPr>
        <w:pStyle w:val="BodyText"/>
        <w:spacing w:after="0"/>
      </w:pPr>
      <w:r>
        <w:lastRenderedPageBreak/>
        <w:t> </w:t>
      </w:r>
    </w:p>
    <w:p w14:paraId="4F01E0BF" w14:textId="77777777" w:rsidR="00F94CB1" w:rsidRDefault="00417669">
      <w:pPr>
        <w:pStyle w:val="BodyText"/>
        <w:spacing w:after="0"/>
      </w:pPr>
      <w:r>
        <w:t xml:space="preserve">Step 27:  Change your code so that the turtle turns less than 360 degrees and moves more or less than one </w:t>
      </w:r>
      <w:r>
        <w:t>step. Decimal values are acceptable.</w:t>
      </w:r>
    </w:p>
    <w:tbl>
      <w:tblPr>
        <w:tblW w:w="9972" w:type="dxa"/>
        <w:tblInd w:w="28" w:type="dxa"/>
        <w:tblCellMar>
          <w:top w:w="28" w:type="dxa"/>
          <w:left w:w="28" w:type="dxa"/>
          <w:bottom w:w="28" w:type="dxa"/>
          <w:right w:w="28" w:type="dxa"/>
        </w:tblCellMar>
        <w:tblLook w:val="04A0" w:firstRow="1" w:lastRow="0" w:firstColumn="1" w:lastColumn="0" w:noHBand="0" w:noVBand="1"/>
      </w:tblPr>
      <w:tblGrid>
        <w:gridCol w:w="9972"/>
      </w:tblGrid>
      <w:tr w:rsidR="00F94CB1" w14:paraId="50FF8F2C" w14:textId="77777777">
        <w:tc>
          <w:tcPr>
            <w:tcW w:w="9972" w:type="dxa"/>
            <w:vAlign w:val="center"/>
          </w:tcPr>
          <w:p w14:paraId="1617D4E2" w14:textId="77777777" w:rsidR="00F94CB1" w:rsidRDefault="00417669">
            <w:pPr>
              <w:pStyle w:val="TableContents"/>
              <w:spacing w:after="283"/>
              <w:rPr>
                <w:color w:val="C9211E"/>
              </w:rPr>
            </w:pPr>
            <w:r>
              <w:rPr>
                <w:color w:val="C9211E"/>
              </w:rPr>
              <w:t>The turtles now move in circular patterns.</w:t>
            </w:r>
          </w:p>
          <w:p w14:paraId="2B4E9F3F" w14:textId="77777777" w:rsidR="00F94CB1" w:rsidRDefault="00417669">
            <w:pPr>
              <w:pStyle w:val="TableContents"/>
              <w:rPr>
                <w:rFonts w:ascii="Consolas" w:hAnsi="Consolas"/>
                <w:color w:val="C9211E"/>
                <w:sz w:val="12"/>
                <w:szCs w:val="12"/>
              </w:rPr>
            </w:pPr>
            <w:r>
              <w:rPr>
                <w:rFonts w:ascii="Consolas" w:hAnsi="Consolas"/>
                <w:color w:val="C9211E"/>
                <w:sz w:val="12"/>
                <w:szCs w:val="12"/>
              </w:rPr>
              <w:t>to setup</w:t>
            </w:r>
          </w:p>
          <w:p w14:paraId="023FEFC2" w14:textId="77777777" w:rsidR="00F94CB1" w:rsidRDefault="00417669">
            <w:pPr>
              <w:pStyle w:val="TableContents"/>
              <w:rPr>
                <w:rFonts w:ascii="Consolas" w:hAnsi="Consolas"/>
                <w:color w:val="C9211E"/>
                <w:sz w:val="12"/>
                <w:szCs w:val="12"/>
              </w:rPr>
            </w:pPr>
            <w:r>
              <w:rPr>
                <w:rFonts w:ascii="Consolas" w:hAnsi="Consolas"/>
                <w:color w:val="C9211E"/>
                <w:sz w:val="12"/>
                <w:szCs w:val="12"/>
              </w:rPr>
              <w:t xml:space="preserve">  clear-all</w:t>
            </w:r>
          </w:p>
          <w:p w14:paraId="69DD9DF8" w14:textId="77777777" w:rsidR="00F94CB1" w:rsidRDefault="00417669">
            <w:pPr>
              <w:pStyle w:val="TableContents"/>
              <w:rPr>
                <w:rFonts w:ascii="Consolas" w:hAnsi="Consolas"/>
                <w:color w:val="C9211E"/>
                <w:sz w:val="12"/>
                <w:szCs w:val="12"/>
              </w:rPr>
            </w:pPr>
            <w:r>
              <w:rPr>
                <w:rFonts w:ascii="Consolas" w:hAnsi="Consolas"/>
                <w:color w:val="C9211E"/>
                <w:sz w:val="12"/>
                <w:szCs w:val="12"/>
              </w:rPr>
              <w:t xml:space="preserve">  create-turtles 3                         ; create one turtle</w:t>
            </w:r>
          </w:p>
          <w:p w14:paraId="760231A6" w14:textId="77777777" w:rsidR="00F94CB1" w:rsidRDefault="00417669">
            <w:pPr>
              <w:pStyle w:val="TableContents"/>
              <w:rPr>
                <w:rFonts w:ascii="Consolas" w:hAnsi="Consolas"/>
                <w:color w:val="C9211E"/>
                <w:sz w:val="12"/>
                <w:szCs w:val="12"/>
              </w:rPr>
            </w:pPr>
            <w:r>
              <w:rPr>
                <w:rFonts w:ascii="Consolas" w:hAnsi="Consolas"/>
                <w:color w:val="C9211E"/>
                <w:sz w:val="12"/>
                <w:szCs w:val="12"/>
              </w:rPr>
              <w:t xml:space="preserve">  [</w:t>
            </w:r>
          </w:p>
          <w:p w14:paraId="4D379621" w14:textId="77777777" w:rsidR="00F94CB1" w:rsidRDefault="00417669">
            <w:pPr>
              <w:pStyle w:val="TableContents"/>
              <w:rPr>
                <w:rFonts w:ascii="Consolas" w:hAnsi="Consolas"/>
                <w:color w:val="C9211E"/>
                <w:sz w:val="12"/>
                <w:szCs w:val="12"/>
              </w:rPr>
            </w:pPr>
            <w:r>
              <w:rPr>
                <w:rFonts w:ascii="Consolas" w:hAnsi="Consolas"/>
                <w:color w:val="C9211E"/>
                <w:sz w:val="12"/>
                <w:szCs w:val="12"/>
              </w:rPr>
              <w:t xml:space="preserve">    set color one-of base-colors</w:t>
            </w:r>
          </w:p>
          <w:p w14:paraId="68874E52" w14:textId="77777777" w:rsidR="00F94CB1" w:rsidRDefault="00417669">
            <w:pPr>
              <w:pStyle w:val="TableContents"/>
              <w:rPr>
                <w:rFonts w:ascii="Consolas" w:hAnsi="Consolas"/>
                <w:color w:val="C9211E"/>
                <w:sz w:val="12"/>
                <w:szCs w:val="12"/>
              </w:rPr>
            </w:pPr>
            <w:r>
              <w:rPr>
                <w:rFonts w:ascii="Consolas" w:hAnsi="Consolas"/>
                <w:color w:val="C9211E"/>
                <w:sz w:val="12"/>
                <w:szCs w:val="12"/>
              </w:rPr>
              <w:t xml:space="preserve">    pen-down</w:t>
            </w:r>
          </w:p>
          <w:p w14:paraId="29D493EE" w14:textId="77777777" w:rsidR="00F94CB1" w:rsidRDefault="00417669">
            <w:pPr>
              <w:pStyle w:val="TableContents"/>
              <w:rPr>
                <w:rFonts w:ascii="Consolas" w:hAnsi="Consolas"/>
                <w:color w:val="C9211E"/>
                <w:sz w:val="12"/>
                <w:szCs w:val="12"/>
              </w:rPr>
            </w:pPr>
            <w:r>
              <w:rPr>
                <w:rFonts w:ascii="Consolas" w:hAnsi="Consolas"/>
                <w:color w:val="C9211E"/>
                <w:sz w:val="12"/>
                <w:szCs w:val="12"/>
              </w:rPr>
              <w:t xml:space="preserve">  ]</w:t>
            </w:r>
          </w:p>
          <w:p w14:paraId="5B3BD9C4" w14:textId="77777777" w:rsidR="00F94CB1" w:rsidRDefault="00417669">
            <w:pPr>
              <w:pStyle w:val="TableContents"/>
              <w:rPr>
                <w:rFonts w:ascii="Consolas" w:hAnsi="Consolas"/>
                <w:color w:val="C9211E"/>
                <w:sz w:val="12"/>
                <w:szCs w:val="12"/>
              </w:rPr>
            </w:pPr>
            <w:r>
              <w:rPr>
                <w:rFonts w:ascii="Consolas" w:hAnsi="Consolas"/>
                <w:color w:val="C9211E"/>
                <w:sz w:val="12"/>
                <w:szCs w:val="12"/>
              </w:rPr>
              <w:t xml:space="preserve">  reset-ticks</w:t>
            </w:r>
          </w:p>
          <w:p w14:paraId="221E18E9" w14:textId="77777777" w:rsidR="00F94CB1" w:rsidRDefault="00417669">
            <w:pPr>
              <w:pStyle w:val="TableContents"/>
              <w:rPr>
                <w:rFonts w:ascii="Consolas" w:hAnsi="Consolas"/>
                <w:color w:val="C9211E"/>
                <w:sz w:val="12"/>
                <w:szCs w:val="12"/>
              </w:rPr>
            </w:pPr>
            <w:r>
              <w:rPr>
                <w:rFonts w:ascii="Consolas" w:hAnsi="Consolas"/>
                <w:color w:val="C9211E"/>
                <w:sz w:val="12"/>
                <w:szCs w:val="12"/>
              </w:rPr>
              <w:t>end</w:t>
            </w:r>
          </w:p>
          <w:p w14:paraId="77AE5AEA" w14:textId="77777777" w:rsidR="00F94CB1" w:rsidRDefault="00F94CB1">
            <w:pPr>
              <w:pStyle w:val="TableContents"/>
              <w:rPr>
                <w:rFonts w:ascii="Consolas" w:hAnsi="Consolas"/>
                <w:color w:val="C9211E"/>
                <w:sz w:val="12"/>
                <w:szCs w:val="12"/>
              </w:rPr>
            </w:pPr>
          </w:p>
          <w:p w14:paraId="76E2ACA7" w14:textId="77777777" w:rsidR="00F94CB1" w:rsidRDefault="00417669">
            <w:pPr>
              <w:pStyle w:val="TableContents"/>
              <w:rPr>
                <w:rFonts w:ascii="Consolas" w:hAnsi="Consolas"/>
                <w:color w:val="C9211E"/>
                <w:sz w:val="12"/>
                <w:szCs w:val="12"/>
              </w:rPr>
            </w:pPr>
            <w:r>
              <w:rPr>
                <w:rFonts w:ascii="Consolas" w:hAnsi="Consolas"/>
                <w:color w:val="C9211E"/>
                <w:sz w:val="12"/>
                <w:szCs w:val="12"/>
              </w:rPr>
              <w:t>to go</w:t>
            </w:r>
          </w:p>
          <w:p w14:paraId="7106875D" w14:textId="77777777" w:rsidR="00F94CB1" w:rsidRDefault="00417669">
            <w:pPr>
              <w:pStyle w:val="TableContents"/>
              <w:rPr>
                <w:rFonts w:ascii="Consolas" w:hAnsi="Consolas"/>
                <w:color w:val="C9211E"/>
                <w:sz w:val="12"/>
                <w:szCs w:val="12"/>
              </w:rPr>
            </w:pPr>
            <w:r>
              <w:rPr>
                <w:rFonts w:ascii="Consolas" w:hAnsi="Consolas"/>
                <w:color w:val="C9211E"/>
                <w:sz w:val="12"/>
                <w:szCs w:val="12"/>
              </w:rPr>
              <w:t xml:space="preserve">  ask turtles</w:t>
            </w:r>
            <w:r>
              <w:rPr>
                <w:rFonts w:ascii="Consolas" w:hAnsi="Consolas"/>
                <w:color w:val="C9211E"/>
                <w:sz w:val="12"/>
                <w:szCs w:val="12"/>
              </w:rPr>
              <w:t xml:space="preserve"> [</w:t>
            </w:r>
          </w:p>
          <w:p w14:paraId="2283EF00" w14:textId="77777777" w:rsidR="00F94CB1" w:rsidRDefault="00417669">
            <w:pPr>
              <w:pStyle w:val="TableContents"/>
              <w:rPr>
                <w:rFonts w:ascii="Consolas" w:hAnsi="Consolas"/>
                <w:color w:val="C9211E"/>
                <w:sz w:val="12"/>
                <w:szCs w:val="12"/>
              </w:rPr>
            </w:pPr>
            <w:r>
              <w:rPr>
                <w:rFonts w:ascii="Consolas" w:hAnsi="Consolas"/>
                <w:color w:val="C9211E"/>
                <w:sz w:val="12"/>
                <w:szCs w:val="12"/>
              </w:rPr>
              <w:t xml:space="preserve">    rt random 30               ; set random heading</w:t>
            </w:r>
          </w:p>
          <w:p w14:paraId="3A74A25A" w14:textId="77777777" w:rsidR="00F94CB1" w:rsidRDefault="00417669">
            <w:pPr>
              <w:pStyle w:val="TableContents"/>
              <w:rPr>
                <w:rFonts w:ascii="Consolas" w:hAnsi="Consolas"/>
                <w:color w:val="C9211E"/>
                <w:sz w:val="12"/>
                <w:szCs w:val="12"/>
              </w:rPr>
            </w:pPr>
            <w:r>
              <w:rPr>
                <w:rFonts w:ascii="Consolas" w:hAnsi="Consolas"/>
                <w:color w:val="C9211E"/>
                <w:sz w:val="12"/>
                <w:szCs w:val="12"/>
              </w:rPr>
              <w:t xml:space="preserve">    forward 5                   ; advance one step</w:t>
            </w:r>
          </w:p>
          <w:p w14:paraId="278517E2" w14:textId="77777777" w:rsidR="00F94CB1" w:rsidRDefault="00417669">
            <w:pPr>
              <w:pStyle w:val="TableContents"/>
              <w:rPr>
                <w:rFonts w:ascii="Consolas" w:hAnsi="Consolas"/>
                <w:color w:val="C9211E"/>
                <w:sz w:val="12"/>
                <w:szCs w:val="12"/>
              </w:rPr>
            </w:pPr>
            <w:r>
              <w:rPr>
                <w:rFonts w:ascii="Consolas" w:hAnsi="Consolas"/>
                <w:color w:val="C9211E"/>
                <w:sz w:val="12"/>
                <w:szCs w:val="12"/>
              </w:rPr>
              <w:t xml:space="preserve">  ]</w:t>
            </w:r>
          </w:p>
          <w:p w14:paraId="37F213FE" w14:textId="77777777" w:rsidR="00F94CB1" w:rsidRDefault="00417669">
            <w:pPr>
              <w:pStyle w:val="TableContents"/>
              <w:rPr>
                <w:rFonts w:ascii="Consolas" w:hAnsi="Consolas"/>
                <w:color w:val="C9211E"/>
                <w:sz w:val="12"/>
                <w:szCs w:val="12"/>
              </w:rPr>
            </w:pPr>
            <w:r>
              <w:rPr>
                <w:rFonts w:ascii="Consolas" w:hAnsi="Consolas"/>
                <w:color w:val="C9211E"/>
                <w:sz w:val="12"/>
                <w:szCs w:val="12"/>
              </w:rPr>
              <w:t xml:space="preserve">  tick</w:t>
            </w:r>
          </w:p>
          <w:p w14:paraId="5CF5B769" w14:textId="77777777" w:rsidR="00F94CB1" w:rsidRDefault="00417669">
            <w:pPr>
              <w:pStyle w:val="TableContents"/>
              <w:rPr>
                <w:rFonts w:ascii="Consolas" w:hAnsi="Consolas"/>
                <w:color w:val="C9211E"/>
                <w:sz w:val="12"/>
                <w:szCs w:val="12"/>
              </w:rPr>
            </w:pPr>
            <w:r>
              <w:rPr>
                <w:rFonts w:ascii="Consolas" w:hAnsi="Consolas"/>
                <w:color w:val="C9211E"/>
                <w:sz w:val="12"/>
                <w:szCs w:val="12"/>
              </w:rPr>
              <w:t>end</w:t>
            </w:r>
          </w:p>
          <w:p w14:paraId="598A2391" w14:textId="77777777" w:rsidR="00F94CB1" w:rsidRDefault="00F94CB1">
            <w:pPr>
              <w:pStyle w:val="TableContents"/>
              <w:rPr>
                <w:rFonts w:ascii="Consolas" w:hAnsi="Consolas"/>
                <w:color w:val="C9211E"/>
                <w:sz w:val="12"/>
                <w:szCs w:val="12"/>
              </w:rPr>
            </w:pPr>
          </w:p>
          <w:p w14:paraId="23834526" w14:textId="77777777" w:rsidR="00F94CB1" w:rsidRDefault="00F94CB1">
            <w:pPr>
              <w:pStyle w:val="TableContents"/>
              <w:rPr>
                <w:rFonts w:ascii="Consolas" w:hAnsi="Consolas"/>
                <w:color w:val="C9211E"/>
                <w:sz w:val="12"/>
                <w:szCs w:val="12"/>
              </w:rPr>
            </w:pPr>
          </w:p>
          <w:p w14:paraId="7E00839D" w14:textId="77777777" w:rsidR="00F94CB1" w:rsidRDefault="00417669">
            <w:pPr>
              <w:pStyle w:val="TableContents"/>
              <w:rPr>
                <w:rFonts w:ascii="Consolas" w:hAnsi="Consolas"/>
                <w:color w:val="C9211E"/>
                <w:sz w:val="12"/>
                <w:szCs w:val="12"/>
              </w:rPr>
            </w:pPr>
            <w:r>
              <w:rPr>
                <w:rFonts w:ascii="Consolas" w:hAnsi="Consolas"/>
                <w:color w:val="C9211E"/>
                <w:sz w:val="12"/>
                <w:szCs w:val="12"/>
              </w:rPr>
              <w:t>; Public Domain:</w:t>
            </w:r>
          </w:p>
          <w:p w14:paraId="74C622CE" w14:textId="77777777" w:rsidR="00F94CB1" w:rsidRDefault="00417669">
            <w:pPr>
              <w:pStyle w:val="TableContents"/>
              <w:rPr>
                <w:rFonts w:ascii="Consolas" w:hAnsi="Consolas"/>
                <w:color w:val="C9211E"/>
                <w:sz w:val="12"/>
                <w:szCs w:val="12"/>
              </w:rPr>
            </w:pPr>
            <w:r>
              <w:rPr>
                <w:rFonts w:ascii="Consolas" w:hAnsi="Consolas"/>
                <w:color w:val="C9211E"/>
                <w:sz w:val="12"/>
                <w:szCs w:val="12"/>
              </w:rPr>
              <w:t>; To the extent possible under law, Uri Wilensky has waived all</w:t>
            </w:r>
          </w:p>
          <w:p w14:paraId="703233F1" w14:textId="77777777" w:rsidR="00F94CB1" w:rsidRDefault="00417669">
            <w:pPr>
              <w:pStyle w:val="TableContents"/>
              <w:rPr>
                <w:rFonts w:ascii="Consolas" w:hAnsi="Consolas"/>
                <w:color w:val="C9211E"/>
                <w:sz w:val="12"/>
                <w:szCs w:val="12"/>
              </w:rPr>
            </w:pPr>
            <w:r>
              <w:rPr>
                <w:rFonts w:ascii="Consolas" w:hAnsi="Consolas"/>
                <w:color w:val="C9211E"/>
                <w:sz w:val="12"/>
                <w:szCs w:val="12"/>
              </w:rPr>
              <w:t>; copyright and related or neighboring rights to thi</w:t>
            </w:r>
            <w:r>
              <w:rPr>
                <w:rFonts w:ascii="Consolas" w:hAnsi="Consolas"/>
                <w:color w:val="C9211E"/>
                <w:sz w:val="12"/>
                <w:szCs w:val="12"/>
              </w:rPr>
              <w:t>s model.</w:t>
            </w:r>
          </w:p>
        </w:tc>
      </w:tr>
    </w:tbl>
    <w:p w14:paraId="7724771A" w14:textId="77777777" w:rsidR="00F94CB1" w:rsidRDefault="00417669">
      <w:pPr>
        <w:pStyle w:val="BodyText"/>
        <w:spacing w:after="0"/>
      </w:pPr>
      <w:r>
        <w:t> </w:t>
      </w:r>
    </w:p>
    <w:p w14:paraId="4CFA24C5" w14:textId="77777777" w:rsidR="00F94CB1" w:rsidRDefault="00417669">
      <w:pPr>
        <w:pStyle w:val="BodyText"/>
        <w:spacing w:after="0"/>
      </w:pPr>
      <w:r>
        <w:t xml:space="preserve">Step 31:  Insert your code and run your simulation, experimenting with </w:t>
      </w:r>
      <w:r>
        <w:rPr>
          <w:rStyle w:val="StrongEmphasis"/>
        </w:rPr>
        <w:t>turn-amount</w:t>
      </w:r>
      <w:r>
        <w:t xml:space="preserve">. Be sure to test the largest and smallest values for </w:t>
      </w:r>
      <w:r>
        <w:rPr>
          <w:rStyle w:val="StrongEmphasis"/>
        </w:rPr>
        <w:t>turn-amount</w:t>
      </w:r>
      <w:r>
        <w:t>.</w:t>
      </w:r>
    </w:p>
    <w:tbl>
      <w:tblPr>
        <w:tblW w:w="9972" w:type="dxa"/>
        <w:tblInd w:w="28" w:type="dxa"/>
        <w:tblCellMar>
          <w:top w:w="28" w:type="dxa"/>
          <w:left w:w="28" w:type="dxa"/>
          <w:bottom w:w="28" w:type="dxa"/>
          <w:right w:w="28" w:type="dxa"/>
        </w:tblCellMar>
        <w:tblLook w:val="04A0" w:firstRow="1" w:lastRow="0" w:firstColumn="1" w:lastColumn="0" w:noHBand="0" w:noVBand="1"/>
      </w:tblPr>
      <w:tblGrid>
        <w:gridCol w:w="9972"/>
      </w:tblGrid>
      <w:tr w:rsidR="00F94CB1" w14:paraId="3B533CF0" w14:textId="77777777">
        <w:tc>
          <w:tcPr>
            <w:tcW w:w="9972" w:type="dxa"/>
            <w:vAlign w:val="center"/>
          </w:tcPr>
          <w:p w14:paraId="61D829C5" w14:textId="77777777" w:rsidR="00620E87" w:rsidRPr="00620E87" w:rsidRDefault="00417669" w:rsidP="00620E87">
            <w:pPr>
              <w:pStyle w:val="TableContents"/>
              <w:rPr>
                <w:rFonts w:ascii="Consolas" w:hAnsi="Consolas"/>
                <w:color w:val="FF0000"/>
                <w:sz w:val="12"/>
                <w:szCs w:val="12"/>
              </w:rPr>
            </w:pPr>
            <w:r w:rsidRPr="00620E87">
              <w:rPr>
                <w:rFonts w:ascii="Consolas" w:hAnsi="Consolas"/>
                <w:color w:val="FF0000"/>
                <w:sz w:val="12"/>
                <w:szCs w:val="12"/>
              </w:rPr>
              <w:t> </w:t>
            </w:r>
            <w:r w:rsidR="00620E87" w:rsidRPr="00620E87">
              <w:rPr>
                <w:rFonts w:ascii="Consolas" w:hAnsi="Consolas"/>
                <w:color w:val="FF0000"/>
                <w:sz w:val="12"/>
                <w:szCs w:val="12"/>
              </w:rPr>
              <w:t>to setup</w:t>
            </w:r>
          </w:p>
          <w:p w14:paraId="3CC76513" w14:textId="77777777" w:rsidR="00620E87" w:rsidRPr="00620E87" w:rsidRDefault="00620E87" w:rsidP="00620E87">
            <w:pPr>
              <w:pStyle w:val="TableContents"/>
              <w:rPr>
                <w:rFonts w:ascii="Consolas" w:hAnsi="Consolas"/>
                <w:color w:val="FF0000"/>
                <w:sz w:val="12"/>
                <w:szCs w:val="12"/>
              </w:rPr>
            </w:pPr>
            <w:r w:rsidRPr="00620E87">
              <w:rPr>
                <w:rFonts w:ascii="Consolas" w:hAnsi="Consolas"/>
                <w:color w:val="FF0000"/>
                <w:sz w:val="12"/>
                <w:szCs w:val="12"/>
              </w:rPr>
              <w:t xml:space="preserve">  clear-all</w:t>
            </w:r>
          </w:p>
          <w:p w14:paraId="487D6311" w14:textId="77777777" w:rsidR="00620E87" w:rsidRPr="00620E87" w:rsidRDefault="00620E87" w:rsidP="00620E87">
            <w:pPr>
              <w:pStyle w:val="TableContents"/>
              <w:rPr>
                <w:rFonts w:ascii="Consolas" w:hAnsi="Consolas"/>
                <w:color w:val="FF0000"/>
                <w:sz w:val="12"/>
                <w:szCs w:val="12"/>
              </w:rPr>
            </w:pPr>
            <w:r w:rsidRPr="00620E87">
              <w:rPr>
                <w:rFonts w:ascii="Consolas" w:hAnsi="Consolas"/>
                <w:color w:val="FF0000"/>
                <w:sz w:val="12"/>
                <w:szCs w:val="12"/>
              </w:rPr>
              <w:t xml:space="preserve">  create-turtles 3                         ; create one turtle</w:t>
            </w:r>
          </w:p>
          <w:p w14:paraId="0D4E62DD" w14:textId="77777777" w:rsidR="00620E87" w:rsidRPr="00620E87" w:rsidRDefault="00620E87" w:rsidP="00620E87">
            <w:pPr>
              <w:pStyle w:val="TableContents"/>
              <w:rPr>
                <w:rFonts w:ascii="Consolas" w:hAnsi="Consolas"/>
                <w:color w:val="FF0000"/>
                <w:sz w:val="12"/>
                <w:szCs w:val="12"/>
              </w:rPr>
            </w:pPr>
            <w:r w:rsidRPr="00620E87">
              <w:rPr>
                <w:rFonts w:ascii="Consolas" w:hAnsi="Consolas"/>
                <w:color w:val="FF0000"/>
                <w:sz w:val="12"/>
                <w:szCs w:val="12"/>
              </w:rPr>
              <w:t xml:space="preserve">  [</w:t>
            </w:r>
          </w:p>
          <w:p w14:paraId="13336A0A" w14:textId="77777777" w:rsidR="00620E87" w:rsidRPr="00620E87" w:rsidRDefault="00620E87" w:rsidP="00620E87">
            <w:pPr>
              <w:pStyle w:val="TableContents"/>
              <w:rPr>
                <w:rFonts w:ascii="Consolas" w:hAnsi="Consolas"/>
                <w:color w:val="FF0000"/>
                <w:sz w:val="12"/>
                <w:szCs w:val="12"/>
              </w:rPr>
            </w:pPr>
            <w:r w:rsidRPr="00620E87">
              <w:rPr>
                <w:rFonts w:ascii="Consolas" w:hAnsi="Consolas"/>
                <w:color w:val="FF0000"/>
                <w:sz w:val="12"/>
                <w:szCs w:val="12"/>
              </w:rPr>
              <w:t xml:space="preserve">    set color one-of base-colors</w:t>
            </w:r>
          </w:p>
          <w:p w14:paraId="3677CC7D" w14:textId="77777777" w:rsidR="00620E87" w:rsidRPr="00620E87" w:rsidRDefault="00620E87" w:rsidP="00620E87">
            <w:pPr>
              <w:pStyle w:val="TableContents"/>
              <w:rPr>
                <w:rFonts w:ascii="Consolas" w:hAnsi="Consolas"/>
                <w:color w:val="FF0000"/>
                <w:sz w:val="12"/>
                <w:szCs w:val="12"/>
              </w:rPr>
            </w:pPr>
            <w:r w:rsidRPr="00620E87">
              <w:rPr>
                <w:rFonts w:ascii="Consolas" w:hAnsi="Consolas"/>
                <w:color w:val="FF0000"/>
                <w:sz w:val="12"/>
                <w:szCs w:val="12"/>
              </w:rPr>
              <w:t xml:space="preserve">    pen-down</w:t>
            </w:r>
          </w:p>
          <w:p w14:paraId="2CEC9C7F" w14:textId="77777777" w:rsidR="00620E87" w:rsidRPr="00620E87" w:rsidRDefault="00620E87" w:rsidP="00620E87">
            <w:pPr>
              <w:pStyle w:val="TableContents"/>
              <w:rPr>
                <w:rFonts w:ascii="Consolas" w:hAnsi="Consolas"/>
                <w:color w:val="FF0000"/>
                <w:sz w:val="12"/>
                <w:szCs w:val="12"/>
              </w:rPr>
            </w:pPr>
            <w:r w:rsidRPr="00620E87">
              <w:rPr>
                <w:rFonts w:ascii="Consolas" w:hAnsi="Consolas"/>
                <w:color w:val="FF0000"/>
                <w:sz w:val="12"/>
                <w:szCs w:val="12"/>
              </w:rPr>
              <w:t xml:space="preserve">  ]</w:t>
            </w:r>
          </w:p>
          <w:p w14:paraId="0C3C79C0" w14:textId="77777777" w:rsidR="00620E87" w:rsidRPr="00620E87" w:rsidRDefault="00620E87" w:rsidP="00620E87">
            <w:pPr>
              <w:pStyle w:val="TableContents"/>
              <w:rPr>
                <w:rFonts w:ascii="Consolas" w:hAnsi="Consolas"/>
                <w:color w:val="FF0000"/>
                <w:sz w:val="12"/>
                <w:szCs w:val="12"/>
              </w:rPr>
            </w:pPr>
            <w:r w:rsidRPr="00620E87">
              <w:rPr>
                <w:rFonts w:ascii="Consolas" w:hAnsi="Consolas"/>
                <w:color w:val="FF0000"/>
                <w:sz w:val="12"/>
                <w:szCs w:val="12"/>
              </w:rPr>
              <w:t xml:space="preserve">  reset-ticks</w:t>
            </w:r>
          </w:p>
          <w:p w14:paraId="0717646A" w14:textId="77777777" w:rsidR="00620E87" w:rsidRPr="00620E87" w:rsidRDefault="00620E87" w:rsidP="00620E87">
            <w:pPr>
              <w:pStyle w:val="TableContents"/>
              <w:rPr>
                <w:rFonts w:ascii="Consolas" w:hAnsi="Consolas"/>
                <w:color w:val="FF0000"/>
                <w:sz w:val="12"/>
                <w:szCs w:val="12"/>
              </w:rPr>
            </w:pPr>
            <w:r w:rsidRPr="00620E87">
              <w:rPr>
                <w:rFonts w:ascii="Consolas" w:hAnsi="Consolas"/>
                <w:color w:val="FF0000"/>
                <w:sz w:val="12"/>
                <w:szCs w:val="12"/>
              </w:rPr>
              <w:t>end</w:t>
            </w:r>
          </w:p>
          <w:p w14:paraId="2773E9B0" w14:textId="77777777" w:rsidR="00620E87" w:rsidRPr="00620E87" w:rsidRDefault="00620E87" w:rsidP="00620E87">
            <w:pPr>
              <w:pStyle w:val="TableContents"/>
              <w:rPr>
                <w:rFonts w:ascii="Consolas" w:hAnsi="Consolas"/>
                <w:color w:val="FF0000"/>
                <w:sz w:val="12"/>
                <w:szCs w:val="12"/>
              </w:rPr>
            </w:pPr>
          </w:p>
          <w:p w14:paraId="24D8BABD" w14:textId="77777777" w:rsidR="00620E87" w:rsidRPr="00620E87" w:rsidRDefault="00620E87" w:rsidP="00620E87">
            <w:pPr>
              <w:pStyle w:val="TableContents"/>
              <w:rPr>
                <w:rFonts w:ascii="Consolas" w:hAnsi="Consolas"/>
                <w:color w:val="FF0000"/>
                <w:sz w:val="12"/>
                <w:szCs w:val="12"/>
              </w:rPr>
            </w:pPr>
            <w:r w:rsidRPr="00620E87">
              <w:rPr>
                <w:rFonts w:ascii="Consolas" w:hAnsi="Consolas"/>
                <w:color w:val="FF0000"/>
                <w:sz w:val="12"/>
                <w:szCs w:val="12"/>
              </w:rPr>
              <w:t>to go</w:t>
            </w:r>
          </w:p>
          <w:p w14:paraId="2980A82C" w14:textId="77777777" w:rsidR="00620E87" w:rsidRPr="00620E87" w:rsidRDefault="00620E87" w:rsidP="00620E87">
            <w:pPr>
              <w:pStyle w:val="TableContents"/>
              <w:rPr>
                <w:rFonts w:ascii="Consolas" w:hAnsi="Consolas"/>
                <w:color w:val="FF0000"/>
                <w:sz w:val="12"/>
                <w:szCs w:val="12"/>
              </w:rPr>
            </w:pPr>
            <w:r w:rsidRPr="00620E87">
              <w:rPr>
                <w:rFonts w:ascii="Consolas" w:hAnsi="Consolas"/>
                <w:color w:val="FF0000"/>
                <w:sz w:val="12"/>
                <w:szCs w:val="12"/>
              </w:rPr>
              <w:t xml:space="preserve">  ask turtles [</w:t>
            </w:r>
          </w:p>
          <w:p w14:paraId="47C06CB6" w14:textId="77777777" w:rsidR="00620E87" w:rsidRPr="00620E87" w:rsidRDefault="00620E87" w:rsidP="00620E87">
            <w:pPr>
              <w:pStyle w:val="TableContents"/>
              <w:rPr>
                <w:rFonts w:ascii="Consolas" w:hAnsi="Consolas"/>
                <w:color w:val="FF0000"/>
                <w:sz w:val="12"/>
                <w:szCs w:val="12"/>
              </w:rPr>
            </w:pPr>
            <w:r w:rsidRPr="00620E87">
              <w:rPr>
                <w:rFonts w:ascii="Consolas" w:hAnsi="Consolas"/>
                <w:color w:val="FF0000"/>
                <w:sz w:val="12"/>
                <w:szCs w:val="12"/>
              </w:rPr>
              <w:t xml:space="preserve">    rt random turn-amount               ; set random heading</w:t>
            </w:r>
          </w:p>
          <w:p w14:paraId="3C175BF5" w14:textId="77777777" w:rsidR="00620E87" w:rsidRPr="00620E87" w:rsidRDefault="00620E87" w:rsidP="00620E87">
            <w:pPr>
              <w:pStyle w:val="TableContents"/>
              <w:rPr>
                <w:rFonts w:ascii="Consolas" w:hAnsi="Consolas"/>
                <w:color w:val="FF0000"/>
                <w:sz w:val="12"/>
                <w:szCs w:val="12"/>
              </w:rPr>
            </w:pPr>
            <w:r w:rsidRPr="00620E87">
              <w:rPr>
                <w:rFonts w:ascii="Consolas" w:hAnsi="Consolas"/>
                <w:color w:val="FF0000"/>
                <w:sz w:val="12"/>
                <w:szCs w:val="12"/>
              </w:rPr>
              <w:t xml:space="preserve">    forward 1                   ; advance one step</w:t>
            </w:r>
          </w:p>
          <w:p w14:paraId="672F97AC" w14:textId="77777777" w:rsidR="00620E87" w:rsidRPr="00620E87" w:rsidRDefault="00620E87" w:rsidP="00620E87">
            <w:pPr>
              <w:pStyle w:val="TableContents"/>
              <w:rPr>
                <w:rFonts w:ascii="Consolas" w:hAnsi="Consolas"/>
                <w:color w:val="FF0000"/>
                <w:sz w:val="12"/>
                <w:szCs w:val="12"/>
              </w:rPr>
            </w:pPr>
            <w:r w:rsidRPr="00620E87">
              <w:rPr>
                <w:rFonts w:ascii="Consolas" w:hAnsi="Consolas"/>
                <w:color w:val="FF0000"/>
                <w:sz w:val="12"/>
                <w:szCs w:val="12"/>
              </w:rPr>
              <w:t xml:space="preserve">  ]</w:t>
            </w:r>
          </w:p>
          <w:p w14:paraId="27DAA13D" w14:textId="77777777" w:rsidR="00620E87" w:rsidRPr="00620E87" w:rsidRDefault="00620E87" w:rsidP="00620E87">
            <w:pPr>
              <w:pStyle w:val="TableContents"/>
              <w:rPr>
                <w:rFonts w:ascii="Consolas" w:hAnsi="Consolas"/>
                <w:color w:val="FF0000"/>
                <w:sz w:val="12"/>
                <w:szCs w:val="12"/>
              </w:rPr>
            </w:pPr>
            <w:r w:rsidRPr="00620E87">
              <w:rPr>
                <w:rFonts w:ascii="Consolas" w:hAnsi="Consolas"/>
                <w:color w:val="FF0000"/>
                <w:sz w:val="12"/>
                <w:szCs w:val="12"/>
              </w:rPr>
              <w:t xml:space="preserve">  tick</w:t>
            </w:r>
          </w:p>
          <w:p w14:paraId="09686F64" w14:textId="77777777" w:rsidR="00620E87" w:rsidRPr="00620E87" w:rsidRDefault="00620E87" w:rsidP="00620E87">
            <w:pPr>
              <w:pStyle w:val="TableContents"/>
              <w:rPr>
                <w:rFonts w:ascii="Consolas" w:hAnsi="Consolas"/>
                <w:color w:val="FF0000"/>
                <w:sz w:val="12"/>
                <w:szCs w:val="12"/>
              </w:rPr>
            </w:pPr>
            <w:r w:rsidRPr="00620E87">
              <w:rPr>
                <w:rFonts w:ascii="Consolas" w:hAnsi="Consolas"/>
                <w:color w:val="FF0000"/>
                <w:sz w:val="12"/>
                <w:szCs w:val="12"/>
              </w:rPr>
              <w:t>end</w:t>
            </w:r>
          </w:p>
          <w:p w14:paraId="0685F4B9" w14:textId="77777777" w:rsidR="00620E87" w:rsidRPr="00620E87" w:rsidRDefault="00620E87" w:rsidP="00620E87">
            <w:pPr>
              <w:pStyle w:val="TableContents"/>
              <w:rPr>
                <w:rFonts w:ascii="Consolas" w:hAnsi="Consolas"/>
                <w:color w:val="FF0000"/>
                <w:sz w:val="12"/>
                <w:szCs w:val="12"/>
              </w:rPr>
            </w:pPr>
          </w:p>
          <w:p w14:paraId="5C0A02D2" w14:textId="77777777" w:rsidR="00620E87" w:rsidRPr="00620E87" w:rsidRDefault="00620E87" w:rsidP="00620E87">
            <w:pPr>
              <w:pStyle w:val="TableContents"/>
              <w:rPr>
                <w:rFonts w:ascii="Consolas" w:hAnsi="Consolas"/>
                <w:color w:val="FF0000"/>
                <w:sz w:val="12"/>
                <w:szCs w:val="12"/>
              </w:rPr>
            </w:pPr>
          </w:p>
          <w:p w14:paraId="071B132D" w14:textId="77777777" w:rsidR="00620E87" w:rsidRPr="00620E87" w:rsidRDefault="00620E87" w:rsidP="00620E87">
            <w:pPr>
              <w:pStyle w:val="TableContents"/>
              <w:rPr>
                <w:rFonts w:ascii="Consolas" w:hAnsi="Consolas"/>
                <w:color w:val="FF0000"/>
                <w:sz w:val="12"/>
                <w:szCs w:val="12"/>
              </w:rPr>
            </w:pPr>
            <w:r w:rsidRPr="00620E87">
              <w:rPr>
                <w:rFonts w:ascii="Consolas" w:hAnsi="Consolas"/>
                <w:color w:val="FF0000"/>
                <w:sz w:val="12"/>
                <w:szCs w:val="12"/>
              </w:rPr>
              <w:t>; Public Domain:</w:t>
            </w:r>
          </w:p>
          <w:p w14:paraId="34BB5381" w14:textId="77777777" w:rsidR="00620E87" w:rsidRPr="00620E87" w:rsidRDefault="00620E87" w:rsidP="00620E87">
            <w:pPr>
              <w:pStyle w:val="TableContents"/>
              <w:rPr>
                <w:rFonts w:ascii="Consolas" w:hAnsi="Consolas"/>
                <w:color w:val="FF0000"/>
                <w:sz w:val="12"/>
                <w:szCs w:val="12"/>
              </w:rPr>
            </w:pPr>
            <w:r w:rsidRPr="00620E87">
              <w:rPr>
                <w:rFonts w:ascii="Consolas" w:hAnsi="Consolas"/>
                <w:color w:val="FF0000"/>
                <w:sz w:val="12"/>
                <w:szCs w:val="12"/>
              </w:rPr>
              <w:t>; To the extent possible under law, Uri Wilensky has waived all</w:t>
            </w:r>
          </w:p>
          <w:p w14:paraId="33616B04" w14:textId="117F5182" w:rsidR="00F94CB1" w:rsidRDefault="00620E87" w:rsidP="00620E87">
            <w:pPr>
              <w:pStyle w:val="TableContents"/>
            </w:pPr>
            <w:r w:rsidRPr="00620E87">
              <w:rPr>
                <w:rFonts w:ascii="Consolas" w:hAnsi="Consolas"/>
                <w:color w:val="FF0000"/>
                <w:sz w:val="12"/>
                <w:szCs w:val="12"/>
              </w:rPr>
              <w:t>; copyright and related or neighboring rights to this model.</w:t>
            </w:r>
          </w:p>
        </w:tc>
      </w:tr>
    </w:tbl>
    <w:p w14:paraId="03559DC8" w14:textId="77777777" w:rsidR="00F94CB1" w:rsidRDefault="00417669">
      <w:pPr>
        <w:pStyle w:val="BodyText"/>
        <w:spacing w:after="0"/>
      </w:pPr>
      <w:r>
        <w:t> </w:t>
      </w:r>
    </w:p>
    <w:p w14:paraId="0692A5ED" w14:textId="77777777" w:rsidR="00F94CB1" w:rsidRDefault="00417669">
      <w:pPr>
        <w:pStyle w:val="BodyText"/>
        <w:spacing w:after="0"/>
      </w:pPr>
      <w:r>
        <w:t>Step 41: Insert your code and test your simulation to see your new shape in action.</w:t>
      </w:r>
    </w:p>
    <w:tbl>
      <w:tblPr>
        <w:tblW w:w="9972" w:type="dxa"/>
        <w:tblInd w:w="28" w:type="dxa"/>
        <w:tblCellMar>
          <w:top w:w="28" w:type="dxa"/>
          <w:left w:w="28" w:type="dxa"/>
          <w:bottom w:w="28" w:type="dxa"/>
          <w:right w:w="28" w:type="dxa"/>
        </w:tblCellMar>
        <w:tblLook w:val="04A0" w:firstRow="1" w:lastRow="0" w:firstColumn="1" w:lastColumn="0" w:noHBand="0" w:noVBand="1"/>
      </w:tblPr>
      <w:tblGrid>
        <w:gridCol w:w="9972"/>
      </w:tblGrid>
      <w:tr w:rsidR="00F94CB1" w14:paraId="2B46E6C4" w14:textId="77777777">
        <w:tc>
          <w:tcPr>
            <w:tcW w:w="9972" w:type="dxa"/>
            <w:vAlign w:val="center"/>
          </w:tcPr>
          <w:p w14:paraId="373DC3B6" w14:textId="77777777" w:rsidR="00E24F59" w:rsidRPr="00E24F59" w:rsidRDefault="00417669" w:rsidP="00E24F59">
            <w:pPr>
              <w:pStyle w:val="TableContents"/>
              <w:rPr>
                <w:rFonts w:ascii="Consolas" w:hAnsi="Consolas"/>
                <w:color w:val="FF0000"/>
                <w:sz w:val="12"/>
                <w:szCs w:val="12"/>
              </w:rPr>
            </w:pPr>
            <w:r w:rsidRPr="00E24F59">
              <w:rPr>
                <w:rFonts w:ascii="Consolas" w:hAnsi="Consolas"/>
                <w:color w:val="FF0000"/>
                <w:sz w:val="12"/>
                <w:szCs w:val="12"/>
              </w:rPr>
              <w:t> </w:t>
            </w:r>
            <w:r w:rsidR="00E24F59" w:rsidRPr="00E24F59">
              <w:rPr>
                <w:rFonts w:ascii="Consolas" w:hAnsi="Consolas"/>
                <w:color w:val="FF0000"/>
                <w:sz w:val="12"/>
                <w:szCs w:val="12"/>
              </w:rPr>
              <w:t>turtles-own [</w:t>
            </w:r>
          </w:p>
          <w:p w14:paraId="5789E100"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flockmates         ;; agentset of nearby turtles</w:t>
            </w:r>
          </w:p>
          <w:p w14:paraId="5F89AC91"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nearest-neighbor   ;; closest one of our flockmates</w:t>
            </w:r>
          </w:p>
          <w:p w14:paraId="3FAE2246"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w:t>
            </w:r>
          </w:p>
          <w:p w14:paraId="1665AAFA" w14:textId="77777777" w:rsidR="00E24F59" w:rsidRPr="00E24F59" w:rsidRDefault="00E24F59" w:rsidP="00E24F59">
            <w:pPr>
              <w:pStyle w:val="TableContents"/>
              <w:rPr>
                <w:rFonts w:ascii="Consolas" w:hAnsi="Consolas"/>
                <w:color w:val="FF0000"/>
                <w:sz w:val="12"/>
                <w:szCs w:val="12"/>
              </w:rPr>
            </w:pPr>
          </w:p>
          <w:p w14:paraId="555D009A"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to setup</w:t>
            </w:r>
          </w:p>
          <w:p w14:paraId="6BECEE3B"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clear-all</w:t>
            </w:r>
          </w:p>
          <w:p w14:paraId="7B7C48EA"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create-turtles bird-population</w:t>
            </w:r>
          </w:p>
          <w:p w14:paraId="6A062008"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set color green - 2 + random 7  ;; random shades look nice</w:t>
            </w:r>
          </w:p>
          <w:p w14:paraId="0807C9D2"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set size 1.5  ;; easier to see</w:t>
            </w:r>
          </w:p>
          <w:p w14:paraId="2DD63AE2"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setxy random-xcor random-ycor</w:t>
            </w:r>
          </w:p>
          <w:p w14:paraId="0E9DAF6B"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set flockmates no-turtles </w:t>
            </w:r>
          </w:p>
          <w:p w14:paraId="525F6201"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set shape "bird side"</w:t>
            </w:r>
          </w:p>
          <w:p w14:paraId="303F9ACE"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w:t>
            </w:r>
          </w:p>
          <w:p w14:paraId="13228D88"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reset-ticks</w:t>
            </w:r>
          </w:p>
          <w:p w14:paraId="2F9C52D4"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end</w:t>
            </w:r>
          </w:p>
          <w:p w14:paraId="1B22603E" w14:textId="77777777" w:rsidR="00E24F59" w:rsidRPr="00E24F59" w:rsidRDefault="00E24F59" w:rsidP="00E24F59">
            <w:pPr>
              <w:pStyle w:val="TableContents"/>
              <w:rPr>
                <w:rFonts w:ascii="Consolas" w:hAnsi="Consolas"/>
                <w:color w:val="FF0000"/>
                <w:sz w:val="12"/>
                <w:szCs w:val="12"/>
              </w:rPr>
            </w:pPr>
          </w:p>
          <w:p w14:paraId="10D2DA1B"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to go</w:t>
            </w:r>
          </w:p>
          <w:p w14:paraId="0405FE67"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ask turtles [ flock ]</w:t>
            </w:r>
          </w:p>
          <w:p w14:paraId="74FD588E"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the following line is used to make the turtles</w:t>
            </w:r>
          </w:p>
          <w:p w14:paraId="363B470F"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animate more smoothly.</w:t>
            </w:r>
          </w:p>
          <w:p w14:paraId="1B21CD83"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repeat 5 [ ask turtles [ fd 0.2 ] display ]</w:t>
            </w:r>
          </w:p>
          <w:p w14:paraId="7AD5E3DE"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lastRenderedPageBreak/>
              <w:t xml:space="preserve">  ;; for greater efficiency, at the expense of smooth</w:t>
            </w:r>
          </w:p>
          <w:p w14:paraId="7A93AE36"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animation, substitute the following line instead:</w:t>
            </w:r>
          </w:p>
          <w:p w14:paraId="0E8F437C"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ask turtles [ fd 1 ]</w:t>
            </w:r>
          </w:p>
          <w:p w14:paraId="291C94E2"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tick</w:t>
            </w:r>
          </w:p>
          <w:p w14:paraId="48887BB7"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end</w:t>
            </w:r>
          </w:p>
          <w:p w14:paraId="36FEFE9D" w14:textId="77777777" w:rsidR="00E24F59" w:rsidRPr="00E24F59" w:rsidRDefault="00E24F59" w:rsidP="00E24F59">
            <w:pPr>
              <w:pStyle w:val="TableContents"/>
              <w:rPr>
                <w:rFonts w:ascii="Consolas" w:hAnsi="Consolas"/>
                <w:color w:val="FF0000"/>
                <w:sz w:val="12"/>
                <w:szCs w:val="12"/>
              </w:rPr>
            </w:pPr>
          </w:p>
          <w:p w14:paraId="6F7A8C6C"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to flock  ;; turtle procedure</w:t>
            </w:r>
          </w:p>
          <w:p w14:paraId="4B69FEB3"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find-flockmates</w:t>
            </w:r>
          </w:p>
          <w:p w14:paraId="3C5CEF6C"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if any? flockmates</w:t>
            </w:r>
          </w:p>
          <w:p w14:paraId="5459C645"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find-nearest-neighbor</w:t>
            </w:r>
          </w:p>
          <w:p w14:paraId="13181C36"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ifelse distance nearest-neighbor &lt; minimum-separation</w:t>
            </w:r>
          </w:p>
          <w:p w14:paraId="1EFF009C"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separate ]</w:t>
            </w:r>
          </w:p>
          <w:p w14:paraId="37C734F8"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align</w:t>
            </w:r>
          </w:p>
          <w:p w14:paraId="7047CED4"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cohere ] ]</w:t>
            </w:r>
          </w:p>
          <w:p w14:paraId="0DD698D3"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end</w:t>
            </w:r>
          </w:p>
          <w:p w14:paraId="7CB1893A" w14:textId="77777777" w:rsidR="00E24F59" w:rsidRPr="00E24F59" w:rsidRDefault="00E24F59" w:rsidP="00E24F59">
            <w:pPr>
              <w:pStyle w:val="TableContents"/>
              <w:rPr>
                <w:rFonts w:ascii="Consolas" w:hAnsi="Consolas"/>
                <w:color w:val="FF0000"/>
                <w:sz w:val="12"/>
                <w:szCs w:val="12"/>
              </w:rPr>
            </w:pPr>
          </w:p>
          <w:p w14:paraId="41EA6736"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to find-flockmates  ;; turtle procedure</w:t>
            </w:r>
          </w:p>
          <w:p w14:paraId="5886673F"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set flockmates other turtles in-radius vision</w:t>
            </w:r>
          </w:p>
          <w:p w14:paraId="3733B38E"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end</w:t>
            </w:r>
          </w:p>
          <w:p w14:paraId="557C15FE" w14:textId="77777777" w:rsidR="00E24F59" w:rsidRPr="00E24F59" w:rsidRDefault="00E24F59" w:rsidP="00E24F59">
            <w:pPr>
              <w:pStyle w:val="TableContents"/>
              <w:rPr>
                <w:rFonts w:ascii="Consolas" w:hAnsi="Consolas"/>
                <w:color w:val="FF0000"/>
                <w:sz w:val="12"/>
                <w:szCs w:val="12"/>
              </w:rPr>
            </w:pPr>
          </w:p>
          <w:p w14:paraId="14648F16"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to find-nearest-neighbor ;; turtle procedure</w:t>
            </w:r>
          </w:p>
          <w:p w14:paraId="70D2025A"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set nearest-neighbor min-one-of flockmates [distance myself]</w:t>
            </w:r>
          </w:p>
          <w:p w14:paraId="43B11BD9"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end</w:t>
            </w:r>
          </w:p>
          <w:p w14:paraId="7C86360F" w14:textId="77777777" w:rsidR="00E24F59" w:rsidRPr="00E24F59" w:rsidRDefault="00E24F59" w:rsidP="00E24F59">
            <w:pPr>
              <w:pStyle w:val="TableContents"/>
              <w:rPr>
                <w:rFonts w:ascii="Consolas" w:hAnsi="Consolas"/>
                <w:color w:val="FF0000"/>
                <w:sz w:val="12"/>
                <w:szCs w:val="12"/>
              </w:rPr>
            </w:pPr>
          </w:p>
          <w:p w14:paraId="43D4E2AC"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SEPARATE</w:t>
            </w:r>
          </w:p>
          <w:p w14:paraId="5908B8D3" w14:textId="77777777" w:rsidR="00E24F59" w:rsidRPr="00E24F59" w:rsidRDefault="00E24F59" w:rsidP="00E24F59">
            <w:pPr>
              <w:pStyle w:val="TableContents"/>
              <w:rPr>
                <w:rFonts w:ascii="Consolas" w:hAnsi="Consolas"/>
                <w:color w:val="FF0000"/>
                <w:sz w:val="12"/>
                <w:szCs w:val="12"/>
              </w:rPr>
            </w:pPr>
          </w:p>
          <w:p w14:paraId="3EA75669"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to separate  ;; turtle procedure</w:t>
            </w:r>
          </w:p>
          <w:p w14:paraId="34AAD93B"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turn-away ([heading] of nearest-neighbor) max-separate-turn</w:t>
            </w:r>
          </w:p>
          <w:p w14:paraId="195C732B"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end</w:t>
            </w:r>
          </w:p>
          <w:p w14:paraId="0ABAFE15" w14:textId="77777777" w:rsidR="00E24F59" w:rsidRPr="00E24F59" w:rsidRDefault="00E24F59" w:rsidP="00E24F59">
            <w:pPr>
              <w:pStyle w:val="TableContents"/>
              <w:rPr>
                <w:rFonts w:ascii="Consolas" w:hAnsi="Consolas"/>
                <w:color w:val="FF0000"/>
                <w:sz w:val="12"/>
                <w:szCs w:val="12"/>
              </w:rPr>
            </w:pPr>
          </w:p>
          <w:p w14:paraId="42B22DB7"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ALIGN</w:t>
            </w:r>
          </w:p>
          <w:p w14:paraId="4890A743" w14:textId="77777777" w:rsidR="00E24F59" w:rsidRPr="00E24F59" w:rsidRDefault="00E24F59" w:rsidP="00E24F59">
            <w:pPr>
              <w:pStyle w:val="TableContents"/>
              <w:rPr>
                <w:rFonts w:ascii="Consolas" w:hAnsi="Consolas"/>
                <w:color w:val="FF0000"/>
                <w:sz w:val="12"/>
                <w:szCs w:val="12"/>
              </w:rPr>
            </w:pPr>
          </w:p>
          <w:p w14:paraId="706D90C0"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to align  ;; turtle procedure</w:t>
            </w:r>
          </w:p>
          <w:p w14:paraId="365706AB"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turn-towards average-flockmate-heading max-align-turn</w:t>
            </w:r>
          </w:p>
          <w:p w14:paraId="43A79DC5"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end</w:t>
            </w:r>
          </w:p>
          <w:p w14:paraId="105C6BA1" w14:textId="77777777" w:rsidR="00E24F59" w:rsidRPr="00E24F59" w:rsidRDefault="00E24F59" w:rsidP="00E24F59">
            <w:pPr>
              <w:pStyle w:val="TableContents"/>
              <w:rPr>
                <w:rFonts w:ascii="Consolas" w:hAnsi="Consolas"/>
                <w:color w:val="FF0000"/>
                <w:sz w:val="12"/>
                <w:szCs w:val="12"/>
              </w:rPr>
            </w:pPr>
          </w:p>
          <w:p w14:paraId="4499C9E4"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to-report average-flockmate-heading  ;; turtle procedure</w:t>
            </w:r>
          </w:p>
          <w:p w14:paraId="5AE317D4"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We can't just average the heading variables here.</w:t>
            </w:r>
          </w:p>
          <w:p w14:paraId="5515FE59"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For example, the average of 1 and 359 should be 0,</w:t>
            </w:r>
          </w:p>
          <w:p w14:paraId="47CB9079"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not 180.  So we have to use trigonometry.</w:t>
            </w:r>
          </w:p>
          <w:p w14:paraId="67723A43"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let x-component sum [dx] of flockmates</w:t>
            </w:r>
          </w:p>
          <w:p w14:paraId="2432010C"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let y-component sum [dy] of flockmates</w:t>
            </w:r>
          </w:p>
          <w:p w14:paraId="2D5EE1A2"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ifelse x-component = 0 and y-component = 0</w:t>
            </w:r>
          </w:p>
          <w:p w14:paraId="2C02C724"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report heading ]</w:t>
            </w:r>
          </w:p>
          <w:p w14:paraId="019E67E7"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report atan x-component y-component ]</w:t>
            </w:r>
          </w:p>
          <w:p w14:paraId="3504C8C2"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end</w:t>
            </w:r>
          </w:p>
          <w:p w14:paraId="13968B07" w14:textId="77777777" w:rsidR="00E24F59" w:rsidRPr="00E24F59" w:rsidRDefault="00E24F59" w:rsidP="00E24F59">
            <w:pPr>
              <w:pStyle w:val="TableContents"/>
              <w:rPr>
                <w:rFonts w:ascii="Consolas" w:hAnsi="Consolas"/>
                <w:color w:val="FF0000"/>
                <w:sz w:val="12"/>
                <w:szCs w:val="12"/>
              </w:rPr>
            </w:pPr>
          </w:p>
          <w:p w14:paraId="116054A4"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COHERE</w:t>
            </w:r>
          </w:p>
          <w:p w14:paraId="379BBF2E" w14:textId="77777777" w:rsidR="00E24F59" w:rsidRPr="00E24F59" w:rsidRDefault="00E24F59" w:rsidP="00E24F59">
            <w:pPr>
              <w:pStyle w:val="TableContents"/>
              <w:rPr>
                <w:rFonts w:ascii="Consolas" w:hAnsi="Consolas"/>
                <w:color w:val="FF0000"/>
                <w:sz w:val="12"/>
                <w:szCs w:val="12"/>
              </w:rPr>
            </w:pPr>
          </w:p>
          <w:p w14:paraId="6D020E41"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to cohere  ;; turtle procedure</w:t>
            </w:r>
          </w:p>
          <w:p w14:paraId="02E9C12A"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turn-towards average-heading-towards-flockmates max-cohere-turn</w:t>
            </w:r>
          </w:p>
          <w:p w14:paraId="5CA40AF3"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end</w:t>
            </w:r>
          </w:p>
          <w:p w14:paraId="1C44E9F1" w14:textId="77777777" w:rsidR="00E24F59" w:rsidRPr="00E24F59" w:rsidRDefault="00E24F59" w:rsidP="00E24F59">
            <w:pPr>
              <w:pStyle w:val="TableContents"/>
              <w:rPr>
                <w:rFonts w:ascii="Consolas" w:hAnsi="Consolas"/>
                <w:color w:val="FF0000"/>
                <w:sz w:val="12"/>
                <w:szCs w:val="12"/>
              </w:rPr>
            </w:pPr>
          </w:p>
          <w:p w14:paraId="1ACF8EFB"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to-report average-heading-towards-flockmates  ;; turtle procedure</w:t>
            </w:r>
          </w:p>
          <w:p w14:paraId="27ACF127"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"towards myself" gives us the heading from the other turtle</w:t>
            </w:r>
          </w:p>
          <w:p w14:paraId="30AC20F6"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to me, but we want the heading from me to the other turtle,</w:t>
            </w:r>
          </w:p>
          <w:p w14:paraId="56795542"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so we add 180</w:t>
            </w:r>
          </w:p>
          <w:p w14:paraId="07C8A14B"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let x-component mean [sin (towards myself + 180)] of flockmates</w:t>
            </w:r>
          </w:p>
          <w:p w14:paraId="36E06555"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let y-component mean [cos (towards myself + 180)] of flockmates</w:t>
            </w:r>
          </w:p>
          <w:p w14:paraId="599C325D"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ifelse x-component = 0 and y-component = 0</w:t>
            </w:r>
          </w:p>
          <w:p w14:paraId="5844F45F"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report heading ]</w:t>
            </w:r>
          </w:p>
          <w:p w14:paraId="685FD180"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report atan x-component y-component ]</w:t>
            </w:r>
          </w:p>
          <w:p w14:paraId="3EF51868"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end</w:t>
            </w:r>
          </w:p>
          <w:p w14:paraId="5BB61FC0" w14:textId="77777777" w:rsidR="00E24F59" w:rsidRPr="00E24F59" w:rsidRDefault="00E24F59" w:rsidP="00E24F59">
            <w:pPr>
              <w:pStyle w:val="TableContents"/>
              <w:rPr>
                <w:rFonts w:ascii="Consolas" w:hAnsi="Consolas"/>
                <w:color w:val="FF0000"/>
                <w:sz w:val="12"/>
                <w:szCs w:val="12"/>
              </w:rPr>
            </w:pPr>
          </w:p>
          <w:p w14:paraId="74ECFE03"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HELPER PROCEDURES</w:t>
            </w:r>
          </w:p>
          <w:p w14:paraId="42D99D32" w14:textId="77777777" w:rsidR="00E24F59" w:rsidRPr="00E24F59" w:rsidRDefault="00E24F59" w:rsidP="00E24F59">
            <w:pPr>
              <w:pStyle w:val="TableContents"/>
              <w:rPr>
                <w:rFonts w:ascii="Consolas" w:hAnsi="Consolas"/>
                <w:color w:val="FF0000"/>
                <w:sz w:val="12"/>
                <w:szCs w:val="12"/>
              </w:rPr>
            </w:pPr>
          </w:p>
          <w:p w14:paraId="3170546B"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to turn-towards [new-heading max-turn]  ;; turtle procedure</w:t>
            </w:r>
          </w:p>
          <w:p w14:paraId="3D634AC3"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turn-at-most (subtract-headings new-heading heading) max-turn</w:t>
            </w:r>
          </w:p>
          <w:p w14:paraId="2537F608"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end</w:t>
            </w:r>
          </w:p>
          <w:p w14:paraId="6EE6468D" w14:textId="77777777" w:rsidR="00E24F59" w:rsidRPr="00E24F59" w:rsidRDefault="00E24F59" w:rsidP="00E24F59">
            <w:pPr>
              <w:pStyle w:val="TableContents"/>
              <w:rPr>
                <w:rFonts w:ascii="Consolas" w:hAnsi="Consolas"/>
                <w:color w:val="FF0000"/>
                <w:sz w:val="12"/>
                <w:szCs w:val="12"/>
              </w:rPr>
            </w:pPr>
          </w:p>
          <w:p w14:paraId="132D9187"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to turn-away [new-heading max-turn]  ;; turtle procedure</w:t>
            </w:r>
          </w:p>
          <w:p w14:paraId="563496B9"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turn-at-most (subtract-headings heading new-heading) max-turn</w:t>
            </w:r>
          </w:p>
          <w:p w14:paraId="3A871744"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end</w:t>
            </w:r>
          </w:p>
          <w:p w14:paraId="6B94604B" w14:textId="77777777" w:rsidR="00E24F59" w:rsidRPr="00E24F59" w:rsidRDefault="00E24F59" w:rsidP="00E24F59">
            <w:pPr>
              <w:pStyle w:val="TableContents"/>
              <w:rPr>
                <w:rFonts w:ascii="Consolas" w:hAnsi="Consolas"/>
                <w:color w:val="FF0000"/>
                <w:sz w:val="12"/>
                <w:szCs w:val="12"/>
              </w:rPr>
            </w:pPr>
          </w:p>
          <w:p w14:paraId="363F2039"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turn right by "turn" degrees (or left if "turn" is negative),</w:t>
            </w:r>
          </w:p>
          <w:p w14:paraId="2EC3F1AA"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but never turn more than "max-turn" degrees</w:t>
            </w:r>
          </w:p>
          <w:p w14:paraId="2E1AE11F"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to turn-at-most [turn max-turn]  ;; turtle procedure</w:t>
            </w:r>
          </w:p>
          <w:p w14:paraId="583B3E59"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ifelse abs turn &gt; max-turn</w:t>
            </w:r>
          </w:p>
          <w:p w14:paraId="73D3BF3C"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ifelse turn &gt; 0</w:t>
            </w:r>
          </w:p>
          <w:p w14:paraId="1D5C5803"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rt max-turn ]</w:t>
            </w:r>
          </w:p>
          <w:p w14:paraId="7AA91E43"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lt max-turn ] ]</w:t>
            </w:r>
          </w:p>
          <w:p w14:paraId="44FAF2DD"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rt turn ]</w:t>
            </w:r>
          </w:p>
          <w:p w14:paraId="6A43F24E"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end</w:t>
            </w:r>
          </w:p>
          <w:p w14:paraId="4BB39B5D" w14:textId="77777777" w:rsidR="00E24F59" w:rsidRPr="00E24F59" w:rsidRDefault="00E24F59" w:rsidP="00E24F59">
            <w:pPr>
              <w:pStyle w:val="TableContents"/>
              <w:rPr>
                <w:rFonts w:ascii="Consolas" w:hAnsi="Consolas"/>
                <w:color w:val="FF0000"/>
                <w:sz w:val="12"/>
                <w:szCs w:val="12"/>
              </w:rPr>
            </w:pPr>
          </w:p>
          <w:p w14:paraId="445C1062" w14:textId="77777777" w:rsidR="00E24F59" w:rsidRPr="00E24F59" w:rsidRDefault="00E24F59" w:rsidP="00E24F59">
            <w:pPr>
              <w:pStyle w:val="TableContents"/>
              <w:rPr>
                <w:rFonts w:ascii="Consolas" w:hAnsi="Consolas"/>
                <w:color w:val="FF0000"/>
                <w:sz w:val="12"/>
                <w:szCs w:val="12"/>
              </w:rPr>
            </w:pPr>
          </w:p>
          <w:p w14:paraId="1AED5206"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Copyright 1998 Uri Wilensky.</w:t>
            </w:r>
          </w:p>
          <w:p w14:paraId="42F42547" w14:textId="1D708287" w:rsidR="00F94CB1" w:rsidRDefault="00E24F59" w:rsidP="00E24F59">
            <w:pPr>
              <w:pStyle w:val="TableContents"/>
            </w:pPr>
            <w:r w:rsidRPr="00E24F59">
              <w:rPr>
                <w:rFonts w:ascii="Consolas" w:hAnsi="Consolas"/>
                <w:color w:val="FF0000"/>
                <w:sz w:val="12"/>
                <w:szCs w:val="12"/>
              </w:rPr>
              <w:t>; See Info tab for full copyright and license.</w:t>
            </w:r>
          </w:p>
        </w:tc>
      </w:tr>
    </w:tbl>
    <w:p w14:paraId="5A0FBC1A" w14:textId="77777777" w:rsidR="00F94CB1" w:rsidRDefault="00417669">
      <w:pPr>
        <w:pStyle w:val="BodyText"/>
        <w:spacing w:after="0"/>
      </w:pPr>
      <w:r>
        <w:lastRenderedPageBreak/>
        <w:t> </w:t>
      </w:r>
    </w:p>
    <w:p w14:paraId="4D5600CE" w14:textId="77777777" w:rsidR="00E24F59" w:rsidRDefault="00E24F59">
      <w:pPr>
        <w:pStyle w:val="BodyText"/>
        <w:spacing w:after="0"/>
      </w:pPr>
    </w:p>
    <w:p w14:paraId="2CAB045C" w14:textId="77777777" w:rsidR="00E24F59" w:rsidRDefault="00E24F59">
      <w:pPr>
        <w:pStyle w:val="BodyText"/>
        <w:spacing w:after="0"/>
      </w:pPr>
    </w:p>
    <w:p w14:paraId="28B0158D" w14:textId="7769B0A8" w:rsidR="00F94CB1" w:rsidRDefault="00417669">
      <w:pPr>
        <w:pStyle w:val="BodyText"/>
        <w:spacing w:after="0"/>
      </w:pPr>
      <w:r>
        <w:lastRenderedPageBreak/>
        <w:t>Step 50:  Insert your code and test the simulation to confirm that remaining raindrops evaporate when the rainfall is 0.</w:t>
      </w:r>
    </w:p>
    <w:p w14:paraId="2DE5B9A9" w14:textId="77777777" w:rsidR="00E24F59" w:rsidRDefault="00E24F59">
      <w:pPr>
        <w:pStyle w:val="BodyText"/>
        <w:spacing w:after="0"/>
      </w:pPr>
    </w:p>
    <w:tbl>
      <w:tblPr>
        <w:tblW w:w="9972" w:type="dxa"/>
        <w:tblInd w:w="28" w:type="dxa"/>
        <w:tblCellMar>
          <w:top w:w="28" w:type="dxa"/>
          <w:left w:w="28" w:type="dxa"/>
          <w:bottom w:w="28" w:type="dxa"/>
          <w:right w:w="28" w:type="dxa"/>
        </w:tblCellMar>
        <w:tblLook w:val="04A0" w:firstRow="1" w:lastRow="0" w:firstColumn="1" w:lastColumn="0" w:noHBand="0" w:noVBand="1"/>
      </w:tblPr>
      <w:tblGrid>
        <w:gridCol w:w="9972"/>
      </w:tblGrid>
      <w:tr w:rsidR="00F94CB1" w14:paraId="1C87F937" w14:textId="77777777">
        <w:tc>
          <w:tcPr>
            <w:tcW w:w="9972" w:type="dxa"/>
            <w:vAlign w:val="center"/>
          </w:tcPr>
          <w:p w14:paraId="6CD55A53" w14:textId="77777777" w:rsidR="00E24F59" w:rsidRPr="00E24F59" w:rsidRDefault="00417669" w:rsidP="00E24F59">
            <w:pPr>
              <w:pStyle w:val="TableContents"/>
              <w:rPr>
                <w:rFonts w:ascii="Consolas" w:hAnsi="Consolas"/>
                <w:color w:val="FF0000"/>
                <w:sz w:val="12"/>
                <w:szCs w:val="12"/>
              </w:rPr>
            </w:pPr>
            <w:r>
              <w:t> </w:t>
            </w:r>
            <w:r w:rsidR="00E24F59" w:rsidRPr="00E24F59">
              <w:rPr>
                <w:rFonts w:ascii="Consolas" w:hAnsi="Consolas"/>
                <w:color w:val="FF0000"/>
                <w:sz w:val="12"/>
                <w:szCs w:val="12"/>
              </w:rPr>
              <w:t>breed [waters water]</w:t>
            </w:r>
          </w:p>
          <w:p w14:paraId="4FF709DA"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breed [raindrops raindrop]</w:t>
            </w:r>
          </w:p>
          <w:p w14:paraId="5341D905" w14:textId="77777777" w:rsidR="00E24F59" w:rsidRPr="00E24F59" w:rsidRDefault="00E24F59" w:rsidP="00E24F59">
            <w:pPr>
              <w:pStyle w:val="TableContents"/>
              <w:rPr>
                <w:rFonts w:ascii="Consolas" w:hAnsi="Consolas"/>
                <w:color w:val="FF0000"/>
                <w:sz w:val="12"/>
                <w:szCs w:val="12"/>
              </w:rPr>
            </w:pPr>
          </w:p>
          <w:p w14:paraId="202F7314"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patches-own [</w:t>
            </w:r>
          </w:p>
          <w:p w14:paraId="575E8D12"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elevation</w:t>
            </w:r>
          </w:p>
          <w:p w14:paraId="6156DE54"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w:t>
            </w:r>
          </w:p>
          <w:p w14:paraId="5C9C20D8" w14:textId="77777777" w:rsidR="00E24F59" w:rsidRPr="00E24F59" w:rsidRDefault="00E24F59" w:rsidP="00E24F59">
            <w:pPr>
              <w:pStyle w:val="TableContents"/>
              <w:rPr>
                <w:rFonts w:ascii="Consolas" w:hAnsi="Consolas"/>
                <w:color w:val="FF0000"/>
                <w:sz w:val="12"/>
                <w:szCs w:val="12"/>
              </w:rPr>
            </w:pPr>
          </w:p>
          <w:p w14:paraId="6CA4E09F"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globals [</w:t>
            </w:r>
          </w:p>
          <w:p w14:paraId="0C4A3205"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color-min</w:t>
            </w:r>
          </w:p>
          <w:p w14:paraId="156D9FD8"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color-max</w:t>
            </w:r>
          </w:p>
          <w:p w14:paraId="2999D386"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old-show-water?</w:t>
            </w:r>
          </w:p>
          <w:p w14:paraId="0D547C0C"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water-height    ;; how many feet tall one unit of water is</w:t>
            </w:r>
          </w:p>
          <w:p w14:paraId="7D278CF5"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border          ;; keep the patches around the edge in a global</w:t>
            </w:r>
          </w:p>
          <w:p w14:paraId="71578079"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so we don't ever have to ask patches in go</w:t>
            </w:r>
          </w:p>
          <w:p w14:paraId="44E88A55"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w:t>
            </w:r>
          </w:p>
          <w:p w14:paraId="280FB9C5" w14:textId="77777777" w:rsidR="00E24F59" w:rsidRPr="00E24F59" w:rsidRDefault="00E24F59" w:rsidP="00E24F59">
            <w:pPr>
              <w:pStyle w:val="TableContents"/>
              <w:rPr>
                <w:rFonts w:ascii="Consolas" w:hAnsi="Consolas"/>
                <w:color w:val="FF0000"/>
                <w:sz w:val="12"/>
                <w:szCs w:val="12"/>
              </w:rPr>
            </w:pPr>
          </w:p>
          <w:p w14:paraId="7E567AB4"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w:t>
            </w:r>
          </w:p>
          <w:p w14:paraId="56AE37D0"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Setup Procedures</w:t>
            </w:r>
          </w:p>
          <w:p w14:paraId="749FFA1B"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w:t>
            </w:r>
          </w:p>
          <w:p w14:paraId="384ACBF4" w14:textId="77777777" w:rsidR="00E24F59" w:rsidRPr="00E24F59" w:rsidRDefault="00E24F59" w:rsidP="00E24F59">
            <w:pPr>
              <w:pStyle w:val="TableContents"/>
              <w:rPr>
                <w:rFonts w:ascii="Consolas" w:hAnsi="Consolas"/>
                <w:color w:val="FF0000"/>
                <w:sz w:val="12"/>
                <w:szCs w:val="12"/>
              </w:rPr>
            </w:pPr>
          </w:p>
          <w:p w14:paraId="287F2A15"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reading the external file is startup rather</w:t>
            </w:r>
          </w:p>
          <w:p w14:paraId="317E2452"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than setup so we only do it once in the model</w:t>
            </w:r>
          </w:p>
          <w:p w14:paraId="4F443C93"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running the model does not change the elevations</w:t>
            </w:r>
          </w:p>
          <w:p w14:paraId="07D4A4A1" w14:textId="77777777" w:rsidR="00E24F59" w:rsidRPr="00E24F59" w:rsidRDefault="00E24F59" w:rsidP="00E24F59">
            <w:pPr>
              <w:pStyle w:val="TableContents"/>
              <w:rPr>
                <w:rFonts w:ascii="Consolas" w:hAnsi="Consolas"/>
                <w:color w:val="FF0000"/>
                <w:sz w:val="12"/>
                <w:szCs w:val="12"/>
              </w:rPr>
            </w:pPr>
          </w:p>
          <w:p w14:paraId="03BC6412"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to startup</w:t>
            </w:r>
          </w:p>
          <w:p w14:paraId="6D57C720"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read the elevations from an external file</w:t>
            </w:r>
          </w:p>
          <w:p w14:paraId="5B7F067E"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note that the file is formatted as a list</w:t>
            </w:r>
          </w:p>
          <w:p w14:paraId="3328F0F5"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so we only have to read once into a local variable.</w:t>
            </w:r>
          </w:p>
          <w:p w14:paraId="44B0B108"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file-open "Grand Canyon data.txt"</w:t>
            </w:r>
          </w:p>
          <w:p w14:paraId="49846B6E"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let patch-elevations file-read</w:t>
            </w:r>
          </w:p>
          <w:p w14:paraId="781A2789"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file-close</w:t>
            </w:r>
          </w:p>
          <w:p w14:paraId="1E6BA50A"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put a little padding on the upper bound so we don't get too much</w:t>
            </w:r>
          </w:p>
          <w:p w14:paraId="22A72443"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white, and higher elevations have a little more variation.</w:t>
            </w:r>
          </w:p>
          <w:p w14:paraId="0126D797"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set color-max max patch-elevations + 200</w:t>
            </w:r>
          </w:p>
          <w:p w14:paraId="4A2966A4"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let min-elevation min patch-elevations</w:t>
            </w:r>
          </w:p>
          <w:p w14:paraId="3153708E"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adjust the color-min a little so patches don't end up black</w:t>
            </w:r>
          </w:p>
          <w:p w14:paraId="6911C7C2"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set color-min min-elevation - ((color-max - min-elevation) / 10)</w:t>
            </w:r>
          </w:p>
          <w:p w14:paraId="6A2944F3"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transfer the data from the file into the sorted patches</w:t>
            </w:r>
          </w:p>
          <w:p w14:paraId="4C47188F"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(foreach sort patches patch-elevations [ [the-patch the-elevation] -&gt;</w:t>
            </w:r>
          </w:p>
          <w:p w14:paraId="5E861092"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ask the-patch [ set elevation the-elevation ]</w:t>
            </w:r>
          </w:p>
          <w:p w14:paraId="58369D16"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w:t>
            </w:r>
          </w:p>
          <w:p w14:paraId="42352BFC"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set-default-shape turtles "circle"</w:t>
            </w:r>
          </w:p>
          <w:p w14:paraId="0CE537F8"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setup</w:t>
            </w:r>
          </w:p>
          <w:p w14:paraId="50A0DB44"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end</w:t>
            </w:r>
          </w:p>
          <w:p w14:paraId="4608A60E" w14:textId="77777777" w:rsidR="00E24F59" w:rsidRPr="00E24F59" w:rsidRDefault="00E24F59" w:rsidP="00E24F59">
            <w:pPr>
              <w:pStyle w:val="TableContents"/>
              <w:rPr>
                <w:rFonts w:ascii="Consolas" w:hAnsi="Consolas"/>
                <w:color w:val="FF0000"/>
                <w:sz w:val="12"/>
                <w:szCs w:val="12"/>
              </w:rPr>
            </w:pPr>
          </w:p>
          <w:p w14:paraId="54D74592"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just clean up the marks that the raindrops have made</w:t>
            </w:r>
          </w:p>
          <w:p w14:paraId="6194CDC0"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and set some global variable to defaults</w:t>
            </w:r>
          </w:p>
          <w:p w14:paraId="24A6252E"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to setup</w:t>
            </w:r>
          </w:p>
          <w:p w14:paraId="14ED14CE"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clear-drawing</w:t>
            </w:r>
          </w:p>
          <w:p w14:paraId="6643D410"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clear-turtles</w:t>
            </w:r>
          </w:p>
          <w:p w14:paraId="532B509D"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ask patches</w:t>
            </w:r>
          </w:p>
          <w:p w14:paraId="3FC078F7"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set pcolor scale-color brown elevation color-min color-max ]</w:t>
            </w:r>
          </w:p>
          <w:p w14:paraId="55ED8514"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set water-height 10</w:t>
            </w:r>
          </w:p>
          <w:p w14:paraId="141738F2"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set border patches with [ count neighbors != 8 ]</w:t>
            </w:r>
          </w:p>
          <w:p w14:paraId="59F045DF"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reset-ticks</w:t>
            </w:r>
          </w:p>
          <w:p w14:paraId="71B5716C"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end</w:t>
            </w:r>
          </w:p>
          <w:p w14:paraId="58CD2E46" w14:textId="77777777" w:rsidR="00E24F59" w:rsidRPr="00E24F59" w:rsidRDefault="00E24F59" w:rsidP="00E24F59">
            <w:pPr>
              <w:pStyle w:val="TableContents"/>
              <w:rPr>
                <w:rFonts w:ascii="Consolas" w:hAnsi="Consolas"/>
                <w:color w:val="FF0000"/>
                <w:sz w:val="12"/>
                <w:szCs w:val="12"/>
              </w:rPr>
            </w:pPr>
          </w:p>
          <w:p w14:paraId="52751EF3"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w:t>
            </w:r>
          </w:p>
          <w:p w14:paraId="72314337"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Runtime Procedures</w:t>
            </w:r>
          </w:p>
          <w:p w14:paraId="66EC873E"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w:t>
            </w:r>
          </w:p>
          <w:p w14:paraId="1B0D55E1"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to go</w:t>
            </w:r>
          </w:p>
          <w:p w14:paraId="69A451FB"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check for mouse clicks on empty patches.</w:t>
            </w:r>
          </w:p>
          <w:p w14:paraId="5FEA01B1"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if we've got a winner make a manual raindrop that</w:t>
            </w:r>
          </w:p>
          <w:p w14:paraId="2F4FD8A4"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is red.</w:t>
            </w:r>
          </w:p>
          <w:p w14:paraId="2536D04A"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if mouse-down? and not any? turtles-on patch mouse-xcor mouse-ycor</w:t>
            </w:r>
          </w:p>
          <w:p w14:paraId="42E17003"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w:t>
            </w:r>
          </w:p>
          <w:p w14:paraId="5D9307B8"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even when raindrops are hidden</w:t>
            </w:r>
          </w:p>
          <w:p w14:paraId="6C9BF582"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newly created manual drops will</w:t>
            </w:r>
          </w:p>
          <w:p w14:paraId="362669FF"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be visible</w:t>
            </w:r>
          </w:p>
          <w:p w14:paraId="7ABD3985"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create-raindrops 1</w:t>
            </w:r>
          </w:p>
          <w:p w14:paraId="48549402"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setxy mouse-xcor mouse-ycor</w:t>
            </w:r>
          </w:p>
          <w:p w14:paraId="6FBEF1C2"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set size 2</w:t>
            </w:r>
          </w:p>
          <w:p w14:paraId="0B4D81F0"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set color red</w:t>
            </w:r>
          </w:p>
          <w:p w14:paraId="377E7B60"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w:t>
            </w:r>
          </w:p>
          <w:p w14:paraId="0A4FEBA5"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w:t>
            </w:r>
          </w:p>
          <w:p w14:paraId="370FBD48"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make rain-rate drops randomly</w:t>
            </w:r>
          </w:p>
          <w:p w14:paraId="71DD50AA"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create-raindrops rain-rate</w:t>
            </w:r>
          </w:p>
          <w:p w14:paraId="526C7DF9"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move-to one-of patches</w:t>
            </w:r>
          </w:p>
          <w:p w14:paraId="272988CF"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set size 2</w:t>
            </w:r>
          </w:p>
          <w:p w14:paraId="7F722E62"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set color blue ]</w:t>
            </w:r>
          </w:p>
          <w:p w14:paraId="5A6A66DA" w14:textId="77777777" w:rsidR="00E24F59" w:rsidRPr="00E24F59" w:rsidRDefault="00E24F59" w:rsidP="00E24F59">
            <w:pPr>
              <w:pStyle w:val="TableContents"/>
              <w:rPr>
                <w:rFonts w:ascii="Consolas" w:hAnsi="Consolas"/>
                <w:color w:val="FF0000"/>
                <w:sz w:val="12"/>
                <w:szCs w:val="12"/>
              </w:rPr>
            </w:pPr>
          </w:p>
          <w:p w14:paraId="3EF89FC6"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ifelse draw?</w:t>
            </w:r>
          </w:p>
          <w:p w14:paraId="63163BF4"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ask turtles [ pen-down ] ]</w:t>
            </w:r>
          </w:p>
          <w:p w14:paraId="6706F55A"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ask turtles [ pen-up ] ]</w:t>
            </w:r>
          </w:p>
          <w:p w14:paraId="10FF6540" w14:textId="77777777" w:rsidR="00E24F59" w:rsidRPr="00E24F59" w:rsidRDefault="00E24F59" w:rsidP="00E24F59">
            <w:pPr>
              <w:pStyle w:val="TableContents"/>
              <w:rPr>
                <w:rFonts w:ascii="Consolas" w:hAnsi="Consolas"/>
                <w:color w:val="FF0000"/>
                <w:sz w:val="12"/>
                <w:szCs w:val="12"/>
              </w:rPr>
            </w:pPr>
          </w:p>
          <w:p w14:paraId="30DBFCC7"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ask raindrops [ flow ]</w:t>
            </w:r>
          </w:p>
          <w:p w14:paraId="027D1E70" w14:textId="77777777" w:rsidR="00E24F59" w:rsidRPr="00E24F59" w:rsidRDefault="00E24F59" w:rsidP="00E24F59">
            <w:pPr>
              <w:pStyle w:val="TableContents"/>
              <w:rPr>
                <w:rFonts w:ascii="Consolas" w:hAnsi="Consolas"/>
                <w:color w:val="FF0000"/>
                <w:sz w:val="12"/>
                <w:szCs w:val="12"/>
              </w:rPr>
            </w:pPr>
          </w:p>
          <w:p w14:paraId="15054E63"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ask border</w:t>
            </w:r>
          </w:p>
          <w:p w14:paraId="079CD914"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lastRenderedPageBreak/>
              <w:t xml:space="preserve">  [</w:t>
            </w:r>
          </w:p>
          <w:p w14:paraId="274085B8"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when raindrops reach the edge of the world</w:t>
            </w:r>
          </w:p>
          <w:p w14:paraId="7156B92F"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kill them so they exit the system and we</w:t>
            </w:r>
          </w:p>
          <w:p w14:paraId="270B3C02"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don't get pooling at the edges</w:t>
            </w:r>
          </w:p>
          <w:p w14:paraId="7509DCFC"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ask turtles-here [ die ]</w:t>
            </w:r>
          </w:p>
          <w:p w14:paraId="166F9B99"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w:t>
            </w:r>
          </w:p>
          <w:p w14:paraId="52B0ED5C"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evaporation</w:t>
            </w:r>
          </w:p>
          <w:p w14:paraId="688EC5C6"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ask n-of (evaporation * count turtles) turtles [ die ]</w:t>
            </w:r>
          </w:p>
          <w:p w14:paraId="48463796"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tick</w:t>
            </w:r>
          </w:p>
          <w:p w14:paraId="48CF5C98"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end</w:t>
            </w:r>
          </w:p>
          <w:p w14:paraId="56200AA9" w14:textId="77777777" w:rsidR="00E24F59" w:rsidRPr="00E24F59" w:rsidRDefault="00E24F59" w:rsidP="00E24F59">
            <w:pPr>
              <w:pStyle w:val="TableContents"/>
              <w:rPr>
                <w:rFonts w:ascii="Consolas" w:hAnsi="Consolas"/>
                <w:color w:val="FF0000"/>
                <w:sz w:val="12"/>
                <w:szCs w:val="12"/>
              </w:rPr>
            </w:pPr>
          </w:p>
          <w:p w14:paraId="2645CE43"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to flow ;; turtle procedure</w:t>
            </w:r>
          </w:p>
          <w:p w14:paraId="5F06A426"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get the lowest neighboring patch taking into account</w:t>
            </w:r>
          </w:p>
          <w:p w14:paraId="1CD42E68"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how much water is on each patch.</w:t>
            </w:r>
          </w:p>
          <w:p w14:paraId="13051524"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let target min-one-of neighbors [ elevation + (count turtles-here * water-height) ]</w:t>
            </w:r>
          </w:p>
          <w:p w14:paraId="4508B2E3"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if the elevation + water on the neighboring patch is</w:t>
            </w:r>
          </w:p>
          <w:p w14:paraId="79C379C4"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lower than here move to that patch.</w:t>
            </w:r>
          </w:p>
          <w:p w14:paraId="5B234318"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ifelse [elevation + (count turtles-here * water-height)] of target</w:t>
            </w:r>
          </w:p>
          <w:p w14:paraId="72D1E953"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&lt; (elevation + (count turtles-here * water-height))</w:t>
            </w:r>
          </w:p>
          <w:p w14:paraId="79F10DC9"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move-to target ]</w:t>
            </w:r>
          </w:p>
          <w:p w14:paraId="2FAAC2F2"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xml:space="preserve">    [ set breed waters ]</w:t>
            </w:r>
          </w:p>
          <w:p w14:paraId="4505792F"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end</w:t>
            </w:r>
          </w:p>
          <w:p w14:paraId="7E06CD8C" w14:textId="77777777" w:rsidR="00E24F59" w:rsidRPr="00E24F59" w:rsidRDefault="00E24F59" w:rsidP="00E24F59">
            <w:pPr>
              <w:pStyle w:val="TableContents"/>
              <w:rPr>
                <w:rFonts w:ascii="Consolas" w:hAnsi="Consolas"/>
                <w:color w:val="FF0000"/>
                <w:sz w:val="12"/>
                <w:szCs w:val="12"/>
              </w:rPr>
            </w:pPr>
          </w:p>
          <w:p w14:paraId="66086D04" w14:textId="77777777" w:rsidR="00E24F59" w:rsidRPr="00E24F59" w:rsidRDefault="00E24F59" w:rsidP="00E24F59">
            <w:pPr>
              <w:pStyle w:val="TableContents"/>
              <w:rPr>
                <w:rFonts w:ascii="Consolas" w:hAnsi="Consolas"/>
                <w:color w:val="FF0000"/>
                <w:sz w:val="12"/>
                <w:szCs w:val="12"/>
              </w:rPr>
            </w:pPr>
          </w:p>
          <w:p w14:paraId="6C4B27B7" w14:textId="77777777" w:rsidR="00E24F59" w:rsidRPr="00E24F59" w:rsidRDefault="00E24F59" w:rsidP="00E24F59">
            <w:pPr>
              <w:pStyle w:val="TableContents"/>
              <w:rPr>
                <w:rFonts w:ascii="Consolas" w:hAnsi="Consolas"/>
                <w:color w:val="FF0000"/>
                <w:sz w:val="12"/>
                <w:szCs w:val="12"/>
              </w:rPr>
            </w:pPr>
            <w:r w:rsidRPr="00E24F59">
              <w:rPr>
                <w:rFonts w:ascii="Consolas" w:hAnsi="Consolas"/>
                <w:color w:val="FF0000"/>
                <w:sz w:val="12"/>
                <w:szCs w:val="12"/>
              </w:rPr>
              <w:t>; Copyright 2006 Uri Wilensky.</w:t>
            </w:r>
          </w:p>
          <w:p w14:paraId="06378F7A" w14:textId="1A3F7B96" w:rsidR="00F94CB1" w:rsidRDefault="00E24F59" w:rsidP="00E24F59">
            <w:pPr>
              <w:pStyle w:val="TableContents"/>
            </w:pPr>
            <w:r w:rsidRPr="00E24F59">
              <w:rPr>
                <w:rFonts w:ascii="Consolas" w:hAnsi="Consolas"/>
                <w:color w:val="FF0000"/>
                <w:sz w:val="12"/>
                <w:szCs w:val="12"/>
              </w:rPr>
              <w:t>; See Info tab for full copyright and license.</w:t>
            </w:r>
          </w:p>
        </w:tc>
      </w:tr>
    </w:tbl>
    <w:p w14:paraId="35395928" w14:textId="77777777" w:rsidR="00E24F59" w:rsidRDefault="00E24F59">
      <w:pPr>
        <w:pStyle w:val="BodyText"/>
        <w:spacing w:after="0"/>
      </w:pPr>
    </w:p>
    <w:p w14:paraId="277067CF" w14:textId="37D3037B" w:rsidR="00F94CB1" w:rsidRDefault="00417669">
      <w:pPr>
        <w:pStyle w:val="BodyText"/>
        <w:spacing w:after="0"/>
      </w:pPr>
      <w:r>
        <w:t>Assuming that rain rate and evaporation rate reflect the correct real-world rates, how well does the evaporation algorithm fit the m</w:t>
      </w:r>
      <w:r>
        <w:t>odel?</w:t>
      </w:r>
    </w:p>
    <w:tbl>
      <w:tblPr>
        <w:tblW w:w="9972" w:type="dxa"/>
        <w:tblInd w:w="28" w:type="dxa"/>
        <w:tblCellMar>
          <w:top w:w="28" w:type="dxa"/>
          <w:left w:w="28" w:type="dxa"/>
          <w:bottom w:w="28" w:type="dxa"/>
          <w:right w:w="28" w:type="dxa"/>
        </w:tblCellMar>
        <w:tblLook w:val="04A0" w:firstRow="1" w:lastRow="0" w:firstColumn="1" w:lastColumn="0" w:noHBand="0" w:noVBand="1"/>
      </w:tblPr>
      <w:tblGrid>
        <w:gridCol w:w="9972"/>
      </w:tblGrid>
      <w:tr w:rsidR="00F94CB1" w14:paraId="43F7D1C5" w14:textId="77777777">
        <w:tc>
          <w:tcPr>
            <w:tcW w:w="9972" w:type="dxa"/>
            <w:vAlign w:val="center"/>
          </w:tcPr>
          <w:p w14:paraId="1E4B25DA" w14:textId="244FB6FE" w:rsidR="00F94CB1" w:rsidRPr="00E24F59" w:rsidRDefault="00417669">
            <w:pPr>
              <w:pStyle w:val="TableContents"/>
              <w:spacing w:after="283"/>
              <w:rPr>
                <w:color w:val="FF0000"/>
              </w:rPr>
            </w:pPr>
            <w:r>
              <w:t> </w:t>
            </w:r>
            <w:r w:rsidR="00E24F59">
              <w:rPr>
                <w:color w:val="FF0000"/>
              </w:rPr>
              <w:t xml:space="preserve">The evaporation algorithm </w:t>
            </w:r>
            <w:r>
              <w:rPr>
                <w:color w:val="FF0000"/>
              </w:rPr>
              <w:t>does not fit the model very well, as sometimes, water gets stuck on top of a mountain, where it would normally evaporate quickly in the real world, but takes a long time to evaporate in the model.</w:t>
            </w:r>
          </w:p>
        </w:tc>
      </w:tr>
    </w:tbl>
    <w:p w14:paraId="1537478A" w14:textId="77777777" w:rsidR="00F94CB1" w:rsidRDefault="00417669">
      <w:pPr>
        <w:pStyle w:val="BodyText"/>
        <w:spacing w:after="0"/>
      </w:pPr>
      <w:r>
        <w:t> </w:t>
      </w:r>
    </w:p>
    <w:p w14:paraId="04C02BDD" w14:textId="77777777" w:rsidR="00F94CB1" w:rsidRDefault="00F94CB1"/>
    <w:sectPr w:rsidR="00F94CB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A4D05"/>
    <w:multiLevelType w:val="multilevel"/>
    <w:tmpl w:val="FFD679F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6D8C50A6"/>
    <w:multiLevelType w:val="multilevel"/>
    <w:tmpl w:val="5A66813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118836114">
    <w:abstractNumId w:val="0"/>
  </w:num>
  <w:num w:numId="2" w16cid:durableId="353960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F94CB1"/>
    <w:rsid w:val="00417669"/>
    <w:rsid w:val="00620E87"/>
    <w:rsid w:val="00E24F59"/>
    <w:rsid w:val="00F94CB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9C73"/>
  <w15:docId w15:val="{FA29F12E-C9DB-4F52-9B60-801E160FD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Gerald Huang</cp:lastModifiedBy>
  <cp:revision>5</cp:revision>
  <dcterms:created xsi:type="dcterms:W3CDTF">2022-04-18T12:54:00Z</dcterms:created>
  <dcterms:modified xsi:type="dcterms:W3CDTF">2022-04-20T05:05:00Z</dcterms:modified>
  <dc:language>en-US</dc:language>
</cp:coreProperties>
</file>