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C1" w:rsidRPr="008D1377" w:rsidRDefault="00C04DC1" w:rsidP="00C04DC1">
      <w:pPr>
        <w:rPr>
          <w:b/>
          <w:lang w:val="fr-CA"/>
        </w:rPr>
      </w:pPr>
      <w:r w:rsidRPr="008D1377">
        <w:rPr>
          <w:b/>
          <w:lang w:val="fr-CA"/>
        </w:rPr>
        <w:t>Note aux utilisateurs</w:t>
      </w:r>
      <w:r w:rsidRPr="008D1377">
        <w:rPr>
          <w:b/>
          <w:lang w:val="fr-CA"/>
        </w:rPr>
        <w:t xml:space="preserve"> </w:t>
      </w:r>
    </w:p>
    <w:p w:rsidR="00C04DC1" w:rsidRPr="00933834" w:rsidRDefault="00C04DC1" w:rsidP="00C04DC1">
      <w:pPr>
        <w:rPr>
          <w:lang w:val="fr-CA"/>
        </w:rPr>
      </w:pPr>
      <w:r w:rsidRPr="0038740B">
        <w:rPr>
          <w:lang w:val="fr-CA"/>
        </w:rPr>
        <w:t xml:space="preserve">La Base de données sur le commerce international canadien de marchandises, accessible en ligne, offre  des données détaillées sur le commerce </w:t>
      </w:r>
      <w:r>
        <w:rPr>
          <w:lang w:val="fr-CA"/>
        </w:rPr>
        <w:t xml:space="preserve">à l’aide du système de classification de produits que constitue le Système harmonisé de désignation et de codification des marchandises </w:t>
      </w:r>
      <w:r w:rsidRPr="0038740B">
        <w:rPr>
          <w:lang w:val="fr-CA"/>
        </w:rPr>
        <w:t>(S</w:t>
      </w:r>
      <w:r>
        <w:rPr>
          <w:lang w:val="fr-CA"/>
        </w:rPr>
        <w:t>H</w:t>
      </w:r>
      <w:r w:rsidRPr="0038740B">
        <w:rPr>
          <w:lang w:val="fr-CA"/>
        </w:rPr>
        <w:t>)</w:t>
      </w:r>
      <w:r>
        <w:rPr>
          <w:lang w:val="fr-CA"/>
        </w:rPr>
        <w:t xml:space="preserve"> (selon le code de marchandise à 6 chiffres</w:t>
      </w:r>
      <w:r w:rsidRPr="0038740B">
        <w:rPr>
          <w:lang w:val="fr-CA"/>
        </w:rPr>
        <w:t xml:space="preserve">). </w:t>
      </w:r>
      <w:r w:rsidRPr="00985072">
        <w:rPr>
          <w:lang w:val="fr-CA"/>
        </w:rPr>
        <w:t xml:space="preserve">Le SH est un système international de classification </w:t>
      </w:r>
      <w:r>
        <w:rPr>
          <w:lang w:val="fr-CA"/>
        </w:rPr>
        <w:t xml:space="preserve">des marchandises qui </w:t>
      </w:r>
      <w:r w:rsidRPr="00985072">
        <w:rPr>
          <w:lang w:val="fr-CA"/>
        </w:rPr>
        <w:t>compo</w:t>
      </w:r>
      <w:r>
        <w:rPr>
          <w:lang w:val="fr-CA"/>
        </w:rPr>
        <w:t>rte</w:t>
      </w:r>
      <w:r w:rsidRPr="00985072">
        <w:rPr>
          <w:lang w:val="fr-CA"/>
        </w:rPr>
        <w:t xml:space="preserve"> </w:t>
      </w:r>
      <w:r>
        <w:rPr>
          <w:lang w:val="fr-CA"/>
        </w:rPr>
        <w:t xml:space="preserve">des codes à </w:t>
      </w:r>
      <w:r w:rsidRPr="00985072">
        <w:rPr>
          <w:lang w:val="fr-CA"/>
        </w:rPr>
        <w:t xml:space="preserve">6 chiffres. </w:t>
      </w:r>
      <w:r>
        <w:rPr>
          <w:lang w:val="fr-CA"/>
        </w:rPr>
        <w:t xml:space="preserve">Les Notes explicatives publiées par l’Organisation mondiale des douanes (5 volumes en français et en anglais) donnent l’interprétation officielle du SH. Ce dernier </w:t>
      </w:r>
      <w:r w:rsidRPr="003C634C">
        <w:rPr>
          <w:lang w:val="fr-CA"/>
        </w:rPr>
        <w:t>est utilisé par plus de 167 pays ou unions économiques pour classer plus de 95 % de l’ensemble du commerce mondial</w:t>
      </w:r>
      <w:r w:rsidRPr="00933834">
        <w:rPr>
          <w:lang w:val="fr-CA"/>
        </w:rPr>
        <w:t xml:space="preserve">. </w:t>
      </w:r>
      <w:r w:rsidRPr="00076183">
        <w:rPr>
          <w:lang w:val="fr-CA"/>
        </w:rPr>
        <w:t xml:space="preserve">Au Canada, la racine internationale à 6 chiffres a été </w:t>
      </w:r>
      <w:r>
        <w:rPr>
          <w:lang w:val="fr-CA"/>
        </w:rPr>
        <w:t>allongée et est passée</w:t>
      </w:r>
      <w:r w:rsidRPr="00076183">
        <w:rPr>
          <w:lang w:val="fr-CA"/>
        </w:rPr>
        <w:t xml:space="preserve"> à 8</w:t>
      </w:r>
      <w:r>
        <w:rPr>
          <w:lang w:val="fr-CA"/>
        </w:rPr>
        <w:t> chif</w:t>
      </w:r>
      <w:r w:rsidRPr="00076183">
        <w:rPr>
          <w:lang w:val="fr-CA"/>
        </w:rPr>
        <w:t>fres</w:t>
      </w:r>
      <w:r>
        <w:rPr>
          <w:lang w:val="fr-CA"/>
        </w:rPr>
        <w:t xml:space="preserve"> dans le cas des </w:t>
      </w:r>
      <w:r w:rsidRPr="00076183">
        <w:rPr>
          <w:lang w:val="fr-CA"/>
        </w:rPr>
        <w:t>export</w:t>
      </w:r>
      <w:r>
        <w:rPr>
          <w:lang w:val="fr-CA"/>
        </w:rPr>
        <w:t>ation</w:t>
      </w:r>
      <w:r w:rsidRPr="00076183">
        <w:rPr>
          <w:lang w:val="fr-CA"/>
        </w:rPr>
        <w:t xml:space="preserve">s </w:t>
      </w:r>
      <w:r>
        <w:rPr>
          <w:lang w:val="fr-CA"/>
        </w:rPr>
        <w:t xml:space="preserve">et à </w:t>
      </w:r>
      <w:r w:rsidRPr="00076183">
        <w:rPr>
          <w:lang w:val="fr-CA"/>
        </w:rPr>
        <w:t xml:space="preserve">10 </w:t>
      </w:r>
      <w:r>
        <w:rPr>
          <w:lang w:val="fr-CA"/>
        </w:rPr>
        <w:t>chiffres dans le cas des</w:t>
      </w:r>
      <w:r w:rsidRPr="00076183">
        <w:rPr>
          <w:lang w:val="fr-CA"/>
        </w:rPr>
        <w:t xml:space="preserve"> import</w:t>
      </w:r>
      <w:r>
        <w:rPr>
          <w:lang w:val="fr-CA"/>
        </w:rPr>
        <w:t>ation</w:t>
      </w:r>
      <w:r w:rsidRPr="00076183">
        <w:rPr>
          <w:lang w:val="fr-CA"/>
        </w:rPr>
        <w:t xml:space="preserve">s. </w:t>
      </w:r>
      <w:r w:rsidRPr="009D314E">
        <w:rPr>
          <w:lang w:val="fr-CA"/>
        </w:rPr>
        <w:t>L</w:t>
      </w:r>
      <w:r w:rsidRPr="00066ECC">
        <w:rPr>
          <w:lang w:val="fr-CA"/>
        </w:rPr>
        <w:t>es statistiques utilisées dans la Base de données, qu’elles portent sur les exportations ou les importations, sont présentées au niveau détaillé à 6 chiffres du SH.</w:t>
      </w:r>
    </w:p>
    <w:p w:rsidR="00C04DC1" w:rsidRPr="00557EA9" w:rsidRDefault="00C04DC1" w:rsidP="00C04DC1">
      <w:pPr>
        <w:rPr>
          <w:lang w:val="fr-CA"/>
        </w:rPr>
      </w:pPr>
      <w:r w:rsidRPr="003F2509">
        <w:rPr>
          <w:lang w:val="fr-CA"/>
        </w:rPr>
        <w:t xml:space="preserve">Une révision des codes du SH </w:t>
      </w:r>
      <w:r>
        <w:rPr>
          <w:lang w:val="fr-CA"/>
        </w:rPr>
        <w:t xml:space="preserve">à 8 ou 10 chiffres </w:t>
      </w:r>
      <w:r w:rsidRPr="003F2509">
        <w:rPr>
          <w:lang w:val="fr-CA"/>
        </w:rPr>
        <w:t>peut être effectuée</w:t>
      </w:r>
      <w:r>
        <w:rPr>
          <w:lang w:val="fr-CA"/>
        </w:rPr>
        <w:t xml:space="preserve"> durant l’</w:t>
      </w:r>
      <w:r w:rsidRPr="003F2509">
        <w:rPr>
          <w:lang w:val="fr-CA"/>
        </w:rPr>
        <w:t xml:space="preserve">année et elle comprend en général une quantité minime d’ajouts, de suppressions ou de modifications de descriptions. </w:t>
      </w:r>
      <w:r>
        <w:rPr>
          <w:lang w:val="fr-CA"/>
        </w:rPr>
        <w:t xml:space="preserve">Par contre, les modifications au niveau </w:t>
      </w:r>
      <w:proofErr w:type="gramStart"/>
      <w:r>
        <w:rPr>
          <w:lang w:val="fr-CA"/>
        </w:rPr>
        <w:t>du</w:t>
      </w:r>
      <w:proofErr w:type="gramEnd"/>
      <w:r>
        <w:rPr>
          <w:lang w:val="fr-CA"/>
        </w:rPr>
        <w:t xml:space="preserve"> 6 chiffres s’effectuent en général à chaque 5 ans. </w:t>
      </w:r>
      <w:r w:rsidRPr="003F2509">
        <w:rPr>
          <w:lang w:val="fr-CA"/>
        </w:rPr>
        <w:t xml:space="preserve">Le premier ensemble de modifications concernant le SH </w:t>
      </w:r>
      <w:r>
        <w:rPr>
          <w:lang w:val="fr-CA"/>
        </w:rPr>
        <w:t xml:space="preserve">à 6 chiffres </w:t>
      </w:r>
      <w:r w:rsidRPr="003F2509">
        <w:rPr>
          <w:lang w:val="fr-CA"/>
        </w:rPr>
        <w:t>est entré en vigueur le 1</w:t>
      </w:r>
      <w:r w:rsidRPr="003F2509">
        <w:rPr>
          <w:vertAlign w:val="superscript"/>
          <w:lang w:val="fr-CA"/>
        </w:rPr>
        <w:t>er</w:t>
      </w:r>
      <w:r w:rsidRPr="003F2509">
        <w:rPr>
          <w:lang w:val="fr-CA"/>
        </w:rPr>
        <w:t xml:space="preserve"> janvier 1992, et des révisions ont suivi en 1996, 2002, 2007 et 2012</w:t>
      </w:r>
      <w:r w:rsidRPr="00E1264B">
        <w:rPr>
          <w:lang w:val="fr-CA"/>
        </w:rPr>
        <w:t xml:space="preserve">. </w:t>
      </w:r>
      <w:r w:rsidRPr="00047938">
        <w:rPr>
          <w:lang w:val="fr-CA"/>
        </w:rPr>
        <w:t xml:space="preserve">La prochaine série de révisions qu’apportera </w:t>
      </w:r>
      <w:r>
        <w:rPr>
          <w:lang w:val="fr-CA"/>
        </w:rPr>
        <w:t>l’Organisation mondiale des douanes</w:t>
      </w:r>
      <w:r w:rsidRPr="00047938">
        <w:rPr>
          <w:lang w:val="fr-CA"/>
        </w:rPr>
        <w:t xml:space="preserve"> sera mise en </w:t>
      </w:r>
      <w:r>
        <w:rPr>
          <w:lang w:val="fr-CA"/>
        </w:rPr>
        <w:t>place</w:t>
      </w:r>
      <w:r w:rsidRPr="00047938">
        <w:rPr>
          <w:lang w:val="fr-CA"/>
        </w:rPr>
        <w:t xml:space="preserve"> pour janvier 2017. </w:t>
      </w:r>
      <w:r w:rsidRPr="00232D27">
        <w:rPr>
          <w:lang w:val="fr-CA"/>
        </w:rPr>
        <w:t>Les descriptions de</w:t>
      </w:r>
      <w:r>
        <w:rPr>
          <w:lang w:val="fr-CA"/>
        </w:rPr>
        <w:t>s</w:t>
      </w:r>
      <w:r w:rsidRPr="00232D27">
        <w:rPr>
          <w:lang w:val="fr-CA"/>
        </w:rPr>
        <w:t xml:space="preserve"> code</w:t>
      </w:r>
      <w:r>
        <w:rPr>
          <w:lang w:val="fr-CA"/>
        </w:rPr>
        <w:t>s</w:t>
      </w:r>
      <w:r w:rsidRPr="00232D27">
        <w:rPr>
          <w:lang w:val="fr-CA"/>
        </w:rPr>
        <w:t xml:space="preserve"> </w:t>
      </w:r>
      <w:r>
        <w:rPr>
          <w:lang w:val="fr-CA"/>
        </w:rPr>
        <w:t>à 6 chiffres du SH (</w:t>
      </w:r>
      <w:r w:rsidRPr="00232D27">
        <w:rPr>
          <w:lang w:val="fr-CA"/>
        </w:rPr>
        <w:t>niveau détaillé</w:t>
      </w:r>
      <w:r>
        <w:rPr>
          <w:lang w:val="fr-CA"/>
        </w:rPr>
        <w:t>)</w:t>
      </w:r>
      <w:r w:rsidRPr="00232D27">
        <w:rPr>
          <w:lang w:val="fr-CA"/>
        </w:rPr>
        <w:t xml:space="preserve"> relatives aux exportations (</w:t>
      </w:r>
      <w:r>
        <w:rPr>
          <w:lang w:val="fr-CA"/>
        </w:rPr>
        <w:t>y compris les réexportations</w:t>
      </w:r>
      <w:r w:rsidRPr="00232D27">
        <w:rPr>
          <w:lang w:val="fr-CA"/>
        </w:rPr>
        <w:t>)</w:t>
      </w:r>
      <w:r>
        <w:rPr>
          <w:lang w:val="fr-CA"/>
        </w:rPr>
        <w:t xml:space="preserve"> </w:t>
      </w:r>
      <w:r w:rsidRPr="00232D27">
        <w:rPr>
          <w:lang w:val="fr-CA"/>
        </w:rPr>
        <w:t xml:space="preserve">et aux importations </w:t>
      </w:r>
      <w:r>
        <w:rPr>
          <w:lang w:val="fr-CA"/>
        </w:rPr>
        <w:t xml:space="preserve">d’une marchandise </w:t>
      </w:r>
      <w:r w:rsidRPr="00232D27">
        <w:rPr>
          <w:lang w:val="fr-CA"/>
        </w:rPr>
        <w:t xml:space="preserve">peuvent </w:t>
      </w:r>
      <w:r>
        <w:rPr>
          <w:lang w:val="fr-CA"/>
        </w:rPr>
        <w:t>être différentes</w:t>
      </w:r>
      <w:r w:rsidRPr="00232D27">
        <w:rPr>
          <w:lang w:val="fr-CA"/>
        </w:rPr>
        <w:t xml:space="preserve">. </w:t>
      </w:r>
      <w:r w:rsidRPr="00557EA9">
        <w:rPr>
          <w:lang w:val="fr-CA"/>
        </w:rPr>
        <w:t>Par conséquent, les fichiers d</w:t>
      </w:r>
      <w:r>
        <w:rPr>
          <w:lang w:val="fr-CA"/>
        </w:rPr>
        <w:t>e</w:t>
      </w:r>
      <w:r w:rsidRPr="00557EA9">
        <w:rPr>
          <w:lang w:val="fr-CA"/>
        </w:rPr>
        <w:t xml:space="preserve"> métadonnées sont séparés </w:t>
      </w:r>
      <w:r>
        <w:rPr>
          <w:lang w:val="fr-CA"/>
        </w:rPr>
        <w:t>selon le type de commerce</w:t>
      </w:r>
      <w:r w:rsidRPr="00557EA9">
        <w:rPr>
          <w:lang w:val="fr-CA"/>
        </w:rPr>
        <w:t xml:space="preserve">. </w:t>
      </w:r>
      <w:r>
        <w:rPr>
          <w:lang w:val="fr-CA"/>
        </w:rPr>
        <w:t xml:space="preserve">La date de début et la date de fin associées à chacune des descriptions des codes à 6 chiffres du SH sont données dans les fichiers de </w:t>
      </w:r>
      <w:r w:rsidRPr="00557EA9">
        <w:rPr>
          <w:lang w:val="fr-CA"/>
        </w:rPr>
        <w:t>m</w:t>
      </w:r>
      <w:r>
        <w:rPr>
          <w:lang w:val="fr-CA"/>
        </w:rPr>
        <w:t>é</w:t>
      </w:r>
      <w:r w:rsidRPr="00557EA9">
        <w:rPr>
          <w:lang w:val="fr-CA"/>
        </w:rPr>
        <w:t>tad</w:t>
      </w:r>
      <w:r>
        <w:rPr>
          <w:lang w:val="fr-CA"/>
        </w:rPr>
        <w:t>onnées pour indiquer les modifications effectuées au fil du temps</w:t>
      </w:r>
      <w:r w:rsidRPr="00557EA9">
        <w:rPr>
          <w:lang w:val="fr-CA"/>
        </w:rPr>
        <w:t xml:space="preserve">. </w:t>
      </w:r>
    </w:p>
    <w:p w:rsidR="0051481A" w:rsidRPr="00C04DC1" w:rsidRDefault="0051481A">
      <w:pPr>
        <w:rPr>
          <w:lang w:val="fr-CA"/>
        </w:rPr>
      </w:pPr>
    </w:p>
    <w:sectPr w:rsidR="0051481A" w:rsidRPr="00C04DC1" w:rsidSect="00514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4DC1"/>
    <w:rsid w:val="001249FD"/>
    <w:rsid w:val="0051481A"/>
    <w:rsid w:val="008D1377"/>
    <w:rsid w:val="00AE7EA1"/>
    <w:rsid w:val="00C04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meilili</dc:creator>
  <cp:lastModifiedBy>meilili</cp:lastModifiedBy>
  <cp:revision>1</cp:revision>
  <dcterms:created xsi:type="dcterms:W3CDTF">2014-04-11T20:44:00Z</dcterms:created>
  <dcterms:modified xsi:type="dcterms:W3CDTF">2014-04-11T21:20:00Z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-1088152769</vt:i4>
  </property>
  <property fmtid="{D5CDD505-2E9C-101B-9397-08002B2CF9AE}" pid="3" name="_NewReviewCycle">
    <vt:lpwstr/>
  </property>
  <property fmtid="{D5CDD505-2E9C-101B-9397-08002B2CF9AE}" pid="4" name="_EmailSubject">
    <vt:lpwstr>Open Government trade files</vt:lpwstr>
  </property>
  <property fmtid="{D5CDD505-2E9C-101B-9397-08002B2CF9AE}" pid="5" name="_AuthorEmail">
    <vt:lpwstr>ian.sesk@canada.ca</vt:lpwstr>
  </property>
  <property fmtid="{D5CDD505-2E9C-101B-9397-08002B2CF9AE}" pid="6" name="_AuthorEmailDisplayName">
    <vt:lpwstr>Sesk, Ian (STATCAN)</vt:lpwstr>
  </property>
  <property fmtid="{D5CDD505-2E9C-101B-9397-08002B2CF9AE}" pid="7" name="_PreviousAdHocReviewCycleID">
    <vt:i4>1071234025</vt:i4>
  </property>
</Properties>
</file>