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FA6" w:rsidRDefault="00857D2B" w:rsidP="00BE4589">
      <w:pPr>
        <w:contextualSpacing/>
        <w:rPr>
          <w:b/>
        </w:rPr>
      </w:pPr>
      <w:r>
        <w:rPr>
          <w:b/>
        </w:rPr>
        <w:t xml:space="preserve">Course: </w:t>
      </w:r>
      <w:r w:rsidR="003E3D8F" w:rsidRPr="003E3D8F">
        <w:t xml:space="preserve">CS352, </w:t>
      </w:r>
      <w:r w:rsidR="001B5FA6" w:rsidRPr="003E3D8F">
        <w:t>Internet</w:t>
      </w:r>
      <w:r w:rsidR="001B5FA6" w:rsidRPr="00857D2B">
        <w:t xml:space="preserve"> Technology, Summer 2014</w:t>
      </w:r>
    </w:p>
    <w:p w:rsidR="001B5FA6" w:rsidRPr="001B5FA6" w:rsidRDefault="001B5FA6" w:rsidP="00BE4589">
      <w:pPr>
        <w:contextualSpacing/>
        <w:rPr>
          <w:b/>
        </w:rPr>
      </w:pPr>
      <w:r w:rsidRPr="001B5FA6">
        <w:rPr>
          <w:b/>
        </w:rPr>
        <w:t xml:space="preserve">Instructor: </w:t>
      </w:r>
      <w:r w:rsidRPr="00857D2B">
        <w:t xml:space="preserve">Bernhard </w:t>
      </w:r>
      <w:proofErr w:type="spellStart"/>
      <w:r w:rsidRPr="00857D2B">
        <w:t>Firner</w:t>
      </w:r>
      <w:proofErr w:type="spellEnd"/>
      <w:r w:rsidRPr="001B5FA6">
        <w:rPr>
          <w:b/>
        </w:rPr>
        <w:tab/>
      </w:r>
    </w:p>
    <w:p w:rsidR="001B5FA6" w:rsidRPr="001B5FA6" w:rsidRDefault="001B5FA6" w:rsidP="00BE4589">
      <w:pPr>
        <w:contextualSpacing/>
        <w:rPr>
          <w:b/>
        </w:rPr>
      </w:pPr>
      <w:r>
        <w:rPr>
          <w:b/>
        </w:rPr>
        <w:t xml:space="preserve">Project: </w:t>
      </w:r>
      <w:r w:rsidRPr="00857D2B">
        <w:t>BitTorrent project 1</w:t>
      </w:r>
    </w:p>
    <w:p w:rsidR="001B5FA6" w:rsidRPr="00857D2B" w:rsidRDefault="001B5FA6" w:rsidP="00BE4589">
      <w:pPr>
        <w:contextualSpacing/>
        <w:rPr>
          <w:b/>
        </w:rPr>
      </w:pPr>
      <w:r>
        <w:rPr>
          <w:b/>
        </w:rPr>
        <w:t xml:space="preserve">Group: </w:t>
      </w:r>
      <w:r w:rsidR="00857D2B">
        <w:rPr>
          <w:b/>
        </w:rPr>
        <w:t>“</w:t>
      </w:r>
      <w:proofErr w:type="spellStart"/>
      <w:r w:rsidRPr="00857D2B">
        <w:t>TheException</w:t>
      </w:r>
      <w:proofErr w:type="spellEnd"/>
      <w:r w:rsidRPr="00857D2B">
        <w:t>-all-</w:t>
      </w:r>
      <w:proofErr w:type="spellStart"/>
      <w:r w:rsidRPr="00857D2B">
        <w:t>ists</w:t>
      </w:r>
      <w:proofErr w:type="spellEnd"/>
      <w:r w:rsidR="00857D2B">
        <w:t>”</w:t>
      </w:r>
      <w:r w:rsidR="00857D2B">
        <w:rPr>
          <w:b/>
        </w:rPr>
        <w:t xml:space="preserve"> - </w:t>
      </w:r>
      <w:r w:rsidR="00857D2B">
        <w:t xml:space="preserve">Cody Goodman, </w:t>
      </w:r>
      <w:r w:rsidRPr="001B5FA6">
        <w:t>Conrado Uraga</w:t>
      </w:r>
      <w:r w:rsidR="00857D2B">
        <w:rPr>
          <w:b/>
        </w:rPr>
        <w:t xml:space="preserve">, </w:t>
      </w:r>
      <w:r w:rsidRPr="001B5FA6">
        <w:t>Chris Wargo</w:t>
      </w:r>
    </w:p>
    <w:p w:rsidR="001B5FA6" w:rsidRPr="001B5FA6" w:rsidRDefault="001B5FA6" w:rsidP="00BE4589">
      <w:pPr>
        <w:contextualSpacing/>
        <w:rPr>
          <w:b/>
        </w:rPr>
      </w:pPr>
      <w:r w:rsidRPr="001B5FA6">
        <w:rPr>
          <w:b/>
        </w:rPr>
        <w:t xml:space="preserve">    </w:t>
      </w:r>
    </w:p>
    <w:p w:rsidR="0004479D" w:rsidRDefault="00517726" w:rsidP="00BE4589">
      <w:pPr>
        <w:contextualSpacing/>
      </w:pPr>
      <w:r w:rsidRPr="00517726">
        <w:rPr>
          <w:b/>
        </w:rPr>
        <w:t>Note:</w:t>
      </w:r>
      <w:r>
        <w:t xml:space="preserve"> This project is designed to be run on Java1.7 or higher.  Earlier versions of the JRE are not supported by this code.</w:t>
      </w:r>
    </w:p>
    <w:p w:rsidR="00517726" w:rsidRDefault="00517726" w:rsidP="00BE4589">
      <w:pPr>
        <w:contextualSpacing/>
      </w:pPr>
    </w:p>
    <w:p w:rsidR="007A1E87" w:rsidRPr="007A1E87" w:rsidRDefault="005469A1" w:rsidP="00BE4589">
      <w:pPr>
        <w:contextualSpacing/>
        <w:rPr>
          <w:b/>
        </w:rPr>
      </w:pPr>
      <w:r>
        <w:rPr>
          <w:b/>
        </w:rPr>
        <w:t xml:space="preserve">Project Description and </w:t>
      </w:r>
      <w:r w:rsidR="007A1E87">
        <w:rPr>
          <w:b/>
        </w:rPr>
        <w:t>Design Overview</w:t>
      </w:r>
    </w:p>
    <w:p w:rsidR="0004479D" w:rsidRDefault="0004479D" w:rsidP="00BE4589">
      <w:pPr>
        <w:contextualSpacing/>
      </w:pPr>
    </w:p>
    <w:p w:rsidR="00A15FE4" w:rsidRDefault="009D6C28" w:rsidP="00BE4589">
      <w:pPr>
        <w:contextualSpacing/>
      </w:pPr>
      <w:r>
        <w:rPr>
          <w:noProof/>
        </w:rPr>
        <w:drawing>
          <wp:inline distT="0" distB="0" distL="0" distR="0">
            <wp:extent cx="5943600" cy="415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79329792-bt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rsidR="009D6C28" w:rsidRDefault="009D6C28" w:rsidP="00BE4589">
      <w:pPr>
        <w:contextualSpacing/>
      </w:pPr>
    </w:p>
    <w:p w:rsidR="009D6C28" w:rsidRPr="00143B54" w:rsidRDefault="002213C6" w:rsidP="00BE4589">
      <w:pPr>
        <w:spacing w:after="0" w:line="240" w:lineRule="auto"/>
        <w:contextualSpacing/>
      </w:pPr>
      <w:r w:rsidRPr="00143B54">
        <w:t>Diamonds: M</w:t>
      </w:r>
      <w:r w:rsidR="009D6C28" w:rsidRPr="00143B54">
        <w:t>ain controlling classes</w:t>
      </w:r>
    </w:p>
    <w:p w:rsidR="009D6C28" w:rsidRPr="00143B54" w:rsidRDefault="002213C6" w:rsidP="00BE4589">
      <w:pPr>
        <w:spacing w:after="0" w:line="240" w:lineRule="auto"/>
        <w:contextualSpacing/>
      </w:pPr>
      <w:r w:rsidRPr="00143B54">
        <w:t>Rectangles: C</w:t>
      </w:r>
      <w:r w:rsidR="009D6C28" w:rsidRPr="00143B54">
        <w:t xml:space="preserve">lasses mainly used as data </w:t>
      </w:r>
      <w:proofErr w:type="spellStart"/>
      <w:r w:rsidR="009D6C28" w:rsidRPr="00143B54">
        <w:t>structs</w:t>
      </w:r>
      <w:proofErr w:type="spellEnd"/>
    </w:p>
    <w:p w:rsidR="009D6C28" w:rsidRPr="00143B54" w:rsidRDefault="002213C6" w:rsidP="00BE4589">
      <w:pPr>
        <w:spacing w:after="0" w:line="240" w:lineRule="auto"/>
        <w:contextualSpacing/>
      </w:pPr>
      <w:r w:rsidRPr="00143B54">
        <w:t>Circles: I</w:t>
      </w:r>
      <w:r w:rsidR="009D6C28" w:rsidRPr="00143B54">
        <w:t>nstances of the classes/arguments</w:t>
      </w:r>
    </w:p>
    <w:p w:rsidR="009D6C28" w:rsidRPr="00143B54" w:rsidRDefault="009D6C28" w:rsidP="00BE4589">
      <w:pPr>
        <w:spacing w:after="0" w:line="240" w:lineRule="auto"/>
        <w:contextualSpacing/>
      </w:pPr>
      <w:r w:rsidRPr="00143B54">
        <w:t>save and .tor</w:t>
      </w:r>
      <w:r w:rsidR="002213C6" w:rsidRPr="00143B54">
        <w:t>:  T</w:t>
      </w:r>
      <w:r w:rsidRPr="00143B54">
        <w:t>he command line arguments</w:t>
      </w:r>
    </w:p>
    <w:p w:rsidR="002213C6" w:rsidRDefault="002213C6" w:rsidP="00BE4589">
      <w:pPr>
        <w:spacing w:after="0" w:line="240" w:lineRule="auto"/>
        <w:contextualSpacing/>
        <w:rPr>
          <w:rFonts w:ascii="Times New Roman" w:eastAsia="Times New Roman" w:hAnsi="Times New Roman" w:cs="Times New Roman"/>
          <w:sz w:val="24"/>
          <w:szCs w:val="24"/>
        </w:rPr>
      </w:pPr>
    </w:p>
    <w:p w:rsidR="005469A1" w:rsidRDefault="005469A1" w:rsidP="00BE4589">
      <w:pPr>
        <w:spacing w:after="0" w:line="240" w:lineRule="auto"/>
        <w:contextualSpacing/>
        <w:rPr>
          <w:rFonts w:ascii="Times New Roman" w:eastAsia="Times New Roman" w:hAnsi="Times New Roman" w:cs="Times New Roman"/>
          <w:sz w:val="24"/>
          <w:szCs w:val="24"/>
        </w:rPr>
      </w:pPr>
    </w:p>
    <w:p w:rsidR="005469A1" w:rsidRPr="005469A1" w:rsidRDefault="005469A1" w:rsidP="00BE4589">
      <w:pPr>
        <w:spacing w:after="0" w:line="240" w:lineRule="auto"/>
        <w:contextualSpacing/>
        <w:rPr>
          <w:rFonts w:ascii="Times New Roman" w:eastAsia="Times New Roman" w:hAnsi="Times New Roman" w:cs="Times New Roman"/>
          <w:b/>
          <w:sz w:val="24"/>
          <w:szCs w:val="24"/>
        </w:rPr>
      </w:pPr>
    </w:p>
    <w:p w:rsidR="002213C6" w:rsidRPr="009D6C28" w:rsidRDefault="002213C6" w:rsidP="00BE4589">
      <w:pPr>
        <w:spacing w:after="0" w:line="240" w:lineRule="auto"/>
        <w:contextualSpacing/>
        <w:rPr>
          <w:rFonts w:ascii="Times New Roman" w:eastAsia="Times New Roman" w:hAnsi="Times New Roman" w:cs="Times New Roman"/>
          <w:sz w:val="24"/>
          <w:szCs w:val="24"/>
        </w:rPr>
      </w:pPr>
    </w:p>
    <w:p w:rsidR="009D6C28" w:rsidRDefault="009D6C28" w:rsidP="00BE4589">
      <w:pPr>
        <w:contextualSpacing/>
      </w:pPr>
    </w:p>
    <w:p w:rsidR="002213C6" w:rsidRDefault="002213C6" w:rsidP="00BE4589">
      <w:pPr>
        <w:contextualSpacing/>
      </w:pPr>
    </w:p>
    <w:p w:rsidR="004533EB" w:rsidRDefault="004533EB" w:rsidP="00BE4589">
      <w:pPr>
        <w:contextualSpacing/>
      </w:pPr>
    </w:p>
    <w:p w:rsidR="00510821" w:rsidRDefault="00510821" w:rsidP="00BE4589">
      <w:pPr>
        <w:contextualSpacing/>
        <w:rPr>
          <w:b/>
        </w:rPr>
      </w:pPr>
      <w:r>
        <w:rPr>
          <w:b/>
        </w:rPr>
        <w:lastRenderedPageBreak/>
        <w:t>Classes</w:t>
      </w:r>
    </w:p>
    <w:p w:rsidR="00510821" w:rsidRDefault="00510821" w:rsidP="00BE4589">
      <w:pPr>
        <w:contextualSpacing/>
        <w:rPr>
          <w:b/>
        </w:rPr>
      </w:pPr>
    </w:p>
    <w:p w:rsidR="00BE4589" w:rsidRDefault="00BE4589" w:rsidP="00BE4589">
      <w:pPr>
        <w:ind w:left="720"/>
        <w:contextualSpacing/>
        <w:rPr>
          <w:b/>
        </w:rPr>
      </w:pPr>
      <w:proofErr w:type="spellStart"/>
      <w:r>
        <w:rPr>
          <w:b/>
        </w:rPr>
        <w:t>RUBTClient</w:t>
      </w:r>
      <w:proofErr w:type="spellEnd"/>
    </w:p>
    <w:p w:rsidR="00AF1CFC" w:rsidRDefault="00BE4589" w:rsidP="00AF1CFC">
      <w:pPr>
        <w:ind w:left="720"/>
        <w:contextualSpacing/>
      </w:pPr>
      <w:r>
        <w:t>This is</w:t>
      </w:r>
      <w:r w:rsidR="00517726">
        <w:t xml:space="preserve"> the BitTorrent client class that contains the main method and directs the operation of the overall process.</w:t>
      </w:r>
      <w:r w:rsidR="00AF1CFC">
        <w:t xml:space="preserve"> It accepts command-line arguments for the name of the .torrent file to be</w:t>
      </w:r>
    </w:p>
    <w:p w:rsidR="00BE4589" w:rsidRPr="00BE4589" w:rsidRDefault="00AF1CFC" w:rsidP="00AF1CFC">
      <w:pPr>
        <w:ind w:left="720"/>
        <w:contextualSpacing/>
      </w:pPr>
      <w:r>
        <w:t>loaded and the name of the file to save the data to.</w:t>
      </w:r>
      <w:r w:rsidR="007A1E87">
        <w:t xml:space="preserve"> It manages the various steps required to obtain the peer-to-peer  BitTorrent download.</w:t>
      </w:r>
    </w:p>
    <w:p w:rsidR="00BE4589" w:rsidRDefault="00BE4589" w:rsidP="00BE4589">
      <w:pPr>
        <w:ind w:left="720"/>
        <w:contextualSpacing/>
        <w:rPr>
          <w:b/>
        </w:rPr>
      </w:pPr>
    </w:p>
    <w:p w:rsidR="00BE4589" w:rsidRDefault="00BE4589" w:rsidP="00BE4589">
      <w:pPr>
        <w:ind w:left="720"/>
        <w:contextualSpacing/>
        <w:rPr>
          <w:b/>
        </w:rPr>
      </w:pPr>
      <w:proofErr w:type="spellStart"/>
      <w:r>
        <w:rPr>
          <w:b/>
        </w:rPr>
        <w:t>TorrentInfo</w:t>
      </w:r>
      <w:proofErr w:type="spellEnd"/>
    </w:p>
    <w:p w:rsidR="00BE4589" w:rsidRDefault="00BE4589" w:rsidP="00BE4589">
      <w:pPr>
        <w:ind w:left="720"/>
        <w:contextualSpacing/>
      </w:pPr>
      <w:r>
        <w:t>This is</w:t>
      </w:r>
      <w:r w:rsidR="007F5FCE">
        <w:t xml:space="preserve"> a data-structure class written by Robert More II, a TA from a previous semester. The group added a </w:t>
      </w:r>
      <w:proofErr w:type="spellStart"/>
      <w:r w:rsidR="007F5FCE">
        <w:t>toString</w:t>
      </w:r>
      <w:proofErr w:type="spellEnd"/>
      <w:r w:rsidR="007F5FCE">
        <w:t>() method to help during early testing phases.</w:t>
      </w:r>
      <w:r w:rsidR="000E561B">
        <w:t xml:space="preserve">  This class accepts the torrent as a byte array and proceeds to parse and decode the byte array into useful information for the program.  This data is stored in various fields within an object created from this class.  This class is written to only handle a single file torrent download and will have to be modified during the second part of the assignment.  Prior to the distribution of this class, the group wrote its own </w:t>
      </w:r>
      <w:proofErr w:type="spellStart"/>
      <w:r w:rsidR="000E561B">
        <w:t>TorrentInfo</w:t>
      </w:r>
      <w:proofErr w:type="spellEnd"/>
      <w:r w:rsidR="000E561B">
        <w:t xml:space="preserve"> class with the ability to recognize multi-file torrents, but we chose to utilize the distributed class for part 1, assuming it was well tested.  In addition to only handling single-file torrents, this class does not recognize and parse the following optional torrent key/attributes:</w:t>
      </w:r>
    </w:p>
    <w:p w:rsidR="000E561B" w:rsidRPr="002213C6" w:rsidRDefault="000E561B" w:rsidP="000E561B">
      <w:pPr>
        <w:pStyle w:val="ListParagraph"/>
        <w:numPr>
          <w:ilvl w:val="0"/>
          <w:numId w:val="5"/>
        </w:numPr>
      </w:pPr>
      <w:r>
        <w:t>announce-list</w:t>
      </w:r>
    </w:p>
    <w:p w:rsidR="000E561B" w:rsidRDefault="000E561B" w:rsidP="000E561B">
      <w:pPr>
        <w:pStyle w:val="ListParagraph"/>
        <w:numPr>
          <w:ilvl w:val="0"/>
          <w:numId w:val="5"/>
        </w:numPr>
      </w:pPr>
      <w:r>
        <w:t>creation date</w:t>
      </w:r>
    </w:p>
    <w:p w:rsidR="000E561B" w:rsidRDefault="000E561B" w:rsidP="000E561B">
      <w:pPr>
        <w:pStyle w:val="ListParagraph"/>
        <w:numPr>
          <w:ilvl w:val="0"/>
          <w:numId w:val="5"/>
        </w:numPr>
      </w:pPr>
      <w:r>
        <w:t>comment</w:t>
      </w:r>
    </w:p>
    <w:p w:rsidR="000E561B" w:rsidRDefault="000E561B" w:rsidP="000E561B">
      <w:pPr>
        <w:pStyle w:val="ListParagraph"/>
        <w:numPr>
          <w:ilvl w:val="0"/>
          <w:numId w:val="5"/>
        </w:numPr>
      </w:pPr>
      <w:r>
        <w:t>created by</w:t>
      </w:r>
    </w:p>
    <w:p w:rsidR="000E561B" w:rsidRDefault="000E561B" w:rsidP="000E561B">
      <w:pPr>
        <w:pStyle w:val="ListParagraph"/>
        <w:numPr>
          <w:ilvl w:val="0"/>
          <w:numId w:val="5"/>
        </w:numPr>
      </w:pPr>
      <w:r w:rsidRPr="002213C6">
        <w:t>en</w:t>
      </w:r>
      <w:r>
        <w:t>coding</w:t>
      </w:r>
    </w:p>
    <w:p w:rsidR="000E561B" w:rsidRDefault="000E561B" w:rsidP="000E561B">
      <w:pPr>
        <w:pStyle w:val="ListParagraph"/>
        <w:numPr>
          <w:ilvl w:val="0"/>
          <w:numId w:val="5"/>
        </w:numPr>
      </w:pPr>
      <w:r>
        <w:t>private (in info dictionary)</w:t>
      </w:r>
    </w:p>
    <w:p w:rsidR="000E561B" w:rsidRDefault="000E561B" w:rsidP="000E561B">
      <w:pPr>
        <w:pStyle w:val="ListParagraph"/>
        <w:numPr>
          <w:ilvl w:val="0"/>
          <w:numId w:val="5"/>
        </w:numPr>
      </w:pPr>
      <w:r>
        <w:t>md5sum (in info dictionary)</w:t>
      </w:r>
    </w:p>
    <w:p w:rsidR="002F2411" w:rsidRDefault="002F2411" w:rsidP="002F2411">
      <w:pPr>
        <w:ind w:left="720"/>
        <w:contextualSpacing/>
      </w:pPr>
      <w:r>
        <w:t>The project1.torrent file distributed for this assignment contains the following data when parsed.  It can be seen that some optional keys are present in the file.</w:t>
      </w:r>
    </w:p>
    <w:p w:rsidR="002F2411" w:rsidRPr="002F2411" w:rsidRDefault="002F2411" w:rsidP="002F2411">
      <w:pPr>
        <w:ind w:left="720"/>
        <w:contextualSpacing/>
      </w:pPr>
    </w:p>
    <w:p w:rsidR="002F2411" w:rsidRDefault="002F2411" w:rsidP="00BE4589">
      <w:pPr>
        <w:ind w:left="720"/>
        <w:contextualSpacing/>
      </w:pPr>
      <w:r w:rsidRPr="002213C6">
        <w:rPr>
          <w:rFonts w:ascii="Times New Roman" w:eastAsia="Times New Roman" w:hAnsi="Times New Roman" w:cs="Times New Roman"/>
          <w:noProof/>
          <w:sz w:val="24"/>
          <w:szCs w:val="24"/>
        </w:rPr>
        <w:drawing>
          <wp:inline distT="0" distB="0" distL="0" distR="0" wp14:anchorId="338346CE" wp14:editId="4E4019F0">
            <wp:extent cx="5240953" cy="2295525"/>
            <wp:effectExtent l="0" t="0" r="0" b="0"/>
            <wp:docPr id="3" name="Picture 3" descr="C:\Users\The Badger\OneDrive\Rutgers\Internet Tech\Assignments\parsedTo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 Badger\OneDrive\Rutgers\Internet Tech\Assignments\parsedTorrent.JPG"/>
                    <pic:cNvPicPr>
                      <a:picLocks noChangeAspect="1" noChangeArrowheads="1"/>
                    </pic:cNvPicPr>
                  </pic:nvPicPr>
                  <pic:blipFill rotWithShape="1">
                    <a:blip r:embed="rId6">
                      <a:extLst>
                        <a:ext uri="{28A0092B-C50C-407E-A947-70E740481C1C}">
                          <a14:useLocalDpi xmlns:a14="http://schemas.microsoft.com/office/drawing/2010/main" val="0"/>
                        </a:ext>
                      </a:extLst>
                    </a:blip>
                    <a:srcRect l="7921" t="12165" r="1666"/>
                    <a:stretch/>
                  </pic:blipFill>
                  <pic:spPr bwMode="auto">
                    <a:xfrm>
                      <a:off x="0" y="0"/>
                      <a:ext cx="5308307" cy="2325026"/>
                    </a:xfrm>
                    <a:prstGeom prst="rect">
                      <a:avLst/>
                    </a:prstGeom>
                    <a:noFill/>
                    <a:ln>
                      <a:noFill/>
                    </a:ln>
                    <a:extLst>
                      <a:ext uri="{53640926-AAD7-44D8-BBD7-CCE9431645EC}">
                        <a14:shadowObscured xmlns:a14="http://schemas.microsoft.com/office/drawing/2010/main"/>
                      </a:ext>
                    </a:extLst>
                  </pic:spPr>
                </pic:pic>
              </a:graphicData>
            </a:graphic>
          </wp:inline>
        </w:drawing>
      </w:r>
    </w:p>
    <w:p w:rsidR="002F2411" w:rsidRDefault="002F2411" w:rsidP="002F2411">
      <w:pPr>
        <w:contextualSpacing/>
      </w:pPr>
    </w:p>
    <w:p w:rsidR="00510821" w:rsidRDefault="00510821" w:rsidP="002F2411">
      <w:pPr>
        <w:ind w:firstLine="720"/>
        <w:contextualSpacing/>
        <w:rPr>
          <w:b/>
        </w:rPr>
      </w:pPr>
      <w:r w:rsidRPr="00510821">
        <w:rPr>
          <w:b/>
        </w:rPr>
        <w:lastRenderedPageBreak/>
        <w:t>Bencoder2</w:t>
      </w:r>
    </w:p>
    <w:p w:rsidR="00BE4589" w:rsidRDefault="00BE4589" w:rsidP="00BE4589">
      <w:pPr>
        <w:ind w:left="720"/>
        <w:contextualSpacing/>
      </w:pPr>
      <w:r>
        <w:t>This is</w:t>
      </w:r>
      <w:r w:rsidR="0047365B">
        <w:t xml:space="preserve"> another class written by Robert More II and distributed on Sakai.  It handles the task of finding </w:t>
      </w:r>
      <w:proofErr w:type="spellStart"/>
      <w:r w:rsidR="0047365B">
        <w:t>k,v</w:t>
      </w:r>
      <w:proofErr w:type="spellEnd"/>
      <w:r w:rsidR="0047365B">
        <w:t xml:space="preserve"> tuples in the byte array representation of the Torrent meta-file.  Using parsing rules laid out in the BitTorrent 1.0 protocol specification, it both encodes and decodes the various data types found in torrent files; Dictionary, List, Integer, String.  The </w:t>
      </w:r>
      <w:proofErr w:type="spellStart"/>
      <w:r w:rsidR="0047365B">
        <w:t>TorrentInfo</w:t>
      </w:r>
      <w:proofErr w:type="spellEnd"/>
      <w:r w:rsidR="0047365B">
        <w:t xml:space="preserve"> class calls on Bencoder2 in order to get the data stored in the metafile so that it can be stored as typed </w:t>
      </w:r>
      <w:proofErr w:type="spellStart"/>
      <w:r w:rsidR="0047365B">
        <w:t>attibutes</w:t>
      </w:r>
      <w:proofErr w:type="spellEnd"/>
      <w:r w:rsidR="0047365B">
        <w:t xml:space="preserve"> in a </w:t>
      </w:r>
      <w:proofErr w:type="spellStart"/>
      <w:r w:rsidR="0047365B">
        <w:t>TorrentInfo</w:t>
      </w:r>
      <w:proofErr w:type="spellEnd"/>
      <w:r w:rsidR="0047365B">
        <w:t xml:space="preserve"> object.</w:t>
      </w:r>
    </w:p>
    <w:p w:rsidR="0083658F" w:rsidRDefault="0083658F" w:rsidP="00BE4589">
      <w:pPr>
        <w:ind w:left="720"/>
        <w:contextualSpacing/>
      </w:pPr>
    </w:p>
    <w:p w:rsidR="0083658F" w:rsidRDefault="0083658F" w:rsidP="0083658F">
      <w:pPr>
        <w:ind w:left="720"/>
        <w:contextualSpacing/>
        <w:rPr>
          <w:b/>
        </w:rPr>
      </w:pPr>
      <w:proofErr w:type="spellStart"/>
      <w:r w:rsidRPr="00510821">
        <w:rPr>
          <w:b/>
        </w:rPr>
        <w:t>BencodingException</w:t>
      </w:r>
      <w:proofErr w:type="spellEnd"/>
    </w:p>
    <w:p w:rsidR="0083658F" w:rsidRDefault="0083658F" w:rsidP="0083658F">
      <w:pPr>
        <w:ind w:left="720"/>
        <w:contextualSpacing/>
      </w:pPr>
      <w:r>
        <w:t xml:space="preserve">This is another class written by Robert More II, which serves as an exception class for the Bencoder2 and </w:t>
      </w:r>
      <w:proofErr w:type="spellStart"/>
      <w:r>
        <w:t>TorrentInfo</w:t>
      </w:r>
      <w:proofErr w:type="spellEnd"/>
      <w:r>
        <w:t xml:space="preserve"> classes.</w:t>
      </w:r>
    </w:p>
    <w:p w:rsidR="00BE4589" w:rsidRDefault="00BE4589" w:rsidP="00BE4589">
      <w:pPr>
        <w:ind w:left="720"/>
        <w:contextualSpacing/>
      </w:pPr>
    </w:p>
    <w:p w:rsidR="003275ED" w:rsidRDefault="003275ED" w:rsidP="003275ED">
      <w:pPr>
        <w:ind w:left="720"/>
        <w:contextualSpacing/>
        <w:rPr>
          <w:b/>
        </w:rPr>
      </w:pPr>
      <w:proofErr w:type="spellStart"/>
      <w:r>
        <w:rPr>
          <w:b/>
        </w:rPr>
        <w:t>CommunicationTracker</w:t>
      </w:r>
      <w:proofErr w:type="spellEnd"/>
    </w:p>
    <w:p w:rsidR="003275ED" w:rsidRDefault="003275ED" w:rsidP="002426CF">
      <w:pPr>
        <w:ind w:left="720"/>
        <w:contextualSpacing/>
      </w:pPr>
      <w:r>
        <w:t xml:space="preserve">The communication tracker is a class designed to control </w:t>
      </w:r>
      <w:r w:rsidR="002426CF">
        <w:t xml:space="preserve">communications between the client and bit torrent tracker using HTTP protocol.  </w:t>
      </w:r>
      <w:r>
        <w:t xml:space="preserve">It accepts a </w:t>
      </w:r>
      <w:proofErr w:type="spellStart"/>
      <w:r>
        <w:t>TorrentInfo</w:t>
      </w:r>
      <w:proofErr w:type="spellEnd"/>
      <w:r>
        <w:t xml:space="preserve"> object as an argument, and proceeds to handle the communications involved with that specific torrent download.</w:t>
      </w:r>
      <w:r w:rsidR="002426CF">
        <w:t xml:space="preserve"> The primary method in the class is </w:t>
      </w:r>
      <w:proofErr w:type="spellStart"/>
      <w:r w:rsidR="002426CF">
        <w:t>communicateWithTracker</w:t>
      </w:r>
      <w:proofErr w:type="spellEnd"/>
      <w:r w:rsidR="002426CF">
        <w:t xml:space="preserve">(). This method takes the basic tracker URL found in the torrent file and  appends it with parameters using </w:t>
      </w:r>
      <w:r w:rsidR="002426CF" w:rsidRPr="002426CF">
        <w:t>standard CGI methods (i.e. a '?' after the announce URL, followed by '</w:t>
      </w:r>
      <w:proofErr w:type="spellStart"/>
      <w:r w:rsidR="002426CF" w:rsidRPr="002426CF">
        <w:t>param</w:t>
      </w:r>
      <w:proofErr w:type="spellEnd"/>
      <w:r w:rsidR="002426CF" w:rsidRPr="002426CF">
        <w:t>=value' sequences separated by '&amp;').</w:t>
      </w:r>
      <w:r w:rsidR="002426CF">
        <w:t xml:space="preserve">  </w:t>
      </w:r>
      <w:r w:rsidR="001D1073">
        <w:t xml:space="preserve">ISO-8859-1 encoding is also applied to the </w:t>
      </w:r>
      <w:proofErr w:type="spellStart"/>
      <w:r w:rsidR="001D1073">
        <w:t>info_hash</w:t>
      </w:r>
      <w:proofErr w:type="spellEnd"/>
      <w:r w:rsidR="001D1073">
        <w:t xml:space="preserve"> parameter to ensure proper escaping.  </w:t>
      </w:r>
      <w:r w:rsidR="002426CF">
        <w:t>This parameterized connection is then made with the tracker using the standard HTTP GET request.  The response code and response from the tracker are then stored and the connection is closed.</w:t>
      </w:r>
      <w:r w:rsidR="001D1073">
        <w:t xml:space="preserve">  The response from the tracker is then decoded, and </w:t>
      </w:r>
      <w:r w:rsidR="006D37F1">
        <w:t>the following data are extracted and stored:</w:t>
      </w:r>
    </w:p>
    <w:p w:rsidR="006D37F1" w:rsidRDefault="006D37F1" w:rsidP="006D37F1">
      <w:pPr>
        <w:pStyle w:val="ListParagraph"/>
        <w:numPr>
          <w:ilvl w:val="0"/>
          <w:numId w:val="6"/>
        </w:numPr>
      </w:pPr>
      <w:r>
        <w:t>failure reason (if present)</w:t>
      </w:r>
    </w:p>
    <w:p w:rsidR="006D37F1" w:rsidRDefault="006D37F1" w:rsidP="006D37F1">
      <w:pPr>
        <w:pStyle w:val="ListParagraph"/>
        <w:numPr>
          <w:ilvl w:val="0"/>
          <w:numId w:val="6"/>
        </w:numPr>
      </w:pPr>
      <w:r>
        <w:t>interval</w:t>
      </w:r>
    </w:p>
    <w:p w:rsidR="006D37F1" w:rsidRDefault="006D37F1" w:rsidP="006D37F1">
      <w:pPr>
        <w:pStyle w:val="ListParagraph"/>
        <w:numPr>
          <w:ilvl w:val="0"/>
          <w:numId w:val="6"/>
        </w:numPr>
      </w:pPr>
      <w:r>
        <w:t>complete</w:t>
      </w:r>
    </w:p>
    <w:p w:rsidR="006D37F1" w:rsidRDefault="006D37F1" w:rsidP="006D37F1">
      <w:pPr>
        <w:pStyle w:val="ListParagraph"/>
        <w:numPr>
          <w:ilvl w:val="0"/>
          <w:numId w:val="6"/>
        </w:numPr>
      </w:pPr>
      <w:r>
        <w:t>incomplete</w:t>
      </w:r>
    </w:p>
    <w:p w:rsidR="003275ED" w:rsidRDefault="006D37F1" w:rsidP="0083658F">
      <w:pPr>
        <w:pStyle w:val="ListParagraph"/>
        <w:numPr>
          <w:ilvl w:val="0"/>
          <w:numId w:val="6"/>
        </w:numPr>
      </w:pPr>
      <w:r>
        <w:t>peers (list</w:t>
      </w:r>
      <w:r w:rsidR="000E1885">
        <w:t xml:space="preserve"> of peer maps including ID and port</w:t>
      </w:r>
      <w:r>
        <w:t>)</w:t>
      </w:r>
    </w:p>
    <w:p w:rsidR="0083658F" w:rsidRPr="00BE4589" w:rsidRDefault="0083658F" w:rsidP="0083658F">
      <w:pPr>
        <w:pStyle w:val="ListParagraph"/>
        <w:ind w:left="1440"/>
      </w:pPr>
    </w:p>
    <w:p w:rsidR="0083658F" w:rsidRDefault="0083658F" w:rsidP="0083658F">
      <w:pPr>
        <w:ind w:left="720"/>
        <w:contextualSpacing/>
        <w:rPr>
          <w:b/>
        </w:rPr>
      </w:pPr>
      <w:proofErr w:type="spellStart"/>
      <w:r>
        <w:rPr>
          <w:b/>
        </w:rPr>
        <w:t>MessageHandler</w:t>
      </w:r>
      <w:proofErr w:type="spellEnd"/>
    </w:p>
    <w:p w:rsidR="00BE4589" w:rsidRDefault="00436A1D" w:rsidP="00436A1D">
      <w:pPr>
        <w:ind w:left="720"/>
        <w:contextualSpacing/>
      </w:pPr>
      <w:r>
        <w:t xml:space="preserve">This class is tasked with deciding which piece to download next and handling the messages received from the peer.  An instance of this class represents a unique communication between the client and a specific peer in the P2P </w:t>
      </w:r>
      <w:r w:rsidR="006C4B89">
        <w:t xml:space="preserve">swarm. </w:t>
      </w:r>
      <w:r>
        <w:t xml:space="preserve"> Message handler objects are created in separate threads in the  </w:t>
      </w:r>
      <w:proofErr w:type="spellStart"/>
      <w:r>
        <w:t>RUBTClient</w:t>
      </w:r>
      <w:proofErr w:type="spellEnd"/>
      <w:r>
        <w:t xml:space="preserve"> main class.  Threading is used in order to handle </w:t>
      </w:r>
      <w:r w:rsidR="006C4B89">
        <w:t xml:space="preserve">downloads from multiple peers (and later uploads/seeds). </w:t>
      </w:r>
    </w:p>
    <w:p w:rsidR="005A4731" w:rsidRPr="00BE4589" w:rsidRDefault="005A4731" w:rsidP="00BE4589">
      <w:pPr>
        <w:ind w:left="720"/>
        <w:contextualSpacing/>
      </w:pPr>
    </w:p>
    <w:p w:rsidR="00510821" w:rsidRDefault="00510821" w:rsidP="00BE4589">
      <w:pPr>
        <w:ind w:left="720"/>
        <w:contextualSpacing/>
        <w:rPr>
          <w:b/>
        </w:rPr>
      </w:pPr>
      <w:r>
        <w:rPr>
          <w:b/>
        </w:rPr>
        <w:t>Peer</w:t>
      </w:r>
    </w:p>
    <w:p w:rsidR="00BE4589" w:rsidRDefault="005A4731" w:rsidP="005A4731">
      <w:pPr>
        <w:ind w:left="720"/>
        <w:contextualSpacing/>
      </w:pPr>
      <w:r>
        <w:t>This class is tasked with managing the con</w:t>
      </w:r>
      <w:r>
        <w:t xml:space="preserve">nection with a peer and sending/receiving messages </w:t>
      </w:r>
      <w:r>
        <w:t xml:space="preserve">between that peer. Handling of messages </w:t>
      </w:r>
      <w:r>
        <w:t xml:space="preserve">should take place </w:t>
      </w:r>
      <w:r>
        <w:t>elsewhere</w:t>
      </w:r>
    </w:p>
    <w:p w:rsidR="005A4731" w:rsidRDefault="005A4731" w:rsidP="005A4731">
      <w:pPr>
        <w:ind w:left="720"/>
        <w:contextualSpacing/>
      </w:pPr>
    </w:p>
    <w:p w:rsidR="005A4731" w:rsidRPr="005A4731" w:rsidRDefault="005A4731" w:rsidP="005A4731">
      <w:pPr>
        <w:ind w:left="720"/>
        <w:contextualSpacing/>
        <w:rPr>
          <w:color w:val="FF0000"/>
        </w:rPr>
      </w:pPr>
      <w:r>
        <w:rPr>
          <w:color w:val="FF0000"/>
        </w:rPr>
        <w:t xml:space="preserve">Stopped here for now.  Need to understand how Peer and Piece work.  Don’t completely understand yet why there is both a </w:t>
      </w:r>
      <w:proofErr w:type="spellStart"/>
      <w:r>
        <w:rPr>
          <w:color w:val="FF0000"/>
        </w:rPr>
        <w:t>MessageHandler</w:t>
      </w:r>
      <w:proofErr w:type="spellEnd"/>
      <w:r>
        <w:rPr>
          <w:color w:val="FF0000"/>
        </w:rPr>
        <w:t xml:space="preserve"> and Peer class.  Both seem to handle client/peer communications and data.  Going back to study the references a bit more.</w:t>
      </w:r>
    </w:p>
    <w:p w:rsidR="005A4731" w:rsidRPr="00BE4589" w:rsidRDefault="005A4731" w:rsidP="005A4731">
      <w:pPr>
        <w:ind w:left="720"/>
        <w:contextualSpacing/>
      </w:pPr>
    </w:p>
    <w:p w:rsidR="00510821" w:rsidRDefault="00510821" w:rsidP="00BE4589">
      <w:pPr>
        <w:ind w:left="720"/>
        <w:contextualSpacing/>
        <w:rPr>
          <w:b/>
        </w:rPr>
      </w:pPr>
      <w:r>
        <w:rPr>
          <w:b/>
        </w:rPr>
        <w:t>Piece</w:t>
      </w:r>
    </w:p>
    <w:p w:rsidR="00BE4589" w:rsidRPr="0009001D" w:rsidRDefault="0009001D" w:rsidP="00BE4589">
      <w:pPr>
        <w:ind w:left="720"/>
        <w:contextualSpacing/>
        <w:rPr>
          <w:color w:val="FF0000"/>
        </w:rPr>
      </w:pPr>
      <w:r w:rsidRPr="0009001D">
        <w:rPr>
          <w:color w:val="FF0000"/>
        </w:rPr>
        <w:t>TODO</w:t>
      </w:r>
    </w:p>
    <w:p w:rsidR="00143B54" w:rsidRDefault="00143B54" w:rsidP="00BE4589">
      <w:pPr>
        <w:ind w:left="720"/>
        <w:contextualSpacing/>
      </w:pPr>
    </w:p>
    <w:p w:rsidR="005A4731" w:rsidRDefault="005A4731" w:rsidP="005A4731">
      <w:pPr>
        <w:ind w:left="720"/>
        <w:contextualSpacing/>
        <w:rPr>
          <w:b/>
        </w:rPr>
      </w:pPr>
      <w:proofErr w:type="spellStart"/>
      <w:r>
        <w:rPr>
          <w:b/>
        </w:rPr>
        <w:t>BtUtils</w:t>
      </w:r>
      <w:proofErr w:type="spellEnd"/>
    </w:p>
    <w:p w:rsidR="005A4731" w:rsidRPr="00BE4589" w:rsidRDefault="005A4731" w:rsidP="005A4731">
      <w:pPr>
        <w:ind w:left="720"/>
        <w:contextualSpacing/>
      </w:pPr>
      <w:r>
        <w:t xml:space="preserve">This class was written to provide utilities such as constants and commonly called methods as a convenience for developing the a BitTorrent client.  Many of the commonly used flag/parameter values for the BitTorrent protocol are stored here with descriptive human-readable constant names, e.g. </w:t>
      </w:r>
      <w:r w:rsidRPr="00271123">
        <w:t>UNCHOKE_ID = 1;</w:t>
      </w:r>
    </w:p>
    <w:p w:rsidR="005A4731" w:rsidRDefault="005A4731" w:rsidP="00BE4589">
      <w:pPr>
        <w:ind w:left="720"/>
        <w:contextualSpacing/>
      </w:pPr>
    </w:p>
    <w:p w:rsidR="00143B54" w:rsidRDefault="00143B54" w:rsidP="00143B54">
      <w:pPr>
        <w:ind w:left="720"/>
        <w:contextualSpacing/>
        <w:rPr>
          <w:b/>
        </w:rPr>
      </w:pPr>
      <w:proofErr w:type="spellStart"/>
      <w:r w:rsidRPr="00510821">
        <w:rPr>
          <w:b/>
        </w:rPr>
        <w:t>BtException</w:t>
      </w:r>
      <w:proofErr w:type="spellEnd"/>
    </w:p>
    <w:p w:rsidR="00143B54" w:rsidRDefault="00143B54" w:rsidP="00143B54">
      <w:pPr>
        <w:ind w:left="720"/>
        <w:contextualSpacing/>
      </w:pPr>
      <w:r>
        <w:t>An exception that can occur while the Piece class is writing the payload to the resulting file.</w:t>
      </w:r>
    </w:p>
    <w:p w:rsidR="00143B54" w:rsidRPr="00BE4589" w:rsidRDefault="00143B54" w:rsidP="00BE4589">
      <w:pPr>
        <w:ind w:left="720"/>
        <w:contextualSpacing/>
      </w:pPr>
    </w:p>
    <w:p w:rsidR="002F2411" w:rsidRDefault="002F2411" w:rsidP="002F2411">
      <w:pPr>
        <w:contextualSpacing/>
        <w:rPr>
          <w:b/>
        </w:rPr>
      </w:pPr>
    </w:p>
    <w:p w:rsidR="002F2411" w:rsidRDefault="002F2411" w:rsidP="002F2411">
      <w:pPr>
        <w:contextualSpacing/>
        <w:rPr>
          <w:b/>
        </w:rPr>
      </w:pPr>
    </w:p>
    <w:p w:rsidR="002F2411" w:rsidRDefault="002F2411" w:rsidP="002F2411">
      <w:pPr>
        <w:contextualSpacing/>
        <w:rPr>
          <w:b/>
        </w:rPr>
      </w:pPr>
      <w:r>
        <w:rPr>
          <w:b/>
        </w:rPr>
        <w:t>Issues to be addressed in part 2 of the project</w:t>
      </w:r>
    </w:p>
    <w:p w:rsidR="002F2411" w:rsidRDefault="002F2411" w:rsidP="002F2411">
      <w:pPr>
        <w:pStyle w:val="ListParagraph"/>
        <w:numPr>
          <w:ilvl w:val="0"/>
          <w:numId w:val="1"/>
        </w:numPr>
      </w:pPr>
      <w:r>
        <w:t xml:space="preserve">The </w:t>
      </w:r>
      <w:proofErr w:type="spellStart"/>
      <w:r>
        <w:t>Bencoder</w:t>
      </w:r>
      <w:proofErr w:type="spellEnd"/>
      <w:r>
        <w:t xml:space="preserve"> class given to us can only decode single-file torrents.  It will need to be modified to decode multi-file torrents if it sees a ‘files’ key in the torrent’s info dictionary.</w:t>
      </w:r>
    </w:p>
    <w:p w:rsidR="002F2411" w:rsidRDefault="002F2411" w:rsidP="002F2411">
      <w:pPr>
        <w:contextualSpacing/>
        <w:rPr>
          <w:b/>
        </w:rPr>
      </w:pPr>
    </w:p>
    <w:p w:rsidR="00700B67" w:rsidRPr="00700B67" w:rsidRDefault="00700B67" w:rsidP="002F2411">
      <w:pPr>
        <w:contextualSpacing/>
      </w:pPr>
    </w:p>
    <w:p w:rsidR="00700B67" w:rsidRPr="00700B67" w:rsidRDefault="0009001D" w:rsidP="00700B67">
      <w:pPr>
        <w:spacing w:after="0" w:line="240" w:lineRule="auto"/>
      </w:pPr>
      <w:r>
        <w:t xml:space="preserve">From our last </w:t>
      </w:r>
      <w:bookmarkStart w:id="0" w:name="_GoBack"/>
      <w:bookmarkEnd w:id="0"/>
      <w:r>
        <w:t>chat:</w:t>
      </w:r>
    </w:p>
    <w:p w:rsidR="00700B67" w:rsidRPr="00700B67" w:rsidRDefault="00700B67" w:rsidP="00700B67">
      <w:pPr>
        <w:spacing w:after="0" w:line="240" w:lineRule="auto"/>
      </w:pPr>
      <w:r w:rsidRPr="00700B67">
        <w:t xml:space="preserve">the client decodes the .tor file and creates </w:t>
      </w:r>
      <w:proofErr w:type="spellStart"/>
      <w:r w:rsidRPr="00700B67">
        <w:t>and</w:t>
      </w:r>
      <w:proofErr w:type="spellEnd"/>
      <w:r w:rsidRPr="00700B67">
        <w:t xml:space="preserve"> instance of </w:t>
      </w:r>
      <w:proofErr w:type="spellStart"/>
      <w:r w:rsidRPr="00700B67">
        <w:t>TorrentInfo</w:t>
      </w:r>
      <w:proofErr w:type="spellEnd"/>
      <w:r w:rsidRPr="00700B67">
        <w:t xml:space="preserve"> which is passed to </w:t>
      </w:r>
      <w:proofErr w:type="spellStart"/>
      <w:r w:rsidRPr="00700B67">
        <w:t>CommunicationTracke</w:t>
      </w:r>
      <w:proofErr w:type="spellEnd"/>
    </w:p>
    <w:p w:rsidR="00700B67" w:rsidRPr="00700B67" w:rsidRDefault="00700B67" w:rsidP="00700B67">
      <w:pPr>
        <w:spacing w:after="0" w:line="240" w:lineRule="auto"/>
      </w:pPr>
      <w:r w:rsidRPr="00700B67">
        <w:t xml:space="preserve">the </w:t>
      </w:r>
      <w:proofErr w:type="spellStart"/>
      <w:r w:rsidRPr="00700B67">
        <w:t>ComTreacker</w:t>
      </w:r>
      <w:proofErr w:type="spellEnd"/>
      <w:r w:rsidRPr="00700B67">
        <w:t xml:space="preserve"> gets the peers from the tracker and returns them to the </w:t>
      </w:r>
      <w:proofErr w:type="spellStart"/>
      <w:r w:rsidRPr="00700B67">
        <w:t>rubt</w:t>
      </w:r>
      <w:proofErr w:type="spellEnd"/>
      <w:r w:rsidRPr="00700B67">
        <w:t xml:space="preserve"> client</w:t>
      </w:r>
    </w:p>
    <w:p w:rsidR="00700B67" w:rsidRPr="00700B67" w:rsidRDefault="00700B67" w:rsidP="00700B67">
      <w:pPr>
        <w:spacing w:after="0" w:line="240" w:lineRule="auto"/>
      </w:pPr>
      <w:r w:rsidRPr="00700B67">
        <w:t>the client then sends the list of pieces and a peer to download from to a downloader</w:t>
      </w:r>
    </w:p>
    <w:p w:rsidR="00700B67" w:rsidRPr="00700B67" w:rsidRDefault="00700B67" w:rsidP="00700B67">
      <w:pPr>
        <w:spacing w:after="0" w:line="240" w:lineRule="auto"/>
      </w:pPr>
      <w:r w:rsidRPr="00700B67">
        <w:t>**</w:t>
      </w:r>
      <w:proofErr w:type="spellStart"/>
      <w:r w:rsidRPr="00700B67">
        <w:t>Messagehandler</w:t>
      </w:r>
      <w:proofErr w:type="spellEnd"/>
    </w:p>
    <w:p w:rsidR="00700B67" w:rsidRPr="00700B67" w:rsidRDefault="00700B67" w:rsidP="00700B67">
      <w:pPr>
        <w:spacing w:after="0" w:line="240" w:lineRule="auto"/>
      </w:pPr>
      <w:r w:rsidRPr="00700B67">
        <w:t xml:space="preserve">which handles the messages and passes any piece messages to the piece </w:t>
      </w:r>
      <w:proofErr w:type="spellStart"/>
      <w:r w:rsidRPr="00700B67">
        <w:t>obj</w:t>
      </w:r>
      <w:proofErr w:type="spellEnd"/>
      <w:r w:rsidRPr="00700B67">
        <w:t xml:space="preserve"> to be saved to the file</w:t>
      </w:r>
    </w:p>
    <w:p w:rsidR="00700B67" w:rsidRPr="00510821" w:rsidRDefault="00700B67" w:rsidP="002F2411">
      <w:pPr>
        <w:contextualSpacing/>
        <w:rPr>
          <w:b/>
        </w:rPr>
      </w:pPr>
    </w:p>
    <w:sectPr w:rsidR="00700B67" w:rsidRPr="0051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777"/>
    <w:multiLevelType w:val="hybridMultilevel"/>
    <w:tmpl w:val="40A0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540EB"/>
    <w:multiLevelType w:val="hybridMultilevel"/>
    <w:tmpl w:val="72E65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1C3E89"/>
    <w:multiLevelType w:val="hybridMultilevel"/>
    <w:tmpl w:val="A8CE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B5768"/>
    <w:multiLevelType w:val="hybridMultilevel"/>
    <w:tmpl w:val="0292D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513241"/>
    <w:multiLevelType w:val="hybridMultilevel"/>
    <w:tmpl w:val="6174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31C47"/>
    <w:multiLevelType w:val="hybridMultilevel"/>
    <w:tmpl w:val="0A2ED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53A"/>
    <w:rsid w:val="0004479D"/>
    <w:rsid w:val="0009001D"/>
    <w:rsid w:val="000B253A"/>
    <w:rsid w:val="000E1885"/>
    <w:rsid w:val="000E561B"/>
    <w:rsid w:val="00143B54"/>
    <w:rsid w:val="001B5FA6"/>
    <w:rsid w:val="001D1073"/>
    <w:rsid w:val="002213C6"/>
    <w:rsid w:val="002426CF"/>
    <w:rsid w:val="00271123"/>
    <w:rsid w:val="002F2411"/>
    <w:rsid w:val="003275ED"/>
    <w:rsid w:val="003D3711"/>
    <w:rsid w:val="003E3D8F"/>
    <w:rsid w:val="00436A1D"/>
    <w:rsid w:val="004533EB"/>
    <w:rsid w:val="0047365B"/>
    <w:rsid w:val="00510821"/>
    <w:rsid w:val="00517726"/>
    <w:rsid w:val="005469A1"/>
    <w:rsid w:val="00553270"/>
    <w:rsid w:val="005A4731"/>
    <w:rsid w:val="006C4B89"/>
    <w:rsid w:val="006D37F1"/>
    <w:rsid w:val="00700B67"/>
    <w:rsid w:val="00742998"/>
    <w:rsid w:val="007A1E87"/>
    <w:rsid w:val="007F5FCE"/>
    <w:rsid w:val="0083658F"/>
    <w:rsid w:val="00857D2B"/>
    <w:rsid w:val="009D6C28"/>
    <w:rsid w:val="00A15FE4"/>
    <w:rsid w:val="00AF1CFC"/>
    <w:rsid w:val="00BE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3B42-0F4A-454C-A0AC-85AA3057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85027">
      <w:bodyDiv w:val="1"/>
      <w:marLeft w:val="0"/>
      <w:marRight w:val="0"/>
      <w:marTop w:val="0"/>
      <w:marBottom w:val="0"/>
      <w:divBdr>
        <w:top w:val="none" w:sz="0" w:space="0" w:color="auto"/>
        <w:left w:val="none" w:sz="0" w:space="0" w:color="auto"/>
        <w:bottom w:val="none" w:sz="0" w:space="0" w:color="auto"/>
        <w:right w:val="none" w:sz="0" w:space="0" w:color="auto"/>
      </w:divBdr>
      <w:divsChild>
        <w:div w:id="1735078281">
          <w:marLeft w:val="0"/>
          <w:marRight w:val="0"/>
          <w:marTop w:val="0"/>
          <w:marBottom w:val="0"/>
          <w:divBdr>
            <w:top w:val="none" w:sz="0" w:space="0" w:color="auto"/>
            <w:left w:val="none" w:sz="0" w:space="0" w:color="auto"/>
            <w:bottom w:val="none" w:sz="0" w:space="0" w:color="auto"/>
            <w:right w:val="none" w:sz="0" w:space="0" w:color="auto"/>
          </w:divBdr>
          <w:divsChild>
            <w:div w:id="414205696">
              <w:marLeft w:val="0"/>
              <w:marRight w:val="0"/>
              <w:marTop w:val="0"/>
              <w:marBottom w:val="0"/>
              <w:divBdr>
                <w:top w:val="none" w:sz="0" w:space="0" w:color="auto"/>
                <w:left w:val="none" w:sz="0" w:space="0" w:color="auto"/>
                <w:bottom w:val="none" w:sz="0" w:space="0" w:color="auto"/>
                <w:right w:val="none" w:sz="0" w:space="0" w:color="auto"/>
              </w:divBdr>
            </w:div>
          </w:divsChild>
        </w:div>
        <w:div w:id="111560085">
          <w:marLeft w:val="0"/>
          <w:marRight w:val="0"/>
          <w:marTop w:val="0"/>
          <w:marBottom w:val="0"/>
          <w:divBdr>
            <w:top w:val="none" w:sz="0" w:space="0" w:color="auto"/>
            <w:left w:val="none" w:sz="0" w:space="0" w:color="auto"/>
            <w:bottom w:val="none" w:sz="0" w:space="0" w:color="auto"/>
            <w:right w:val="none" w:sz="0" w:space="0" w:color="auto"/>
          </w:divBdr>
          <w:divsChild>
            <w:div w:id="1687560478">
              <w:marLeft w:val="0"/>
              <w:marRight w:val="0"/>
              <w:marTop w:val="0"/>
              <w:marBottom w:val="0"/>
              <w:divBdr>
                <w:top w:val="none" w:sz="0" w:space="0" w:color="auto"/>
                <w:left w:val="none" w:sz="0" w:space="0" w:color="auto"/>
                <w:bottom w:val="none" w:sz="0" w:space="0" w:color="auto"/>
                <w:right w:val="none" w:sz="0" w:space="0" w:color="auto"/>
              </w:divBdr>
            </w:div>
          </w:divsChild>
        </w:div>
        <w:div w:id="1365516120">
          <w:marLeft w:val="0"/>
          <w:marRight w:val="0"/>
          <w:marTop w:val="0"/>
          <w:marBottom w:val="0"/>
          <w:divBdr>
            <w:top w:val="none" w:sz="0" w:space="0" w:color="auto"/>
            <w:left w:val="none" w:sz="0" w:space="0" w:color="auto"/>
            <w:bottom w:val="none" w:sz="0" w:space="0" w:color="auto"/>
            <w:right w:val="none" w:sz="0" w:space="0" w:color="auto"/>
          </w:divBdr>
          <w:divsChild>
            <w:div w:id="113326827">
              <w:marLeft w:val="0"/>
              <w:marRight w:val="0"/>
              <w:marTop w:val="0"/>
              <w:marBottom w:val="0"/>
              <w:divBdr>
                <w:top w:val="none" w:sz="0" w:space="0" w:color="auto"/>
                <w:left w:val="none" w:sz="0" w:space="0" w:color="auto"/>
                <w:bottom w:val="none" w:sz="0" w:space="0" w:color="auto"/>
                <w:right w:val="none" w:sz="0" w:space="0" w:color="auto"/>
              </w:divBdr>
            </w:div>
          </w:divsChild>
        </w:div>
        <w:div w:id="369501043">
          <w:marLeft w:val="0"/>
          <w:marRight w:val="0"/>
          <w:marTop w:val="0"/>
          <w:marBottom w:val="0"/>
          <w:divBdr>
            <w:top w:val="none" w:sz="0" w:space="0" w:color="auto"/>
            <w:left w:val="none" w:sz="0" w:space="0" w:color="auto"/>
            <w:bottom w:val="none" w:sz="0" w:space="0" w:color="auto"/>
            <w:right w:val="none" w:sz="0" w:space="0" w:color="auto"/>
          </w:divBdr>
          <w:divsChild>
            <w:div w:id="3631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918">
      <w:bodyDiv w:val="1"/>
      <w:marLeft w:val="0"/>
      <w:marRight w:val="0"/>
      <w:marTop w:val="0"/>
      <w:marBottom w:val="0"/>
      <w:divBdr>
        <w:top w:val="none" w:sz="0" w:space="0" w:color="auto"/>
        <w:left w:val="none" w:sz="0" w:space="0" w:color="auto"/>
        <w:bottom w:val="none" w:sz="0" w:space="0" w:color="auto"/>
        <w:right w:val="none" w:sz="0" w:space="0" w:color="auto"/>
      </w:divBdr>
      <w:divsChild>
        <w:div w:id="1420715507">
          <w:marLeft w:val="0"/>
          <w:marRight w:val="0"/>
          <w:marTop w:val="0"/>
          <w:marBottom w:val="0"/>
          <w:divBdr>
            <w:top w:val="none" w:sz="0" w:space="0" w:color="auto"/>
            <w:left w:val="none" w:sz="0" w:space="0" w:color="auto"/>
            <w:bottom w:val="none" w:sz="0" w:space="0" w:color="auto"/>
            <w:right w:val="none" w:sz="0" w:space="0" w:color="auto"/>
          </w:divBdr>
          <w:divsChild>
            <w:div w:id="2033258162">
              <w:marLeft w:val="0"/>
              <w:marRight w:val="0"/>
              <w:marTop w:val="0"/>
              <w:marBottom w:val="0"/>
              <w:divBdr>
                <w:top w:val="none" w:sz="0" w:space="0" w:color="auto"/>
                <w:left w:val="none" w:sz="0" w:space="0" w:color="auto"/>
                <w:bottom w:val="none" w:sz="0" w:space="0" w:color="auto"/>
                <w:right w:val="none" w:sz="0" w:space="0" w:color="auto"/>
              </w:divBdr>
            </w:div>
          </w:divsChild>
        </w:div>
        <w:div w:id="1641812566">
          <w:marLeft w:val="0"/>
          <w:marRight w:val="0"/>
          <w:marTop w:val="0"/>
          <w:marBottom w:val="0"/>
          <w:divBdr>
            <w:top w:val="none" w:sz="0" w:space="0" w:color="auto"/>
            <w:left w:val="none" w:sz="0" w:space="0" w:color="auto"/>
            <w:bottom w:val="none" w:sz="0" w:space="0" w:color="auto"/>
            <w:right w:val="none" w:sz="0" w:space="0" w:color="auto"/>
          </w:divBdr>
          <w:divsChild>
            <w:div w:id="920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452">
      <w:bodyDiv w:val="1"/>
      <w:marLeft w:val="0"/>
      <w:marRight w:val="0"/>
      <w:marTop w:val="0"/>
      <w:marBottom w:val="0"/>
      <w:divBdr>
        <w:top w:val="none" w:sz="0" w:space="0" w:color="auto"/>
        <w:left w:val="none" w:sz="0" w:space="0" w:color="auto"/>
        <w:bottom w:val="none" w:sz="0" w:space="0" w:color="auto"/>
        <w:right w:val="none" w:sz="0" w:space="0" w:color="auto"/>
      </w:divBdr>
      <w:divsChild>
        <w:div w:id="1702054518">
          <w:marLeft w:val="0"/>
          <w:marRight w:val="0"/>
          <w:marTop w:val="0"/>
          <w:marBottom w:val="0"/>
          <w:divBdr>
            <w:top w:val="none" w:sz="0" w:space="0" w:color="auto"/>
            <w:left w:val="none" w:sz="0" w:space="0" w:color="auto"/>
            <w:bottom w:val="none" w:sz="0" w:space="0" w:color="auto"/>
            <w:right w:val="none" w:sz="0" w:space="0" w:color="auto"/>
          </w:divBdr>
          <w:divsChild>
            <w:div w:id="2026666185">
              <w:marLeft w:val="0"/>
              <w:marRight w:val="0"/>
              <w:marTop w:val="0"/>
              <w:marBottom w:val="0"/>
              <w:divBdr>
                <w:top w:val="none" w:sz="0" w:space="0" w:color="auto"/>
                <w:left w:val="none" w:sz="0" w:space="0" w:color="auto"/>
                <w:bottom w:val="none" w:sz="0" w:space="0" w:color="auto"/>
                <w:right w:val="none" w:sz="0" w:space="0" w:color="auto"/>
              </w:divBdr>
            </w:div>
          </w:divsChild>
        </w:div>
        <w:div w:id="664666506">
          <w:marLeft w:val="0"/>
          <w:marRight w:val="0"/>
          <w:marTop w:val="0"/>
          <w:marBottom w:val="0"/>
          <w:divBdr>
            <w:top w:val="none" w:sz="0" w:space="0" w:color="auto"/>
            <w:left w:val="none" w:sz="0" w:space="0" w:color="auto"/>
            <w:bottom w:val="none" w:sz="0" w:space="0" w:color="auto"/>
            <w:right w:val="none" w:sz="0" w:space="0" w:color="auto"/>
          </w:divBdr>
          <w:divsChild>
            <w:div w:id="867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371">
      <w:bodyDiv w:val="1"/>
      <w:marLeft w:val="0"/>
      <w:marRight w:val="0"/>
      <w:marTop w:val="0"/>
      <w:marBottom w:val="0"/>
      <w:divBdr>
        <w:top w:val="none" w:sz="0" w:space="0" w:color="auto"/>
        <w:left w:val="none" w:sz="0" w:space="0" w:color="auto"/>
        <w:bottom w:val="none" w:sz="0" w:space="0" w:color="auto"/>
        <w:right w:val="none" w:sz="0" w:space="0" w:color="auto"/>
      </w:divBdr>
    </w:div>
    <w:div w:id="417100041">
      <w:bodyDiv w:val="1"/>
      <w:marLeft w:val="0"/>
      <w:marRight w:val="0"/>
      <w:marTop w:val="0"/>
      <w:marBottom w:val="0"/>
      <w:divBdr>
        <w:top w:val="none" w:sz="0" w:space="0" w:color="auto"/>
        <w:left w:val="none" w:sz="0" w:space="0" w:color="auto"/>
        <w:bottom w:val="none" w:sz="0" w:space="0" w:color="auto"/>
        <w:right w:val="none" w:sz="0" w:space="0" w:color="auto"/>
      </w:divBdr>
    </w:div>
    <w:div w:id="1591888908">
      <w:bodyDiv w:val="1"/>
      <w:marLeft w:val="0"/>
      <w:marRight w:val="0"/>
      <w:marTop w:val="0"/>
      <w:marBottom w:val="0"/>
      <w:divBdr>
        <w:top w:val="none" w:sz="0" w:space="0" w:color="auto"/>
        <w:left w:val="none" w:sz="0" w:space="0" w:color="auto"/>
        <w:bottom w:val="none" w:sz="0" w:space="0" w:color="auto"/>
        <w:right w:val="none" w:sz="0" w:space="0" w:color="auto"/>
      </w:divBdr>
      <w:divsChild>
        <w:div w:id="1604462028">
          <w:marLeft w:val="0"/>
          <w:marRight w:val="0"/>
          <w:marTop w:val="0"/>
          <w:marBottom w:val="0"/>
          <w:divBdr>
            <w:top w:val="none" w:sz="0" w:space="0" w:color="auto"/>
            <w:left w:val="none" w:sz="0" w:space="0" w:color="auto"/>
            <w:bottom w:val="none" w:sz="0" w:space="0" w:color="auto"/>
            <w:right w:val="none" w:sz="0" w:space="0" w:color="auto"/>
          </w:divBdr>
          <w:divsChild>
            <w:div w:id="1468812409">
              <w:marLeft w:val="0"/>
              <w:marRight w:val="0"/>
              <w:marTop w:val="0"/>
              <w:marBottom w:val="0"/>
              <w:divBdr>
                <w:top w:val="none" w:sz="0" w:space="0" w:color="auto"/>
                <w:left w:val="none" w:sz="0" w:space="0" w:color="auto"/>
                <w:bottom w:val="none" w:sz="0" w:space="0" w:color="auto"/>
                <w:right w:val="none" w:sz="0" w:space="0" w:color="auto"/>
              </w:divBdr>
            </w:div>
          </w:divsChild>
        </w:div>
        <w:div w:id="1205824182">
          <w:marLeft w:val="0"/>
          <w:marRight w:val="0"/>
          <w:marTop w:val="0"/>
          <w:marBottom w:val="0"/>
          <w:divBdr>
            <w:top w:val="none" w:sz="0" w:space="0" w:color="auto"/>
            <w:left w:val="none" w:sz="0" w:space="0" w:color="auto"/>
            <w:bottom w:val="none" w:sz="0" w:space="0" w:color="auto"/>
            <w:right w:val="none" w:sz="0" w:space="0" w:color="auto"/>
          </w:divBdr>
          <w:divsChild>
            <w:div w:id="5254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868">
      <w:bodyDiv w:val="1"/>
      <w:marLeft w:val="0"/>
      <w:marRight w:val="0"/>
      <w:marTop w:val="0"/>
      <w:marBottom w:val="0"/>
      <w:divBdr>
        <w:top w:val="none" w:sz="0" w:space="0" w:color="auto"/>
        <w:left w:val="none" w:sz="0" w:space="0" w:color="auto"/>
        <w:bottom w:val="none" w:sz="0" w:space="0" w:color="auto"/>
        <w:right w:val="none" w:sz="0" w:space="0" w:color="auto"/>
      </w:divBdr>
      <w:divsChild>
        <w:div w:id="626619778">
          <w:marLeft w:val="0"/>
          <w:marRight w:val="0"/>
          <w:marTop w:val="0"/>
          <w:marBottom w:val="0"/>
          <w:divBdr>
            <w:top w:val="none" w:sz="0" w:space="0" w:color="auto"/>
            <w:left w:val="none" w:sz="0" w:space="0" w:color="auto"/>
            <w:bottom w:val="none" w:sz="0" w:space="0" w:color="auto"/>
            <w:right w:val="none" w:sz="0" w:space="0" w:color="auto"/>
          </w:divBdr>
        </w:div>
        <w:div w:id="707606959">
          <w:marLeft w:val="0"/>
          <w:marRight w:val="0"/>
          <w:marTop w:val="0"/>
          <w:marBottom w:val="0"/>
          <w:divBdr>
            <w:top w:val="none" w:sz="0" w:space="0" w:color="auto"/>
            <w:left w:val="none" w:sz="0" w:space="0" w:color="auto"/>
            <w:bottom w:val="none" w:sz="0" w:space="0" w:color="auto"/>
            <w:right w:val="none" w:sz="0" w:space="0" w:color="auto"/>
          </w:divBdr>
        </w:div>
        <w:div w:id="16825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20</cp:revision>
  <dcterms:created xsi:type="dcterms:W3CDTF">2014-07-09T13:22:00Z</dcterms:created>
  <dcterms:modified xsi:type="dcterms:W3CDTF">2014-07-09T20:46:00Z</dcterms:modified>
</cp:coreProperties>
</file>