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B96835" w14:textId="77777777" w:rsidR="0019380A" w:rsidRPr="00E769DF" w:rsidRDefault="00E769DF" w:rsidP="00E769DF">
      <w:pPr>
        <w:rPr>
          <w:rFonts w:ascii="Helvetica" w:eastAsia="Hiragino Maru Gothic Pro W4" w:hAnsi="Helvetica"/>
          <w:sz w:val="22"/>
          <w:szCs w:val="22"/>
          <w:lang w:val="en-IE"/>
        </w:rPr>
      </w:pPr>
      <w:r w:rsidRPr="00E769DF">
        <w:rPr>
          <w:rFonts w:ascii="Helvetica" w:eastAsia="Hiragino Maru Gothic Pro W4" w:hAnsi="Helvetica"/>
          <w:sz w:val="22"/>
          <w:szCs w:val="22"/>
          <w:lang w:val="en-IE"/>
        </w:rPr>
        <w:t>B00060572 David Kelly</w:t>
      </w:r>
    </w:p>
    <w:p w14:paraId="267F9F15" w14:textId="77777777" w:rsidR="00CF236F" w:rsidRDefault="00CF236F" w:rsidP="00E769DF">
      <w:pPr>
        <w:rPr>
          <w:rFonts w:ascii="Helvetica" w:eastAsia="Hiragino Maru Gothic Pro W4" w:hAnsi="Helvetica"/>
          <w:b/>
          <w:sz w:val="22"/>
          <w:szCs w:val="22"/>
          <w:lang w:val="en-IE"/>
        </w:rPr>
      </w:pPr>
    </w:p>
    <w:p w14:paraId="08DFB304" w14:textId="77777777" w:rsidR="00E769DF" w:rsidRDefault="00E769DF" w:rsidP="00E769DF">
      <w:pPr>
        <w:rPr>
          <w:rFonts w:ascii="Helvetica" w:eastAsia="Hiragino Maru Gothic Pro W4" w:hAnsi="Helvetica"/>
          <w:b/>
          <w:sz w:val="22"/>
          <w:szCs w:val="22"/>
          <w:lang w:val="en-IE"/>
        </w:rPr>
      </w:pPr>
      <w:r w:rsidRPr="00E769DF">
        <w:rPr>
          <w:rFonts w:ascii="Helvetica" w:eastAsia="Hiragino Maru Gothic Pro W4" w:hAnsi="Helvetica"/>
          <w:b/>
          <w:sz w:val="22"/>
          <w:szCs w:val="22"/>
          <w:lang w:val="en-IE"/>
        </w:rPr>
        <w:t>Introduction</w:t>
      </w:r>
    </w:p>
    <w:p w14:paraId="08E35A4D" w14:textId="2C849BBD" w:rsidR="00E769DF" w:rsidRDefault="00C92B46" w:rsidP="00E769DF">
      <w:pPr>
        <w:rPr>
          <w:rFonts w:ascii="Helvetica" w:eastAsia="Hiragino Maru Gothic Pro W4" w:hAnsi="Helvetica"/>
          <w:sz w:val="22"/>
          <w:szCs w:val="22"/>
          <w:lang w:val="en-IE"/>
        </w:rPr>
      </w:pPr>
      <w:r>
        <w:rPr>
          <w:rFonts w:ascii="Helvetica" w:eastAsia="Hiragino Maru Gothic Pro W4" w:hAnsi="Helvetica"/>
          <w:b/>
          <w:sz w:val="22"/>
          <w:szCs w:val="22"/>
          <w:lang w:val="en-IE"/>
        </w:rPr>
        <w:tab/>
      </w:r>
      <w:r w:rsidR="007F76C3">
        <w:rPr>
          <w:rFonts w:ascii="Helvetica" w:eastAsia="Hiragino Maru Gothic Pro W4" w:hAnsi="Helvetica"/>
          <w:sz w:val="22"/>
          <w:szCs w:val="22"/>
          <w:lang w:val="en-IE"/>
        </w:rPr>
        <w:t>The brief asked for a system that could evaluate a happiness value determined by input values for a persons age, health and income. Although a persons disposition is not really quantifiable, using FuzzyLite it is possible to build a system to estimate how a persons disposition might be calculated by their situation.</w:t>
      </w:r>
    </w:p>
    <w:p w14:paraId="13F62233" w14:textId="77777777" w:rsidR="00CF236F" w:rsidRDefault="007F76C3" w:rsidP="00E769DF">
      <w:pPr>
        <w:rPr>
          <w:rFonts w:ascii="Helvetica" w:eastAsia="Hiragino Maru Gothic Pro W4" w:hAnsi="Helvetica"/>
          <w:sz w:val="22"/>
          <w:szCs w:val="22"/>
          <w:lang w:val="en-IE"/>
        </w:rPr>
      </w:pPr>
      <w:r>
        <w:rPr>
          <w:rFonts w:ascii="Helvetica" w:eastAsia="Hiragino Maru Gothic Pro W4" w:hAnsi="Helvetica"/>
          <w:sz w:val="22"/>
          <w:szCs w:val="22"/>
          <w:lang w:val="en-IE"/>
        </w:rPr>
        <w:tab/>
        <w:t xml:space="preserve">I was asked to use three inputs Age, Health and Income and an output of disposition. I selected terms within each variable to describe a </w:t>
      </w:r>
      <w:r w:rsidR="00CF236F">
        <w:rPr>
          <w:rFonts w:ascii="Helvetica" w:eastAsia="Hiragino Maru Gothic Pro W4" w:hAnsi="Helvetica"/>
          <w:sz w:val="22"/>
          <w:szCs w:val="22"/>
          <w:lang w:val="en-IE"/>
        </w:rPr>
        <w:t xml:space="preserve">fuzzy value. </w:t>
      </w:r>
    </w:p>
    <w:p w14:paraId="7C7B9809" w14:textId="6773D67E" w:rsidR="007F76C3" w:rsidRDefault="00CF236F" w:rsidP="00CF236F">
      <w:pPr>
        <w:ind w:firstLine="720"/>
        <w:rPr>
          <w:rFonts w:ascii="Helvetica" w:eastAsia="Hiragino Maru Gothic Pro W4" w:hAnsi="Helvetica"/>
          <w:sz w:val="22"/>
          <w:szCs w:val="22"/>
          <w:lang w:val="en-IE"/>
        </w:rPr>
      </w:pPr>
      <w:r>
        <w:rPr>
          <w:rFonts w:ascii="Helvetica" w:eastAsia="Hiragino Maru Gothic Pro W4" w:hAnsi="Helvetica"/>
          <w:sz w:val="22"/>
          <w:szCs w:val="22"/>
          <w:lang w:val="en-IE"/>
        </w:rPr>
        <w:t>I created 5 terms within age as a person life can be long and have many different stages. I created 3 terms for Income because the average income tends to cover a large portion of the working class. Unable to find a measurement for health I also gave the variable 3 terms. Hoping to get more accuracy with the disposition output I created 5 terms to categorise their disposition.</w:t>
      </w:r>
    </w:p>
    <w:p w14:paraId="51650CF5" w14:textId="77777777" w:rsidR="007F76C3" w:rsidRPr="00C92B46" w:rsidRDefault="007F76C3" w:rsidP="00E769DF">
      <w:pPr>
        <w:rPr>
          <w:rFonts w:ascii="Helvetica" w:eastAsia="Hiragino Maru Gothic Pro W4" w:hAnsi="Helvetica"/>
          <w:sz w:val="22"/>
          <w:szCs w:val="22"/>
          <w:lang w:val="en-IE"/>
        </w:rPr>
      </w:pPr>
    </w:p>
    <w:p w14:paraId="073B5174" w14:textId="0A2B90FD" w:rsidR="00E769DF" w:rsidRPr="00977EFE" w:rsidRDefault="00E769DF" w:rsidP="00E769DF">
      <w:pPr>
        <w:rPr>
          <w:rFonts w:ascii="Helvetica" w:eastAsia="Hiragino Maru Gothic Pro W4" w:hAnsi="Helvetica"/>
          <w:b/>
          <w:sz w:val="22"/>
          <w:szCs w:val="22"/>
          <w:lang w:val="en-IE"/>
        </w:rPr>
      </w:pPr>
      <w:r w:rsidRPr="00E769DF">
        <w:rPr>
          <w:rFonts w:ascii="Helvetica" w:eastAsia="Hiragino Maru Gothic Pro W4" w:hAnsi="Helvetica"/>
          <w:b/>
          <w:sz w:val="22"/>
          <w:szCs w:val="22"/>
          <w:lang w:val="en-IE"/>
        </w:rPr>
        <w:t>Linguistic Variables</w:t>
      </w:r>
    </w:p>
    <w:p w14:paraId="23B6A9CF" w14:textId="4EC4A082" w:rsidR="00977EFE" w:rsidRDefault="00977EFE" w:rsidP="00977EFE">
      <w:pPr>
        <w:ind w:firstLine="720"/>
        <w:rPr>
          <w:rFonts w:ascii="Helvetica" w:eastAsia="Hiragino Maru Gothic Pro W4" w:hAnsi="Helvetica"/>
          <w:sz w:val="22"/>
          <w:szCs w:val="22"/>
          <w:lang w:val="en-IE"/>
        </w:rPr>
      </w:pPr>
      <w:r>
        <w:rPr>
          <w:rFonts w:ascii="Helvetica" w:eastAsia="Hiragino Maru Gothic Pro W4" w:hAnsi="Helvetica"/>
          <w:sz w:val="22"/>
          <w:szCs w:val="22"/>
          <w:lang w:val="en-IE"/>
        </w:rPr>
        <w:t>The system calls for real life inputs so to determine term values for the age I had to acknowledge that another variable of the system is income. To have an income a person generally must be old enough to be employed. I chose the minimum age to have a value of 15. The state age for a pension is around 65 years of age so I decided for that to be the maximum age.</w:t>
      </w:r>
    </w:p>
    <w:p w14:paraId="684E6A93" w14:textId="2B4479FF" w:rsidR="00977EFE" w:rsidRDefault="00977EFE" w:rsidP="00E769DF">
      <w:pPr>
        <w:rPr>
          <w:rFonts w:ascii="Helvetica" w:eastAsia="Hiragino Maru Gothic Pro W4" w:hAnsi="Helvetica"/>
          <w:sz w:val="22"/>
          <w:szCs w:val="22"/>
          <w:lang w:val="en-IE"/>
        </w:rPr>
      </w:pPr>
      <w:r>
        <w:rPr>
          <w:rFonts w:ascii="Helvetica" w:eastAsia="Hiragino Maru Gothic Pro W4" w:hAnsi="Helvetica"/>
          <w:sz w:val="22"/>
          <w:szCs w:val="22"/>
          <w:lang w:val="en-IE"/>
        </w:rPr>
        <w:tab/>
        <w:t xml:space="preserve">Income again must have real life values. So I calculated the annual salary of minimum wage to be €15,000. I capped the maximum income of €75,000 because realistically the average salary is below that value and </w:t>
      </w:r>
      <w:r w:rsidR="00DE61C1">
        <w:rPr>
          <w:rFonts w:ascii="Helvetica" w:eastAsia="Hiragino Maru Gothic Pro W4" w:hAnsi="Helvetica"/>
          <w:sz w:val="22"/>
          <w:szCs w:val="22"/>
          <w:lang w:val="en-IE"/>
        </w:rPr>
        <w:t>anything greater than €75,000 is still high which is the term used for the maximum input value. I decided to normalise the values for simplicity and set minimum equal to 15 and maximum equal to 75</w:t>
      </w:r>
    </w:p>
    <w:p w14:paraId="7D08E3E8" w14:textId="3307634B" w:rsidR="00DE61C1" w:rsidRDefault="00DE61C1" w:rsidP="00E769DF">
      <w:pPr>
        <w:rPr>
          <w:rFonts w:ascii="Helvetica" w:eastAsia="Hiragino Maru Gothic Pro W4" w:hAnsi="Helvetica"/>
          <w:sz w:val="22"/>
          <w:szCs w:val="22"/>
          <w:lang w:val="en-IE"/>
        </w:rPr>
      </w:pPr>
      <w:r>
        <w:rPr>
          <w:rFonts w:ascii="Helvetica" w:eastAsia="Hiragino Maru Gothic Pro W4" w:hAnsi="Helvetica"/>
          <w:sz w:val="22"/>
          <w:szCs w:val="22"/>
          <w:lang w:val="en-IE"/>
        </w:rPr>
        <w:tab/>
        <w:t xml:space="preserve">Health is a tricky value to quantify as it doesn’t have state guides or official measurements. I researched some journals regarding how health can be measured but in truth nearly every piece of literature contradicted or provided alternative measurements. I decided to use 3 terms poor, average and good. As most of the population tend to be of average health I gave that value a greater size compared to poor and good. </w:t>
      </w:r>
      <w:r w:rsidR="00C92B46">
        <w:rPr>
          <w:rFonts w:ascii="Helvetica" w:eastAsia="Hiragino Maru Gothic Pro W4" w:hAnsi="Helvetica"/>
          <w:sz w:val="22"/>
          <w:szCs w:val="22"/>
          <w:lang w:val="en-IE"/>
        </w:rPr>
        <w:t>I set the minimum value equal to 0 for poor and maximum value equal to 1 for good.</w:t>
      </w:r>
    </w:p>
    <w:p w14:paraId="24002439" w14:textId="3E830091" w:rsidR="00977EFE" w:rsidRDefault="00C92B46" w:rsidP="00E769DF">
      <w:pPr>
        <w:rPr>
          <w:rFonts w:ascii="Helvetica" w:eastAsia="Hiragino Maru Gothic Pro W4" w:hAnsi="Helvetica"/>
          <w:sz w:val="22"/>
          <w:szCs w:val="22"/>
          <w:lang w:val="en-IE"/>
        </w:rPr>
      </w:pPr>
      <w:r>
        <w:rPr>
          <w:rFonts w:ascii="Helvetica" w:eastAsia="Hiragino Maru Gothic Pro W4" w:hAnsi="Helvetica"/>
          <w:sz w:val="22"/>
          <w:szCs w:val="22"/>
          <w:lang w:val="en-IE"/>
        </w:rPr>
        <w:tab/>
        <w:t>Much like health, a persons disposition is difficult to quantify but for ease of understanding I gave each term equal size in a range 0 to 1. With 5 terms, minimum being 0 for miserable and maximum being 1 for ecstatic.</w:t>
      </w:r>
    </w:p>
    <w:p w14:paraId="6740DD9F" w14:textId="77777777" w:rsidR="00C92B46" w:rsidRPr="00E769DF" w:rsidRDefault="00C92B46" w:rsidP="00E769DF">
      <w:pPr>
        <w:rPr>
          <w:rFonts w:ascii="Helvetica" w:eastAsia="Hiragino Maru Gothic Pro W4" w:hAnsi="Helvetica"/>
          <w:b/>
          <w:sz w:val="22"/>
          <w:szCs w:val="22"/>
          <w:lang w:val="en-IE"/>
        </w:rPr>
      </w:pPr>
    </w:p>
    <w:p w14:paraId="09B0707D" w14:textId="77777777" w:rsidR="00E769DF" w:rsidRDefault="00E769DF" w:rsidP="00E769DF">
      <w:pPr>
        <w:rPr>
          <w:rFonts w:ascii="Helvetica" w:eastAsia="Hiragino Maru Gothic Pro W4" w:hAnsi="Helvetica"/>
          <w:b/>
          <w:sz w:val="22"/>
          <w:szCs w:val="22"/>
          <w:lang w:val="en-IE"/>
        </w:rPr>
      </w:pPr>
      <w:r w:rsidRPr="00E769DF">
        <w:rPr>
          <w:rFonts w:ascii="Helvetica" w:eastAsia="Hiragino Maru Gothic Pro W4" w:hAnsi="Helvetica"/>
          <w:b/>
          <w:sz w:val="22"/>
          <w:szCs w:val="22"/>
          <w:lang w:val="en-IE"/>
        </w:rPr>
        <w:t>Terms</w:t>
      </w:r>
    </w:p>
    <w:p w14:paraId="50D8185E" w14:textId="77777777" w:rsidR="00E769DF" w:rsidRPr="00E769DF" w:rsidRDefault="00E769DF" w:rsidP="00E769DF">
      <w:pPr>
        <w:rPr>
          <w:rFonts w:ascii="Helvetica" w:eastAsia="Hiragino Maru Gothic Pro W4" w:hAnsi="Helvetica"/>
          <w:i/>
          <w:sz w:val="22"/>
          <w:szCs w:val="22"/>
          <w:lang w:val="en-IE"/>
        </w:rPr>
      </w:pPr>
      <w:r w:rsidRPr="00E769DF">
        <w:rPr>
          <w:rFonts w:ascii="Helvetica" w:eastAsia="Hiragino Maru Gothic Pro W4" w:hAnsi="Helvetica"/>
          <w:i/>
          <w:sz w:val="22"/>
          <w:szCs w:val="22"/>
          <w:lang w:val="en-IE"/>
        </w:rPr>
        <w:t xml:space="preserve">Input </w:t>
      </w:r>
      <w:r>
        <w:rPr>
          <w:rFonts w:ascii="Helvetica" w:eastAsia="Hiragino Maru Gothic Pro W4" w:hAnsi="Helvetica"/>
          <w:i/>
          <w:sz w:val="22"/>
          <w:szCs w:val="22"/>
          <w:lang w:val="en-IE"/>
        </w:rPr>
        <w:t>Variables</w:t>
      </w:r>
    </w:p>
    <w:p w14:paraId="0D2BA764" w14:textId="77777777" w:rsidR="00E769DF" w:rsidRDefault="00E769DF" w:rsidP="00E769DF">
      <w:pPr>
        <w:rPr>
          <w:rFonts w:ascii="Helvetica" w:eastAsia="Hiragino Maru Gothic Pro W4" w:hAnsi="Helvetica"/>
          <w:sz w:val="22"/>
          <w:szCs w:val="22"/>
          <w:lang w:val="en-IE"/>
        </w:rPr>
      </w:pPr>
      <w:r>
        <w:rPr>
          <w:rFonts w:ascii="Helvetica" w:eastAsia="Hiragino Maru Gothic Pro W4" w:hAnsi="Helvetica"/>
          <w:sz w:val="22"/>
          <w:szCs w:val="22"/>
          <w:lang w:val="en-IE"/>
        </w:rPr>
        <w:t>Age Terms: Young, YoungAdult, MiddleAged, Mature, Old :</w:t>
      </w:r>
    </w:p>
    <w:p w14:paraId="5EC1679D" w14:textId="77777777" w:rsidR="00E769DF" w:rsidRPr="00E769DF" w:rsidRDefault="00E769DF" w:rsidP="00E769DF">
      <w:pPr>
        <w:rPr>
          <w:rFonts w:ascii="Helvetica" w:eastAsia="Hiragino Maru Gothic Pro W4" w:hAnsi="Helvetica"/>
          <w:b/>
          <w:i/>
          <w:sz w:val="22"/>
          <w:szCs w:val="22"/>
          <w:lang w:val="en-IE"/>
        </w:rPr>
      </w:pPr>
      <w:r w:rsidRPr="00E769DF">
        <w:rPr>
          <w:rFonts w:ascii="Helvetica" w:eastAsia="Hiragino Maru Gothic Pro W4" w:hAnsi="Helvetica"/>
          <w:b/>
          <w:i/>
          <w:sz w:val="22"/>
          <w:szCs w:val="22"/>
          <w:lang w:val="en-IE"/>
        </w:rPr>
        <w:t xml:space="preserve">Young(15,15,25,30) YoungAdult(25,30,35,40) MiddleAged(35,40,45,50) </w:t>
      </w:r>
    </w:p>
    <w:p w14:paraId="3CB0EC65" w14:textId="77777777" w:rsidR="00E769DF" w:rsidRPr="00E769DF" w:rsidRDefault="00E769DF" w:rsidP="00E769DF">
      <w:pPr>
        <w:rPr>
          <w:rFonts w:ascii="Helvetica" w:eastAsia="Hiragino Maru Gothic Pro W4" w:hAnsi="Helvetica"/>
          <w:b/>
          <w:i/>
          <w:sz w:val="22"/>
          <w:szCs w:val="22"/>
          <w:lang w:val="en-IE"/>
        </w:rPr>
      </w:pPr>
      <w:r w:rsidRPr="00E769DF">
        <w:rPr>
          <w:rFonts w:ascii="Helvetica" w:eastAsia="Hiragino Maru Gothic Pro W4" w:hAnsi="Helvetica"/>
          <w:b/>
          <w:i/>
          <w:sz w:val="22"/>
          <w:szCs w:val="22"/>
          <w:lang w:val="en-IE"/>
        </w:rPr>
        <w:t>Mature(45,50,55,60) Old(55,60,65,65)</w:t>
      </w:r>
    </w:p>
    <w:p w14:paraId="6A69A9EB" w14:textId="77777777" w:rsidR="00E769DF" w:rsidRDefault="00E769DF" w:rsidP="00E769DF">
      <w:pPr>
        <w:rPr>
          <w:rFonts w:ascii="Helvetica" w:eastAsia="Hiragino Maru Gothic Pro W4" w:hAnsi="Helvetica"/>
          <w:sz w:val="22"/>
          <w:szCs w:val="22"/>
          <w:lang w:val="en-IE"/>
        </w:rPr>
      </w:pPr>
      <w:r>
        <w:rPr>
          <w:rFonts w:ascii="Helvetica" w:eastAsia="Hiragino Maru Gothic Pro W4" w:hAnsi="Helvetica"/>
          <w:sz w:val="22"/>
          <w:szCs w:val="22"/>
          <w:lang w:val="en-IE"/>
        </w:rPr>
        <w:t>Income Terms: Low, Medium, High :</w:t>
      </w:r>
    </w:p>
    <w:p w14:paraId="72A8844B" w14:textId="77777777" w:rsidR="00E769DF" w:rsidRPr="00E769DF" w:rsidRDefault="00E769DF" w:rsidP="00E769DF">
      <w:pPr>
        <w:rPr>
          <w:rFonts w:ascii="Helvetica" w:eastAsia="Hiragino Maru Gothic Pro W4" w:hAnsi="Helvetica"/>
          <w:b/>
          <w:i/>
          <w:sz w:val="22"/>
          <w:szCs w:val="22"/>
          <w:lang w:val="en-IE"/>
        </w:rPr>
      </w:pPr>
      <w:r>
        <w:rPr>
          <w:rFonts w:ascii="Helvetica" w:eastAsia="Hiragino Maru Gothic Pro W4" w:hAnsi="Helvetica"/>
          <w:b/>
          <w:i/>
          <w:sz w:val="22"/>
          <w:szCs w:val="22"/>
          <w:lang w:val="en-IE"/>
        </w:rPr>
        <w:t>Low(15,15,30,35) Medium(30,35,55,60) High(55,60,75,75)</w:t>
      </w:r>
    </w:p>
    <w:p w14:paraId="45E82EFA" w14:textId="77777777" w:rsidR="00E769DF" w:rsidRDefault="00E769DF" w:rsidP="00E769DF">
      <w:pPr>
        <w:rPr>
          <w:rFonts w:ascii="Helvetica" w:eastAsia="Hiragino Maru Gothic Pro W4" w:hAnsi="Helvetica"/>
          <w:sz w:val="22"/>
          <w:szCs w:val="22"/>
          <w:lang w:val="en-IE"/>
        </w:rPr>
      </w:pPr>
      <w:r>
        <w:rPr>
          <w:rFonts w:ascii="Helvetica" w:eastAsia="Hiragino Maru Gothic Pro W4" w:hAnsi="Helvetica"/>
          <w:sz w:val="22"/>
          <w:szCs w:val="22"/>
          <w:lang w:val="en-IE"/>
        </w:rPr>
        <w:t>Health Terms: Poor, Average, Good</w:t>
      </w:r>
    </w:p>
    <w:p w14:paraId="775EFEDD" w14:textId="77777777" w:rsidR="00E769DF" w:rsidRPr="00E769DF" w:rsidRDefault="00E769DF" w:rsidP="00E769DF">
      <w:pPr>
        <w:rPr>
          <w:rFonts w:ascii="Helvetica" w:eastAsia="Hiragino Maru Gothic Pro W4" w:hAnsi="Helvetica"/>
          <w:b/>
          <w:i/>
          <w:sz w:val="22"/>
          <w:szCs w:val="22"/>
          <w:lang w:val="en-IE"/>
        </w:rPr>
      </w:pPr>
      <w:r>
        <w:rPr>
          <w:rFonts w:ascii="Helvetica" w:eastAsia="Hiragino Maru Gothic Pro W4" w:hAnsi="Helvetica"/>
          <w:b/>
          <w:i/>
          <w:sz w:val="22"/>
          <w:szCs w:val="22"/>
          <w:lang w:val="en-IE"/>
        </w:rPr>
        <w:t>Poor(0,0,.15,.3) Average(.2,.5,.8) Good(.7,.85,1,1)</w:t>
      </w:r>
    </w:p>
    <w:p w14:paraId="12646085" w14:textId="77777777" w:rsidR="00E769DF" w:rsidRDefault="00E769DF" w:rsidP="00E769DF">
      <w:pPr>
        <w:rPr>
          <w:rFonts w:ascii="Helvetica" w:eastAsia="Hiragino Maru Gothic Pro W4" w:hAnsi="Helvetica"/>
          <w:sz w:val="22"/>
          <w:szCs w:val="22"/>
          <w:lang w:val="en-IE"/>
        </w:rPr>
      </w:pPr>
    </w:p>
    <w:p w14:paraId="2FD78816" w14:textId="77777777" w:rsidR="00E769DF" w:rsidRDefault="00E769DF" w:rsidP="00E769DF">
      <w:pPr>
        <w:rPr>
          <w:rFonts w:ascii="Helvetica" w:eastAsia="Hiragino Maru Gothic Pro W4" w:hAnsi="Helvetica"/>
          <w:i/>
          <w:sz w:val="22"/>
          <w:szCs w:val="22"/>
          <w:lang w:val="en-IE"/>
        </w:rPr>
      </w:pPr>
      <w:r w:rsidRPr="00E769DF">
        <w:rPr>
          <w:rFonts w:ascii="Helvetica" w:eastAsia="Hiragino Maru Gothic Pro W4" w:hAnsi="Helvetica"/>
          <w:i/>
          <w:sz w:val="22"/>
          <w:szCs w:val="22"/>
          <w:lang w:val="en-IE"/>
        </w:rPr>
        <w:t xml:space="preserve">Output </w:t>
      </w:r>
      <w:r>
        <w:rPr>
          <w:rFonts w:ascii="Helvetica" w:eastAsia="Hiragino Maru Gothic Pro W4" w:hAnsi="Helvetica"/>
          <w:i/>
          <w:sz w:val="22"/>
          <w:szCs w:val="22"/>
          <w:lang w:val="en-IE"/>
        </w:rPr>
        <w:t>Variable</w:t>
      </w:r>
    </w:p>
    <w:p w14:paraId="7A8C8F8D" w14:textId="77777777" w:rsidR="00E769DF" w:rsidRDefault="00E769DF" w:rsidP="00E769DF">
      <w:pPr>
        <w:rPr>
          <w:rFonts w:ascii="Helvetica" w:eastAsia="Hiragino Maru Gothic Pro W4" w:hAnsi="Helvetica"/>
          <w:sz w:val="22"/>
          <w:szCs w:val="22"/>
          <w:lang w:val="en-IE"/>
        </w:rPr>
      </w:pPr>
      <w:r>
        <w:rPr>
          <w:rFonts w:ascii="Helvetica" w:eastAsia="Hiragino Maru Gothic Pro W4" w:hAnsi="Helvetica"/>
          <w:sz w:val="22"/>
          <w:szCs w:val="22"/>
          <w:lang w:val="en-IE"/>
        </w:rPr>
        <w:t>Disposition Terms:</w:t>
      </w:r>
    </w:p>
    <w:p w14:paraId="0A83670A" w14:textId="210AFBD2" w:rsidR="00D67B72" w:rsidRDefault="00EB0928" w:rsidP="00E769DF">
      <w:pPr>
        <w:rPr>
          <w:rFonts w:ascii="Helvetica" w:eastAsia="Hiragino Maru Gothic Pro W4" w:hAnsi="Helvetica"/>
          <w:b/>
          <w:i/>
          <w:sz w:val="22"/>
          <w:szCs w:val="22"/>
          <w:lang w:val="en-IE"/>
        </w:rPr>
      </w:pPr>
      <w:r>
        <w:rPr>
          <w:rFonts w:ascii="Helvetica" w:eastAsia="Hiragino Maru Gothic Pro W4" w:hAnsi="Helvetica"/>
          <w:b/>
          <w:i/>
          <w:sz w:val="22"/>
          <w:szCs w:val="22"/>
          <w:lang w:val="en-IE"/>
        </w:rPr>
        <w:t xml:space="preserve">Miserable(0,0,.1,.3) Sad(.1,.3,.5) Average(.3,.5,.7) Happy(.5,.7,.9) </w:t>
      </w:r>
      <w:r w:rsidR="00CF236F">
        <w:rPr>
          <w:rFonts w:ascii="Helvetica" w:eastAsia="Hiragino Maru Gothic Pro W4" w:hAnsi="Helvetica"/>
          <w:b/>
          <w:i/>
          <w:sz w:val="22"/>
          <w:szCs w:val="22"/>
          <w:lang w:val="en-IE"/>
        </w:rPr>
        <w:t>Ecstatic</w:t>
      </w:r>
      <w:r>
        <w:rPr>
          <w:rFonts w:ascii="Helvetica" w:eastAsia="Hiragino Maru Gothic Pro W4" w:hAnsi="Helvetica"/>
          <w:b/>
          <w:i/>
          <w:sz w:val="22"/>
          <w:szCs w:val="22"/>
          <w:lang w:val="en-IE"/>
        </w:rPr>
        <w:t>(.7,.9,</w:t>
      </w:r>
      <w:r w:rsidR="005064E2">
        <w:rPr>
          <w:rFonts w:ascii="Helvetica" w:eastAsia="Hiragino Maru Gothic Pro W4" w:hAnsi="Helvetica"/>
          <w:b/>
          <w:i/>
          <w:sz w:val="22"/>
          <w:szCs w:val="22"/>
          <w:lang w:val="en-IE"/>
        </w:rPr>
        <w:t>1,1</w:t>
      </w:r>
      <w:r>
        <w:rPr>
          <w:rFonts w:ascii="Helvetica" w:eastAsia="Hiragino Maru Gothic Pro W4" w:hAnsi="Helvetica"/>
          <w:b/>
          <w:i/>
          <w:sz w:val="22"/>
          <w:szCs w:val="22"/>
          <w:lang w:val="en-IE"/>
        </w:rPr>
        <w:t>)</w:t>
      </w:r>
    </w:p>
    <w:p w14:paraId="3D6B7CA2" w14:textId="77777777" w:rsidR="00D67B72" w:rsidRDefault="00D67B72">
      <w:pPr>
        <w:rPr>
          <w:rFonts w:ascii="Helvetica" w:eastAsia="Hiragino Maru Gothic Pro W4" w:hAnsi="Helvetica"/>
          <w:b/>
          <w:i/>
          <w:sz w:val="22"/>
          <w:szCs w:val="22"/>
          <w:lang w:val="en-IE"/>
        </w:rPr>
      </w:pPr>
      <w:r>
        <w:rPr>
          <w:rFonts w:ascii="Helvetica" w:eastAsia="Hiragino Maru Gothic Pro W4" w:hAnsi="Helvetica"/>
          <w:b/>
          <w:i/>
          <w:sz w:val="22"/>
          <w:szCs w:val="22"/>
          <w:lang w:val="en-IE"/>
        </w:rPr>
        <w:br w:type="page"/>
      </w:r>
    </w:p>
    <w:p w14:paraId="38277D5F" w14:textId="74E9BB3F" w:rsidR="00E769DF" w:rsidRDefault="00E769DF" w:rsidP="00E769DF">
      <w:pPr>
        <w:rPr>
          <w:rFonts w:ascii="Helvetica" w:eastAsia="Hiragino Maru Gothic Pro W4" w:hAnsi="Helvetica"/>
          <w:b/>
          <w:sz w:val="22"/>
          <w:szCs w:val="22"/>
          <w:lang w:val="en-IE"/>
        </w:rPr>
      </w:pPr>
      <w:r w:rsidRPr="00E769DF">
        <w:rPr>
          <w:rFonts w:ascii="Helvetica" w:eastAsia="Hiragino Maru Gothic Pro W4" w:hAnsi="Helvetica"/>
          <w:b/>
          <w:sz w:val="22"/>
          <w:szCs w:val="22"/>
          <w:lang w:val="en-IE"/>
        </w:rPr>
        <w:lastRenderedPageBreak/>
        <w:t>Decision Matrix</w:t>
      </w:r>
    </w:p>
    <w:p w14:paraId="5F99286B" w14:textId="243128AC" w:rsidR="00D67B72" w:rsidRDefault="00D67B72" w:rsidP="00E769DF">
      <w:pPr>
        <w:rPr>
          <w:rFonts w:ascii="Helvetica" w:eastAsia="Hiragino Maru Gothic Pro W4" w:hAnsi="Helvetica"/>
          <w:sz w:val="22"/>
          <w:szCs w:val="22"/>
          <w:lang w:val="en-IE"/>
        </w:rPr>
      </w:pPr>
      <w:r>
        <w:rPr>
          <w:rFonts w:ascii="Helvetica" w:eastAsia="Hiragino Maru Gothic Pro W4" w:hAnsi="Helvetica"/>
          <w:b/>
          <w:sz w:val="22"/>
          <w:szCs w:val="22"/>
          <w:lang w:val="en-IE"/>
        </w:rPr>
        <w:tab/>
      </w:r>
      <w:r w:rsidR="0090646D">
        <w:rPr>
          <w:rFonts w:ascii="Helvetica" w:eastAsia="Hiragino Maru Gothic Pro W4" w:hAnsi="Helvetica"/>
          <w:sz w:val="22"/>
          <w:szCs w:val="22"/>
          <w:lang w:val="en-IE"/>
        </w:rPr>
        <w:t>The output values for the decision matrix aren’t as clear cut a the output values for the inverted pole. I tried to created realistic values for a persons disposition. The input variables tend to be weighted. Age is more important a factor than income in my opinion and health trumps both. Taking that in to account I created decisions matrices as shown below.</w:t>
      </w:r>
      <w:r>
        <w:rPr>
          <w:rFonts w:ascii="Helvetica" w:eastAsia="Hiragino Maru Gothic Pro W4" w:hAnsi="Helvetica"/>
          <w:sz w:val="22"/>
          <w:szCs w:val="22"/>
          <w:lang w:val="en-IE"/>
        </w:rPr>
        <w:t xml:space="preserve"> </w:t>
      </w:r>
    </w:p>
    <w:p w14:paraId="0CF22538" w14:textId="11D819D8" w:rsidR="0090646D" w:rsidRDefault="0090646D" w:rsidP="00E769DF">
      <w:pPr>
        <w:rPr>
          <w:rFonts w:ascii="Helvetica" w:eastAsia="Hiragino Maru Gothic Pro W4" w:hAnsi="Helvetica"/>
          <w:sz w:val="22"/>
          <w:szCs w:val="22"/>
          <w:lang w:val="en-IE"/>
        </w:rPr>
      </w:pPr>
      <w:r>
        <w:rPr>
          <w:rFonts w:ascii="Helvetica" w:eastAsia="Hiragino Maru Gothic Pro W4" w:hAnsi="Helvetica"/>
          <w:sz w:val="22"/>
          <w:szCs w:val="22"/>
          <w:lang w:val="en-IE"/>
        </w:rPr>
        <w:tab/>
        <w:t>For example in a real world situation if your health is poor and your income is low regardless of your age you are going to be pretty miserable. The same can be said of health being poor and age being young, again regardless of your income you are going to be pretty miserable.</w:t>
      </w:r>
    </w:p>
    <w:p w14:paraId="36DB3048" w14:textId="785DD408" w:rsidR="0090646D" w:rsidRPr="00D67B72" w:rsidRDefault="0090646D" w:rsidP="00E769DF">
      <w:pPr>
        <w:rPr>
          <w:rFonts w:ascii="Helvetica" w:eastAsia="Hiragino Maru Gothic Pro W4" w:hAnsi="Helvetica"/>
          <w:i/>
          <w:sz w:val="22"/>
          <w:szCs w:val="22"/>
          <w:lang w:val="en-IE"/>
        </w:rPr>
      </w:pPr>
      <w:r>
        <w:rPr>
          <w:rFonts w:ascii="Helvetica" w:eastAsia="Hiragino Maru Gothic Pro W4" w:hAnsi="Helvetica"/>
          <w:sz w:val="22"/>
          <w:szCs w:val="22"/>
          <w:lang w:val="en-IE"/>
        </w:rPr>
        <w:tab/>
        <w:t>I tried to take in to account my disposition from experience and how I would imagine I would feel for certain inputs. To create rules for the output to work I used conjunction to put input variables together to determine an output. This can seem distorted but from what I found the output values seem to make sense. It’s less often that two inputs truly reflect your disposition. You may be sad about one situation but happy about another leaving your discrete disposition somewhere in between, an average if you will.</w:t>
      </w:r>
    </w:p>
    <w:p w14:paraId="5E016FD7" w14:textId="77777777" w:rsidR="00E769DF" w:rsidRDefault="00E769DF" w:rsidP="00E769DF">
      <w:pPr>
        <w:jc w:val="center"/>
        <w:rPr>
          <w:rFonts w:ascii="Helvetica" w:eastAsia="Hiragino Maru Gothic Pro W4" w:hAnsi="Helvetica"/>
          <w:b/>
          <w:sz w:val="22"/>
          <w:szCs w:val="22"/>
          <w:lang w:val="en-IE"/>
        </w:rPr>
      </w:pPr>
      <w:r>
        <w:rPr>
          <w:rFonts w:ascii="Helvetica" w:eastAsia="Hiragino Maru Gothic Pro W4" w:hAnsi="Helvetica"/>
          <w:b/>
          <w:noProof/>
          <w:sz w:val="22"/>
          <w:szCs w:val="22"/>
        </w:rPr>
        <w:drawing>
          <wp:inline distT="0" distB="0" distL="0" distR="0" wp14:anchorId="5A6881C3" wp14:editId="7646FD76">
            <wp:extent cx="3614183" cy="83182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3-04 at 15.49.0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08824" cy="876621"/>
                    </a:xfrm>
                    <a:prstGeom prst="rect">
                      <a:avLst/>
                    </a:prstGeom>
                  </pic:spPr>
                </pic:pic>
              </a:graphicData>
            </a:graphic>
          </wp:inline>
        </w:drawing>
      </w:r>
    </w:p>
    <w:p w14:paraId="782C6C22" w14:textId="77777777" w:rsidR="00E769DF" w:rsidRDefault="00E769DF" w:rsidP="00E769DF">
      <w:pPr>
        <w:jc w:val="center"/>
        <w:rPr>
          <w:rFonts w:ascii="Helvetica" w:eastAsia="Hiragino Maru Gothic Pro W4" w:hAnsi="Helvetica"/>
          <w:b/>
          <w:sz w:val="22"/>
          <w:szCs w:val="22"/>
          <w:lang w:val="en-IE"/>
        </w:rPr>
      </w:pPr>
    </w:p>
    <w:p w14:paraId="5B3D5D2B" w14:textId="77777777" w:rsidR="00E769DF" w:rsidRDefault="00E769DF" w:rsidP="00E769DF">
      <w:pPr>
        <w:jc w:val="center"/>
        <w:rPr>
          <w:rFonts w:ascii="Helvetica" w:eastAsia="Hiragino Maru Gothic Pro W4" w:hAnsi="Helvetica"/>
          <w:b/>
          <w:sz w:val="22"/>
          <w:szCs w:val="22"/>
          <w:lang w:val="en-IE"/>
        </w:rPr>
      </w:pPr>
      <w:r>
        <w:rPr>
          <w:rFonts w:ascii="Helvetica" w:eastAsia="Hiragino Maru Gothic Pro W4" w:hAnsi="Helvetica"/>
          <w:b/>
          <w:noProof/>
          <w:sz w:val="22"/>
          <w:szCs w:val="22"/>
        </w:rPr>
        <w:drawing>
          <wp:inline distT="0" distB="0" distL="0" distR="0" wp14:anchorId="6E86F55A" wp14:editId="4A7F713C">
            <wp:extent cx="3665412" cy="82939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3-04 at 15.49.0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80731" cy="832857"/>
                    </a:xfrm>
                    <a:prstGeom prst="rect">
                      <a:avLst/>
                    </a:prstGeom>
                  </pic:spPr>
                </pic:pic>
              </a:graphicData>
            </a:graphic>
          </wp:inline>
        </w:drawing>
      </w:r>
    </w:p>
    <w:p w14:paraId="5C2C2E89" w14:textId="77777777" w:rsidR="00E769DF" w:rsidRDefault="00E769DF" w:rsidP="00E769DF">
      <w:pPr>
        <w:jc w:val="center"/>
        <w:rPr>
          <w:rFonts w:ascii="Helvetica" w:eastAsia="Hiragino Maru Gothic Pro W4" w:hAnsi="Helvetica"/>
          <w:b/>
          <w:sz w:val="22"/>
          <w:szCs w:val="22"/>
          <w:lang w:val="en-IE"/>
        </w:rPr>
      </w:pPr>
    </w:p>
    <w:p w14:paraId="26021789" w14:textId="77777777" w:rsidR="00E769DF" w:rsidRPr="00E769DF" w:rsidRDefault="00E769DF" w:rsidP="00E769DF">
      <w:pPr>
        <w:jc w:val="center"/>
        <w:rPr>
          <w:rFonts w:ascii="Helvetica" w:eastAsia="Hiragino Maru Gothic Pro W4" w:hAnsi="Helvetica"/>
          <w:b/>
          <w:sz w:val="22"/>
          <w:szCs w:val="22"/>
          <w:lang w:val="en-IE"/>
        </w:rPr>
      </w:pPr>
      <w:r>
        <w:rPr>
          <w:rFonts w:ascii="Helvetica" w:eastAsia="Hiragino Maru Gothic Pro W4" w:hAnsi="Helvetica"/>
          <w:b/>
          <w:noProof/>
          <w:sz w:val="22"/>
          <w:szCs w:val="22"/>
        </w:rPr>
        <w:drawing>
          <wp:inline distT="0" distB="0" distL="0" distR="0" wp14:anchorId="24193F0D" wp14:editId="77949D6D">
            <wp:extent cx="2938662" cy="970442"/>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3-04 at 15.49.27.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65319" cy="979245"/>
                    </a:xfrm>
                    <a:prstGeom prst="rect">
                      <a:avLst/>
                    </a:prstGeom>
                  </pic:spPr>
                </pic:pic>
              </a:graphicData>
            </a:graphic>
          </wp:inline>
        </w:drawing>
      </w:r>
    </w:p>
    <w:p w14:paraId="394DAD79" w14:textId="77777777" w:rsidR="00E769DF" w:rsidRDefault="00E769DF" w:rsidP="00E769DF">
      <w:pPr>
        <w:rPr>
          <w:rFonts w:ascii="Helvetica" w:eastAsia="Hiragino Maru Gothic Pro W4" w:hAnsi="Helvetica"/>
          <w:b/>
          <w:sz w:val="22"/>
          <w:szCs w:val="22"/>
          <w:lang w:val="en-IE"/>
        </w:rPr>
      </w:pPr>
      <w:r w:rsidRPr="00E769DF">
        <w:rPr>
          <w:rFonts w:ascii="Helvetica" w:eastAsia="Hiragino Maru Gothic Pro W4" w:hAnsi="Helvetica"/>
          <w:b/>
          <w:sz w:val="22"/>
          <w:szCs w:val="22"/>
          <w:lang w:val="en-IE"/>
        </w:rPr>
        <w:t>Inference Rules</w:t>
      </w:r>
    </w:p>
    <w:p w14:paraId="26D92587" w14:textId="025345E2" w:rsidR="00966F56" w:rsidRDefault="0090646D" w:rsidP="00E769DF">
      <w:pPr>
        <w:rPr>
          <w:rFonts w:ascii="Helvetica" w:eastAsia="Hiragino Maru Gothic Pro W4" w:hAnsi="Helvetica"/>
          <w:sz w:val="22"/>
          <w:szCs w:val="22"/>
          <w:lang w:val="en-IE"/>
        </w:rPr>
      </w:pPr>
      <w:r>
        <w:rPr>
          <w:rFonts w:ascii="Helvetica" w:eastAsia="Hiragino Maru Gothic Pro W4" w:hAnsi="Helvetica"/>
          <w:b/>
          <w:sz w:val="22"/>
          <w:szCs w:val="22"/>
          <w:lang w:val="en-IE"/>
        </w:rPr>
        <w:tab/>
      </w:r>
      <w:r>
        <w:rPr>
          <w:rFonts w:ascii="Helvetica" w:eastAsia="Hiragino Maru Gothic Pro W4" w:hAnsi="Helvetica"/>
          <w:sz w:val="22"/>
          <w:szCs w:val="22"/>
          <w:lang w:val="en-IE"/>
        </w:rPr>
        <w:t>Rather than giving all 39 inference rules I created I have provided a sample.</w:t>
      </w:r>
      <w:r w:rsidR="0092048F">
        <w:rPr>
          <w:rFonts w:ascii="Helvetica" w:eastAsia="Hiragino Maru Gothic Pro W4" w:hAnsi="Helvetica"/>
          <w:sz w:val="22"/>
          <w:szCs w:val="22"/>
          <w:lang w:val="en-IE"/>
        </w:rPr>
        <w:t xml:space="preserve"> When creating the rules that determine a persons disposition I tried to avoid reproduction of any rule that had the same output. In some</w:t>
      </w:r>
      <w:r w:rsidR="00966F56">
        <w:rPr>
          <w:rFonts w:ascii="Helvetica" w:eastAsia="Hiragino Maru Gothic Pro W4" w:hAnsi="Helvetica"/>
          <w:sz w:val="22"/>
          <w:szCs w:val="22"/>
          <w:lang w:val="en-IE"/>
        </w:rPr>
        <w:t xml:space="preserve"> </w:t>
      </w:r>
      <w:r w:rsidR="0092048F">
        <w:rPr>
          <w:rFonts w:ascii="Helvetica" w:eastAsia="Hiragino Maru Gothic Pro W4" w:hAnsi="Helvetica"/>
          <w:sz w:val="22"/>
          <w:szCs w:val="22"/>
          <w:lang w:val="en-IE"/>
        </w:rPr>
        <w:t>case</w:t>
      </w:r>
      <w:r w:rsidR="00966F56">
        <w:rPr>
          <w:rFonts w:ascii="Helvetica" w:eastAsia="Hiragino Maru Gothic Pro W4" w:hAnsi="Helvetica"/>
          <w:sz w:val="22"/>
          <w:szCs w:val="22"/>
          <w:lang w:val="en-IE"/>
        </w:rPr>
        <w:t>s</w:t>
      </w:r>
      <w:r w:rsidR="0092048F">
        <w:rPr>
          <w:rFonts w:ascii="Helvetica" w:eastAsia="Hiragino Maru Gothic Pro W4" w:hAnsi="Helvetica"/>
          <w:sz w:val="22"/>
          <w:szCs w:val="22"/>
          <w:lang w:val="en-IE"/>
        </w:rPr>
        <w:t xml:space="preserve"> it was unavoidable as it had a knock on affect when combined with the second input variable term.</w:t>
      </w:r>
      <w:r w:rsidR="00966F56">
        <w:rPr>
          <w:rFonts w:ascii="Helvetica" w:eastAsia="Hiragino Maru Gothic Pro W4" w:hAnsi="Helvetica"/>
          <w:sz w:val="22"/>
          <w:szCs w:val="22"/>
          <w:lang w:val="en-IE"/>
        </w:rPr>
        <w:t xml:space="preserve"> This means that membership of a disposition terms may not exist and can cause the centre of gravity for the output to be skewed and not reflect the real output value.</w:t>
      </w:r>
    </w:p>
    <w:p w14:paraId="7D403BBD" w14:textId="77777777" w:rsidR="0092048F" w:rsidRPr="0090646D" w:rsidRDefault="0092048F" w:rsidP="00E769DF">
      <w:pPr>
        <w:rPr>
          <w:rFonts w:ascii="Helvetica" w:eastAsia="Hiragino Maru Gothic Pro W4" w:hAnsi="Helvetica"/>
          <w:sz w:val="22"/>
          <w:szCs w:val="22"/>
          <w:lang w:val="en-IE"/>
        </w:rPr>
      </w:pPr>
    </w:p>
    <w:p w14:paraId="0587A388" w14:textId="77777777" w:rsidR="0092048F" w:rsidRPr="0092048F" w:rsidRDefault="0092048F" w:rsidP="0092048F">
      <w:pPr>
        <w:jc w:val="center"/>
        <w:rPr>
          <w:rFonts w:ascii="Helvetica" w:hAnsi="Helvetica"/>
          <w:color w:val="538135" w:themeColor="accent6" w:themeShade="BF"/>
          <w:sz w:val="22"/>
          <w:szCs w:val="22"/>
        </w:rPr>
      </w:pPr>
      <w:r w:rsidRPr="0092048F">
        <w:rPr>
          <w:rFonts w:ascii="Helvetica" w:hAnsi="Helvetica"/>
          <w:color w:val="538135" w:themeColor="accent6" w:themeShade="BF"/>
          <w:sz w:val="22"/>
          <w:szCs w:val="22"/>
        </w:rPr>
        <w:t>if (Health is Good) and (Age is Old) then Disposition is Ecstatic</w:t>
      </w:r>
    </w:p>
    <w:p w14:paraId="6AD935FF" w14:textId="77777777" w:rsidR="0092048F" w:rsidRPr="0092048F" w:rsidRDefault="0092048F" w:rsidP="0092048F">
      <w:pPr>
        <w:jc w:val="center"/>
        <w:rPr>
          <w:rFonts w:ascii="Helvetica" w:hAnsi="Helvetica"/>
          <w:color w:val="538135" w:themeColor="accent6" w:themeShade="BF"/>
          <w:sz w:val="22"/>
          <w:szCs w:val="22"/>
        </w:rPr>
      </w:pPr>
      <w:r w:rsidRPr="0092048F">
        <w:rPr>
          <w:rFonts w:ascii="Helvetica" w:hAnsi="Helvetica"/>
          <w:color w:val="538135" w:themeColor="accent6" w:themeShade="BF"/>
          <w:sz w:val="22"/>
          <w:szCs w:val="22"/>
        </w:rPr>
        <w:t>if (Income is Medium) and (Age is MiddleAged) then Disposition is Happy</w:t>
      </w:r>
    </w:p>
    <w:p w14:paraId="29F97AD6" w14:textId="77777777" w:rsidR="0092048F" w:rsidRPr="0092048F" w:rsidRDefault="0092048F" w:rsidP="0092048F">
      <w:pPr>
        <w:jc w:val="center"/>
        <w:rPr>
          <w:rFonts w:ascii="Helvetica" w:hAnsi="Helvetica"/>
          <w:color w:val="538135" w:themeColor="accent6" w:themeShade="BF"/>
          <w:sz w:val="22"/>
          <w:szCs w:val="22"/>
        </w:rPr>
      </w:pPr>
      <w:r w:rsidRPr="0092048F">
        <w:rPr>
          <w:rFonts w:ascii="Helvetica" w:hAnsi="Helvetica"/>
          <w:color w:val="538135" w:themeColor="accent6" w:themeShade="BF"/>
          <w:sz w:val="22"/>
          <w:szCs w:val="22"/>
        </w:rPr>
        <w:t>if (Income is Medium) and (Age is Mature) then Disposition is Sad</w:t>
      </w:r>
    </w:p>
    <w:p w14:paraId="754362D1" w14:textId="62EA3FAD" w:rsidR="0092048F" w:rsidRPr="0092048F" w:rsidRDefault="0092048F" w:rsidP="0092048F">
      <w:pPr>
        <w:jc w:val="center"/>
        <w:rPr>
          <w:rFonts w:ascii="Helvetica" w:hAnsi="Helvetica"/>
          <w:color w:val="538135" w:themeColor="accent6" w:themeShade="BF"/>
          <w:sz w:val="22"/>
          <w:szCs w:val="22"/>
        </w:rPr>
      </w:pPr>
      <w:r w:rsidRPr="0092048F">
        <w:rPr>
          <w:rFonts w:ascii="Helvetica" w:hAnsi="Helvetica"/>
          <w:color w:val="538135" w:themeColor="accent6" w:themeShade="BF"/>
          <w:sz w:val="22"/>
          <w:szCs w:val="22"/>
        </w:rPr>
        <w:t>if (Income is Medium) and (Age is Old) then Disposition is Happy</w:t>
      </w:r>
    </w:p>
    <w:p w14:paraId="7404D877" w14:textId="3F994045" w:rsidR="00E769DF" w:rsidRPr="0092048F" w:rsidRDefault="0092048F" w:rsidP="0092048F">
      <w:pPr>
        <w:jc w:val="center"/>
        <w:rPr>
          <w:rFonts w:ascii="Helvetica" w:eastAsia="Hiragino Maru Gothic Pro W4" w:hAnsi="Helvetica"/>
          <w:b/>
          <w:color w:val="538135" w:themeColor="accent6" w:themeShade="BF"/>
          <w:sz w:val="22"/>
          <w:szCs w:val="22"/>
          <w:lang w:val="en-IE"/>
        </w:rPr>
      </w:pPr>
      <w:r w:rsidRPr="0092048F">
        <w:rPr>
          <w:rFonts w:ascii="Helvetica" w:hAnsi="Helvetica"/>
          <w:color w:val="538135" w:themeColor="accent6" w:themeShade="BF"/>
          <w:sz w:val="22"/>
          <w:szCs w:val="22"/>
        </w:rPr>
        <w:t>if (Income is Low) and (Health is Poor) then Disposition is Miserable</w:t>
      </w:r>
    </w:p>
    <w:p w14:paraId="78F14171" w14:textId="0CAF089C" w:rsidR="00E769DF" w:rsidRDefault="00E769DF" w:rsidP="00E769DF">
      <w:pPr>
        <w:rPr>
          <w:rFonts w:ascii="Helvetica" w:eastAsia="Hiragino Maru Gothic Pro W4" w:hAnsi="Helvetica"/>
          <w:b/>
          <w:sz w:val="22"/>
          <w:szCs w:val="22"/>
          <w:lang w:val="en-IE"/>
        </w:rPr>
      </w:pPr>
    </w:p>
    <w:p w14:paraId="107B15FD" w14:textId="77777777" w:rsidR="00EE3BBD" w:rsidRDefault="00EE3BBD">
      <w:pPr>
        <w:rPr>
          <w:rFonts w:ascii="Helvetica" w:eastAsia="Hiragino Maru Gothic Pro W4" w:hAnsi="Helvetica"/>
          <w:b/>
          <w:sz w:val="22"/>
          <w:szCs w:val="22"/>
          <w:lang w:val="en-IE"/>
        </w:rPr>
      </w:pPr>
      <w:r>
        <w:rPr>
          <w:rFonts w:ascii="Helvetica" w:eastAsia="Hiragino Maru Gothic Pro W4" w:hAnsi="Helvetica"/>
          <w:b/>
          <w:sz w:val="22"/>
          <w:szCs w:val="22"/>
          <w:lang w:val="en-IE"/>
        </w:rPr>
        <w:br w:type="page"/>
      </w:r>
    </w:p>
    <w:p w14:paraId="31E9FB40" w14:textId="78C09E05" w:rsidR="00EE3BBD" w:rsidRDefault="00EE3BBD" w:rsidP="00E769DF">
      <w:pPr>
        <w:rPr>
          <w:rFonts w:ascii="Helvetica" w:eastAsia="Hiragino Maru Gothic Pro W4" w:hAnsi="Helvetica"/>
          <w:b/>
          <w:sz w:val="22"/>
          <w:szCs w:val="22"/>
          <w:lang w:val="en-IE"/>
        </w:rPr>
      </w:pPr>
      <w:r>
        <w:rPr>
          <w:rFonts w:ascii="Helvetica" w:eastAsia="Hiragino Maru Gothic Pro W4" w:hAnsi="Helvetica"/>
          <w:b/>
          <w:sz w:val="22"/>
          <w:szCs w:val="22"/>
          <w:lang w:val="en-IE"/>
        </w:rPr>
        <w:t>Screenshots</w:t>
      </w:r>
    </w:p>
    <w:p w14:paraId="02D01816" w14:textId="77F5D709" w:rsidR="00EE3BBD" w:rsidRPr="00EE3BBD" w:rsidRDefault="00EE3BBD" w:rsidP="00E769DF">
      <w:pPr>
        <w:rPr>
          <w:rFonts w:ascii="Helvetica" w:eastAsia="Hiragino Maru Gothic Pro W4" w:hAnsi="Helvetica"/>
          <w:sz w:val="22"/>
          <w:szCs w:val="22"/>
          <w:lang w:val="en-IE"/>
        </w:rPr>
      </w:pPr>
      <w:r w:rsidRPr="00EE3BBD">
        <w:rPr>
          <w:rFonts w:ascii="Helvetica" w:eastAsia="Hiragino Maru Gothic Pro W4" w:hAnsi="Helvetica"/>
          <w:sz w:val="22"/>
          <w:szCs w:val="22"/>
          <w:lang w:val="en-IE"/>
        </w:rPr>
        <w:t>Input</w:t>
      </w:r>
      <w:r>
        <w:rPr>
          <w:rFonts w:ascii="Helvetica" w:eastAsia="Hiragino Maru Gothic Pro W4" w:hAnsi="Helvetica"/>
          <w:sz w:val="22"/>
          <w:szCs w:val="22"/>
          <w:lang w:val="en-IE"/>
        </w:rPr>
        <w:t>:</w:t>
      </w:r>
      <w:r w:rsidRPr="00EE3BBD">
        <w:rPr>
          <w:rFonts w:ascii="Helvetica" w:eastAsia="Hiragino Maru Gothic Pro W4" w:hAnsi="Helvetica"/>
          <w:sz w:val="22"/>
          <w:szCs w:val="22"/>
          <w:lang w:val="en-IE"/>
        </w:rPr>
        <w:t xml:space="preserve"> </w:t>
      </w:r>
      <w:r w:rsidR="00C05870">
        <w:rPr>
          <w:rFonts w:ascii="Helvetica" w:eastAsia="Hiragino Maru Gothic Pro W4" w:hAnsi="Helvetica"/>
          <w:sz w:val="22"/>
          <w:szCs w:val="22"/>
          <w:lang w:val="en-IE"/>
        </w:rPr>
        <w:t>Age=45, Income=€49,980, Health=</w:t>
      </w:r>
      <w:r w:rsidRPr="00EE3BBD">
        <w:rPr>
          <w:rFonts w:ascii="Helvetica" w:eastAsia="Hiragino Maru Gothic Pro W4" w:hAnsi="Helvetica"/>
          <w:sz w:val="22"/>
          <w:szCs w:val="22"/>
          <w:lang w:val="en-IE"/>
        </w:rPr>
        <w:t>.8 (good)</w:t>
      </w:r>
    </w:p>
    <w:p w14:paraId="5D073B3D" w14:textId="1CE34033" w:rsidR="00EE3BBD" w:rsidRPr="00EE3BBD" w:rsidRDefault="00EE3BBD" w:rsidP="00E769DF">
      <w:pPr>
        <w:rPr>
          <w:rFonts w:ascii="Helvetica" w:eastAsia="Hiragino Maru Gothic Pro W4" w:hAnsi="Helvetica"/>
          <w:sz w:val="22"/>
          <w:szCs w:val="22"/>
          <w:lang w:val="en-IE"/>
        </w:rPr>
      </w:pPr>
      <w:r w:rsidRPr="00EE3BBD">
        <w:rPr>
          <w:rFonts w:ascii="Helvetica" w:eastAsia="Hiragino Maru Gothic Pro W4" w:hAnsi="Helvetica"/>
          <w:noProof/>
          <w:sz w:val="22"/>
          <w:szCs w:val="22"/>
        </w:rPr>
        <w:drawing>
          <wp:inline distT="0" distB="0" distL="0" distR="0" wp14:anchorId="5522A317" wp14:editId="7A57511F">
            <wp:extent cx="5727700" cy="269748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03-04 at 17.28.1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2697480"/>
                    </a:xfrm>
                    <a:prstGeom prst="rect">
                      <a:avLst/>
                    </a:prstGeom>
                  </pic:spPr>
                </pic:pic>
              </a:graphicData>
            </a:graphic>
          </wp:inline>
        </w:drawing>
      </w:r>
    </w:p>
    <w:p w14:paraId="1144ACDB" w14:textId="11E622AC" w:rsidR="00EE3BBD" w:rsidRDefault="00EE3BBD" w:rsidP="00E769DF">
      <w:pPr>
        <w:rPr>
          <w:rFonts w:ascii="Helvetica" w:eastAsia="Hiragino Maru Gothic Pro W4" w:hAnsi="Helvetica"/>
          <w:sz w:val="22"/>
          <w:szCs w:val="22"/>
          <w:lang w:val="en-IE"/>
        </w:rPr>
      </w:pPr>
      <w:r w:rsidRPr="00EE3BBD">
        <w:rPr>
          <w:rFonts w:ascii="Helvetica" w:eastAsia="Hiragino Maru Gothic Pro W4" w:hAnsi="Helvetica"/>
          <w:sz w:val="22"/>
          <w:szCs w:val="22"/>
          <w:lang w:val="en-IE"/>
        </w:rPr>
        <w:t>Output</w:t>
      </w:r>
      <w:r>
        <w:rPr>
          <w:rFonts w:ascii="Helvetica" w:eastAsia="Hiragino Maru Gothic Pro W4" w:hAnsi="Helvetica"/>
          <w:sz w:val="22"/>
          <w:szCs w:val="22"/>
          <w:lang w:val="en-IE"/>
        </w:rPr>
        <w:t>: Disposition=.7 (happy)</w:t>
      </w:r>
    </w:p>
    <w:p w14:paraId="102F7C74" w14:textId="77777777" w:rsidR="00C05870" w:rsidRDefault="00C05870" w:rsidP="00E769DF">
      <w:pPr>
        <w:rPr>
          <w:rFonts w:ascii="Helvetica" w:eastAsia="Hiragino Maru Gothic Pro W4" w:hAnsi="Helvetica"/>
          <w:sz w:val="22"/>
          <w:szCs w:val="22"/>
          <w:lang w:val="en-IE"/>
        </w:rPr>
      </w:pPr>
    </w:p>
    <w:p w14:paraId="08C62897" w14:textId="4828E1BF" w:rsidR="00C05870" w:rsidRDefault="00C05870" w:rsidP="00E769DF">
      <w:pPr>
        <w:rPr>
          <w:rFonts w:ascii="Helvetica" w:eastAsia="Hiragino Maru Gothic Pro W4" w:hAnsi="Helvetica"/>
          <w:sz w:val="22"/>
          <w:szCs w:val="22"/>
          <w:lang w:val="en-IE"/>
        </w:rPr>
      </w:pPr>
      <w:r>
        <w:rPr>
          <w:rFonts w:ascii="Helvetica" w:eastAsia="Hiragino Maru Gothic Pro W4" w:hAnsi="Helvetica"/>
          <w:sz w:val="22"/>
          <w:szCs w:val="22"/>
          <w:lang w:val="en-IE"/>
        </w:rPr>
        <w:t>Input; Age=63, Income=€19,000, Health=.1(poor)</w:t>
      </w:r>
    </w:p>
    <w:p w14:paraId="6D895258" w14:textId="53DF7CEF" w:rsidR="00C05870" w:rsidRDefault="00C05870" w:rsidP="00E769DF">
      <w:pPr>
        <w:rPr>
          <w:rFonts w:ascii="Helvetica" w:eastAsia="Hiragino Maru Gothic Pro W4" w:hAnsi="Helvetica"/>
          <w:sz w:val="22"/>
          <w:szCs w:val="22"/>
          <w:lang w:val="en-IE"/>
        </w:rPr>
      </w:pPr>
      <w:r>
        <w:rPr>
          <w:rFonts w:ascii="Helvetica" w:eastAsia="Hiragino Maru Gothic Pro W4" w:hAnsi="Helvetica"/>
          <w:noProof/>
          <w:sz w:val="22"/>
          <w:szCs w:val="22"/>
        </w:rPr>
        <w:drawing>
          <wp:inline distT="0" distB="0" distL="0" distR="0" wp14:anchorId="3FC8C640" wp14:editId="719ED23C">
            <wp:extent cx="5727700" cy="2687955"/>
            <wp:effectExtent l="0" t="0" r="1270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03-04 at 17.31.4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2687955"/>
                    </a:xfrm>
                    <a:prstGeom prst="rect">
                      <a:avLst/>
                    </a:prstGeom>
                  </pic:spPr>
                </pic:pic>
              </a:graphicData>
            </a:graphic>
          </wp:inline>
        </w:drawing>
      </w:r>
    </w:p>
    <w:p w14:paraId="74F444ED" w14:textId="49D7A2DD" w:rsidR="00C05870" w:rsidRPr="00EE3BBD" w:rsidRDefault="00C05870" w:rsidP="00E769DF">
      <w:pPr>
        <w:rPr>
          <w:rFonts w:ascii="Helvetica" w:eastAsia="Hiragino Maru Gothic Pro W4" w:hAnsi="Helvetica"/>
          <w:sz w:val="22"/>
          <w:szCs w:val="22"/>
          <w:lang w:val="en-IE"/>
        </w:rPr>
      </w:pPr>
      <w:r>
        <w:rPr>
          <w:rFonts w:ascii="Helvetica" w:eastAsia="Hiragino Maru Gothic Pro W4" w:hAnsi="Helvetica"/>
          <w:sz w:val="22"/>
          <w:szCs w:val="22"/>
          <w:lang w:val="en-IE"/>
        </w:rPr>
        <w:t>Output: Disposition=.1 (miserable)</w:t>
      </w:r>
      <w:bookmarkStart w:id="0" w:name="_GoBack"/>
      <w:bookmarkEnd w:id="0"/>
    </w:p>
    <w:sectPr w:rsidR="00C05870" w:rsidRPr="00EE3BBD" w:rsidSect="002C70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Hiragino Maru Gothic Pro W4">
    <w:panose1 w:val="020F0400000000000000"/>
    <w:charset w:val="80"/>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9DF"/>
    <w:rsid w:val="0019380A"/>
    <w:rsid w:val="002C70AA"/>
    <w:rsid w:val="005064E2"/>
    <w:rsid w:val="007F76C3"/>
    <w:rsid w:val="0085526D"/>
    <w:rsid w:val="0090646D"/>
    <w:rsid w:val="0092048F"/>
    <w:rsid w:val="00966F56"/>
    <w:rsid w:val="00977EFE"/>
    <w:rsid w:val="00C05870"/>
    <w:rsid w:val="00C92B46"/>
    <w:rsid w:val="00CF236F"/>
    <w:rsid w:val="00D67B72"/>
    <w:rsid w:val="00DE61C1"/>
    <w:rsid w:val="00E769DF"/>
    <w:rsid w:val="00EB0928"/>
    <w:rsid w:val="00EE3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050C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048F"/>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83076">
      <w:bodyDiv w:val="1"/>
      <w:marLeft w:val="0"/>
      <w:marRight w:val="0"/>
      <w:marTop w:val="0"/>
      <w:marBottom w:val="0"/>
      <w:divBdr>
        <w:top w:val="none" w:sz="0" w:space="0" w:color="auto"/>
        <w:left w:val="none" w:sz="0" w:space="0" w:color="auto"/>
        <w:bottom w:val="none" w:sz="0" w:space="0" w:color="auto"/>
        <w:right w:val="none" w:sz="0" w:space="0" w:color="auto"/>
      </w:divBdr>
    </w:div>
    <w:div w:id="14075367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761</Words>
  <Characters>4341</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2016-03-04T15:46:00Z</dcterms:created>
  <dcterms:modified xsi:type="dcterms:W3CDTF">2016-03-04T17:33:00Z</dcterms:modified>
</cp:coreProperties>
</file>