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72"/>
          <w:szCs w:val="72"/>
        </w:rPr>
        <w:t xml:space="preserve">回响圆桌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2B5E3A"/>
          <w:sz w:val="36"/>
          <w:szCs w:val="36"/>
        </w:rPr>
        <w:t xml:space="preserve">知识沙龙平台方案</w:t>
      </w:r>
    </w:p>
    <w:p>
      <w:r>
        <w:t xml:space="preserve"/>
      </w:r>
    </w:p>
    <w:p>
      <w:pPr>
        <w:jc w:val="center"/>
      </w:pPr>
      <w:r>
        <w:rPr>
          <w:color w:val="666666"/>
          <w:sz w:val="24"/>
          <w:szCs w:val="24"/>
        </w:rPr>
        <w:t xml:space="preserve">AI融合 + 用户参与激励 + 技术实现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22"/>
          <w:szCs w:val="22"/>
        </w:rPr>
        <w:t xml:space="preserve">内部讨论平台产品方案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一、背景与问题</w:t>
      </w:r>
    </w:p>
    <w:p>
      <w:r>
        <w:t xml:space="preserve">回响圆桌是面向内部策划团队的知识讨论平台，目标是促进跨项目的设计经验交流与沉淀。当前面临以下核心挑战：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表现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根因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无人回答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帖子长时间0回复，提问者流失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内部用户基数小，在线时间不重叠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讨论质量浅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回复停留在"同意""有道理"层面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聊天式交互缺乏深度引导，回复者缺少素材支撑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AI价值不清晰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用户觉得"直接问自己的AI就行"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如果AI只是答题工具，没有来平台用的理由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二、AI 核心定位</w:t>
      </w:r>
    </w:p>
    <w:p>
      <w:r>
        <w:rPr>
          <w:b/>
          <w:bCs/>
        </w:rPr>
        <w:t xml:space="preserve">个人AI是你的笔记本，平台AI是团队共享的、持续进化的集体记忆。</w:t>
      </w:r>
    </w:p>
    <w:p>
      <w:r>
        <w:t xml:space="preserve"/>
      </w:r>
    </w:p>
    <w:p>
      <w:r>
        <w:t xml:space="preserve">个人AI基于通用训练数据，不知道公司内部的项目经验、设计决策和历史讨论。平台AI的不可替代性来自三点：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内部知识：基于公司项目复盘、设计文档、过往讨论来提供上下文</w:t>
      </w:r>
    </w:p>
    <w:p>
      <w:pPr>
        <w:pStyle w:val="ListParagraph"/>
        <w:numPr>
          <w:ilvl w:val="0"/>
          <w:numId w:val="2"/>
        </w:numPr>
      </w:pPr>
      <w:r>
        <w:t xml:space="preserve">跨团队连接：能关联不同项目组讨论过的相似问题，打破信息孤岛</w:t>
      </w:r>
    </w:p>
    <w:p>
      <w:pPr>
        <w:pStyle w:val="ListParagraph"/>
        <w:numPr>
          <w:ilvl w:val="0"/>
          <w:numId w:val="2"/>
        </w:numPr>
      </w:pPr>
      <w:r>
        <w:t xml:space="preserve">复利效应：每次讨论都在丰富平台知识库，用得越多AI越强，这是个人对话做不到的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三、AI 介入方式：幕后辅助，不抢前台</w:t>
      </w:r>
    </w:p>
    <w:p>
      <w:r>
        <w:rPr>
          <w:b/>
          <w:bCs/>
        </w:rPr>
        <w:t xml:space="preserve">核心原则：</w:t>
      </w:r>
      <w:r>
        <w:t xml:space="preserve">AI不作为讨论参与者出现，而是在幕后提升每个人的参与质量。避免AI与人竞争，避免压制人的回复意愿。</w:t>
      </w:r>
    </w:p>
    <w:p>
      <w:pPr>
        <w:pStyle w:val="Heading2"/>
      </w:pPr>
      <w:r>
        <w:rPr>
          <w:b/>
          <w:bCs/>
        </w:rPr>
        <w:t xml:space="preserve">阶段一：发帖时 — 帮提问者把问题问好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触发时机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用户写完问题、点击发布前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做什么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私下给提问者建议：补充项目背景、明确想讨论的维度、关联已有的相似帖子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对其他人可见吗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不可见。其他用户看到的是一个已经被优化过的好问题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解决什么问题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好问题本身更容易吸引回复，间接缓解"无人回答"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示例交互：</w:t>
      </w:r>
    </w:p>
    <w:p>
      <w:r>
        <w:rPr>
          <w:i/>
          <w:iCs/>
        </w:rPr>
        <w:t xml:space="preserve">用户输入：</w:t>
      </w:r>
      <w:r>
        <w:t xml:space="preserve">"抽签玩法怎么做比较好？"</w:t>
      </w:r>
    </w:p>
    <w:p>
      <w:r>
        <w:rPr>
          <w:i/>
          <w:iCs/>
        </w:rPr>
        <w:t xml:space="preserve">AI私下提示：</w:t>
      </w:r>
      <w:r>
        <w:t xml:space="preserve">"建议补充一下具体的游戏品类和目标用户。另外，两个月前有一帖讨论过'抽签玩法融合的成与败'，要引用吗？"</w:t>
      </w:r>
    </w:p>
    <w:p>
      <w:pPr>
        <w:pStyle w:val="Heading2"/>
      </w:pPr>
      <w:r>
        <w:rPr>
          <w:b/>
          <w:bCs/>
        </w:rPr>
        <w:t xml:space="preserve">阶段二：回复时 — 帮回答者组织素材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触发时机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用户点击"回复"准备写内容时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做什么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侧边栏展示相关素材：关联的项目案例、过往讨论摘要、行业参考数据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对其他人可见吗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不可见。发出去的回复署名是人，功劳归人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解决什么问题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回复质量提升，同时社交激励不被AI稀释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关键点：AI提供的是原材料，不是成文的回复。用户自己决定用哪些、怎么组织观点。</w:t>
      </w:r>
    </w:p>
    <w:p>
      <w:pPr>
        <w:pStyle w:val="Heading2"/>
      </w:pPr>
      <w:r>
        <w:rPr>
          <w:b/>
          <w:bCs/>
        </w:rPr>
        <w:t xml:space="preserve">阶段三：讨论结束后 — AI 做知识沉淀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触发时机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讨论达到一定轮次或一段时间无新回复后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做什么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将整个讨论提炼为结构化的"设计洞察卡"：核心结论、主要分歧点、引用的案例、可复用的设计建议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对其他人可见吗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可见，这是AI唯一公开出现的环节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解决什么问题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让每次讨论产生可复用的长期价值，形成知识库的正向循环</w:t>
            </w:r>
          </w:p>
        </w:tc>
      </w:tr>
    </w:tbl>
    <w:p>
      <w:r>
        <w:t xml:space="preserve"/>
      </w:r>
    </w:p>
    <w:p>
      <w:r>
        <w:t xml:space="preserve">这一步是整个方案的闭环。沉淀下来的洞察卡反过来又成为阶段一、阶段二中AI能调用的素材，飞轮转起来。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四、AI 兜底机制</w:t>
      </w:r>
    </w:p>
    <w:p>
      <w:r>
        <w:t xml:space="preserve">当帖子在一定时间内无人回复时，AI需要介入防止提问者面对空房间。但介入方式要刻意"压低天花板"，为后续人的参与留空间。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具体规则</w:t>
      </w:r>
    </w:p>
    <w:p>
      <w:r>
        <w:rPr>
          <w:b/>
          <w:bCs/>
        </w:rPr>
        <w:t xml:space="preserve">1. 延迟出场</w:t>
      </w:r>
    </w:p>
    <w:p>
      <w:r>
        <w:t xml:space="preserve">设定时间窗口（建议4-6小时），窗口内优先等待人的回答。</w:t>
      </w:r>
    </w:p>
    <w:p>
      <w:r>
        <w:t xml:space="preserve"/>
      </w:r>
    </w:p>
    <w:p>
      <w:r>
        <w:rPr>
          <w:b/>
          <w:bCs/>
        </w:rPr>
        <w:t xml:space="preserve">2. 视觉降级</w:t>
      </w:r>
    </w:p>
    <w:p>
      <w:r>
        <w:t xml:space="preserve">AI兜底内容不使用常规回复卡片样式，做成折叠式的辅助区块，带明确的"AI整理"标记，视觉上比正式回复矮一级。</w:t>
      </w:r>
    </w:p>
    <w:p>
      <w:r>
        <w:t xml:space="preserve"/>
      </w:r>
    </w:p>
    <w:p>
      <w:r>
        <w:rPr>
          <w:b/>
          <w:bCs/>
        </w:rPr>
        <w:t xml:space="preserve">3. 给线索不给结论</w:t>
      </w:r>
    </w:p>
    <w:p>
      <w:pPr>
        <w:pStyle w:val="ListParagraph"/>
        <w:numPr>
          <w:ilvl w:val="0"/>
          <w:numId w:val="2"/>
        </w:numPr>
      </w:pPr>
      <w:r>
        <w:t xml:space="preserve">列出相关的过往讨论和案例</w:t>
      </w:r>
    </w:p>
    <w:p>
      <w:pPr>
        <w:pStyle w:val="ListParagraph"/>
        <w:numPr>
          <w:ilvl w:val="0"/>
          <w:numId w:val="2"/>
        </w:numPr>
      </w:pPr>
      <w:r>
        <w:t xml:space="preserve">提示几个可能的思考方向</w:t>
      </w:r>
    </w:p>
    <w:p>
      <w:pPr>
        <w:pStyle w:val="ListParagraph"/>
        <w:numPr>
          <w:ilvl w:val="0"/>
          <w:numId w:val="2"/>
        </w:numPr>
      </w:pPr>
      <w:r>
        <w:t xml:space="preserve">末尾固定一句"以上为AI整理的参考，欢迎补充实际项目经验"</w:t>
      </w:r>
    </w:p>
    <w:p>
      <w:r>
        <w:t xml:space="preserve"/>
      </w:r>
    </w:p>
    <w:p>
      <w:r>
        <w:rPr>
          <w:b/>
          <w:bCs/>
        </w:rPr>
        <w:t xml:space="preserve">4. 有人回复后自动收起</w:t>
      </w:r>
    </w:p>
    <w:p>
      <w:r>
        <w:t xml:space="preserve">一旦有真人回复，AI兜底内容自动折叠为"查看AI参考"，进一步弱化存在感。</w:t>
      </w:r>
    </w:p>
    <w:p>
      <w:r>
        <w:t xml:space="preserve"/>
      </w:r>
    </w:p>
    <w:p>
      <w:r>
        <w:rPr>
          <w:b/>
          <w:bCs/>
        </w:rPr>
        <w:t xml:space="preserve">核心原则：AI兜底解决的是"0到有"的问题，不是"0到完整解答"的问题。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五、用户参与激励策略</w:t>
      </w:r>
    </w:p>
    <w:p>
      <w:r>
        <w:t xml:space="preserve">前提：用户群体为高薪、工作繁忙的资深策划。传统积分/徽章/排行榜对这个群体无效，绩效挂钩不可行。策略方向为：降低参与成本 + 利用社交关系制造参与动力。</w:t>
      </w:r>
    </w:p>
    <w:p>
      <w:pPr>
        <w:pStyle w:val="Heading2"/>
      </w:pPr>
      <w:r>
        <w:rPr>
          <w:b/>
          <w:bCs/>
        </w:rPr>
        <w:t xml:space="preserve">降低参与成本</w:t>
      </w:r>
    </w:p>
    <w:p>
      <w:r>
        <w:rPr>
          <w:b/>
          <w:bCs/>
        </w:rPr>
        <w:t xml:space="preserve">轻量回复格式</w:t>
      </w:r>
    </w:p>
    <w:p>
      <w:r>
        <w:t xml:space="preserve">不只有"写一段话"一种回复方式，增加低成本参与形式：</w:t>
      </w:r>
    </w:p>
    <w:p>
      <w:pPr>
        <w:pStyle w:val="ListParagraph"/>
        <w:numPr>
          <w:ilvl w:val="0"/>
          <w:numId w:val="2"/>
        </w:numPr>
      </w:pPr>
      <w:r>
        <w:t xml:space="preserve">立场表态："同意/反对 + 一句话理由"，结构化快捷按钮</w:t>
      </w:r>
    </w:p>
    <w:p>
      <w:pPr>
        <w:pStyle w:val="ListParagraph"/>
        <w:numPr>
          <w:ilvl w:val="0"/>
          <w:numId w:val="2"/>
        </w:numPr>
      </w:pPr>
      <w:r>
        <w:t xml:space="preserve">经验标注："我们项目做过类似的"（仅标记，不需要展开），让提问者知道可以私下找谁聊</w:t>
      </w:r>
    </w:p>
    <w:p>
      <w:pPr>
        <w:pStyle w:val="ListParagraph"/>
        <w:numPr>
          <w:ilvl w:val="0"/>
          <w:numId w:val="2"/>
        </w:numPr>
      </w:pPr>
      <w:r>
        <w:t xml:space="preserve">补充链接：直接贴内部文档或外部文章链接，不需要写评论</w:t>
      </w:r>
    </w:p>
    <w:p>
      <w:r>
        <w:t xml:space="preserve"/>
      </w:r>
    </w:p>
    <w:p>
      <w:r>
        <w:t xml:space="preserve">这些轻量互动能把讨论氛围做起来，有人表态后后续展开写更自然。</w:t>
      </w:r>
    </w:p>
    <w:p>
      <w:r>
        <w:rPr>
          <w:b/>
          <w:bCs/>
        </w:rPr>
        <w:t xml:space="preserve">AI辅助撰写</w:t>
      </w:r>
    </w:p>
    <w:p>
      <w:r>
        <w:t xml:space="preserve">回复时侧边栏给素材，把"从零写"变成"挑选组织"。这对忙人来说可能是决定"回"还是"不回"的临界点。（已在第三章阶段二中覆盖）</w:t>
      </w:r>
    </w:p>
    <w:p>
      <w:pPr>
        <w:pStyle w:val="Heading2"/>
      </w:pPr>
      <w:r>
        <w:rPr>
          <w:b/>
          <w:bCs/>
        </w:rPr>
        <w:t xml:space="preserve">社交关系驱动</w:t>
      </w:r>
    </w:p>
    <w:p>
      <w:r>
        <w:rPr>
          <w:b/>
          <w:bCs/>
        </w:rPr>
        <w:t xml:space="preserve">定向邀请@机制</w:t>
      </w:r>
    </w:p>
    <w:p>
      <w:r>
        <w:t xml:space="preserve">发帖时允许提问者@具体的人。被点名邀请和看到一个公开帖子，参与意愿完全不同：</w:t>
      </w:r>
    </w:p>
    <w:p>
      <w:pPr>
        <w:pStyle w:val="ListParagraph"/>
        <w:numPr>
          <w:ilvl w:val="0"/>
          <w:numId w:val="2"/>
        </w:numPr>
      </w:pPr>
      <w:r>
        <w:t xml:space="preserve">承认了对方的专业能力（"因为你懂这个所以来问你"）</w:t>
      </w:r>
    </w:p>
    <w:p>
      <w:pPr>
        <w:pStyle w:val="ListParagraph"/>
        <w:numPr>
          <w:ilvl w:val="0"/>
          <w:numId w:val="2"/>
        </w:numPr>
      </w:pPr>
      <w:r>
        <w:t xml:space="preserve">在其他人可见的场景下被具名请教，不回应有轻微的社交压力</w:t>
      </w:r>
    </w:p>
    <w:p>
      <w:pPr>
        <w:pStyle w:val="ListParagraph"/>
        <w:numPr>
          <w:ilvl w:val="0"/>
          <w:numId w:val="2"/>
        </w:numPr>
      </w:pPr>
      <w:r>
        <w:t xml:space="preserve">不需要回答得很完整，因为是被问到的具体角度</w:t>
      </w:r>
    </w:p>
    <w:p>
      <w:r>
        <w:t xml:space="preserve"/>
      </w:r>
    </w:p>
    <w:p>
      <w:r>
        <w:t xml:space="preserve">系统也可以在发帖者不知道该@谁时，根据过往讨论记录自动推荐"可能有相关经验的人"。</w:t>
      </w:r>
    </w:p>
    <w:p>
      <w:r>
        <w:t xml:space="preserve"/>
      </w:r>
    </w:p>
    <w:p>
      <w:r>
        <w:rPr>
          <w:b/>
          <w:bCs/>
        </w:rPr>
        <w:t xml:space="preserve">小圈子可见性</w:t>
      </w:r>
    </w:p>
    <w:p>
      <w:r>
        <w:t xml:space="preserve">不搞全员排行榜，让贡献在小范围内自然可见：</w:t>
      </w:r>
    </w:p>
    <w:p>
      <w:pPr>
        <w:pStyle w:val="ListParagraph"/>
        <w:numPr>
          <w:ilvl w:val="0"/>
          <w:numId w:val="2"/>
        </w:numPr>
      </w:pPr>
      <w:r>
        <w:t xml:space="preserve">讨论结束后生成的洞察卡上保留贡献者的名字</w:t>
      </w:r>
    </w:p>
    <w:p>
      <w:pPr>
        <w:pStyle w:val="ListParagraph"/>
        <w:numPr>
          <w:ilvl w:val="0"/>
          <w:numId w:val="2"/>
        </w:numPr>
      </w:pPr>
      <w:r>
        <w:t xml:space="preserve">知识库被引用时标注原始讨论的参与者</w:t>
      </w:r>
    </w:p>
    <w:p>
      <w:pPr>
        <w:pStyle w:val="ListParagraph"/>
        <w:numPr>
          <w:ilvl w:val="0"/>
          <w:numId w:val="2"/>
        </w:numPr>
      </w:pPr>
      <w:r>
        <w:t xml:space="preserve">效果：你的观点被沉淀下来，后续被持续引用——不需要刻意设计的专业声誉积累</w:t>
      </w:r>
    </w:p>
    <w:p>
      <w:r>
        <w:t xml:space="preserve"/>
      </w:r>
    </w:p>
    <w:p>
      <w:r>
        <w:rPr>
          <w:b/>
          <w:bCs/>
        </w:rPr>
        <w:t xml:space="preserve">月度精选推送管理层</w:t>
      </w:r>
    </w:p>
    <w:p>
      <w:r>
        <w:t xml:space="preserve">不是绩效考核，而是组织知识分享的自然环节。每月整理3-5个高质量讨论的洞察摘要，推送到更广的范围（总监周会、部门邮件等）。贡献者获得跨层级的可见性，这对职业发展的隐性价值比任何积分都大。</w:t>
      </w:r>
    </w:p>
    <w:p>
      <w:pPr>
        <w:pStyle w:val="Heading2"/>
      </w:pPr>
      <w:r>
        <w:rPr>
          <w:b/>
          <w:bCs/>
        </w:rPr>
        <w:t xml:space="preserve">核心贡献者策略</w:t>
      </w:r>
    </w:p>
    <w:p>
      <w:r>
        <w:t xml:space="preserve">不追求全员活跃。实际运转模型：</w:t>
      </w:r>
    </w:p>
    <w:p>
      <w:pPr>
        <w:pStyle w:val="ListParagraph"/>
        <w:numPr>
          <w:ilvl w:val="0"/>
          <w:numId w:val="2"/>
        </w:numPr>
      </w:pPr>
      <w:r>
        <w:t xml:space="preserve">5-8个核心贡献者：本身喜欢分享和讨论，主动参与</w:t>
      </w:r>
    </w:p>
    <w:p>
      <w:pPr>
        <w:pStyle w:val="ListParagraph"/>
        <w:numPr>
          <w:ilvl w:val="0"/>
          <w:numId w:val="2"/>
        </w:numPr>
      </w:pPr>
      <w:r>
        <w:t xml:space="preserve">20-30个间歇参与者：被@到或碰到熟悉话题时回复</w:t>
      </w:r>
    </w:p>
    <w:p>
      <w:pPr>
        <w:pStyle w:val="ListParagraph"/>
        <w:numPr>
          <w:ilvl w:val="0"/>
          <w:numId w:val="2"/>
        </w:numPr>
      </w:pPr>
      <w:r>
        <w:t xml:space="preserve">其余人是消费者：看讨论、看洞察卡，偶尔提问</w:t>
      </w:r>
    </w:p>
    <w:p>
      <w:r>
        <w:t xml:space="preserve"/>
      </w:r>
    </w:p>
    <w:p>
      <w:r>
        <w:t xml:space="preserve">重点运营前两层。核心贡献者可以给予实际的参与感——参与平台功能方向讨论、优先体验新功能、或作为版主在讨论中做引导。</w:t>
      </w:r>
    </w:p>
    <w:p>
      <w:pPr>
        <w:pStyle w:val="Heading2"/>
      </w:pPr>
      <w:r>
        <w:rPr>
          <w:b/>
          <w:bCs/>
        </w:rPr>
        <w:t xml:space="preserve">策略汇总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策略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解决什么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对忙人有效的原因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轻量回复格式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回复成本太高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30秒能完成一次有价值的参与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AI辅助撰写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组织内容耗时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从"写"变成"选"，效率翻倍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定向邀请@机制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没有参与动力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同行具名请教，社交驱动强于系统奖励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小圈子可见性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缺乏回报感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专业声誉积累，长期职业价值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月度精选推管理层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贡献不被看见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跨层级曝光，隐性回报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核心贡献者策略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不可能驱动全员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聚焦少数人，降低运营压力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六、AI 核心定位的技术实现</w:t>
      </w:r>
    </w:p>
    <w:p>
      <w:r>
        <w:t xml:space="preserve">三条核心定位（内部知识、跨团队连接、复利效应）都围绕同一个基础设施：RAG（检索增强生成）系统 + 知识沉淀流水线。按实现难度从低到高排列。</w:t>
      </w:r>
    </w:p>
    <w:p>
      <w:pPr>
        <w:pStyle w:val="Heading2"/>
      </w:pPr>
      <w:r>
        <w:rPr>
          <w:b/>
          <w:bCs/>
        </w:rPr>
        <w:t xml:space="preserve">6.1 复利效应（最先实现 — 基础设施）</w:t>
      </w:r>
    </w:p>
    <w:p>
      <w:r>
        <w:t xml:space="preserve">每轮讨论结束后自动走一遍处理流水线：</w:t>
      </w:r>
    </w:p>
    <w:p>
      <w:r>
        <w:t xml:space="preserve"/>
      </w:r>
    </w:p>
    <w:p>
      <w:r>
        <w:rPr>
          <w:b/>
          <w:bCs/>
        </w:rPr>
        <w:t xml:space="preserve">步骤一：原始内容提取</w:t>
      </w:r>
    </w:p>
    <w:p>
      <w:r>
        <w:t xml:space="preserve">提取帖子标题、所有回复正文、参与者、时间。</w:t>
      </w:r>
    </w:p>
    <w:p>
      <w:r>
        <w:rPr>
          <w:b/>
          <w:bCs/>
        </w:rPr>
        <w:t xml:space="preserve">步骤二：LLM总结</w:t>
      </w:r>
    </w:p>
    <w:p>
      <w:r>
        <w:t xml:space="preserve">调用大模型生成结构化摘要——核心结论（1-2句）、关键分歧点、提到的具体案例/项目、标签（品类、设计方向、项目名）。</w:t>
      </w:r>
    </w:p>
    <w:p>
      <w:r>
        <w:rPr>
          <w:b/>
          <w:bCs/>
        </w:rPr>
        <w:t xml:space="preserve">步骤三：向量化入库</w:t>
      </w:r>
    </w:p>
    <w:p>
      <w:r>
        <w:t xml:space="preserve">将摘要+原始内容做embedding，存入向量数据库。同时将结构化字段写入业务数据库。</w:t>
      </w:r>
    </w:p>
    <w:p>
      <w:r>
        <w:rPr>
          <w:b/>
          <w:bCs/>
        </w:rPr>
        <w:t xml:space="preserve">步骤四：知识库多了一条，下次检索可用。</w:t>
      </w:r>
    </w:p>
    <w:p>
      <w:r>
        <w:t xml:space="preserve"/>
      </w:r>
    </w:p>
    <w:p>
      <w:r>
        <w:rPr>
          <w:b/>
          <w:bCs/>
        </w:rPr>
        <w:t xml:space="preserve">技术选型建议：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建议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向量数据库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Milvus 或 Qdrant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公司内部已有的优先用；没有的话Qdrant单机部署最轻量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Embedding模型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BGE-large-zh 或 text2vec-large-chinese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中文场景效果好，可本地部署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公司内部已有的大模型服务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用于生成摘要和回答，走内部API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元数据存储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现有业务数据库加几张表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存标签、项目、人员等结构化信息</w:t>
            </w:r>
          </w:p>
        </w:tc>
      </w:tr>
    </w:tbl>
    <w:p>
      <w:pPr>
        <w:pStyle w:val="Heading2"/>
      </w:pPr>
      <w:r>
        <w:rPr>
          <w:b/>
          <w:bCs/>
        </w:rPr>
        <w:t xml:space="preserve">6.2 内部知识（导入存量文档）</w:t>
      </w:r>
    </w:p>
    <w:p>
      <w:r>
        <w:t xml:space="preserve">复利效应解决"讨论内容"的积累，但公司还有大量已有的存量知识需要主动导入。建一条文档导入流水线，与讨论沉淀共用同一个向量库。</w:t>
      </w:r>
    </w:p>
    <w:p>
      <w:r>
        <w:t xml:space="preserve"/>
      </w:r>
    </w:p>
    <w:p>
      <w:r>
        <w:rPr>
          <w:b/>
          <w:bCs/>
        </w:rPr>
        <w:t xml:space="preserve">数据源与处理方式：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数据源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处理方式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项目复盘文档（Word/PDF）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解析 &gt; 按章节分块 &gt; embedding &gt; 入库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设计文档（Confluence等）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API拉取 &gt; 分块 &gt; embedding &gt; 入库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过往分享会记录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文本提取 &gt; 分块 &gt; embedding &gt; 入库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平台讨论沉淀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（已有，6.1的产出）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分块策略：</w:t>
      </w:r>
    </w:p>
    <w:p>
      <w:pPr>
        <w:pStyle w:val="ListParagraph"/>
        <w:numPr>
          <w:ilvl w:val="0"/>
          <w:numId w:val="2"/>
        </w:numPr>
      </w:pPr>
      <w:r>
        <w:t xml:space="preserve">按语义段落切分，不要机械地按固定字数切</w:t>
      </w:r>
    </w:p>
    <w:p>
      <w:pPr>
        <w:pStyle w:val="ListParagraph"/>
        <w:numPr>
          <w:ilvl w:val="0"/>
          <w:numId w:val="2"/>
        </w:numPr>
      </w:pPr>
      <w:r>
        <w:t xml:space="preserve">每个chunk保留来源元数据：文档名、项目名、作者、日期</w:t>
      </w:r>
    </w:p>
    <w:p>
      <w:pPr>
        <w:pStyle w:val="ListParagraph"/>
        <w:numPr>
          <w:ilvl w:val="0"/>
          <w:numId w:val="2"/>
        </w:numPr>
      </w:pPr>
      <w:r>
        <w:t xml:space="preserve">典型chunk大小：300-500字</w:t>
      </w:r>
    </w:p>
    <w:p>
      <w:r>
        <w:t xml:space="preserve"/>
      </w:r>
    </w:p>
    <w:p>
      <w:r>
        <w:rPr>
          <w:b/>
          <w:bCs/>
        </w:rPr>
        <w:t xml:space="preserve">需要注意的实际问题：</w:t>
      </w:r>
    </w:p>
    <w:p>
      <w:pPr>
        <w:pStyle w:val="ListParagraph"/>
        <w:numPr>
          <w:ilvl w:val="0"/>
          <w:numId w:val="2"/>
        </w:numPr>
      </w:pPr>
      <w:r>
        <w:t xml:space="preserve">数据散落在各处：先做一次盘点，按优先级分批导入——优先导入近一年的项目复盘和高频引用的设计文档</w:t>
      </w:r>
    </w:p>
    <w:p>
      <w:pPr>
        <w:pStyle w:val="ListParagraph"/>
        <w:numPr>
          <w:ilvl w:val="0"/>
          <w:numId w:val="2"/>
        </w:numPr>
      </w:pPr>
      <w:r>
        <w:t xml:space="preserve">权限控制：给每个chunk打上项目标签，查询时根据用户所在项目组做过滤</w:t>
      </w:r>
    </w:p>
    <w:p>
      <w:pPr>
        <w:pStyle w:val="ListParagraph"/>
        <w:numPr>
          <w:ilvl w:val="0"/>
          <w:numId w:val="2"/>
        </w:numPr>
      </w:pPr>
      <w:r>
        <w:t xml:space="preserve">数据保鲜：设定定期增量同步机制，比如每周自动拉取新增/更新的文档</w:t>
      </w:r>
    </w:p>
    <w:p>
      <w:pPr>
        <w:pStyle w:val="Heading2"/>
      </w:pPr>
      <w:r>
        <w:rPr>
          <w:b/>
          <w:bCs/>
        </w:rPr>
        <w:t xml:space="preserve">6.3 跨团队连接（检索策略 + 主题聚类）</w:t>
      </w:r>
    </w:p>
    <w:p>
      <w:r>
        <w:t xml:space="preserve">前两步做完后，向量库里已有多个项目组的讨论和文档，检索天然是跨团队的。但"能检索到"和"有效连接"是两回事，需要额外做两件事：</w:t>
      </w:r>
    </w:p>
    <w:p>
      <w:r>
        <w:t xml:space="preserve"/>
      </w:r>
    </w:p>
    <w:p>
      <w:r>
        <w:rPr>
          <w:b/>
          <w:bCs/>
        </w:rPr>
        <w:t xml:space="preserve">检索时的关联策略</w:t>
      </w:r>
    </w:p>
    <w:p>
      <w:r>
        <w:t xml:space="preserve">用户发帖或准备回复时，系统后台做一次检索。取top-K结果按来源分组：</w:t>
      </w:r>
    </w:p>
    <w:p>
      <w:pPr>
        <w:pStyle w:val="ListParagraph"/>
        <w:numPr>
          <w:ilvl w:val="0"/>
          <w:numId w:val="2"/>
        </w:numPr>
      </w:pPr>
      <w:r>
        <w:t xml:space="preserve">本项目组的相关讨论：3条</w:t>
      </w:r>
    </w:p>
    <w:p>
      <w:pPr>
        <w:pStyle w:val="ListParagraph"/>
        <w:numPr>
          <w:ilvl w:val="0"/>
          <w:numId w:val="2"/>
        </w:numPr>
      </w:pPr>
      <w:r>
        <w:t xml:space="preserve">其他项目组的相关讨论：2条（这就是跨团队连接）</w:t>
      </w:r>
    </w:p>
    <w:p>
      <w:pPr>
        <w:pStyle w:val="ListParagraph"/>
        <w:numPr>
          <w:ilvl w:val="0"/>
          <w:numId w:val="2"/>
        </w:numPr>
      </w:pPr>
      <w:r>
        <w:t xml:space="preserve">相关设计文档：2条</w:t>
      </w:r>
    </w:p>
    <w:p>
      <w:r>
        <w:t xml:space="preserve"/>
      </w:r>
    </w:p>
    <w:p>
      <w:r>
        <w:t xml:space="preserve">关键是检索结果要刻意包含跨团队的内容。可以用一个简单规则：结果中至少包含1-2条来自其他项目组的内容，即使相似度略低。呈现时明确标注来源项目组。</w:t>
      </w:r>
    </w:p>
    <w:p>
      <w:r>
        <w:t xml:space="preserve"/>
      </w:r>
    </w:p>
    <w:p>
      <w:r>
        <w:rPr>
          <w:b/>
          <w:bCs/>
        </w:rPr>
        <w:t xml:space="preserve">主题聚类，主动推送</w:t>
      </w:r>
    </w:p>
    <w:p>
      <w:r>
        <w:t xml:space="preserve">定期对知识库做主题聚类，识别出多个项目组都在关注的共性问题。当发现"项目A和项目C最近都在讨论社交系统设计"时，主动推送提醒。可以做成周报类功能，不需要实时。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七、整体流程</w:t>
      </w:r>
    </w:p>
    <w:p>
      <w:r>
        <w:rPr>
          <w:b/>
          <w:bCs/>
        </w:rPr>
        <w:t xml:space="preserve">用户发帖</w:t>
      </w:r>
    </w:p>
    <w:p>
      <w:r>
        <w:t xml:space="preserve">   [发布前] AI私下建议优化问题（仅提问者可见）</w:t>
      </w:r>
    </w:p>
    <w:p>
      <w:r>
        <w:t xml:space="preserve">        |</w:t>
      </w:r>
    </w:p>
    <w:p>
      <w:r>
        <w:t xml:space="preserve">   帖子上线，等待回复</w:t>
      </w:r>
    </w:p>
    <w:p>
      <w:r>
        <w:t xml:space="preserve">        |</w:t>
      </w:r>
    </w:p>
    <w:p>
      <w:r>
        <w:t xml:space="preserve">   +----- 有人想回复 -----&gt; [回复时] 侧边栏提供AI素材辅助（仅回复者可见）</w:t>
      </w:r>
    </w:p>
    <w:p>
      <w:r>
        <w:t xml:space="preserve">   |                              |</w:t>
      </w:r>
    </w:p>
    <w:p>
      <w:r>
        <w:t xml:space="preserve">   |                         人的回复发出（署名为人）</w:t>
      </w:r>
    </w:p>
    <w:p>
      <w:r>
        <w:t xml:space="preserve">   |</w:t>
      </w:r>
    </w:p>
    <w:p>
      <w:r>
        <w:t xml:space="preserve">   +----- 4-6h无回复 -----&gt; AI兜底介入</w:t>
      </w:r>
    </w:p>
    <w:p>
      <w:r>
        <w:t xml:space="preserve">   |                           折叠式辅助区块，给线索不给结论</w:t>
      </w:r>
    </w:p>
    <w:p>
      <w:r>
        <w:t xml:space="preserve">   |                           后续有人回复后自动收起</w:t>
      </w:r>
    </w:p>
    <w:p>
      <w:r>
        <w:t xml:space="preserve">   |</w:t>
      </w:r>
    </w:p>
    <w:p>
      <w:r>
        <w:t xml:space="preserve">   讨论趋于结束</w:t>
      </w:r>
    </w:p>
    <w:p>
      <w:r>
        <w:t xml:space="preserve">        |</w:t>
      </w:r>
    </w:p>
    <w:p>
      <w:r>
        <w:t xml:space="preserve">   [讨论后] AI提炼"设计洞察卡" ---&gt; 沉淀进知识库</w:t>
      </w:r>
    </w:p>
    <w:p>
      <w:r>
        <w:t xml:space="preserve">                                       |</w:t>
      </w:r>
    </w:p>
    <w:p>
      <w:r>
        <w:t xml:space="preserve">                               反哺阶段一、二的AI素材 ---&gt; 飞轮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八、落地优先级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1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周期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产出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第一步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1-2周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搭建向量库 + 讨论沉淀流水线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知识库从0开始增长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第二步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2-4周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文档导入流水线：导入存量项目复盘和设计文档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AI辅助有了"内部知识"可用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第三步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同步进行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接入平台功能：发帖辅助、回复辅助、兜底回复走同一个RAG检索接口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用户能感知到AI的价值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第四步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持续迭代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跨团队连接 + 主题聚类 + 用户参与机制优化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平台开始产生个人AI做不到的独特价值</w:t>
            </w:r>
          </w:p>
        </w:tc>
      </w:tr>
    </w:tbl>
    <w:p>
      <w:r>
        <w:t xml:space="preserve"/>
      </w:r>
    </w:p>
    <w:p>
      <w:r>
        <w:t xml:space="preserve">第一步和第二步是基础设施，第三步是用户价值的兑现，第四步是长期壁垒。</w:t>
      </w:r>
    </w:p>
    <w:p>
      <w:pPr>
        <w:pStyle w:val="Heading1"/>
      </w:pPr>
      <w:r>
        <w:rPr>
          <w:b/>
          <w:bCs/>
        </w:rPr>
        <w:t xml:space="preserve">九、与现有界面的结合建议</w:t>
      </w:r>
    </w:p>
    <w:p>
      <w:r>
        <w:t xml:space="preserve">目前沙龙页面已有角色系统和像素风格。AI的存在可以融入这个世界观：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发帖辅助 / 回复辅助：不需要独立角色，作为输入框旁边的功能组件出现（如小灯泡图标，点开看AI建议）</w:t>
      </w:r>
    </w:p>
    <w:p>
      <w:pPr>
        <w:pStyle w:val="ListParagraph"/>
        <w:numPr>
          <w:ilvl w:val="0"/>
          <w:numId w:val="2"/>
        </w:numPr>
      </w:pPr>
      <w:r>
        <w:t xml:space="preserve">兜底回复：可以用一个特殊的"书架管理员"角色形象，强化"我是来提供资料的，不是来发表观点的"定位</w:t>
      </w:r>
    </w:p>
    <w:p>
      <w:pPr>
        <w:pStyle w:val="ListParagraph"/>
        <w:numPr>
          <w:ilvl w:val="0"/>
          <w:numId w:val="2"/>
        </w:numPr>
      </w:pPr>
      <w:r>
        <w:t xml:space="preserve">洞察卡：讨论帖底部的独立区块，像素风格的卷轴或笔记本造型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E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646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2026-05-21T09:44:51.357Z</dcterms:created>
  <dcterms:modified xsi:type="dcterms:W3CDTF">2026-05-21T09:44:51.358Z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