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150"/>
      </w:pPr>
    </w:p>
    <w:p>
      <w:pPr>
        <w:pStyle w:val="Body"/>
        <w:spacing w:after="150"/>
      </w:pPr>
      <w:bookmarkStart w:name="_gjdgxs" w:id="0"/>
      <w:bookmarkEnd w:id="0"/>
    </w:p>
    <w:p>
      <w:pPr>
        <w:pStyle w:val="Body"/>
        <w:spacing w:after="150"/>
      </w:pPr>
      <w:r>
        <w:rPr>
          <w:rFonts w:ascii="Helvetica Neue" w:hAnsi="Helvetica Neue"/>
          <w:rtl w:val="0"/>
          <w:lang w:val="de-DE"/>
        </w:rPr>
        <w:t>Terr</w:t>
      </w:r>
      <w:r>
        <w:rPr>
          <w:rFonts w:ascii="Helvetica Neue" w:hAnsi="Helvetica Neue"/>
          <w:rtl w:val="0"/>
          <w:lang w:val="en-US"/>
        </w:rPr>
        <w:t>y</w:t>
      </w:r>
      <w:r>
        <w:rPr>
          <w:rFonts w:ascii="Helvetica Neue" w:hAnsi="Helvetica Neue"/>
          <w:rtl w:val="0"/>
        </w:rPr>
        <w:t xml:space="preserve"> Davis</w:t>
      </w:r>
      <w:r>
        <w:rPr>
          <w:rFonts w:ascii="Helvetica Neue" w:cs="Helvetica Neue" w:hAnsi="Helvetica Neue" w:eastAsia="Helvetica Neue"/>
        </w:rPr>
        <w:br w:type="textWrapping"/>
      </w:r>
      <w:r>
        <w:rPr>
          <w:rFonts w:ascii="Helvetica Neue" w:hAnsi="Helvetica Neue"/>
          <w:rtl w:val="0"/>
        </w:rPr>
        <w:t>(</w:t>
      </w:r>
      <w:r>
        <w:rPr>
          <w:rStyle w:val="Hyperlink.0"/>
        </w:rPr>
        <w:fldChar w:fldCharType="begin" w:fldLock="0"/>
      </w:r>
      <w:r>
        <w:rPr>
          <w:rStyle w:val="Hyperlink.0"/>
        </w:rPr>
        <w:instrText xml:space="preserve"> HYPERLINK "http://tdavis.davissoft.com"</w:instrText>
      </w:r>
      <w:r>
        <w:rPr>
          <w:rStyle w:val="Hyperlink.0"/>
        </w:rPr>
        <w:fldChar w:fldCharType="separate" w:fldLock="0"/>
      </w:r>
      <w:r>
        <w:rPr>
          <w:rStyle w:val="Hyperlink.0"/>
          <w:rtl w:val="0"/>
          <w:lang w:val="en-US"/>
        </w:rPr>
        <w:t>http://tdavis.davissoft.com</w:t>
      </w:r>
      <w:r>
        <w:rPr/>
        <w:fldChar w:fldCharType="end" w:fldLock="0"/>
      </w:r>
      <w:r>
        <w:rPr>
          <w:rStyle w:val="None"/>
          <w:rFonts w:ascii="Helvetica Neue" w:hAnsi="Helvetica Neue"/>
          <w:rtl w:val="0"/>
        </w:rPr>
        <w:t>)</w:t>
      </w:r>
      <w:r>
        <w:rPr>
          <w:rStyle w:val="None"/>
          <w:rFonts w:ascii="Helvetica Neue" w:cs="Helvetica Neue" w:hAnsi="Helvetica Neue" w:eastAsia="Helvetica Neue"/>
        </w:rPr>
        <w:br w:type="textWrapping"/>
      </w:r>
      <w:r>
        <w:rPr>
          <w:rStyle w:val="None"/>
          <w:rFonts w:ascii="Helvetica Neue" w:hAnsi="Helvetica Neue"/>
          <w:rtl w:val="0"/>
        </w:rPr>
        <w:t>tdavis0525@gmail.com</w:t>
      </w:r>
      <w:r>
        <w:rPr>
          <w:rStyle w:val="None"/>
          <w:rFonts w:ascii="Helvetica Neue" w:cs="Helvetica Neue" w:hAnsi="Helvetica Neue" w:eastAsia="Helvetica Neue"/>
        </w:rPr>
        <w:br w:type="textWrapping"/>
      </w:r>
      <w:r>
        <w:rPr>
          <w:rStyle w:val="None"/>
          <w:rFonts w:ascii="Helvetica Neue" w:hAnsi="Helvetica Neue"/>
          <w:rtl w:val="0"/>
        </w:rPr>
        <w:t>612 310 9705</w:t>
      </w:r>
    </w:p>
    <w:p>
      <w:pPr>
        <w:pStyle w:val="Body"/>
        <w:spacing w:after="150"/>
      </w:pPr>
    </w:p>
    <w:p>
      <w:pPr>
        <w:pStyle w:val="Body"/>
        <w:spacing w:after="150"/>
      </w:pPr>
      <w:r>
        <w:rPr>
          <w:rStyle w:val="None"/>
          <w:rFonts w:ascii="Helvetica Neue" w:hAnsi="Helvetica Neue"/>
          <w:rtl w:val="0"/>
        </w:rPr>
        <w:t>Re:</w:t>
      </w:r>
      <w:r>
        <w:rPr>
          <w:rStyle w:val="None"/>
          <w:rFonts w:ascii="Helvetica Neue" w:hAnsi="Helvetica Neue"/>
          <w:rtl w:val="0"/>
          <w:lang w:val="en-US"/>
        </w:rPr>
        <w:t xml:space="preserve"> Software Leadership</w:t>
      </w:r>
    </w:p>
    <w:p>
      <w:pPr>
        <w:pStyle w:val="Body"/>
        <w:spacing w:after="150"/>
      </w:pPr>
    </w:p>
    <w:p>
      <w:pPr>
        <w:pStyle w:val="Body"/>
        <w:spacing w:after="150"/>
        <w:rPr>
          <w:rStyle w:val="None"/>
          <w:rFonts w:ascii="Helvetica Neue" w:cs="Helvetica Neue" w:hAnsi="Helvetica Neue" w:eastAsia="Helvetica Neue"/>
        </w:rPr>
      </w:pPr>
      <w:r>
        <w:rPr>
          <w:rStyle w:val="None"/>
          <w:rFonts w:ascii="Helvetica Neue" w:hAnsi="Helvetica Neue"/>
          <w:rtl w:val="0"/>
          <w:lang w:val="en-US"/>
        </w:rPr>
        <w:t>Good day.</w:t>
      </w:r>
    </w:p>
    <w:p>
      <w:pPr>
        <w:pStyle w:val="Body"/>
        <w:spacing w:after="150"/>
        <w:rPr>
          <w:rStyle w:val="None"/>
          <w:rFonts w:ascii="Helvetica Neue" w:cs="Helvetica Neue" w:hAnsi="Helvetica Neue" w:eastAsia="Helvetica Neue"/>
        </w:rPr>
      </w:pPr>
      <w:r>
        <w:rPr>
          <w:rStyle w:val="None"/>
          <w:rFonts w:ascii="Helvetica Neue" w:hAnsi="Helvetica Neue"/>
          <w:rtl w:val="0"/>
          <w:lang w:val="en-US"/>
        </w:rPr>
        <w:t xml:space="preserve">My name is Terrance Davis </w:t>
      </w:r>
      <w:r>
        <w:rPr>
          <w:rStyle w:val="None"/>
          <w:rFonts w:ascii="Helvetica Neue" w:hAnsi="Helvetica Neue" w:hint="default"/>
          <w:rtl w:val="0"/>
          <w:lang w:val="en-US"/>
        </w:rPr>
        <w:t>—</w:t>
      </w:r>
      <w:r>
        <w:rPr>
          <w:rStyle w:val="None"/>
          <w:rFonts w:ascii="Helvetica Neue" w:hAnsi="Helvetica Neue"/>
          <w:rtl w:val="0"/>
          <w:lang w:val="en-US"/>
        </w:rPr>
        <w:t>Terry is fine. A little about me.  I attended college starting at age 15 at the University of MN, GPA 3.9 or so, and studied astrophysics and computer science.  As it happens I</w:t>
      </w:r>
      <w:r>
        <w:rPr>
          <w:rStyle w:val="None"/>
          <w:rFonts w:ascii="Helvetica Neue" w:hAnsi="Helvetica Neue" w:hint="default"/>
          <w:rtl w:val="0"/>
          <w:lang w:val="en-US"/>
        </w:rPr>
        <w:t>’</w:t>
      </w:r>
      <w:r>
        <w:rPr>
          <w:rStyle w:val="None"/>
          <w:rFonts w:ascii="Helvetica Neue" w:hAnsi="Helvetica Neue"/>
          <w:rtl w:val="0"/>
          <w:lang w:val="en-US"/>
        </w:rPr>
        <w:t>ve not spent my career in astrophysics.</w:t>
      </w:r>
    </w:p>
    <w:p>
      <w:pPr>
        <w:pStyle w:val="Body"/>
        <w:spacing w:after="150"/>
        <w:rPr>
          <w:rStyle w:val="None"/>
          <w:rFonts w:ascii="Helvetica Neue" w:cs="Helvetica Neue" w:hAnsi="Helvetica Neue" w:eastAsia="Helvetica Neue"/>
        </w:rPr>
      </w:pPr>
      <w:r>
        <w:rPr>
          <w:rStyle w:val="None"/>
          <w:rFonts w:ascii="Helvetica Neue" w:hAnsi="Helvetica Neue"/>
          <w:rtl w:val="0"/>
          <w:lang w:val="en-US"/>
        </w:rPr>
        <w:t>I have been active in engineering of real time systems including energy management systems, pacemakers, traffic control systems, building control systems, fire detection systems, directed munitions components, AWACS components, and many others.</w:t>
      </w:r>
    </w:p>
    <w:p>
      <w:pPr>
        <w:pStyle w:val="Body"/>
        <w:spacing w:after="150"/>
        <w:rPr>
          <w:rStyle w:val="None"/>
          <w:rFonts w:ascii="Helvetica Neue" w:cs="Helvetica Neue" w:hAnsi="Helvetica Neue" w:eastAsia="Helvetica Neue"/>
        </w:rPr>
      </w:pPr>
      <w:r>
        <w:rPr>
          <w:rStyle w:val="None"/>
          <w:rFonts w:ascii="Helvetica Neue" w:hAnsi="Helvetica Neue"/>
          <w:rtl w:val="0"/>
          <w:lang w:val="en-US"/>
        </w:rPr>
        <w:t xml:space="preserve">This work has rigor in correctness, suitability to purpose, and immediacy </w:t>
      </w:r>
      <w:r>
        <w:rPr>
          <w:rStyle w:val="None"/>
          <w:rFonts w:ascii="Helvetica Neue" w:hAnsi="Helvetica Neue" w:hint="default"/>
          <w:rtl w:val="0"/>
          <w:lang w:val="en-US"/>
        </w:rPr>
        <w:t xml:space="preserve">— </w:t>
      </w:r>
      <w:r>
        <w:rPr>
          <w:rStyle w:val="None"/>
          <w:rFonts w:ascii="Helvetica Neue" w:hAnsi="Helvetica Neue"/>
          <w:rtl w:val="0"/>
          <w:lang w:val="en-US"/>
        </w:rPr>
        <w:t>all a natural for work in the World Wide Web.</w:t>
      </w:r>
    </w:p>
    <w:p>
      <w:pPr>
        <w:pStyle w:val="Body"/>
        <w:spacing w:after="150"/>
      </w:pPr>
      <w:r>
        <w:rPr>
          <w:rStyle w:val="None"/>
          <w:rFonts w:ascii="Helvetica Neue" w:hAnsi="Helvetica Neue"/>
          <w:rtl w:val="0"/>
          <w:lang w:val="en-US"/>
        </w:rPr>
        <w:t xml:space="preserve">I have transitioned to leading the building out the WWW using the best toolsets available at the time on applications for Wells Fargo, leasing fleet management for GE Fleet, higher education assessment and student interaction for McGraw-Hill, single page data driven applications for Age of Learning. </w:t>
      </w:r>
    </w:p>
    <w:p>
      <w:pPr>
        <w:pStyle w:val="Body"/>
        <w:spacing w:after="150"/>
      </w:pPr>
      <w:r>
        <w:rPr>
          <w:rStyle w:val="None"/>
          <w:rFonts w:ascii="Helvetica Neue" w:hAnsi="Helvetica Neue"/>
          <w:rtl w:val="0"/>
          <w:lang w:val="en-US"/>
        </w:rPr>
        <w:t>I have a very high IQ and assimilate and learn at a very rapid rate</w:t>
      </w:r>
      <w:r>
        <w:rPr>
          <w:rStyle w:val="None"/>
          <w:rFonts w:ascii="Helvetica Neue" w:hAnsi="Helvetica Neue"/>
          <w:rtl w:val="0"/>
          <w:lang w:val="en-US"/>
        </w:rPr>
        <w:t xml:space="preserve"> as the variety of my work products may illustrate</w:t>
      </w:r>
      <w:r>
        <w:rPr>
          <w:rStyle w:val="None"/>
          <w:rFonts w:ascii="Helvetica Neue" w:hAnsi="Helvetica Neue"/>
          <w:rtl w:val="0"/>
        </w:rPr>
        <w:t>.  I</w:t>
      </w:r>
      <w:r>
        <w:rPr>
          <w:rStyle w:val="None"/>
          <w:rFonts w:ascii="Helvetica Neue" w:hAnsi="Helvetica Neue" w:hint="default"/>
          <w:rtl w:val="0"/>
        </w:rPr>
        <w:t>’</w:t>
      </w:r>
      <w:r>
        <w:rPr>
          <w:rStyle w:val="None"/>
          <w:rFonts w:ascii="Helvetica Neue" w:hAnsi="Helvetica Neue"/>
          <w:rtl w:val="0"/>
          <w:lang w:val="en-US"/>
        </w:rPr>
        <w:t>ve contacted you because I think we</w:t>
      </w:r>
      <w:r>
        <w:rPr>
          <w:rStyle w:val="None"/>
          <w:rFonts w:ascii="Helvetica Neue" w:hAnsi="Helvetica Neue"/>
          <w:rtl w:val="0"/>
          <w:lang w:val="en-US"/>
        </w:rPr>
        <w:t xml:space="preserve"> may</w:t>
      </w:r>
      <w:r>
        <w:rPr>
          <w:rStyle w:val="None"/>
          <w:rFonts w:ascii="Helvetica Neue" w:hAnsi="Helvetica Neue"/>
          <w:rtl w:val="0"/>
          <w:lang w:val="en-US"/>
        </w:rPr>
        <w:t xml:space="preserve"> have common goals and interests and </w:t>
      </w:r>
      <w:r>
        <w:rPr>
          <w:rStyle w:val="None"/>
          <w:rFonts w:ascii="Helvetica Neue" w:hAnsi="Helvetica Neue"/>
          <w:rtl w:val="0"/>
          <w:lang w:val="en-US"/>
        </w:rPr>
        <w:t xml:space="preserve">I would </w:t>
      </w:r>
      <w:r>
        <w:rPr>
          <w:rStyle w:val="None"/>
          <w:rFonts w:ascii="Helvetica Neue" w:hAnsi="Helvetica Neue"/>
          <w:rtl w:val="0"/>
          <w:lang w:val="en-US"/>
        </w:rPr>
        <w:t>like to contribute to your vision. I know I will be excellent at it.</w:t>
      </w:r>
    </w:p>
    <w:p>
      <w:pPr>
        <w:pStyle w:val="Body"/>
        <w:spacing w:after="150"/>
      </w:pPr>
      <w:r>
        <w:rPr>
          <w:rStyle w:val="None"/>
          <w:rFonts w:ascii="Helvetica Neue" w:hAnsi="Helvetica Neue"/>
          <w:rtl w:val="0"/>
          <w:lang w:val="en-US"/>
        </w:rPr>
        <w:t>I look forward to learning more about this opportunity</w:t>
      </w:r>
      <w:r>
        <w:rPr>
          <w:rStyle w:val="None"/>
          <w:rFonts w:ascii="Helvetica Neue" w:hAnsi="Helvetica Neue"/>
          <w:rtl w:val="0"/>
          <w:lang w:val="en-US"/>
        </w:rPr>
        <w:t xml:space="preserve"> at your convenience.</w:t>
      </w:r>
    </w:p>
    <w:p>
      <w:pPr>
        <w:pStyle w:val="Body"/>
        <w:spacing w:after="150"/>
      </w:pPr>
    </w:p>
    <w:p>
      <w:pPr>
        <w:pStyle w:val="Body"/>
        <w:spacing w:after="150"/>
      </w:pPr>
      <w:r>
        <w:rPr>
          <w:rStyle w:val="None"/>
          <w:rFonts w:ascii="Helvetica Neue" w:hAnsi="Helvetica Neue"/>
          <w:rtl w:val="0"/>
          <w:lang w:val="en-US"/>
        </w:rPr>
        <w:t>Sincerely,</w:t>
      </w:r>
      <w:r>
        <w:rPr>
          <w:rStyle w:val="None"/>
          <w:rFonts w:ascii="Helvetica Neue" w:cs="Helvetica Neue" w:hAnsi="Helvetica Neue" w:eastAsia="Helvetica Neue"/>
        </w:rPr>
        <w:br w:type="textWrapping"/>
        <w:br w:type="textWrapping"/>
      </w:r>
      <w:r>
        <w:rPr>
          <w:rStyle w:val="None"/>
          <w:rFonts w:ascii="Helvetica Neue" w:hAnsi="Helvetica Neue"/>
          <w:rtl w:val="0"/>
          <w:lang w:val="en-US"/>
        </w:rPr>
        <w:t>Terry</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character" w:styleId="None">
    <w:name w:val="None"/>
  </w:style>
  <w:style w:type="character" w:styleId="Hyperlink.0">
    <w:name w:val="Hyperlink.0"/>
    <w:basedOn w:val="None"/>
    <w:next w:val="Hyperlink.0"/>
    <w:rPr>
      <w:rFonts w:ascii="Helvetica Neue" w:cs="Helvetica Neue" w:hAnsi="Helvetica Neue" w:eastAsia="Helvetica Neue"/>
      <w:color w:val="1155cc"/>
      <w:u w:val="single" w:color="1155cc"/>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