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5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gridCol w:w="3435"/>
        <w:tblGridChange w:id="0">
          <w:tblGrid>
            <w:gridCol w:w="7815"/>
            <w:gridCol w:w="3435"/>
          </w:tblGrid>
        </w:tblGridChange>
      </w:tblGrid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Brooke Ly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I'm a 4th year Computer Science student with a passion for creating and developing content. I’d like to expand and utilize my experience as a student as well as a tech mentor helping students code in a role as a software developer or engineer.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3900  Parkview Ln, Apt 32B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4.00000000000034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Irvine, CA 92612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(408) 375-4807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lybrooke96@gmail.com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65.99999999999966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http://bit.ly/2dP6Equ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right="-65.99999999999966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http://bit.ly/2pewagj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/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University of California, Irvine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OCT 2014 - Present                                                     Expected Graduation Date: December 2018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4lp6aktb3dvv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/>
            </w:pPr>
            <w:bookmarkStart w:colFirst="0" w:colLast="0" w:name="_z05h1esb9he4" w:id="6"/>
            <w:bookmarkEnd w:id="6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>
                <w:b w:val="0"/>
                <w:i w:val="1"/>
              </w:rPr>
            </w:pPr>
            <w:bookmarkStart w:colFirst="0" w:colLast="0" w:name="_p3zn9tm1okrq" w:id="7"/>
            <w:bookmarkEnd w:id="7"/>
            <w:r w:rsidDel="00000000" w:rsidR="00000000" w:rsidRPr="00000000">
              <w:rPr>
                <w:rtl w:val="0"/>
              </w:rPr>
              <w:t xml:space="preserve">Google igniteCS, </w:t>
            </w:r>
            <w:r w:rsidDel="00000000" w:rsidR="00000000" w:rsidRPr="00000000">
              <w:rPr>
                <w:b w:val="0"/>
                <w:rtl w:val="0"/>
              </w:rPr>
              <w:t xml:space="preserve">Irvine, CA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Coding Mentor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75ri7v92yyql" w:id="8"/>
            <w:bookmarkEnd w:id="8"/>
            <w:r w:rsidDel="00000000" w:rsidR="00000000" w:rsidRPr="00000000">
              <w:rPr>
                <w:rtl w:val="0"/>
              </w:rPr>
              <w:t xml:space="preserve">April 2017 - May 2017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Outreach workshop designed by Google. Taught high school students how to code using Scratch, Makey Makey boards, and Processing.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9"/>
            <w:bookmarkEnd w:id="9"/>
            <w:r w:rsidDel="00000000" w:rsidR="00000000" w:rsidRPr="00000000">
              <w:rPr>
                <w:rtl w:val="0"/>
              </w:rPr>
              <w:t xml:space="preserve">Spoon University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Marketing Director/Chapter Co-founder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n64fgzu3lwuy" w:id="10"/>
            <w:bookmarkEnd w:id="10"/>
            <w:r w:rsidDel="00000000" w:rsidR="00000000" w:rsidRPr="00000000">
              <w:rPr>
                <w:rtl w:val="0"/>
              </w:rPr>
              <w:t xml:space="preserve">FEB 2016 - MARCH 2017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Planned themed community events that integrate 5 colleges communities.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Fostered partnerships with local businesses and/or campus organizations to increase retention rates to the local business and the club itself.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promotional campaigns to advertise community events.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quarterly marketing plans to ensure the club grows.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x3ms0iw5nz4d" w:id="11"/>
            <w:bookmarkEnd w:id="11"/>
            <w:r w:rsidDel="00000000" w:rsidR="00000000" w:rsidRPr="00000000">
              <w:rPr>
                <w:rtl w:val="0"/>
              </w:rPr>
              <w:t xml:space="preserve">LinkedIn UI Externship</w:t>
            </w:r>
            <w:r w:rsidDel="00000000" w:rsidR="00000000" w:rsidRPr="00000000">
              <w:rPr>
                <w:b w:val="0"/>
                <w:rtl w:val="0"/>
              </w:rPr>
              <w:t xml:space="preserve">, Sunnyvale, 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a3rl9uy8ul05" w:id="12"/>
            <w:bookmarkEnd w:id="12"/>
            <w:r w:rsidDel="00000000" w:rsidR="00000000" w:rsidRPr="00000000">
              <w:rPr>
                <w:rtl w:val="0"/>
              </w:rPr>
              <w:t xml:space="preserve">MARCH 2016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 shadowed engineers and designers of the Ads and Mobile Team. Learned software development processes and observed what a day in the life of an engineer and designer entails.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b w:val="0"/>
                <w:i w:val="1"/>
              </w:rPr>
            </w:pPr>
            <w:bookmarkStart w:colFirst="0" w:colLast="0" w:name="_wj0puh61kxsr" w:id="13"/>
            <w:bookmarkEnd w:id="13"/>
            <w:r w:rsidDel="00000000" w:rsidR="00000000" w:rsidRPr="00000000">
              <w:rPr>
                <w:rtl w:val="0"/>
              </w:rPr>
              <w:t xml:space="preserve">AMC Glass Co.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Jose,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Office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14"/>
            <w:bookmarkEnd w:id="14"/>
            <w:r w:rsidDel="00000000" w:rsidR="00000000" w:rsidRPr="00000000">
              <w:rPr>
                <w:rtl w:val="0"/>
              </w:rPr>
              <w:t xml:space="preserve">JUNE 2012 - JUNE 2015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Distributed marketing and communication materials to local community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Entered customer information and custom orders into system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customers with pick-up orders and provided quotes for custom orders.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/>
            </w:pPr>
            <w:bookmarkStart w:colFirst="0" w:colLast="0" w:name="_97onrrwdahs2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BeautyBae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Course Project for CS 122b (Java, SQL, HTML)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Designed and developed BeautyBae, an ecommerce website for our CS 122b project class. With my group, we maintained the website with data management techniques and web application development tools.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b w:val="0"/>
                <w:i w:val="1"/>
              </w:rPr>
            </w:pPr>
            <w:bookmarkStart w:colFirst="0" w:colLast="0" w:name="_nm9bzc2qqwsb" w:id="17"/>
            <w:bookmarkEnd w:id="17"/>
            <w:r w:rsidDel="00000000" w:rsidR="00000000" w:rsidRPr="00000000">
              <w:rPr>
                <w:rtl w:val="0"/>
              </w:rPr>
              <w:t xml:space="preserve">Graphs and Dijkstra’s Algorithm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Course Program for ICS 46 (C++)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Implemented HashGraph with HashMap and HashSet. Used HashGraph to implement an extended version of Dijkstra’s shortest path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 + ORGANIZATIONS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 ICS/BRAID Scholarship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University California, Irvine </w:t>
            </w:r>
            <w:r w:rsidDel="00000000" w:rsidR="00000000" w:rsidRPr="00000000">
              <w:rPr>
                <w:rtl w:val="0"/>
              </w:rPr>
              <w:t xml:space="preserve">was able to attend the Grace Hopper Celebration of Women in Computing.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Alpha Phi Omega (Member)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is a co-educational national service fraternity. Participated in community and nation based services such as the JDRF walk that funds research for type 1 diabetes.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Women in Computer Science (Mentor)</w:t>
            </w:r>
            <w:r w:rsidDel="00000000" w:rsidR="00000000" w:rsidRPr="00000000">
              <w:rPr>
                <w:rtl w:val="0"/>
              </w:rPr>
              <w:t xml:space="preserve"> A social and professional organization established to help and encourage women to pursue a college degree and a successful career in the computer science field.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5o1iz5le4zq6" w:id="19"/>
            <w:bookmarkEnd w:id="19"/>
            <w:r w:rsidDel="00000000" w:rsidR="00000000" w:rsidRPr="00000000">
              <w:rPr>
                <w:rtl w:val="0"/>
              </w:rPr>
              <w:t xml:space="preserve">LANGUAGES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Python, Java, Intermediate Web Programming (HTML, CSS)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4ob7y7p4v78d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Drive, Database Management,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6aa84f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ybrooke96@gmail.com" TargetMode="External"/><Relationship Id="rId6" Type="http://schemas.openxmlformats.org/officeDocument/2006/relationships/hyperlink" Target="http://bit.ly/2dP6Equ" TargetMode="External"/><Relationship Id="rId7" Type="http://schemas.openxmlformats.org/officeDocument/2006/relationships/hyperlink" Target="http://bit.ly/2pewag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