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90BEE" w14:textId="279DF1BE" w:rsidR="00D47A59" w:rsidRPr="00D47A59" w:rsidRDefault="00C8263B" w:rsidP="00270A62">
      <w:pPr>
        <w:pStyle w:val="Title"/>
      </w:pPr>
      <w:r>
        <w:t xml:space="preserve">CONSULTANT </w:t>
      </w:r>
      <w:r w:rsidR="008730B8" w:rsidRPr="00D47A59">
        <w:t>WORK ORDER</w:t>
      </w:r>
    </w:p>
    <w:p w14:paraId="7CBF5FB2" w14:textId="308816CF" w:rsidR="0093103B" w:rsidRDefault="0093103B" w:rsidP="0093103B">
      <w:pPr>
        <w:pStyle w:val="Subtitle"/>
      </w:pPr>
      <w:r>
        <w:rPr>
          <w:color w:val="FF0000"/>
        </w:rPr>
        <w:t>[</w:t>
      </w:r>
      <w:r w:rsidRPr="0093103B">
        <w:rPr>
          <w:color w:val="FF0000"/>
        </w:rPr>
        <w:t>S</w:t>
      </w:r>
      <w:r w:rsidR="003870B0" w:rsidRPr="0093103B">
        <w:rPr>
          <w:color w:val="FF0000"/>
        </w:rPr>
        <w:t xml:space="preserve">upplement </w:t>
      </w:r>
      <w:r w:rsidRPr="0093103B">
        <w:rPr>
          <w:color w:val="FF0000"/>
        </w:rPr>
        <w:t>N</w:t>
      </w:r>
      <w:r w:rsidR="003870B0" w:rsidRPr="0093103B">
        <w:rPr>
          <w:color w:val="FF0000"/>
        </w:rPr>
        <w:t>umber</w:t>
      </w:r>
      <w:r>
        <w:rPr>
          <w:color w:val="FF0000"/>
        </w:rPr>
        <w:t>]</w:t>
      </w:r>
      <w:r w:rsidRPr="0093103B">
        <w:t xml:space="preserve"> </w:t>
      </w:r>
      <w:r>
        <w:rPr>
          <w:i/>
          <w:iCs/>
          <w:color w:val="4472C4" w:themeColor="accent1"/>
          <w:sz w:val="24"/>
          <w:szCs w:val="24"/>
        </w:rPr>
        <w:t>(I</w:t>
      </w:r>
      <w:r w:rsidRPr="0093103B">
        <w:rPr>
          <w:i/>
          <w:iCs/>
          <w:color w:val="4472C4" w:themeColor="accent1"/>
          <w:sz w:val="24"/>
          <w:szCs w:val="24"/>
        </w:rPr>
        <w:t>dentify if applicable</w:t>
      </w:r>
      <w:r>
        <w:rPr>
          <w:i/>
          <w:iCs/>
          <w:color w:val="4472C4" w:themeColor="accent1"/>
          <w:sz w:val="24"/>
          <w:szCs w:val="24"/>
        </w:rPr>
        <w:t>)</w:t>
      </w:r>
    </w:p>
    <w:p w14:paraId="3E92220E" w14:textId="41E5F023" w:rsidR="003870B0" w:rsidRPr="0093103B" w:rsidRDefault="003870B0" w:rsidP="0093103B"/>
    <w:tbl>
      <w:tblPr>
        <w:tblStyle w:val="TableGrid"/>
        <w:tblW w:w="0" w:type="auto"/>
        <w:tblInd w:w="2880" w:type="dxa"/>
        <w:tblLook w:val="04A0" w:firstRow="1" w:lastRow="0" w:firstColumn="1" w:lastColumn="0" w:noHBand="0" w:noVBand="1"/>
      </w:tblPr>
      <w:tblGrid>
        <w:gridCol w:w="895"/>
        <w:gridCol w:w="2790"/>
      </w:tblGrid>
      <w:tr w:rsidR="001C0461" w:rsidRPr="001C0461" w14:paraId="04E821C9" w14:textId="77777777" w:rsidTr="001623B2">
        <w:tc>
          <w:tcPr>
            <w:tcW w:w="895" w:type="dxa"/>
          </w:tcPr>
          <w:p w14:paraId="653316CC" w14:textId="77777777" w:rsidR="001C0461" w:rsidRPr="001C0461" w:rsidRDefault="001C0461" w:rsidP="0093103B">
            <w:pPr>
              <w:spacing w:before="0"/>
              <w:rPr>
                <w:b/>
                <w:bCs/>
              </w:rPr>
            </w:pPr>
            <w:r w:rsidRPr="001C0461">
              <w:rPr>
                <w:b/>
                <w:bCs/>
              </w:rPr>
              <w:t>Date:</w:t>
            </w:r>
          </w:p>
        </w:tc>
        <w:tc>
          <w:tcPr>
            <w:tcW w:w="2790" w:type="dxa"/>
          </w:tcPr>
          <w:p w14:paraId="73FE7C01" w14:textId="77777777" w:rsidR="001C0461" w:rsidRPr="001C0461" w:rsidRDefault="001C0461" w:rsidP="0093103B">
            <w:pPr>
              <w:spacing w:before="0"/>
              <w:jc w:val="center"/>
              <w:rPr>
                <w:b/>
                <w:bCs/>
              </w:rPr>
            </w:pPr>
            <w:r w:rsidRPr="001C0461">
              <w:rPr>
                <w:b/>
                <w:bCs/>
                <w:color w:val="FF0000"/>
              </w:rPr>
              <w:t>[m/d/yyyy]</w:t>
            </w:r>
          </w:p>
        </w:tc>
      </w:tr>
    </w:tbl>
    <w:p w14:paraId="06C3F5DF" w14:textId="4488A99C" w:rsidR="008730B8" w:rsidRPr="000324F8" w:rsidRDefault="008730B8" w:rsidP="000324F8">
      <w:pPr>
        <w:pStyle w:val="Heading1"/>
      </w:pPr>
      <w:r w:rsidRPr="000324F8">
        <w:t xml:space="preserve">PROJECT </w:t>
      </w:r>
      <w:r w:rsidR="007F222B">
        <w:t>INFORMATION</w:t>
      </w:r>
      <w:r w:rsidRPr="000324F8">
        <w:t>:</w:t>
      </w:r>
    </w:p>
    <w:tbl>
      <w:tblPr>
        <w:tblStyle w:val="TableGrid"/>
        <w:tblW w:w="0" w:type="auto"/>
        <w:tblInd w:w="720" w:type="dxa"/>
        <w:tblLook w:val="04A0" w:firstRow="1" w:lastRow="0" w:firstColumn="1" w:lastColumn="0" w:noHBand="0" w:noVBand="1"/>
      </w:tblPr>
      <w:tblGrid>
        <w:gridCol w:w="625"/>
        <w:gridCol w:w="1350"/>
        <w:gridCol w:w="1710"/>
        <w:gridCol w:w="4140"/>
        <w:gridCol w:w="805"/>
      </w:tblGrid>
      <w:tr w:rsidR="001C0461" w:rsidRPr="001C0461" w14:paraId="0A1DCCEB" w14:textId="77777777" w:rsidTr="001623B2">
        <w:tc>
          <w:tcPr>
            <w:tcW w:w="1975" w:type="dxa"/>
            <w:gridSpan w:val="2"/>
          </w:tcPr>
          <w:p w14:paraId="6C1E5490" w14:textId="77777777" w:rsidR="001C0461" w:rsidRPr="001C0461" w:rsidRDefault="001C0461" w:rsidP="00754D30">
            <w:pPr>
              <w:spacing w:before="0"/>
              <w:rPr>
                <w:b/>
                <w:bCs/>
                <w:sz w:val="32"/>
                <w:szCs w:val="28"/>
              </w:rPr>
            </w:pPr>
            <w:r w:rsidRPr="001C0461">
              <w:rPr>
                <w:b/>
                <w:bCs/>
                <w:sz w:val="32"/>
                <w:szCs w:val="28"/>
              </w:rPr>
              <w:t>Project Title:</w:t>
            </w:r>
          </w:p>
        </w:tc>
        <w:tc>
          <w:tcPr>
            <w:tcW w:w="6655" w:type="dxa"/>
            <w:gridSpan w:val="3"/>
          </w:tcPr>
          <w:p w14:paraId="629F08B4" w14:textId="77777777" w:rsidR="001C0461" w:rsidRPr="001C0461" w:rsidRDefault="001C0461" w:rsidP="00754D30">
            <w:pPr>
              <w:spacing w:before="0"/>
              <w:rPr>
                <w:b/>
                <w:bCs/>
                <w:color w:val="FF0000"/>
                <w:sz w:val="32"/>
                <w:szCs w:val="28"/>
              </w:rPr>
            </w:pPr>
            <w:r w:rsidRPr="001C0461">
              <w:rPr>
                <w:b/>
                <w:bCs/>
                <w:color w:val="FF0000"/>
                <w:sz w:val="32"/>
                <w:szCs w:val="28"/>
              </w:rPr>
              <w:t>[Project Name]</w:t>
            </w:r>
          </w:p>
        </w:tc>
      </w:tr>
      <w:tr w:rsidR="001C0461" w:rsidRPr="001C0461" w14:paraId="6302EB9B" w14:textId="77777777" w:rsidTr="00754D30">
        <w:trPr>
          <w:gridBefore w:val="1"/>
          <w:gridAfter w:val="1"/>
          <w:wBefore w:w="625" w:type="dxa"/>
          <w:wAfter w:w="805" w:type="dxa"/>
        </w:trPr>
        <w:tc>
          <w:tcPr>
            <w:tcW w:w="3060" w:type="dxa"/>
            <w:gridSpan w:val="2"/>
          </w:tcPr>
          <w:p w14:paraId="344AF996" w14:textId="77777777" w:rsidR="001C0461" w:rsidRPr="001C0461" w:rsidRDefault="001C0461" w:rsidP="00754D30">
            <w:pPr>
              <w:spacing w:before="0"/>
              <w:rPr>
                <w:b/>
                <w:bCs/>
              </w:rPr>
            </w:pPr>
            <w:r w:rsidRPr="001C0461">
              <w:rPr>
                <w:b/>
                <w:bCs/>
              </w:rPr>
              <w:t>City Project Number:</w:t>
            </w:r>
          </w:p>
        </w:tc>
        <w:tc>
          <w:tcPr>
            <w:tcW w:w="4140" w:type="dxa"/>
          </w:tcPr>
          <w:p w14:paraId="3B55BB65" w14:textId="77777777" w:rsidR="001C0461" w:rsidRPr="001C0461" w:rsidRDefault="001C0461" w:rsidP="00754D30">
            <w:pPr>
              <w:spacing w:before="0"/>
              <w:rPr>
                <w:b/>
                <w:bCs/>
                <w:color w:val="FF0000"/>
              </w:rPr>
            </w:pPr>
            <w:r w:rsidRPr="001C0461">
              <w:rPr>
                <w:b/>
                <w:bCs/>
                <w:color w:val="FF0000"/>
                <w:u w:val="single"/>
              </w:rPr>
              <w:t>[City Project Number]</w:t>
            </w:r>
          </w:p>
        </w:tc>
      </w:tr>
      <w:tr w:rsidR="001C0461" w:rsidRPr="001C0461" w14:paraId="11A26577" w14:textId="77777777" w:rsidTr="00754D30">
        <w:trPr>
          <w:gridBefore w:val="1"/>
          <w:gridAfter w:val="1"/>
          <w:wBefore w:w="625" w:type="dxa"/>
          <w:wAfter w:w="805" w:type="dxa"/>
        </w:trPr>
        <w:tc>
          <w:tcPr>
            <w:tcW w:w="3060" w:type="dxa"/>
            <w:gridSpan w:val="2"/>
          </w:tcPr>
          <w:p w14:paraId="021571F4" w14:textId="506E8A50" w:rsidR="001C0461" w:rsidRPr="001C0461" w:rsidRDefault="001C0461" w:rsidP="00754D30">
            <w:pPr>
              <w:spacing w:before="0"/>
              <w:rPr>
                <w:b/>
                <w:bCs/>
              </w:rPr>
            </w:pPr>
            <w:r w:rsidRPr="001C0461">
              <w:rPr>
                <w:b/>
                <w:bCs/>
              </w:rPr>
              <w:t>City Plan Set Number:</w:t>
            </w:r>
          </w:p>
        </w:tc>
        <w:tc>
          <w:tcPr>
            <w:tcW w:w="4140" w:type="dxa"/>
          </w:tcPr>
          <w:p w14:paraId="0BC14C8D" w14:textId="7AD7808B" w:rsidR="001C0461" w:rsidRPr="001623B2" w:rsidRDefault="001C0461" w:rsidP="00754D30">
            <w:pPr>
              <w:spacing w:before="0"/>
              <w:rPr>
                <w:b/>
                <w:bCs/>
              </w:rPr>
            </w:pPr>
            <w:r w:rsidRPr="001623B2">
              <w:rPr>
                <w:b/>
                <w:bCs/>
                <w:color w:val="FF0000"/>
                <w:u w:val="single"/>
              </w:rPr>
              <w:t>[City Plan Set Number]</w:t>
            </w:r>
            <w:r w:rsidR="001623B2" w:rsidRPr="001623B2">
              <w:rPr>
                <w:b/>
                <w:bCs/>
              </w:rPr>
              <w:t xml:space="preserve"> </w:t>
            </w:r>
            <w:r w:rsidR="001623B2" w:rsidRPr="001623B2">
              <w:rPr>
                <w:b/>
                <w:bCs/>
                <w:i/>
                <w:iCs/>
                <w:color w:val="4472C4" w:themeColor="accent1"/>
              </w:rPr>
              <w:t>if applicable</w:t>
            </w:r>
          </w:p>
        </w:tc>
      </w:tr>
      <w:tr w:rsidR="001C0461" w:rsidRPr="001C0461" w14:paraId="1FDFD3DD" w14:textId="77777777" w:rsidTr="00754D30">
        <w:trPr>
          <w:gridBefore w:val="1"/>
          <w:gridAfter w:val="1"/>
          <w:wBefore w:w="625" w:type="dxa"/>
          <w:wAfter w:w="805" w:type="dxa"/>
        </w:trPr>
        <w:tc>
          <w:tcPr>
            <w:tcW w:w="3060" w:type="dxa"/>
            <w:gridSpan w:val="2"/>
          </w:tcPr>
          <w:p w14:paraId="1E1B3F18" w14:textId="77777777" w:rsidR="001C0461" w:rsidRPr="001C0461" w:rsidRDefault="001C0461" w:rsidP="00754D30">
            <w:pPr>
              <w:spacing w:before="0"/>
              <w:rPr>
                <w:b/>
                <w:bCs/>
              </w:rPr>
            </w:pPr>
            <w:r w:rsidRPr="001C0461">
              <w:rPr>
                <w:b/>
                <w:bCs/>
              </w:rPr>
              <w:t>Consultant Project Number:</w:t>
            </w:r>
          </w:p>
        </w:tc>
        <w:tc>
          <w:tcPr>
            <w:tcW w:w="4140" w:type="dxa"/>
          </w:tcPr>
          <w:p w14:paraId="16504125" w14:textId="77777777" w:rsidR="001C0461" w:rsidRPr="001C0461" w:rsidRDefault="001C0461" w:rsidP="00754D30">
            <w:pPr>
              <w:spacing w:before="0"/>
              <w:rPr>
                <w:b/>
                <w:bCs/>
                <w:color w:val="FF0000"/>
              </w:rPr>
            </w:pPr>
            <w:r w:rsidRPr="001C0461">
              <w:rPr>
                <w:b/>
                <w:bCs/>
                <w:color w:val="FF0000"/>
                <w:u w:val="single"/>
              </w:rPr>
              <w:t>[Consultant Project Number]</w:t>
            </w:r>
          </w:p>
        </w:tc>
      </w:tr>
    </w:tbl>
    <w:p w14:paraId="1C7DB426" w14:textId="6A867600" w:rsidR="008730B8" w:rsidRDefault="008730B8" w:rsidP="000324F8">
      <w:pPr>
        <w:pStyle w:val="Heading1"/>
      </w:pPr>
      <w:r>
        <w:t>SCOPE OF SERVICES:</w:t>
      </w:r>
    </w:p>
    <w:p w14:paraId="1D74E767" w14:textId="0C259C90" w:rsidR="008730B8" w:rsidRPr="00D977CE" w:rsidRDefault="008730B8" w:rsidP="00C5578D">
      <w:pPr>
        <w:ind w:left="720"/>
        <w:rPr>
          <w:rStyle w:val="IntenseEmphasis"/>
        </w:rPr>
      </w:pPr>
      <w:r w:rsidRPr="00D977CE">
        <w:rPr>
          <w:rStyle w:val="IntenseEmphasis"/>
        </w:rPr>
        <w:t>Provide a summary of the project and then thoroughly outline the tasks that will be performed as part of the pre-design phase, the design phase, bidding phase, etc. Include the following statement:</w:t>
      </w:r>
      <w:r w:rsidR="00D977CE" w:rsidRPr="00D977CE">
        <w:rPr>
          <w:rStyle w:val="IntenseEmphasis"/>
        </w:rPr>
        <w:t xml:space="preserve"> “</w:t>
      </w:r>
      <w:r w:rsidRPr="00D977CE">
        <w:rPr>
          <w:rStyle w:val="IntenseEmphasis"/>
        </w:rPr>
        <w:t xml:space="preserve">The design plans shall be compiled using the City </w:t>
      </w:r>
      <w:r w:rsidR="00A03925" w:rsidRPr="00D977CE">
        <w:rPr>
          <w:rStyle w:val="IntenseEmphasis"/>
        </w:rPr>
        <w:t>o</w:t>
      </w:r>
      <w:r w:rsidRPr="00D977CE">
        <w:rPr>
          <w:rStyle w:val="IntenseEmphasis"/>
        </w:rPr>
        <w:t>f Clearwater CAD standards, as attached</w:t>
      </w:r>
      <w:r w:rsidR="00D977CE" w:rsidRPr="00D977CE">
        <w:rPr>
          <w:rStyle w:val="IntenseEmphasis"/>
        </w:rPr>
        <w:t>”</w:t>
      </w:r>
    </w:p>
    <w:p w14:paraId="28DE2CD7" w14:textId="1A46A91B" w:rsidR="008730B8" w:rsidRPr="00A03925" w:rsidRDefault="008730B8" w:rsidP="000324F8">
      <w:pPr>
        <w:pStyle w:val="Heading2"/>
      </w:pPr>
      <w:r w:rsidRPr="00A03925">
        <w:t xml:space="preserve">PRE-DESIGN </w:t>
      </w:r>
      <w:r w:rsidRPr="00293841">
        <w:t>PHASE</w:t>
      </w:r>
      <w:r w:rsidR="00A03925">
        <w:t>:</w:t>
      </w:r>
    </w:p>
    <w:p w14:paraId="2EE5D32A" w14:textId="4E36389C" w:rsidR="000324F8" w:rsidRPr="000324F8" w:rsidRDefault="000324F8" w:rsidP="00F33410">
      <w:pPr>
        <w:ind w:left="1440"/>
      </w:pPr>
      <w:r w:rsidRPr="00F33410">
        <w:t xml:space="preserve">Task </w:t>
      </w:r>
      <w:r w:rsidR="00F33410">
        <w:t>1.1:</w:t>
      </w:r>
      <w:r w:rsidR="00F33410">
        <w:tab/>
      </w:r>
      <w:r w:rsidR="00F33410" w:rsidRPr="006802BA">
        <w:rPr>
          <w:color w:val="FF0000"/>
        </w:rPr>
        <w:t xml:space="preserve">Task </w:t>
      </w:r>
      <w:r w:rsidRPr="006802BA">
        <w:rPr>
          <w:color w:val="FF0000"/>
        </w:rPr>
        <w:t>Name</w:t>
      </w:r>
      <w:r w:rsidR="00F33410" w:rsidRPr="006802BA">
        <w:rPr>
          <w:color w:val="FF0000"/>
        </w:rPr>
        <w:t xml:space="preserve"> &amp; </w:t>
      </w:r>
      <w:r w:rsidRPr="006802BA">
        <w:rPr>
          <w:color w:val="FF0000"/>
        </w:rPr>
        <w:t>Summary</w:t>
      </w:r>
    </w:p>
    <w:p w14:paraId="1AE35B85" w14:textId="1EA9FF8A" w:rsidR="008730B8" w:rsidRDefault="008730B8" w:rsidP="000324F8">
      <w:pPr>
        <w:pStyle w:val="Heading2"/>
      </w:pPr>
      <w:r>
        <w:t>DESIGN PHASE</w:t>
      </w:r>
      <w:r w:rsidR="00183938">
        <w:t xml:space="preserve"> (if applicable):</w:t>
      </w:r>
    </w:p>
    <w:p w14:paraId="229AA9C0" w14:textId="034C8A19" w:rsidR="00F33410" w:rsidRPr="000324F8" w:rsidRDefault="00F33410" w:rsidP="00F33410">
      <w:pPr>
        <w:ind w:left="1440"/>
      </w:pPr>
      <w:r w:rsidRPr="00F33410">
        <w:t xml:space="preserve">Task </w:t>
      </w:r>
      <w:r>
        <w:t>2.1:</w:t>
      </w:r>
      <w:r>
        <w:tab/>
      </w:r>
      <w:r w:rsidR="006802BA" w:rsidRPr="006802BA">
        <w:rPr>
          <w:color w:val="FF0000"/>
        </w:rPr>
        <w:t>Task Name &amp; Summary</w:t>
      </w:r>
    </w:p>
    <w:p w14:paraId="2DD5FCCB" w14:textId="7ABD0E1F" w:rsidR="008730B8" w:rsidRDefault="008730B8" w:rsidP="000324F8">
      <w:pPr>
        <w:pStyle w:val="Heading2"/>
      </w:pPr>
      <w:r>
        <w:t>FINAL DESIGN PHASE</w:t>
      </w:r>
      <w:r w:rsidR="00183938">
        <w:t xml:space="preserve"> (if applicable):</w:t>
      </w:r>
    </w:p>
    <w:p w14:paraId="3FD32696" w14:textId="088519CD" w:rsidR="00F33410" w:rsidRPr="000324F8" w:rsidRDefault="00F33410" w:rsidP="00F33410">
      <w:pPr>
        <w:ind w:left="1440"/>
      </w:pPr>
      <w:r w:rsidRPr="00F33410">
        <w:t xml:space="preserve">Task </w:t>
      </w:r>
      <w:r>
        <w:t>3.1:</w:t>
      </w:r>
      <w:r>
        <w:tab/>
      </w:r>
      <w:r w:rsidR="006802BA" w:rsidRPr="006802BA">
        <w:rPr>
          <w:color w:val="FF0000"/>
        </w:rPr>
        <w:t>Task Name &amp; Summary</w:t>
      </w:r>
    </w:p>
    <w:p w14:paraId="5FD813CE" w14:textId="71F6DF8B" w:rsidR="008730B8" w:rsidRDefault="008730B8" w:rsidP="000324F8">
      <w:pPr>
        <w:pStyle w:val="Heading2"/>
      </w:pPr>
      <w:r>
        <w:t>BIDDING PHASE</w:t>
      </w:r>
      <w:r w:rsidR="00183938">
        <w:t xml:space="preserve"> (if applicable):</w:t>
      </w:r>
    </w:p>
    <w:p w14:paraId="6CA6E7E7" w14:textId="1C49E9E8" w:rsidR="00F33410" w:rsidRPr="000324F8" w:rsidRDefault="00F33410" w:rsidP="00F33410">
      <w:pPr>
        <w:ind w:left="1440"/>
      </w:pPr>
      <w:r w:rsidRPr="00F33410">
        <w:t xml:space="preserve">Task </w:t>
      </w:r>
      <w:r>
        <w:t>4.1:</w:t>
      </w:r>
      <w:r>
        <w:tab/>
      </w:r>
      <w:r w:rsidR="006802BA" w:rsidRPr="006802BA">
        <w:rPr>
          <w:color w:val="FF0000"/>
        </w:rPr>
        <w:t>Task Name &amp; Summary</w:t>
      </w:r>
    </w:p>
    <w:p w14:paraId="6BB2F9C2" w14:textId="22DCAA03" w:rsidR="008730B8" w:rsidRDefault="008730B8" w:rsidP="000324F8">
      <w:pPr>
        <w:pStyle w:val="Heading2"/>
      </w:pPr>
      <w:r>
        <w:t>CONSTRUCTION PHASE (if applicable)</w:t>
      </w:r>
      <w:r w:rsidR="00BA0E36">
        <w:t>:</w:t>
      </w:r>
    </w:p>
    <w:p w14:paraId="14E75239" w14:textId="16F280FB" w:rsidR="00F33410" w:rsidRPr="000324F8" w:rsidRDefault="00F33410" w:rsidP="00F33410">
      <w:pPr>
        <w:ind w:left="1440"/>
      </w:pPr>
      <w:r w:rsidRPr="00F33410">
        <w:t xml:space="preserve">Task </w:t>
      </w:r>
      <w:r>
        <w:t>5.1:</w:t>
      </w:r>
      <w:r>
        <w:tab/>
      </w:r>
      <w:r w:rsidR="006802BA" w:rsidRPr="006802BA">
        <w:rPr>
          <w:color w:val="FF0000"/>
        </w:rPr>
        <w:t>Task Name &amp; Summary</w:t>
      </w:r>
    </w:p>
    <w:p w14:paraId="2DDB0DF6" w14:textId="184F06A6" w:rsidR="008730B8" w:rsidRDefault="008730B8" w:rsidP="000324F8">
      <w:pPr>
        <w:pStyle w:val="Heading1"/>
      </w:pPr>
      <w:r>
        <w:lastRenderedPageBreak/>
        <w:t>PROJECT GOALS:</w:t>
      </w:r>
    </w:p>
    <w:p w14:paraId="47B373BA" w14:textId="565FEC68" w:rsidR="008730B8" w:rsidRPr="004B76DF" w:rsidRDefault="008730B8" w:rsidP="00A03925">
      <w:pPr>
        <w:ind w:left="720"/>
        <w:rPr>
          <w:rStyle w:val="IntenseEmphasis"/>
        </w:rPr>
      </w:pPr>
      <w:r w:rsidRPr="004B76DF">
        <w:rPr>
          <w:rStyle w:val="IntenseEmphasis"/>
        </w:rPr>
        <w:t>Summarize the work products</w:t>
      </w:r>
      <w:r w:rsidR="005B27E6">
        <w:rPr>
          <w:rStyle w:val="IntenseEmphasis"/>
        </w:rPr>
        <w:t xml:space="preserve"> (e.g. Project Catalog),</w:t>
      </w:r>
      <w:r w:rsidRPr="004B76DF">
        <w:rPr>
          <w:rStyle w:val="IntenseEmphasis"/>
        </w:rPr>
        <w:t xml:space="preserve"> that will be developed during</w:t>
      </w:r>
      <w:r w:rsidR="00314380">
        <w:rPr>
          <w:rStyle w:val="IntenseEmphasis"/>
        </w:rPr>
        <w:t>,</w:t>
      </w:r>
      <w:r w:rsidRPr="004B76DF">
        <w:rPr>
          <w:rStyle w:val="IntenseEmphasis"/>
        </w:rPr>
        <w:t xml:space="preserve"> and at completion of this project. Include deliverables, reports, drawings, specifications, # of copies, the format in which plans will be provided, meetings and/or site visits, permits, etc.</w:t>
      </w:r>
    </w:p>
    <w:p w14:paraId="4A6B8CD9" w14:textId="58D493BE" w:rsidR="008730B8" w:rsidRPr="004B76DF" w:rsidRDefault="00504735" w:rsidP="000324F8">
      <w:pPr>
        <w:pStyle w:val="Heading1"/>
      </w:pPr>
      <w:r>
        <w:t>FEES</w:t>
      </w:r>
      <w:r w:rsidR="008730B8" w:rsidRPr="004B76DF">
        <w:t>:</w:t>
      </w:r>
    </w:p>
    <w:p w14:paraId="1B07385A" w14:textId="06C29D75" w:rsidR="008730B8" w:rsidRPr="004B76DF" w:rsidRDefault="008730B8" w:rsidP="00A03925">
      <w:pPr>
        <w:ind w:left="720"/>
        <w:rPr>
          <w:rStyle w:val="IntenseEmphasis"/>
        </w:rPr>
      </w:pPr>
      <w:r w:rsidRPr="004B76DF">
        <w:rPr>
          <w:rStyle w:val="IntenseEmphasis"/>
        </w:rPr>
        <w:t>Include a table or an attachment that depicts the total cost per task and/or phase for these engineering services – see Attachment “</w:t>
      </w:r>
      <w:r w:rsidR="00B134EC">
        <w:rPr>
          <w:rStyle w:val="IntenseEmphasis"/>
        </w:rPr>
        <w:t>A</w:t>
      </w:r>
      <w:r w:rsidRPr="004B76DF">
        <w:rPr>
          <w:rStyle w:val="IntenseEmphasis"/>
        </w:rPr>
        <w:t>”</w:t>
      </w:r>
    </w:p>
    <w:p w14:paraId="7F098E29" w14:textId="50ED2587" w:rsidR="008730B8" w:rsidRDefault="008730B8" w:rsidP="00A03925">
      <w:pPr>
        <w:ind w:left="720"/>
      </w:pPr>
      <w:r>
        <w:t xml:space="preserve">This price includes all labor and expenses anticipated to be incurred by </w:t>
      </w:r>
      <w:r w:rsidR="00504735" w:rsidRPr="0093103B">
        <w:rPr>
          <w:color w:val="FF0000"/>
        </w:rPr>
        <w:t>____________________</w:t>
      </w:r>
      <w:r w:rsidR="00504735">
        <w:t xml:space="preserve"> </w:t>
      </w:r>
      <w:r w:rsidR="00504735" w:rsidRPr="00504735">
        <w:rPr>
          <w:rStyle w:val="IntenseEmphasis"/>
        </w:rPr>
        <w:t>(</w:t>
      </w:r>
      <w:r w:rsidRPr="004B76DF">
        <w:rPr>
          <w:rStyle w:val="IntenseEmphasis"/>
        </w:rPr>
        <w:t>insert consulting firm</w:t>
      </w:r>
      <w:r w:rsidR="00504735">
        <w:rPr>
          <w:rStyle w:val="IntenseEmphasis"/>
        </w:rPr>
        <w:t>)</w:t>
      </w:r>
      <w:r>
        <w:t xml:space="preserve"> for the completion of these tasks in accordance with Professional Services Method “A” – </w:t>
      </w:r>
      <w:r w:rsidR="00C14B71">
        <w:t>Hourly Rate</w:t>
      </w:r>
      <w:r>
        <w:t xml:space="preserve"> or Method “B” – Lump Sum – Percentage of Completion by Task </w:t>
      </w:r>
      <w:r w:rsidRPr="0093103B">
        <w:rPr>
          <w:color w:val="4472C4" w:themeColor="accent1"/>
        </w:rPr>
        <w:t>(</w:t>
      </w:r>
      <w:r w:rsidRPr="0093103B">
        <w:rPr>
          <w:rStyle w:val="IntenseEmphasis"/>
        </w:rPr>
        <w:t>choose Method “A” or “B”</w:t>
      </w:r>
      <w:r w:rsidRPr="0093103B">
        <w:rPr>
          <w:color w:val="4472C4" w:themeColor="accent1"/>
        </w:rPr>
        <w:t>)</w:t>
      </w:r>
      <w:r>
        <w:t xml:space="preserve">, for a fee not to exceed </w:t>
      </w:r>
      <w:r w:rsidRPr="0093103B">
        <w:rPr>
          <w:color w:val="FF0000"/>
        </w:rPr>
        <w:t>____________</w:t>
      </w:r>
      <w:r w:rsidR="0093103B">
        <w:rPr>
          <w:color w:val="FF0000"/>
        </w:rPr>
        <w:t>__________</w:t>
      </w:r>
      <w:r w:rsidRPr="0093103B">
        <w:rPr>
          <w:color w:val="FF0000"/>
        </w:rPr>
        <w:t>_</w:t>
      </w:r>
      <w:r>
        <w:t xml:space="preserve"> Dollars ($</w:t>
      </w:r>
      <w:r w:rsidR="004B76DF">
        <w:t xml:space="preserve"> </w:t>
      </w:r>
      <w:r w:rsidR="00B30ACC" w:rsidRPr="0093103B">
        <w:rPr>
          <w:color w:val="FF0000"/>
          <w:u w:val="single"/>
        </w:rPr>
        <w:t>x,x</w:t>
      </w:r>
      <w:r w:rsidRPr="0093103B">
        <w:rPr>
          <w:color w:val="FF0000"/>
          <w:u w:val="single"/>
        </w:rPr>
        <w:t>xx.xx</w:t>
      </w:r>
      <w:r>
        <w:t>).</w:t>
      </w:r>
    </w:p>
    <w:p w14:paraId="2C9FC750" w14:textId="683BBF37" w:rsidR="008730B8" w:rsidRPr="004B76DF" w:rsidRDefault="008730B8" w:rsidP="000C7232">
      <w:pPr>
        <w:ind w:left="720"/>
        <w:rPr>
          <w:rStyle w:val="IntenseEmphasis"/>
        </w:rPr>
      </w:pPr>
      <w:r w:rsidRPr="004B76DF">
        <w:rPr>
          <w:rStyle w:val="IntenseEmphasis"/>
        </w:rPr>
        <w:t xml:space="preserve">Include a statement, that the permit application fees </w:t>
      </w:r>
      <w:r w:rsidR="00BA0E36">
        <w:rPr>
          <w:rStyle w:val="IntenseEmphasis"/>
        </w:rPr>
        <w:t>(</w:t>
      </w:r>
      <w:r w:rsidR="00BA0E36" w:rsidRPr="004B76DF">
        <w:rPr>
          <w:rStyle w:val="IntenseEmphasis"/>
        </w:rPr>
        <w:t xml:space="preserve">include permit costs in </w:t>
      </w:r>
      <w:r w:rsidR="00504735">
        <w:rPr>
          <w:rStyle w:val="IntenseEmphasis"/>
        </w:rPr>
        <w:t xml:space="preserve">the </w:t>
      </w:r>
      <w:r w:rsidR="00BA0E36" w:rsidRPr="004B76DF">
        <w:rPr>
          <w:rStyle w:val="IntenseEmphasis"/>
        </w:rPr>
        <w:t xml:space="preserve">project </w:t>
      </w:r>
      <w:r w:rsidR="00504735">
        <w:rPr>
          <w:rStyle w:val="IntenseEmphasis"/>
        </w:rPr>
        <w:t>fees</w:t>
      </w:r>
      <w:r w:rsidR="00BA0E36">
        <w:rPr>
          <w:rStyle w:val="IntenseEmphasis"/>
        </w:rPr>
        <w:t>)</w:t>
      </w:r>
      <w:r w:rsidR="00BA0E36" w:rsidRPr="004B76DF">
        <w:rPr>
          <w:rStyle w:val="IntenseEmphasis"/>
        </w:rPr>
        <w:t xml:space="preserve"> </w:t>
      </w:r>
      <w:r w:rsidRPr="004B76DF">
        <w:rPr>
          <w:rStyle w:val="IntenseEmphasis"/>
        </w:rPr>
        <w:t>will be paid by the consultant and invoiced to the City as a reimbursable</w:t>
      </w:r>
    </w:p>
    <w:p w14:paraId="08AE0AD4" w14:textId="4EDC06B1" w:rsidR="008730B8" w:rsidRDefault="008730B8" w:rsidP="000324F8">
      <w:pPr>
        <w:pStyle w:val="Heading1"/>
      </w:pPr>
      <w:r>
        <w:t>SCHEDULE:</w:t>
      </w:r>
    </w:p>
    <w:p w14:paraId="17E2146D" w14:textId="0FEAF99C" w:rsidR="008730B8" w:rsidRPr="00BA0E36" w:rsidRDefault="008730B8" w:rsidP="00BA0E36">
      <w:pPr>
        <w:ind w:left="720"/>
        <w:rPr>
          <w:rStyle w:val="IntenseEmphasis"/>
        </w:rPr>
      </w:pPr>
      <w:r w:rsidRPr="00BA0E36">
        <w:rPr>
          <w:rStyle w:val="IntenseEmphasis"/>
        </w:rPr>
        <w:t>Insert a discussion of the schedule, including milestones, and critical events</w:t>
      </w:r>
    </w:p>
    <w:p w14:paraId="57364FEB" w14:textId="2AE3ED3F" w:rsidR="008730B8" w:rsidRDefault="008730B8" w:rsidP="00BA0E36">
      <w:pPr>
        <w:ind w:left="720"/>
      </w:pPr>
      <w:r>
        <w:t>The project is to be completed</w:t>
      </w:r>
      <w:r w:rsidR="002A7E68">
        <w:t xml:space="preserve"> in</w:t>
      </w:r>
      <w:r>
        <w:t xml:space="preserve"> </w:t>
      </w:r>
      <w:r w:rsidR="0093103B" w:rsidRPr="0093103B">
        <w:rPr>
          <w:b/>
          <w:bCs/>
          <w:color w:val="FF0000"/>
        </w:rPr>
        <w:t>[</w:t>
      </w:r>
      <w:r w:rsidR="0093103B" w:rsidRPr="0093103B">
        <w:rPr>
          <w:b/>
          <w:bCs/>
          <w:color w:val="FF0000"/>
          <w:u w:val="single"/>
        </w:rPr>
        <w:t>##]</w:t>
      </w:r>
      <w:r w:rsidRPr="001623B2">
        <w:t xml:space="preserve"> months </w:t>
      </w:r>
      <w:r w:rsidR="00BA0E36" w:rsidRPr="001623B2">
        <w:t>(</w:t>
      </w:r>
      <w:r w:rsidRPr="001623B2">
        <w:t>or days</w:t>
      </w:r>
      <w:r w:rsidR="00BA0E36" w:rsidRPr="001623B2">
        <w:t>)</w:t>
      </w:r>
      <w:r>
        <w:t xml:space="preserve"> from issuance of notice-to-proceed. The project deliverables are to be phased as follows:</w:t>
      </w:r>
    </w:p>
    <w:p w14:paraId="59A4DEA9" w14:textId="2CB332DF" w:rsidR="008730B8" w:rsidRPr="005B27E6" w:rsidRDefault="008730B8" w:rsidP="00BA0E36">
      <w:pPr>
        <w:tabs>
          <w:tab w:val="left" w:pos="6480"/>
        </w:tabs>
        <w:ind w:left="1440"/>
        <w:rPr>
          <w:b/>
          <w:bCs/>
        </w:rPr>
      </w:pPr>
      <w:r w:rsidRPr="005B27E6">
        <w:rPr>
          <w:b/>
          <w:bCs/>
        </w:rPr>
        <w:t>30% Construction Plans</w:t>
      </w:r>
      <w:r w:rsidR="00754D30">
        <w:rPr>
          <w:b/>
          <w:bCs/>
        </w:rPr>
        <w:t>:</w:t>
      </w:r>
      <w:r w:rsidRPr="005B27E6">
        <w:rPr>
          <w:b/>
          <w:bCs/>
        </w:rPr>
        <w:tab/>
      </w:r>
      <w:r w:rsidR="0093103B" w:rsidRPr="0093103B">
        <w:rPr>
          <w:b/>
          <w:bCs/>
          <w:color w:val="FF0000"/>
        </w:rPr>
        <w:t>[</w:t>
      </w:r>
      <w:r w:rsidR="002A7E68" w:rsidRPr="0093103B">
        <w:rPr>
          <w:b/>
          <w:bCs/>
          <w:color w:val="FF0000"/>
          <w:u w:val="single"/>
        </w:rPr>
        <w:t>#</w:t>
      </w:r>
      <w:r w:rsidR="00754D30" w:rsidRPr="0093103B">
        <w:rPr>
          <w:b/>
          <w:bCs/>
          <w:color w:val="FF0000"/>
          <w:u w:val="single"/>
        </w:rPr>
        <w:t>#</w:t>
      </w:r>
      <w:r w:rsidR="0093103B" w:rsidRPr="0093103B">
        <w:rPr>
          <w:b/>
          <w:bCs/>
          <w:color w:val="FF0000"/>
          <w:u w:val="single"/>
        </w:rPr>
        <w:t>]</w:t>
      </w:r>
      <w:r w:rsidRPr="005B27E6">
        <w:rPr>
          <w:b/>
          <w:bCs/>
        </w:rPr>
        <w:t xml:space="preserve"> calendar days</w:t>
      </w:r>
    </w:p>
    <w:p w14:paraId="24FECFA4" w14:textId="02B4ADC3" w:rsidR="008730B8" w:rsidRPr="005B27E6" w:rsidRDefault="008730B8" w:rsidP="00BA0E36">
      <w:pPr>
        <w:tabs>
          <w:tab w:val="left" w:pos="6480"/>
        </w:tabs>
        <w:ind w:left="1440"/>
        <w:rPr>
          <w:b/>
          <w:bCs/>
        </w:rPr>
      </w:pPr>
      <w:r w:rsidRPr="005B27E6">
        <w:rPr>
          <w:b/>
          <w:bCs/>
        </w:rPr>
        <w:t>60% Construction Plans and Permit Applications</w:t>
      </w:r>
      <w:r w:rsidR="00754D30">
        <w:rPr>
          <w:b/>
          <w:bCs/>
        </w:rPr>
        <w:t>:</w:t>
      </w:r>
      <w:r w:rsidRPr="005B27E6">
        <w:rPr>
          <w:b/>
          <w:bCs/>
        </w:rPr>
        <w:tab/>
      </w:r>
      <w:r w:rsidR="0093103B" w:rsidRPr="0093103B">
        <w:rPr>
          <w:b/>
          <w:bCs/>
          <w:color w:val="FF0000"/>
        </w:rPr>
        <w:t>[</w:t>
      </w:r>
      <w:r w:rsidR="0093103B" w:rsidRPr="0093103B">
        <w:rPr>
          <w:b/>
          <w:bCs/>
          <w:color w:val="FF0000"/>
          <w:u w:val="single"/>
        </w:rPr>
        <w:t>##]</w:t>
      </w:r>
      <w:r w:rsidRPr="005B27E6">
        <w:rPr>
          <w:b/>
          <w:bCs/>
        </w:rPr>
        <w:t xml:space="preserve"> calendar days</w:t>
      </w:r>
    </w:p>
    <w:p w14:paraId="5E707CAD" w14:textId="2AE605A6" w:rsidR="008730B8" w:rsidRPr="005B27E6" w:rsidRDefault="008730B8" w:rsidP="00BA0E36">
      <w:pPr>
        <w:tabs>
          <w:tab w:val="left" w:pos="6480"/>
        </w:tabs>
        <w:ind w:left="1440"/>
        <w:rPr>
          <w:b/>
          <w:bCs/>
        </w:rPr>
      </w:pPr>
      <w:r w:rsidRPr="005B27E6">
        <w:rPr>
          <w:b/>
          <w:bCs/>
        </w:rPr>
        <w:t>90% Construction Plans</w:t>
      </w:r>
      <w:r w:rsidR="00754D30">
        <w:rPr>
          <w:b/>
          <w:bCs/>
        </w:rPr>
        <w:t>:</w:t>
      </w:r>
      <w:r w:rsidRPr="005B27E6">
        <w:rPr>
          <w:b/>
          <w:bCs/>
        </w:rPr>
        <w:tab/>
      </w:r>
      <w:r w:rsidR="0093103B" w:rsidRPr="0093103B">
        <w:rPr>
          <w:b/>
          <w:bCs/>
          <w:color w:val="FF0000"/>
        </w:rPr>
        <w:t>[</w:t>
      </w:r>
      <w:r w:rsidR="0093103B" w:rsidRPr="0093103B">
        <w:rPr>
          <w:b/>
          <w:bCs/>
          <w:color w:val="FF0000"/>
          <w:u w:val="single"/>
        </w:rPr>
        <w:t>##]</w:t>
      </w:r>
      <w:r w:rsidRPr="001623B2">
        <w:rPr>
          <w:b/>
          <w:bCs/>
        </w:rPr>
        <w:t xml:space="preserve"> </w:t>
      </w:r>
      <w:r w:rsidRPr="005B27E6">
        <w:rPr>
          <w:b/>
          <w:bCs/>
        </w:rPr>
        <w:t>calendar days</w:t>
      </w:r>
    </w:p>
    <w:p w14:paraId="1C6BD83C" w14:textId="3FE48386" w:rsidR="008730B8" w:rsidRPr="005B27E6" w:rsidRDefault="008730B8" w:rsidP="00BA0E36">
      <w:pPr>
        <w:tabs>
          <w:tab w:val="left" w:pos="6480"/>
        </w:tabs>
        <w:ind w:left="1440"/>
        <w:rPr>
          <w:b/>
          <w:bCs/>
        </w:rPr>
      </w:pPr>
      <w:r w:rsidRPr="005B27E6">
        <w:rPr>
          <w:b/>
          <w:bCs/>
        </w:rPr>
        <w:t>Final Construction Documents</w:t>
      </w:r>
      <w:r w:rsidR="00754D30">
        <w:rPr>
          <w:b/>
          <w:bCs/>
        </w:rPr>
        <w:t>:</w:t>
      </w:r>
      <w:r w:rsidRPr="005B27E6">
        <w:rPr>
          <w:b/>
          <w:bCs/>
        </w:rPr>
        <w:tab/>
      </w:r>
      <w:r w:rsidR="0093103B" w:rsidRPr="0093103B">
        <w:rPr>
          <w:b/>
          <w:bCs/>
          <w:color w:val="FF0000"/>
        </w:rPr>
        <w:t>[</w:t>
      </w:r>
      <w:r w:rsidR="0093103B" w:rsidRPr="0093103B">
        <w:rPr>
          <w:b/>
          <w:bCs/>
          <w:color w:val="FF0000"/>
          <w:u w:val="single"/>
        </w:rPr>
        <w:t>##]</w:t>
      </w:r>
      <w:r w:rsidRPr="005B27E6">
        <w:rPr>
          <w:b/>
          <w:bCs/>
        </w:rPr>
        <w:t xml:space="preserve"> calendar days</w:t>
      </w:r>
    </w:p>
    <w:p w14:paraId="70533209" w14:textId="0FBFD0F6" w:rsidR="008730B8" w:rsidRDefault="008730B8" w:rsidP="000324F8">
      <w:pPr>
        <w:pStyle w:val="Heading1"/>
      </w:pPr>
      <w:r>
        <w:t>STAFF ASSIGNMENT:</w:t>
      </w:r>
    </w:p>
    <w:p w14:paraId="42B384F8" w14:textId="18F2D4B0" w:rsidR="008730B8" w:rsidRPr="00BA0E36" w:rsidRDefault="008730B8" w:rsidP="00BA0E36">
      <w:pPr>
        <w:ind w:left="720"/>
        <w:rPr>
          <w:rStyle w:val="IntenseEmphasis"/>
        </w:rPr>
      </w:pPr>
      <w:r w:rsidRPr="00BA0E36">
        <w:rPr>
          <w:rStyle w:val="IntenseEmphasis"/>
        </w:rPr>
        <w:t>Insert the firm’s and the City’s staff assignments to this project</w:t>
      </w:r>
    </w:p>
    <w:p w14:paraId="7C01081D" w14:textId="3046EF17" w:rsidR="008730B8" w:rsidRDefault="008730B8" w:rsidP="000324F8">
      <w:pPr>
        <w:pStyle w:val="Heading1"/>
      </w:pPr>
      <w:r>
        <w:t>CORRESPONDENCE/REPORTING PROCEDURES:</w:t>
      </w:r>
    </w:p>
    <w:p w14:paraId="002ACF33" w14:textId="20D53BBD" w:rsidR="00E3483D" w:rsidRPr="00543CBA" w:rsidRDefault="0090790F" w:rsidP="00376E48">
      <w:pPr>
        <w:ind w:left="720"/>
        <w:rPr>
          <w:rStyle w:val="IntenseEmphasis"/>
        </w:rPr>
      </w:pPr>
      <w:r>
        <w:t>Consultant</w:t>
      </w:r>
      <w:r w:rsidR="008730B8">
        <w:t>’s project correspondence shall be directed to:</w:t>
      </w:r>
      <w:r w:rsidR="00543CBA">
        <w:br/>
      </w:r>
      <w:r w:rsidR="001623B2">
        <w:rPr>
          <w:rStyle w:val="IntenseEmphasis"/>
        </w:rPr>
        <w:t xml:space="preserve">Insert </w:t>
      </w:r>
      <w:r w:rsidR="008730B8" w:rsidRPr="00543CBA">
        <w:rPr>
          <w:rStyle w:val="IntenseEmphasis"/>
        </w:rPr>
        <w:t>Consultant’s designated Project Manager</w:t>
      </w:r>
      <w:r w:rsidR="00E3483D">
        <w:rPr>
          <w:rStyle w:val="IntenseEmphasis"/>
        </w:rPr>
        <w:t xml:space="preserve"> with copies to </w:t>
      </w:r>
      <w:r w:rsidR="00E3483D" w:rsidRPr="00543CBA">
        <w:rPr>
          <w:rStyle w:val="IntenseEmphasis"/>
        </w:rPr>
        <w:t xml:space="preserve">Consultant’s designated Project </w:t>
      </w:r>
      <w:r w:rsidR="00E3483D">
        <w:rPr>
          <w:rStyle w:val="IntenseEmphasis"/>
        </w:rPr>
        <w:t>Director</w:t>
      </w:r>
    </w:p>
    <w:p w14:paraId="12826D4E" w14:textId="41E8C286" w:rsidR="008730B8" w:rsidRPr="00543CBA" w:rsidRDefault="008730B8" w:rsidP="00BA0E36">
      <w:pPr>
        <w:ind w:left="720"/>
        <w:rPr>
          <w:rStyle w:val="IntenseEmphasis"/>
        </w:rPr>
      </w:pPr>
      <w:r>
        <w:t>All City project correspondence shall be directed to:</w:t>
      </w:r>
      <w:r w:rsidR="00543CBA">
        <w:br/>
      </w:r>
      <w:r w:rsidR="001623B2">
        <w:rPr>
          <w:rStyle w:val="IntenseEmphasis"/>
        </w:rPr>
        <w:t xml:space="preserve">Insert </w:t>
      </w:r>
      <w:r w:rsidRPr="00543CBA">
        <w:rPr>
          <w:rStyle w:val="IntenseEmphasis"/>
        </w:rPr>
        <w:t xml:space="preserve">City’s designated Project Manager </w:t>
      </w:r>
      <w:r w:rsidR="00543CBA">
        <w:rPr>
          <w:rStyle w:val="IntenseEmphasis"/>
        </w:rPr>
        <w:t>(</w:t>
      </w:r>
      <w:r w:rsidRPr="00543CBA">
        <w:rPr>
          <w:rStyle w:val="IntenseEmphasis"/>
        </w:rPr>
        <w:t xml:space="preserve">others </w:t>
      </w:r>
      <w:r w:rsidR="000F69C7">
        <w:rPr>
          <w:rStyle w:val="IntenseEmphasis"/>
        </w:rPr>
        <w:t xml:space="preserve">to be copied </w:t>
      </w:r>
      <w:r w:rsidRPr="00543CBA">
        <w:rPr>
          <w:rStyle w:val="IntenseEmphasis"/>
        </w:rPr>
        <w:t>as appropriate</w:t>
      </w:r>
      <w:r w:rsidR="00543CBA">
        <w:rPr>
          <w:rStyle w:val="IntenseEmphasis"/>
        </w:rPr>
        <w:t>)</w:t>
      </w:r>
    </w:p>
    <w:p w14:paraId="30A81577" w14:textId="37697032" w:rsidR="008730B8" w:rsidRDefault="008730B8" w:rsidP="000324F8">
      <w:pPr>
        <w:pStyle w:val="Heading1"/>
      </w:pPr>
      <w:r>
        <w:lastRenderedPageBreak/>
        <w:t>INVOICING/FUNDING PROCEDURES:</w:t>
      </w:r>
    </w:p>
    <w:p w14:paraId="4AA13BBF" w14:textId="77777777" w:rsidR="00754D30" w:rsidRPr="000F69C7" w:rsidRDefault="00754D30" w:rsidP="00754D30">
      <w:pPr>
        <w:ind w:left="1440"/>
        <w:rPr>
          <w:b/>
          <w:bCs/>
        </w:rPr>
      </w:pPr>
      <w:r w:rsidRPr="000F69C7">
        <w:rPr>
          <w:b/>
          <w:bCs/>
        </w:rPr>
        <w:t>City Invoicing Code: _____________________________</w:t>
      </w:r>
    </w:p>
    <w:p w14:paraId="3B4C3EB0" w14:textId="12AB2DDD" w:rsidR="008730B8" w:rsidRDefault="008730B8" w:rsidP="00543CBA">
      <w:pPr>
        <w:ind w:left="720"/>
      </w:pPr>
      <w:r>
        <w:t>For work performed, invoices shall be submitted monthly to:</w:t>
      </w:r>
    </w:p>
    <w:p w14:paraId="77589DA7" w14:textId="748E7FD0" w:rsidR="008730B8" w:rsidRPr="00D977CE" w:rsidRDefault="00CB4A55" w:rsidP="00543CBA">
      <w:pPr>
        <w:ind w:left="1440"/>
        <w:rPr>
          <w:b/>
          <w:bCs/>
        </w:rPr>
      </w:pPr>
      <w:r w:rsidRPr="00D977CE">
        <w:rPr>
          <w:b/>
          <w:bCs/>
        </w:rPr>
        <w:t>ATT</w:t>
      </w:r>
      <w:r>
        <w:rPr>
          <w:b/>
          <w:bCs/>
        </w:rPr>
        <w:t>N</w:t>
      </w:r>
      <w:r w:rsidRPr="00D977CE">
        <w:rPr>
          <w:b/>
          <w:bCs/>
        </w:rPr>
        <w:t xml:space="preserve"> </w:t>
      </w:r>
      <w:r w:rsidRPr="00090681">
        <w:rPr>
          <w:b/>
          <w:bCs/>
        </w:rPr>
        <w:t>ACCOUNTANT</w:t>
      </w:r>
      <w:r w:rsidRPr="00D977CE">
        <w:rPr>
          <w:b/>
          <w:bCs/>
        </w:rPr>
        <w:br/>
        <w:t>CITY OF CLEARWATER, ENGINEERING DEPARTMENT</w:t>
      </w:r>
      <w:r w:rsidRPr="00D977CE">
        <w:rPr>
          <w:b/>
          <w:bCs/>
        </w:rPr>
        <w:br/>
        <w:t>PO BOX 4748</w:t>
      </w:r>
      <w:r w:rsidRPr="00D977CE">
        <w:rPr>
          <w:b/>
          <w:bCs/>
        </w:rPr>
        <w:br/>
        <w:t>CLEARWATER, FLORIDA 33758-4748</w:t>
      </w:r>
    </w:p>
    <w:p w14:paraId="1DA51544" w14:textId="77777777" w:rsidR="008730B8" w:rsidRDefault="008730B8" w:rsidP="00543CBA">
      <w:pPr>
        <w:ind w:left="720"/>
      </w:pPr>
      <w:r>
        <w:t>Contingency services will be billed as incurred only after written authorization provided by the City to proceed with those services.</w:t>
      </w:r>
    </w:p>
    <w:p w14:paraId="2F574DF7" w14:textId="5B2A1A32" w:rsidR="008730B8" w:rsidRDefault="008730B8" w:rsidP="000324F8">
      <w:pPr>
        <w:pStyle w:val="Heading1"/>
      </w:pPr>
      <w:r>
        <w:t>INVOICING PROCEDURES</w:t>
      </w:r>
      <w:r w:rsidR="00543CBA">
        <w:t>:</w:t>
      </w:r>
    </w:p>
    <w:p w14:paraId="4356BB72" w14:textId="77777777" w:rsidR="008730B8" w:rsidRDefault="008730B8" w:rsidP="002A7E68">
      <w:pPr>
        <w:ind w:left="720"/>
      </w:pPr>
      <w:r>
        <w:t>At a minimum, in addition to the invoice amount(s) the following information shall be provided on all invoices submitted on the Work Order:</w:t>
      </w:r>
    </w:p>
    <w:p w14:paraId="7161DF86" w14:textId="2688EED4" w:rsidR="008730B8" w:rsidRDefault="008730B8" w:rsidP="000F69C7">
      <w:pPr>
        <w:pStyle w:val="ListParagraph"/>
        <w:numPr>
          <w:ilvl w:val="1"/>
          <w:numId w:val="2"/>
        </w:numPr>
        <w:ind w:left="1440" w:hanging="360"/>
      </w:pPr>
      <w:r>
        <w:t>Purchase Order, Project and Invoice Numbers and Contract Amount.</w:t>
      </w:r>
    </w:p>
    <w:p w14:paraId="52C91316" w14:textId="58BE6917" w:rsidR="008730B8" w:rsidRDefault="008730B8" w:rsidP="000F69C7">
      <w:pPr>
        <w:pStyle w:val="ListParagraph"/>
        <w:numPr>
          <w:ilvl w:val="1"/>
          <w:numId w:val="2"/>
        </w:numPr>
        <w:ind w:left="1440" w:hanging="360"/>
      </w:pPr>
      <w:r>
        <w:t>The time period (begin and end date) covered by the invoice.</w:t>
      </w:r>
    </w:p>
    <w:p w14:paraId="06EE1321" w14:textId="1521C5BB" w:rsidR="008730B8" w:rsidRDefault="008730B8" w:rsidP="000F69C7">
      <w:pPr>
        <w:pStyle w:val="ListParagraph"/>
        <w:numPr>
          <w:ilvl w:val="1"/>
          <w:numId w:val="2"/>
        </w:numPr>
        <w:ind w:left="1440" w:hanging="360"/>
      </w:pPr>
      <w:r>
        <w:t>A short narrative summary of activities completed in the time period</w:t>
      </w:r>
      <w:r w:rsidR="00543CBA">
        <w:t>.</w:t>
      </w:r>
    </w:p>
    <w:p w14:paraId="76608E2F" w14:textId="763A04F8" w:rsidR="008730B8" w:rsidRDefault="008730B8" w:rsidP="000F69C7">
      <w:pPr>
        <w:pStyle w:val="ListParagraph"/>
        <w:numPr>
          <w:ilvl w:val="1"/>
          <w:numId w:val="2"/>
        </w:numPr>
        <w:ind w:left="1440" w:hanging="360"/>
      </w:pPr>
      <w:r>
        <w:t xml:space="preserve">Contract billing method – Lump Sum or </w:t>
      </w:r>
      <w:r w:rsidR="00B44B7E">
        <w:t>Hourly Rate</w:t>
      </w:r>
      <w:r w:rsidR="00543CBA">
        <w:t>.</w:t>
      </w:r>
    </w:p>
    <w:p w14:paraId="713B9FED" w14:textId="688F745B" w:rsidR="008730B8" w:rsidRDefault="008730B8" w:rsidP="000F69C7">
      <w:pPr>
        <w:pStyle w:val="ListParagraph"/>
        <w:numPr>
          <w:ilvl w:val="1"/>
          <w:numId w:val="2"/>
        </w:numPr>
        <w:ind w:left="1440" w:hanging="360"/>
      </w:pPr>
      <w:r>
        <w:t>If Lump Sum, the percent completion, amount due, previous amount earned and total earned to date for all tasks (direct costs, if any, shall be included in lump sum amount).</w:t>
      </w:r>
    </w:p>
    <w:p w14:paraId="177334DF" w14:textId="036B726F" w:rsidR="008730B8" w:rsidRDefault="008730B8" w:rsidP="000F69C7">
      <w:pPr>
        <w:pStyle w:val="ListParagraph"/>
        <w:numPr>
          <w:ilvl w:val="1"/>
          <w:numId w:val="2"/>
        </w:numPr>
        <w:ind w:left="1440" w:hanging="360"/>
      </w:pPr>
      <w:r>
        <w:t xml:space="preserve">If </w:t>
      </w:r>
      <w:r w:rsidR="00B44B7E">
        <w:t>Hourly Rate</w:t>
      </w:r>
      <w:r>
        <w:t xml:space="preserve">, hours, hourly rates, names of individuals being billed, amount due, previous amount earned, </w:t>
      </w:r>
      <w:r w:rsidR="00AB7136">
        <w:t xml:space="preserve">the percent completion, </w:t>
      </w:r>
      <w:r>
        <w:t>total earned to date for each task and other direct costs (receipts will be required for any single item with a cost of $50 or greater or cumulative monthly expenses greater than $100).</w:t>
      </w:r>
    </w:p>
    <w:p w14:paraId="39C00689" w14:textId="4598E1F8" w:rsidR="008730B8" w:rsidRDefault="008730B8" w:rsidP="000F69C7">
      <w:pPr>
        <w:pStyle w:val="ListParagraph"/>
        <w:numPr>
          <w:ilvl w:val="1"/>
          <w:numId w:val="2"/>
        </w:numPr>
        <w:ind w:left="1440" w:hanging="360"/>
      </w:pPr>
      <w:r>
        <w:t>If the Work Order is funded by multiple funding codes, an itemization of tasks and invoice amounts by funding code.</w:t>
      </w:r>
    </w:p>
    <w:p w14:paraId="1C6DC3C2" w14:textId="7A616B91" w:rsidR="00314380" w:rsidRDefault="0086763F" w:rsidP="000324F8">
      <w:pPr>
        <w:pStyle w:val="Heading1"/>
      </w:pPr>
      <w:r w:rsidRPr="0086763F">
        <w:t>CONSIDERATIONS</w:t>
      </w:r>
      <w:r w:rsidR="00314380">
        <w:t>:</w:t>
      </w:r>
    </w:p>
    <w:p w14:paraId="3CA1BDA0" w14:textId="77777777" w:rsidR="00314380" w:rsidRDefault="00314380" w:rsidP="00314380">
      <w:pPr>
        <w:ind w:firstLine="720"/>
      </w:pPr>
      <w:r>
        <w:t>Consultant</w:t>
      </w:r>
      <w:r w:rsidRPr="0052783B">
        <w:t xml:space="preserve"> acknowledges</w:t>
      </w:r>
      <w:r>
        <w:t xml:space="preserve"> the following:</w:t>
      </w:r>
    </w:p>
    <w:p w14:paraId="23F48642" w14:textId="42AC3C3A" w:rsidR="00314380" w:rsidRDefault="00314380" w:rsidP="00314380">
      <w:pPr>
        <w:pStyle w:val="ListParagraph"/>
        <w:numPr>
          <w:ilvl w:val="0"/>
          <w:numId w:val="29"/>
        </w:numPr>
        <w:ind w:left="1440"/>
      </w:pPr>
      <w:r>
        <w:t xml:space="preserve">The </w:t>
      </w:r>
      <w:r w:rsidR="00011EE1">
        <w:t>C</w:t>
      </w:r>
      <w:r>
        <w:t>onsultant named above is required to comply with Section 119.0701, Florida Statutes, where applicable.</w:t>
      </w:r>
    </w:p>
    <w:p w14:paraId="76CF515D" w14:textId="77777777" w:rsidR="00314380" w:rsidRDefault="00314380" w:rsidP="00314380">
      <w:pPr>
        <w:pStyle w:val="ListParagraph"/>
        <w:numPr>
          <w:ilvl w:val="0"/>
          <w:numId w:val="29"/>
        </w:numPr>
        <w:ind w:left="1440"/>
      </w:pPr>
      <w:r>
        <w:t>A</w:t>
      </w:r>
      <w:r w:rsidRPr="0052783B">
        <w:t>ll City directives shall be provided by the City Project Manager.</w:t>
      </w:r>
    </w:p>
    <w:p w14:paraId="0A715041" w14:textId="77777777" w:rsidR="00314380" w:rsidRPr="007776C3" w:rsidRDefault="00314380" w:rsidP="00314380">
      <w:pPr>
        <w:pStyle w:val="ListParagraph"/>
        <w:numPr>
          <w:ilvl w:val="0"/>
          <w:numId w:val="29"/>
        </w:numPr>
        <w:ind w:left="1440"/>
      </w:pPr>
      <w:r>
        <w:t>“Alternate equals” shall not be approved until City Project Manager agrees.</w:t>
      </w:r>
    </w:p>
    <w:p w14:paraId="38207DA5" w14:textId="7BB991A9" w:rsidR="00314380" w:rsidRDefault="00314380" w:rsidP="00314380">
      <w:pPr>
        <w:pStyle w:val="ListParagraph"/>
        <w:numPr>
          <w:ilvl w:val="0"/>
          <w:numId w:val="29"/>
        </w:numPr>
        <w:ind w:left="1440"/>
      </w:pPr>
      <w:r>
        <w:t>All submittals must be accompanied by e</w:t>
      </w:r>
      <w:r w:rsidRPr="00C7204A">
        <w:t xml:space="preserve">vidence each has been internally </w:t>
      </w:r>
      <w:r w:rsidR="0086763F">
        <w:t xml:space="preserve">checked for </w:t>
      </w:r>
      <w:r w:rsidRPr="00C7204A">
        <w:t>QA/QC before providing to City.</w:t>
      </w:r>
    </w:p>
    <w:p w14:paraId="5180E6FA" w14:textId="4DA945B5" w:rsidR="00314380" w:rsidRDefault="00314380" w:rsidP="00314380">
      <w:pPr>
        <w:pStyle w:val="ListParagraph"/>
        <w:numPr>
          <w:ilvl w:val="0"/>
          <w:numId w:val="29"/>
        </w:numPr>
        <w:ind w:left="1440"/>
      </w:pPr>
      <w:r>
        <w:t>Consultants/</w:t>
      </w:r>
      <w:r w:rsidR="00011EE1">
        <w:t>C</w:t>
      </w:r>
      <w:r>
        <w:t xml:space="preserve">ontractors are not permitted to use </w:t>
      </w:r>
      <w:r w:rsidRPr="00C7204A">
        <w:t>City</w:t>
      </w:r>
      <w:r>
        <w:t>-</w:t>
      </w:r>
      <w:r w:rsidRPr="00C7204A">
        <w:t>owned equipment (i.e. sampling equipment, etc.)</w:t>
      </w:r>
      <w:r>
        <w:t>.</w:t>
      </w:r>
    </w:p>
    <w:p w14:paraId="5929DBF6" w14:textId="77777777" w:rsidR="00314380" w:rsidRDefault="00314380" w:rsidP="00314380">
      <w:pPr>
        <w:pStyle w:val="ListParagraph"/>
        <w:numPr>
          <w:ilvl w:val="0"/>
          <w:numId w:val="29"/>
        </w:numPr>
        <w:ind w:left="1440"/>
      </w:pPr>
      <w:r>
        <w:t>Documents posted on City website must ADA accessible.</w:t>
      </w:r>
    </w:p>
    <w:p w14:paraId="6DB71FBA" w14:textId="00E2EB69" w:rsidR="00376E48" w:rsidRDefault="00376E48" w:rsidP="000324F8">
      <w:pPr>
        <w:pStyle w:val="Heading1"/>
      </w:pPr>
      <w:r>
        <w:lastRenderedPageBreak/>
        <w:t xml:space="preserve">ADDITIONAL </w:t>
      </w:r>
      <w:r w:rsidRPr="00214365">
        <w:t>CONSIDERATIONS</w:t>
      </w:r>
      <w:r>
        <w:t>:</w:t>
      </w:r>
    </w:p>
    <w:p w14:paraId="25490C99" w14:textId="3C4421EE" w:rsidR="00376E48" w:rsidRDefault="0090790F" w:rsidP="002A7E68">
      <w:pPr>
        <w:ind w:firstLine="720"/>
      </w:pPr>
      <w:r>
        <w:t>A</w:t>
      </w:r>
      <w:r w:rsidR="00376E48">
        <w:t xml:space="preserve">ll work orders should </w:t>
      </w:r>
      <w:r w:rsidR="00695101">
        <w:t xml:space="preserve">include </w:t>
      </w:r>
      <w:r w:rsidR="00376E48">
        <w:t>consider</w:t>
      </w:r>
      <w:r w:rsidR="00695101">
        <w:t>ations for</w:t>
      </w:r>
      <w:r w:rsidR="00376E48">
        <w:t xml:space="preserve"> the following:</w:t>
      </w:r>
    </w:p>
    <w:p w14:paraId="7E74FDF4" w14:textId="65BF2939" w:rsidR="00376E48" w:rsidRDefault="00376E48" w:rsidP="00376E48">
      <w:pPr>
        <w:pStyle w:val="ListParagraph"/>
        <w:numPr>
          <w:ilvl w:val="0"/>
          <w:numId w:val="23"/>
        </w:numPr>
      </w:pPr>
      <w:r>
        <w:t>Sea Level Rise and Flood Resilience, as applicable.</w:t>
      </w:r>
    </w:p>
    <w:p w14:paraId="693F7891" w14:textId="79CB4ABE" w:rsidR="00376E48" w:rsidRDefault="00AB7136" w:rsidP="00376E48">
      <w:pPr>
        <w:pStyle w:val="ListParagraph"/>
        <w:numPr>
          <w:ilvl w:val="0"/>
          <w:numId w:val="23"/>
        </w:numPr>
      </w:pPr>
      <w:r>
        <w:t xml:space="preserve">Submittal of a </w:t>
      </w:r>
      <w:r w:rsidR="00376E48" w:rsidRPr="00C7204A">
        <w:t>Critical Path Method (CPM) Schedule</w:t>
      </w:r>
      <w:r w:rsidR="00446472">
        <w:t>(s)</w:t>
      </w:r>
      <w:r w:rsidR="00376E48">
        <w:t>.</w:t>
      </w:r>
    </w:p>
    <w:p w14:paraId="4301477D" w14:textId="06FF6678" w:rsidR="00376E48" w:rsidRDefault="00AB7136" w:rsidP="00376E48">
      <w:pPr>
        <w:pStyle w:val="ListParagraph"/>
        <w:numPr>
          <w:ilvl w:val="0"/>
          <w:numId w:val="23"/>
        </w:numPr>
      </w:pPr>
      <w:r>
        <w:t xml:space="preserve">Submittal of </w:t>
      </w:r>
      <w:r w:rsidR="00446472">
        <w:t xml:space="preserve">a </w:t>
      </w:r>
      <w:r w:rsidR="00376E48">
        <w:t>Project Catalog with the following items, as appropriate:</w:t>
      </w:r>
    </w:p>
    <w:p w14:paraId="23206712" w14:textId="3635C852" w:rsidR="00376E48" w:rsidRDefault="00376E48" w:rsidP="002A7E68">
      <w:pPr>
        <w:pStyle w:val="ListParagraph"/>
        <w:numPr>
          <w:ilvl w:val="1"/>
          <w:numId w:val="23"/>
        </w:numPr>
      </w:pPr>
      <w:r>
        <w:t xml:space="preserve">Data requests, assumptions, critical correspondence, meeting agenda, sign-in sheets, meeting minutes, document comment-response log(s), technical memorandum/reports, addenda, progress reports, regulatory </w:t>
      </w:r>
      <w:r w:rsidR="0086763F">
        <w:t>correspondence,</w:t>
      </w:r>
      <w:r>
        <w:t xml:space="preserve"> and other project-related documents.</w:t>
      </w:r>
    </w:p>
    <w:p w14:paraId="2D1EDD28" w14:textId="4E56B7DD" w:rsidR="00376E48" w:rsidRDefault="00376E48" w:rsidP="002A7E68">
      <w:pPr>
        <w:pStyle w:val="ListParagraph"/>
        <w:numPr>
          <w:ilvl w:val="1"/>
          <w:numId w:val="23"/>
        </w:numPr>
        <w:spacing w:after="200" w:line="276" w:lineRule="auto"/>
      </w:pPr>
      <w:r>
        <w:t>If construction project, also include</w:t>
      </w:r>
      <w:bookmarkStart w:id="0" w:name="_Hlk10470651"/>
      <w:r>
        <w:t xml:space="preserve"> d</w:t>
      </w:r>
      <w:r w:rsidRPr="00D86ECC">
        <w:t>esign plans, conformed plans, change orders, field orders, RFIs, work change directives, addenda, progress reports, shop drawing and progress submittals, as-builts, record drawings, and other project-related documents such as O&amp;M manuals and warranty information.</w:t>
      </w:r>
      <w:bookmarkEnd w:id="0"/>
    </w:p>
    <w:p w14:paraId="1417032D" w14:textId="486ED60B" w:rsidR="00376E48" w:rsidRDefault="00376E48" w:rsidP="002A7E68">
      <w:pPr>
        <w:pStyle w:val="ListParagraph"/>
        <w:numPr>
          <w:ilvl w:val="1"/>
          <w:numId w:val="23"/>
        </w:numPr>
      </w:pPr>
      <w:r>
        <w:t>At the conclusion of the project, ENGINEER will combine this information into a Project Catalog and submit to the City for review and comment.</w:t>
      </w:r>
    </w:p>
    <w:p w14:paraId="51E19F4D" w14:textId="77777777" w:rsidR="00376E48" w:rsidRDefault="00376E48" w:rsidP="00376E48">
      <w:pPr>
        <w:pStyle w:val="ListParagraph"/>
        <w:numPr>
          <w:ilvl w:val="0"/>
          <w:numId w:val="23"/>
        </w:numPr>
      </w:pPr>
      <w:r>
        <w:t>Arc Flash labeling requirements:</w:t>
      </w:r>
    </w:p>
    <w:p w14:paraId="57A93186" w14:textId="1EFF6FC0" w:rsidR="00376E48" w:rsidRDefault="00376E48" w:rsidP="002A7E68">
      <w:pPr>
        <w:pStyle w:val="ListParagraph"/>
        <w:numPr>
          <w:ilvl w:val="1"/>
          <w:numId w:val="23"/>
        </w:numPr>
      </w:pPr>
      <w:r>
        <w:t>All electrical designs and construction shall adhere to NFPA 70 E “Standard for Electrical Safety in the Workplace”.</w:t>
      </w:r>
    </w:p>
    <w:p w14:paraId="10DDD8BE" w14:textId="22CC9F13" w:rsidR="00376E48" w:rsidRDefault="00376E48" w:rsidP="002A7E68">
      <w:pPr>
        <w:pStyle w:val="ListParagraph"/>
        <w:numPr>
          <w:ilvl w:val="1"/>
          <w:numId w:val="23"/>
        </w:numPr>
      </w:pPr>
      <w:r>
        <w:t>Updated calculations of Fault and Arc</w:t>
      </w:r>
      <w:r w:rsidR="00EA4CD4">
        <w:t xml:space="preserve"> F</w:t>
      </w:r>
      <w:r>
        <w:t>lash, and provisions for new or updated Arc</w:t>
      </w:r>
      <w:r w:rsidR="00EA4CD4">
        <w:t xml:space="preserve"> F</w:t>
      </w:r>
      <w:r>
        <w:t>lash equipment labeling shall be included in the contract documents.</w:t>
      </w:r>
    </w:p>
    <w:p w14:paraId="16C7801A" w14:textId="66A4816C" w:rsidR="008730B8" w:rsidRDefault="008730B8" w:rsidP="000324F8">
      <w:pPr>
        <w:pStyle w:val="Heading1"/>
      </w:pPr>
      <w:r w:rsidRPr="00214365">
        <w:t>SPECIAL</w:t>
      </w:r>
      <w:r>
        <w:t xml:space="preserve"> </w:t>
      </w:r>
      <w:r w:rsidRPr="00214365">
        <w:t>CONSIDERATIONS</w:t>
      </w:r>
      <w:r>
        <w:t>:</w:t>
      </w:r>
    </w:p>
    <w:p w14:paraId="13FEDAFE" w14:textId="783FCC50" w:rsidR="008730B8" w:rsidRDefault="008730B8" w:rsidP="00543CBA">
      <w:pPr>
        <w:ind w:left="720"/>
        <w:rPr>
          <w:rStyle w:val="IntenseEmphasis"/>
        </w:rPr>
      </w:pPr>
      <w:r w:rsidRPr="00543CBA">
        <w:rPr>
          <w:rStyle w:val="IntenseEmphasis"/>
        </w:rPr>
        <w:t xml:space="preserve">Insert a discussion of </w:t>
      </w:r>
      <w:r w:rsidR="001623B2">
        <w:rPr>
          <w:rStyle w:val="IntenseEmphasis"/>
        </w:rPr>
        <w:t xml:space="preserve">any </w:t>
      </w:r>
      <w:r w:rsidRPr="00543CBA">
        <w:rPr>
          <w:rStyle w:val="IntenseEmphasis"/>
        </w:rPr>
        <w:t>other special considerations</w:t>
      </w:r>
    </w:p>
    <w:p w14:paraId="2A150041" w14:textId="0046B788" w:rsidR="00C7204A" w:rsidRPr="00EA4CD4" w:rsidRDefault="00A875C4" w:rsidP="00A875C4">
      <w:pPr>
        <w:pStyle w:val="Heading1"/>
      </w:pPr>
      <w:r>
        <w:t>SIGNATURES:</w:t>
      </w:r>
    </w:p>
    <w:p w14:paraId="097FEB6C" w14:textId="0E5624EF" w:rsidR="008730B8" w:rsidRPr="00214365" w:rsidRDefault="008730B8" w:rsidP="007023D1">
      <w:pPr>
        <w:tabs>
          <w:tab w:val="left" w:pos="3960"/>
          <w:tab w:val="left" w:pos="5400"/>
          <w:tab w:val="left" w:pos="9360"/>
        </w:tabs>
        <w:rPr>
          <w:rStyle w:val="Strong"/>
        </w:rPr>
      </w:pPr>
      <w:r w:rsidRPr="00214365">
        <w:rPr>
          <w:rStyle w:val="Strong"/>
        </w:rPr>
        <w:t>PREPARED BY:</w:t>
      </w:r>
      <w:r w:rsidR="007023D1">
        <w:rPr>
          <w:rStyle w:val="Strong"/>
        </w:rPr>
        <w:tab/>
      </w:r>
      <w:r w:rsidRPr="00214365">
        <w:rPr>
          <w:rStyle w:val="Strong"/>
        </w:rPr>
        <w:tab/>
        <w:t>APPROVED BY:</w:t>
      </w:r>
    </w:p>
    <w:p w14:paraId="3D19CEDA" w14:textId="77777777" w:rsidR="00A875C4" w:rsidRDefault="00A875C4" w:rsidP="007023D1">
      <w:pPr>
        <w:tabs>
          <w:tab w:val="left" w:pos="3960"/>
          <w:tab w:val="left" w:pos="5400"/>
          <w:tab w:val="left" w:pos="9360"/>
        </w:tabs>
        <w:rPr>
          <w:rStyle w:val="Strong"/>
          <w:u w:val="single"/>
        </w:rPr>
      </w:pPr>
    </w:p>
    <w:p w14:paraId="51A26B45" w14:textId="627BA946" w:rsidR="008730B8" w:rsidRPr="00214365" w:rsidRDefault="007023D1" w:rsidP="007023D1">
      <w:pPr>
        <w:tabs>
          <w:tab w:val="left" w:pos="3960"/>
          <w:tab w:val="left" w:pos="5400"/>
          <w:tab w:val="left" w:pos="9360"/>
        </w:tabs>
        <w:rPr>
          <w:rStyle w:val="Strong"/>
        </w:rPr>
      </w:pPr>
      <w:r w:rsidRPr="007023D1">
        <w:rPr>
          <w:rStyle w:val="Strong"/>
          <w:u w:val="single"/>
        </w:rPr>
        <w:tab/>
      </w:r>
      <w:r w:rsidR="008730B8" w:rsidRPr="00214365">
        <w:rPr>
          <w:rStyle w:val="Strong"/>
        </w:rPr>
        <w:tab/>
      </w:r>
      <w:r w:rsidRPr="007023D1">
        <w:rPr>
          <w:rStyle w:val="Strong"/>
          <w:u w:val="single"/>
        </w:rPr>
        <w:tab/>
      </w:r>
      <w:r w:rsidR="00214365">
        <w:rPr>
          <w:rStyle w:val="Strong"/>
        </w:rPr>
        <w:br/>
      </w:r>
      <w:r w:rsidR="00E27AB2" w:rsidRPr="001623B2">
        <w:rPr>
          <w:rStyle w:val="Strong"/>
          <w:color w:val="FF0000"/>
        </w:rPr>
        <w:t>[</w:t>
      </w:r>
      <w:r w:rsidR="001623B2">
        <w:rPr>
          <w:rStyle w:val="Strong"/>
          <w:color w:val="FF0000"/>
        </w:rPr>
        <w:t xml:space="preserve">Printed </w:t>
      </w:r>
      <w:r w:rsidR="008730B8" w:rsidRPr="001623B2">
        <w:rPr>
          <w:rStyle w:val="Strong"/>
          <w:color w:val="FF0000"/>
        </w:rPr>
        <w:t>Name</w:t>
      </w:r>
      <w:r w:rsidR="00E27AB2" w:rsidRPr="001623B2">
        <w:rPr>
          <w:rStyle w:val="Strong"/>
          <w:color w:val="FF0000"/>
        </w:rPr>
        <w:t>]</w:t>
      </w:r>
      <w:r>
        <w:rPr>
          <w:rStyle w:val="Strong"/>
        </w:rPr>
        <w:tab/>
      </w:r>
      <w:r w:rsidR="008730B8" w:rsidRPr="00214365">
        <w:rPr>
          <w:rStyle w:val="Strong"/>
        </w:rPr>
        <w:tab/>
        <w:t>Tara Kivett, P.E.</w:t>
      </w:r>
      <w:r w:rsidR="00214365">
        <w:rPr>
          <w:rStyle w:val="Strong"/>
        </w:rPr>
        <w:br/>
      </w:r>
      <w:r w:rsidR="00E27AB2" w:rsidRPr="001623B2">
        <w:rPr>
          <w:rStyle w:val="Strong"/>
          <w:color w:val="FF0000"/>
        </w:rPr>
        <w:t>[</w:t>
      </w:r>
      <w:r w:rsidR="008730B8" w:rsidRPr="001623B2">
        <w:rPr>
          <w:rStyle w:val="Strong"/>
          <w:color w:val="FF0000"/>
        </w:rPr>
        <w:t>Title</w:t>
      </w:r>
      <w:r w:rsidR="00E27AB2" w:rsidRPr="001623B2">
        <w:rPr>
          <w:rStyle w:val="Strong"/>
          <w:color w:val="FF0000"/>
        </w:rPr>
        <w:t>]</w:t>
      </w:r>
      <w:r>
        <w:rPr>
          <w:rStyle w:val="Strong"/>
        </w:rPr>
        <w:tab/>
      </w:r>
      <w:r w:rsidR="008730B8" w:rsidRPr="00214365">
        <w:rPr>
          <w:rStyle w:val="Strong"/>
        </w:rPr>
        <w:tab/>
        <w:t>City Engineer</w:t>
      </w:r>
      <w:r w:rsidR="00214365">
        <w:rPr>
          <w:rStyle w:val="Strong"/>
        </w:rPr>
        <w:br/>
      </w:r>
      <w:r w:rsidR="00E27AB2" w:rsidRPr="001623B2">
        <w:rPr>
          <w:rStyle w:val="Strong"/>
          <w:color w:val="FF0000"/>
        </w:rPr>
        <w:t>[</w:t>
      </w:r>
      <w:r w:rsidR="008730B8" w:rsidRPr="001623B2">
        <w:rPr>
          <w:rStyle w:val="Strong"/>
          <w:color w:val="FF0000"/>
        </w:rPr>
        <w:t>Firm</w:t>
      </w:r>
      <w:r w:rsidR="00E27AB2" w:rsidRPr="001623B2">
        <w:rPr>
          <w:rStyle w:val="Strong"/>
          <w:color w:val="FF0000"/>
        </w:rPr>
        <w:t>]</w:t>
      </w:r>
      <w:r>
        <w:rPr>
          <w:rStyle w:val="Strong"/>
        </w:rPr>
        <w:tab/>
      </w:r>
      <w:r w:rsidR="008730B8" w:rsidRPr="00214365">
        <w:rPr>
          <w:rStyle w:val="Strong"/>
        </w:rPr>
        <w:tab/>
        <w:t>City of Clearwater</w:t>
      </w:r>
    </w:p>
    <w:p w14:paraId="3C51F128" w14:textId="32B8E3FB" w:rsidR="008730B8" w:rsidRDefault="007023D1" w:rsidP="007023D1">
      <w:pPr>
        <w:tabs>
          <w:tab w:val="left" w:pos="3960"/>
          <w:tab w:val="left" w:pos="5400"/>
          <w:tab w:val="left" w:pos="9360"/>
        </w:tabs>
        <w:rPr>
          <w:rStyle w:val="Strong"/>
        </w:rPr>
      </w:pPr>
      <w:r w:rsidRPr="007023D1">
        <w:rPr>
          <w:rStyle w:val="Strong"/>
          <w:u w:val="single"/>
        </w:rPr>
        <w:tab/>
      </w:r>
      <w:r w:rsidR="008730B8" w:rsidRPr="00214365">
        <w:rPr>
          <w:rStyle w:val="Strong"/>
        </w:rPr>
        <w:tab/>
      </w:r>
      <w:r w:rsidRPr="007023D1">
        <w:rPr>
          <w:rStyle w:val="Strong"/>
          <w:u w:val="single"/>
        </w:rPr>
        <w:tab/>
      </w:r>
      <w:r w:rsidR="00214365">
        <w:rPr>
          <w:rStyle w:val="Strong"/>
        </w:rPr>
        <w:br/>
      </w:r>
      <w:r w:rsidR="008730B8" w:rsidRPr="00214365">
        <w:rPr>
          <w:rStyle w:val="Strong"/>
        </w:rPr>
        <w:t>Date</w:t>
      </w:r>
      <w:r>
        <w:rPr>
          <w:rStyle w:val="Strong"/>
        </w:rPr>
        <w:tab/>
      </w:r>
      <w:r w:rsidR="008730B8" w:rsidRPr="00214365">
        <w:rPr>
          <w:rStyle w:val="Strong"/>
        </w:rPr>
        <w:tab/>
        <w:t>Date</w:t>
      </w:r>
    </w:p>
    <w:p w14:paraId="548C5670" w14:textId="77777777" w:rsidR="00D977CE" w:rsidRDefault="00D977CE"/>
    <w:p w14:paraId="1D008A38" w14:textId="0C740E20" w:rsidR="000F69C7" w:rsidRDefault="000F69C7">
      <w:pPr>
        <w:sectPr w:rsidR="000F69C7" w:rsidSect="005F232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pPr>
    </w:p>
    <w:p w14:paraId="418EB61F" w14:textId="398CDE79" w:rsidR="00270A62" w:rsidRPr="00270A62" w:rsidRDefault="00C8263B" w:rsidP="00270A62">
      <w:pPr>
        <w:pStyle w:val="Title"/>
      </w:pPr>
      <w:r>
        <w:lastRenderedPageBreak/>
        <w:t xml:space="preserve">CONSULTANT </w:t>
      </w:r>
      <w:r w:rsidR="005F232D" w:rsidRPr="00270A62">
        <w:t>WORK ORDER</w:t>
      </w:r>
    </w:p>
    <w:p w14:paraId="0EC03EFF" w14:textId="123DA2C9" w:rsidR="005F232D" w:rsidRDefault="005F232D" w:rsidP="00270A62">
      <w:pPr>
        <w:pStyle w:val="Subtitle"/>
      </w:pPr>
      <w:r>
        <w:t xml:space="preserve">PROJECT </w:t>
      </w:r>
      <w:r w:rsidR="0086763F">
        <w:t>FEES TABLE</w:t>
      </w:r>
    </w:p>
    <w:tbl>
      <w:tblPr>
        <w:tblStyle w:val="TableGrid"/>
        <w:tblW w:w="9350" w:type="dxa"/>
        <w:tblBorders>
          <w:top w:val="single" w:sz="8" w:space="0" w:color="auto"/>
          <w:left w:val="single" w:sz="8" w:space="0" w:color="auto"/>
          <w:bottom w:val="single" w:sz="8" w:space="0" w:color="auto"/>
          <w:right w:val="single" w:sz="8" w:space="0" w:color="auto"/>
        </w:tblBorders>
        <w:tblLayout w:type="fixed"/>
        <w:tblCellMar>
          <w:left w:w="115" w:type="dxa"/>
          <w:right w:w="115" w:type="dxa"/>
        </w:tblCellMar>
        <w:tblLook w:val="04A0" w:firstRow="1" w:lastRow="0" w:firstColumn="1" w:lastColumn="0" w:noHBand="0" w:noVBand="1"/>
      </w:tblPr>
      <w:tblGrid>
        <w:gridCol w:w="716"/>
        <w:gridCol w:w="4134"/>
        <w:gridCol w:w="1710"/>
        <w:gridCol w:w="1260"/>
        <w:gridCol w:w="1530"/>
      </w:tblGrid>
      <w:tr w:rsidR="005F232D" w:rsidRPr="00023E1F" w14:paraId="3A0147E4" w14:textId="77777777" w:rsidTr="00DB24CF">
        <w:tc>
          <w:tcPr>
            <w:tcW w:w="716" w:type="dxa"/>
            <w:tcBorders>
              <w:top w:val="single" w:sz="8" w:space="0" w:color="auto"/>
              <w:bottom w:val="single" w:sz="8" w:space="0" w:color="auto"/>
            </w:tcBorders>
          </w:tcPr>
          <w:p w14:paraId="003D7C1B" w14:textId="77777777" w:rsidR="005F232D" w:rsidRPr="00023E1F" w:rsidRDefault="005F232D" w:rsidP="002E508A">
            <w:pPr>
              <w:spacing w:before="0"/>
              <w:rPr>
                <w:b/>
                <w:bCs/>
              </w:rPr>
            </w:pPr>
            <w:r w:rsidRPr="00023E1F">
              <w:rPr>
                <w:b/>
                <w:bCs/>
              </w:rPr>
              <w:t>Task</w:t>
            </w:r>
          </w:p>
        </w:tc>
        <w:tc>
          <w:tcPr>
            <w:tcW w:w="4134" w:type="dxa"/>
            <w:tcBorders>
              <w:top w:val="single" w:sz="8" w:space="0" w:color="auto"/>
              <w:bottom w:val="single" w:sz="8" w:space="0" w:color="auto"/>
            </w:tcBorders>
          </w:tcPr>
          <w:p w14:paraId="51CEC584" w14:textId="77777777" w:rsidR="005F232D" w:rsidRPr="00023E1F" w:rsidRDefault="005F232D" w:rsidP="002E508A">
            <w:pPr>
              <w:spacing w:before="0"/>
              <w:rPr>
                <w:b/>
                <w:bCs/>
              </w:rPr>
            </w:pPr>
            <w:r w:rsidRPr="00023E1F">
              <w:rPr>
                <w:b/>
                <w:bCs/>
              </w:rPr>
              <w:t>Description</w:t>
            </w:r>
          </w:p>
        </w:tc>
        <w:tc>
          <w:tcPr>
            <w:tcW w:w="1710" w:type="dxa"/>
            <w:tcBorders>
              <w:top w:val="single" w:sz="8" w:space="0" w:color="auto"/>
              <w:bottom w:val="single" w:sz="8" w:space="0" w:color="auto"/>
            </w:tcBorders>
          </w:tcPr>
          <w:p w14:paraId="047C2B28" w14:textId="6CE0DE62" w:rsidR="005F232D" w:rsidRPr="00023E1F" w:rsidRDefault="005F232D" w:rsidP="002E508A">
            <w:pPr>
              <w:spacing w:before="0"/>
              <w:jc w:val="center"/>
              <w:rPr>
                <w:b/>
                <w:bCs/>
              </w:rPr>
            </w:pPr>
            <w:r w:rsidRPr="00023E1F">
              <w:rPr>
                <w:b/>
                <w:bCs/>
              </w:rPr>
              <w:t>Subconsultant Services</w:t>
            </w:r>
          </w:p>
        </w:tc>
        <w:tc>
          <w:tcPr>
            <w:tcW w:w="1260" w:type="dxa"/>
            <w:tcBorders>
              <w:top w:val="single" w:sz="8" w:space="0" w:color="auto"/>
              <w:bottom w:val="single" w:sz="8" w:space="0" w:color="auto"/>
            </w:tcBorders>
          </w:tcPr>
          <w:p w14:paraId="2A9042FF" w14:textId="77777777" w:rsidR="005F232D" w:rsidRPr="00023E1F" w:rsidRDefault="005F232D" w:rsidP="002E508A">
            <w:pPr>
              <w:spacing w:before="0"/>
              <w:jc w:val="center"/>
              <w:rPr>
                <w:b/>
                <w:bCs/>
              </w:rPr>
            </w:pPr>
            <w:r w:rsidRPr="00023E1F">
              <w:rPr>
                <w:b/>
                <w:bCs/>
              </w:rPr>
              <w:t>Labor</w:t>
            </w:r>
          </w:p>
        </w:tc>
        <w:tc>
          <w:tcPr>
            <w:tcW w:w="1530" w:type="dxa"/>
            <w:tcBorders>
              <w:top w:val="single" w:sz="8" w:space="0" w:color="auto"/>
              <w:bottom w:val="single" w:sz="8" w:space="0" w:color="auto"/>
            </w:tcBorders>
          </w:tcPr>
          <w:p w14:paraId="7B670394" w14:textId="77777777" w:rsidR="005F232D" w:rsidRPr="001C540D" w:rsidRDefault="005F232D" w:rsidP="002E508A">
            <w:pPr>
              <w:spacing w:before="0"/>
              <w:jc w:val="center"/>
              <w:rPr>
                <w:b/>
                <w:bCs/>
              </w:rPr>
            </w:pPr>
            <w:r w:rsidRPr="001C540D">
              <w:rPr>
                <w:b/>
                <w:bCs/>
              </w:rPr>
              <w:t>Total</w:t>
            </w:r>
          </w:p>
        </w:tc>
      </w:tr>
      <w:tr w:rsidR="005F232D" w:rsidRPr="00023E1F" w14:paraId="4BAA6022" w14:textId="77777777" w:rsidTr="0086763F">
        <w:tc>
          <w:tcPr>
            <w:tcW w:w="716" w:type="dxa"/>
            <w:tcBorders>
              <w:top w:val="single" w:sz="8" w:space="0" w:color="auto"/>
            </w:tcBorders>
          </w:tcPr>
          <w:p w14:paraId="5E2FCADF" w14:textId="77777777" w:rsidR="005F232D" w:rsidRPr="00023E1F" w:rsidRDefault="005F232D" w:rsidP="002E508A">
            <w:pPr>
              <w:spacing w:before="0"/>
              <w:rPr>
                <w:b/>
                <w:bCs/>
              </w:rPr>
            </w:pPr>
            <w:r w:rsidRPr="00023E1F">
              <w:rPr>
                <w:b/>
                <w:bCs/>
              </w:rPr>
              <w:t>1.0</w:t>
            </w:r>
          </w:p>
        </w:tc>
        <w:tc>
          <w:tcPr>
            <w:tcW w:w="8634" w:type="dxa"/>
            <w:gridSpan w:val="4"/>
            <w:tcBorders>
              <w:top w:val="single" w:sz="8" w:space="0" w:color="auto"/>
            </w:tcBorders>
          </w:tcPr>
          <w:p w14:paraId="6A86AD11" w14:textId="77777777" w:rsidR="005F232D" w:rsidRPr="001C540D" w:rsidRDefault="005F232D" w:rsidP="002E508A">
            <w:pPr>
              <w:spacing w:before="0"/>
              <w:rPr>
                <w:b/>
                <w:bCs/>
              </w:rPr>
            </w:pPr>
            <w:r w:rsidRPr="001C540D">
              <w:rPr>
                <w:b/>
                <w:bCs/>
              </w:rPr>
              <w:t>Pre-Design</w:t>
            </w:r>
          </w:p>
        </w:tc>
      </w:tr>
      <w:tr w:rsidR="005F232D" w:rsidRPr="00023E1F" w14:paraId="2E1B07B0" w14:textId="77777777" w:rsidTr="00DB24CF">
        <w:tc>
          <w:tcPr>
            <w:tcW w:w="716" w:type="dxa"/>
          </w:tcPr>
          <w:p w14:paraId="6236D4F6" w14:textId="77777777" w:rsidR="005F232D" w:rsidRPr="00023E1F" w:rsidRDefault="005F232D" w:rsidP="002E508A">
            <w:pPr>
              <w:spacing w:before="0"/>
            </w:pPr>
            <w:r w:rsidRPr="00023E1F">
              <w:t>1.1</w:t>
            </w:r>
          </w:p>
        </w:tc>
        <w:tc>
          <w:tcPr>
            <w:tcW w:w="4134" w:type="dxa"/>
          </w:tcPr>
          <w:p w14:paraId="6C94CEAF" w14:textId="77777777" w:rsidR="005F232D" w:rsidRPr="00023E1F" w:rsidRDefault="005F232D" w:rsidP="002E508A">
            <w:pPr>
              <w:spacing w:before="0"/>
            </w:pPr>
            <w:r w:rsidRPr="00023E1F">
              <w:t>Project Management Plan</w:t>
            </w:r>
          </w:p>
        </w:tc>
        <w:tc>
          <w:tcPr>
            <w:tcW w:w="1710" w:type="dxa"/>
          </w:tcPr>
          <w:p w14:paraId="23CA104E" w14:textId="77777777" w:rsidR="005F232D" w:rsidRPr="00023E1F" w:rsidRDefault="005F232D" w:rsidP="002E508A">
            <w:pPr>
              <w:spacing w:before="0"/>
              <w:jc w:val="right"/>
            </w:pPr>
          </w:p>
        </w:tc>
        <w:tc>
          <w:tcPr>
            <w:tcW w:w="1260" w:type="dxa"/>
          </w:tcPr>
          <w:p w14:paraId="19E03636" w14:textId="77777777" w:rsidR="005F232D" w:rsidRPr="00023E1F" w:rsidRDefault="005F232D" w:rsidP="002E508A">
            <w:pPr>
              <w:spacing w:before="0"/>
              <w:jc w:val="right"/>
            </w:pPr>
          </w:p>
        </w:tc>
        <w:tc>
          <w:tcPr>
            <w:tcW w:w="1530" w:type="dxa"/>
          </w:tcPr>
          <w:p w14:paraId="498C8018" w14:textId="77777777" w:rsidR="005F232D" w:rsidRPr="001C540D" w:rsidRDefault="005F232D" w:rsidP="002E508A">
            <w:pPr>
              <w:spacing w:before="0"/>
              <w:jc w:val="right"/>
              <w:rPr>
                <w:b/>
                <w:bCs/>
              </w:rPr>
            </w:pPr>
          </w:p>
        </w:tc>
      </w:tr>
      <w:tr w:rsidR="005F232D" w:rsidRPr="00023E1F" w14:paraId="1EAF93C5" w14:textId="77777777" w:rsidTr="00DB24CF">
        <w:tc>
          <w:tcPr>
            <w:tcW w:w="716" w:type="dxa"/>
          </w:tcPr>
          <w:p w14:paraId="5E02C526" w14:textId="77777777" w:rsidR="005F232D" w:rsidRPr="00023E1F" w:rsidRDefault="005F232D" w:rsidP="002E508A">
            <w:pPr>
              <w:spacing w:before="0"/>
            </w:pPr>
            <w:r w:rsidRPr="00023E1F">
              <w:t>1.2</w:t>
            </w:r>
          </w:p>
        </w:tc>
        <w:tc>
          <w:tcPr>
            <w:tcW w:w="4134" w:type="dxa"/>
          </w:tcPr>
          <w:p w14:paraId="2B523752" w14:textId="77777777" w:rsidR="005F232D" w:rsidRPr="00023E1F" w:rsidRDefault="005F232D" w:rsidP="002E508A">
            <w:pPr>
              <w:spacing w:before="0"/>
            </w:pPr>
            <w:r w:rsidRPr="00023E1F">
              <w:t>Progress Reports</w:t>
            </w:r>
          </w:p>
        </w:tc>
        <w:tc>
          <w:tcPr>
            <w:tcW w:w="1710" w:type="dxa"/>
          </w:tcPr>
          <w:p w14:paraId="0C210994" w14:textId="77777777" w:rsidR="005F232D" w:rsidRPr="00023E1F" w:rsidRDefault="005F232D" w:rsidP="002E508A">
            <w:pPr>
              <w:spacing w:before="0"/>
              <w:jc w:val="right"/>
            </w:pPr>
          </w:p>
        </w:tc>
        <w:tc>
          <w:tcPr>
            <w:tcW w:w="1260" w:type="dxa"/>
          </w:tcPr>
          <w:p w14:paraId="6A791C80" w14:textId="77777777" w:rsidR="005F232D" w:rsidRPr="00023E1F" w:rsidRDefault="005F232D" w:rsidP="002E508A">
            <w:pPr>
              <w:spacing w:before="0"/>
              <w:jc w:val="right"/>
            </w:pPr>
          </w:p>
        </w:tc>
        <w:tc>
          <w:tcPr>
            <w:tcW w:w="1530" w:type="dxa"/>
          </w:tcPr>
          <w:p w14:paraId="43473B02" w14:textId="77777777" w:rsidR="005F232D" w:rsidRPr="001C540D" w:rsidRDefault="005F232D" w:rsidP="002E508A">
            <w:pPr>
              <w:spacing w:before="0"/>
              <w:jc w:val="right"/>
              <w:rPr>
                <w:b/>
                <w:bCs/>
              </w:rPr>
            </w:pPr>
          </w:p>
        </w:tc>
      </w:tr>
      <w:tr w:rsidR="005F232D" w:rsidRPr="00023E1F" w14:paraId="0AE16FB4" w14:textId="77777777" w:rsidTr="00DB24CF">
        <w:tc>
          <w:tcPr>
            <w:tcW w:w="716" w:type="dxa"/>
          </w:tcPr>
          <w:p w14:paraId="50C4B073" w14:textId="77777777" w:rsidR="005F232D" w:rsidRPr="00023E1F" w:rsidRDefault="005F232D" w:rsidP="002E508A">
            <w:pPr>
              <w:spacing w:before="0"/>
            </w:pPr>
            <w:r w:rsidRPr="00023E1F">
              <w:t>1.3</w:t>
            </w:r>
          </w:p>
        </w:tc>
        <w:tc>
          <w:tcPr>
            <w:tcW w:w="4134" w:type="dxa"/>
          </w:tcPr>
          <w:p w14:paraId="24B21B59" w14:textId="77777777" w:rsidR="005F232D" w:rsidRPr="00023E1F" w:rsidRDefault="005F232D" w:rsidP="002E508A">
            <w:pPr>
              <w:spacing w:before="0"/>
            </w:pPr>
            <w:r w:rsidRPr="00023E1F">
              <w:t>Coordination</w:t>
            </w:r>
          </w:p>
        </w:tc>
        <w:tc>
          <w:tcPr>
            <w:tcW w:w="1710" w:type="dxa"/>
          </w:tcPr>
          <w:p w14:paraId="5FCFEA90" w14:textId="77777777" w:rsidR="005F232D" w:rsidRPr="00023E1F" w:rsidRDefault="005F232D" w:rsidP="002E508A">
            <w:pPr>
              <w:spacing w:before="0"/>
              <w:jc w:val="right"/>
            </w:pPr>
          </w:p>
        </w:tc>
        <w:tc>
          <w:tcPr>
            <w:tcW w:w="1260" w:type="dxa"/>
          </w:tcPr>
          <w:p w14:paraId="46669039" w14:textId="77777777" w:rsidR="005F232D" w:rsidRPr="00023E1F" w:rsidRDefault="005F232D" w:rsidP="002E508A">
            <w:pPr>
              <w:spacing w:before="0"/>
              <w:jc w:val="right"/>
            </w:pPr>
          </w:p>
        </w:tc>
        <w:tc>
          <w:tcPr>
            <w:tcW w:w="1530" w:type="dxa"/>
          </w:tcPr>
          <w:p w14:paraId="67B7A27C" w14:textId="77777777" w:rsidR="005F232D" w:rsidRPr="001C540D" w:rsidRDefault="005F232D" w:rsidP="002E508A">
            <w:pPr>
              <w:spacing w:before="0"/>
              <w:jc w:val="right"/>
              <w:rPr>
                <w:b/>
                <w:bCs/>
              </w:rPr>
            </w:pPr>
          </w:p>
        </w:tc>
      </w:tr>
      <w:tr w:rsidR="005F232D" w:rsidRPr="00023E1F" w14:paraId="14FA464C" w14:textId="77777777" w:rsidTr="00DB24CF">
        <w:tc>
          <w:tcPr>
            <w:tcW w:w="716" w:type="dxa"/>
          </w:tcPr>
          <w:p w14:paraId="0586FB26" w14:textId="77777777" w:rsidR="005F232D" w:rsidRPr="00023E1F" w:rsidRDefault="005F232D" w:rsidP="002E508A">
            <w:pPr>
              <w:spacing w:before="0"/>
            </w:pPr>
            <w:r w:rsidRPr="00023E1F">
              <w:t>1.4</w:t>
            </w:r>
          </w:p>
        </w:tc>
        <w:tc>
          <w:tcPr>
            <w:tcW w:w="4134" w:type="dxa"/>
          </w:tcPr>
          <w:p w14:paraId="265DA178" w14:textId="77777777" w:rsidR="005F232D" w:rsidRPr="00023E1F" w:rsidRDefault="005F232D" w:rsidP="002E508A">
            <w:pPr>
              <w:spacing w:before="0"/>
            </w:pPr>
            <w:r w:rsidRPr="00023E1F">
              <w:t>Meetings</w:t>
            </w:r>
          </w:p>
        </w:tc>
        <w:tc>
          <w:tcPr>
            <w:tcW w:w="1710" w:type="dxa"/>
          </w:tcPr>
          <w:p w14:paraId="71084910" w14:textId="77777777" w:rsidR="005F232D" w:rsidRPr="00023E1F" w:rsidRDefault="005F232D" w:rsidP="002E508A">
            <w:pPr>
              <w:spacing w:before="0"/>
              <w:jc w:val="right"/>
            </w:pPr>
          </w:p>
        </w:tc>
        <w:tc>
          <w:tcPr>
            <w:tcW w:w="1260" w:type="dxa"/>
          </w:tcPr>
          <w:p w14:paraId="65E7EE29" w14:textId="77777777" w:rsidR="005F232D" w:rsidRPr="00023E1F" w:rsidRDefault="005F232D" w:rsidP="002E508A">
            <w:pPr>
              <w:spacing w:before="0"/>
              <w:jc w:val="right"/>
            </w:pPr>
          </w:p>
        </w:tc>
        <w:tc>
          <w:tcPr>
            <w:tcW w:w="1530" w:type="dxa"/>
          </w:tcPr>
          <w:p w14:paraId="0DA884C6" w14:textId="77777777" w:rsidR="005F232D" w:rsidRPr="001C540D" w:rsidRDefault="005F232D" w:rsidP="002E508A">
            <w:pPr>
              <w:spacing w:before="0"/>
              <w:jc w:val="right"/>
              <w:rPr>
                <w:b/>
                <w:bCs/>
              </w:rPr>
            </w:pPr>
          </w:p>
        </w:tc>
      </w:tr>
      <w:tr w:rsidR="005F232D" w:rsidRPr="001C540D" w14:paraId="1E7C4A2B" w14:textId="77777777" w:rsidTr="00AA6DE0">
        <w:tc>
          <w:tcPr>
            <w:tcW w:w="7820" w:type="dxa"/>
            <w:gridSpan w:val="4"/>
            <w:tcBorders>
              <w:top w:val="single" w:sz="4" w:space="0" w:color="auto"/>
              <w:bottom w:val="single" w:sz="8" w:space="0" w:color="auto"/>
            </w:tcBorders>
          </w:tcPr>
          <w:p w14:paraId="61CB3798" w14:textId="77777777" w:rsidR="005F232D" w:rsidRPr="001C540D" w:rsidRDefault="005F232D" w:rsidP="002E508A">
            <w:pPr>
              <w:spacing w:before="0"/>
              <w:jc w:val="right"/>
              <w:rPr>
                <w:b/>
                <w:bCs/>
              </w:rPr>
            </w:pPr>
            <w:r w:rsidRPr="001C540D">
              <w:rPr>
                <w:b/>
                <w:bCs/>
              </w:rPr>
              <w:t>Pre-Design Total:</w:t>
            </w:r>
          </w:p>
        </w:tc>
        <w:tc>
          <w:tcPr>
            <w:tcW w:w="1530" w:type="dxa"/>
            <w:tcBorders>
              <w:top w:val="single" w:sz="4" w:space="0" w:color="auto"/>
              <w:bottom w:val="single" w:sz="8" w:space="0" w:color="auto"/>
            </w:tcBorders>
          </w:tcPr>
          <w:p w14:paraId="4C20B994" w14:textId="77777777" w:rsidR="005F232D" w:rsidRPr="001C540D" w:rsidRDefault="005F232D" w:rsidP="002E508A">
            <w:pPr>
              <w:spacing w:before="0"/>
              <w:jc w:val="right"/>
              <w:rPr>
                <w:b/>
                <w:bCs/>
              </w:rPr>
            </w:pPr>
          </w:p>
        </w:tc>
      </w:tr>
      <w:tr w:rsidR="005F232D" w:rsidRPr="00023E1F" w14:paraId="0AA93755" w14:textId="77777777" w:rsidTr="0086763F">
        <w:tc>
          <w:tcPr>
            <w:tcW w:w="716" w:type="dxa"/>
            <w:tcBorders>
              <w:top w:val="single" w:sz="8" w:space="0" w:color="auto"/>
            </w:tcBorders>
          </w:tcPr>
          <w:p w14:paraId="21362093" w14:textId="77777777" w:rsidR="005F232D" w:rsidRPr="00023E1F" w:rsidRDefault="005F232D" w:rsidP="002E508A">
            <w:pPr>
              <w:spacing w:before="0"/>
              <w:rPr>
                <w:b/>
                <w:bCs/>
              </w:rPr>
            </w:pPr>
            <w:r w:rsidRPr="00023E1F">
              <w:rPr>
                <w:b/>
                <w:bCs/>
              </w:rPr>
              <w:t>2.0</w:t>
            </w:r>
          </w:p>
        </w:tc>
        <w:tc>
          <w:tcPr>
            <w:tcW w:w="8634" w:type="dxa"/>
            <w:gridSpan w:val="4"/>
            <w:tcBorders>
              <w:top w:val="single" w:sz="8" w:space="0" w:color="auto"/>
            </w:tcBorders>
          </w:tcPr>
          <w:p w14:paraId="348C6FC9" w14:textId="77777777" w:rsidR="005F232D" w:rsidRPr="001C540D" w:rsidRDefault="005F232D" w:rsidP="002E508A">
            <w:pPr>
              <w:spacing w:before="0"/>
              <w:rPr>
                <w:b/>
                <w:bCs/>
              </w:rPr>
            </w:pPr>
            <w:r w:rsidRPr="001C540D">
              <w:rPr>
                <w:b/>
                <w:bCs/>
              </w:rPr>
              <w:t>Design</w:t>
            </w:r>
          </w:p>
        </w:tc>
      </w:tr>
      <w:tr w:rsidR="005F232D" w:rsidRPr="00023E1F" w14:paraId="41148669" w14:textId="77777777" w:rsidTr="00DB24CF">
        <w:tc>
          <w:tcPr>
            <w:tcW w:w="716" w:type="dxa"/>
          </w:tcPr>
          <w:p w14:paraId="18BC6C08" w14:textId="77777777" w:rsidR="005F232D" w:rsidRPr="00023E1F" w:rsidRDefault="005F232D" w:rsidP="002E508A">
            <w:pPr>
              <w:spacing w:before="0"/>
            </w:pPr>
            <w:r w:rsidRPr="00023E1F">
              <w:t>2.1</w:t>
            </w:r>
          </w:p>
        </w:tc>
        <w:tc>
          <w:tcPr>
            <w:tcW w:w="4134" w:type="dxa"/>
          </w:tcPr>
          <w:p w14:paraId="0F893292" w14:textId="3FD53F4D" w:rsidR="005F232D" w:rsidRPr="00023E1F" w:rsidRDefault="005F232D" w:rsidP="002E508A">
            <w:pPr>
              <w:spacing w:before="0"/>
            </w:pPr>
            <w:r w:rsidRPr="00023E1F">
              <w:t>Ground Surveys</w:t>
            </w:r>
          </w:p>
        </w:tc>
        <w:tc>
          <w:tcPr>
            <w:tcW w:w="1710" w:type="dxa"/>
          </w:tcPr>
          <w:p w14:paraId="1D65BF57" w14:textId="77777777" w:rsidR="005F232D" w:rsidRPr="00023E1F" w:rsidRDefault="005F232D" w:rsidP="002E508A">
            <w:pPr>
              <w:spacing w:before="0"/>
              <w:jc w:val="right"/>
            </w:pPr>
          </w:p>
        </w:tc>
        <w:tc>
          <w:tcPr>
            <w:tcW w:w="1260" w:type="dxa"/>
          </w:tcPr>
          <w:p w14:paraId="636A3E33" w14:textId="77777777" w:rsidR="005F232D" w:rsidRPr="00023E1F" w:rsidRDefault="005F232D" w:rsidP="002E508A">
            <w:pPr>
              <w:spacing w:before="0"/>
              <w:jc w:val="right"/>
            </w:pPr>
          </w:p>
        </w:tc>
        <w:tc>
          <w:tcPr>
            <w:tcW w:w="1530" w:type="dxa"/>
          </w:tcPr>
          <w:p w14:paraId="7DE1234F" w14:textId="77777777" w:rsidR="005F232D" w:rsidRPr="001C540D" w:rsidRDefault="005F232D" w:rsidP="002E508A">
            <w:pPr>
              <w:spacing w:before="0"/>
              <w:jc w:val="right"/>
              <w:rPr>
                <w:b/>
                <w:bCs/>
              </w:rPr>
            </w:pPr>
          </w:p>
        </w:tc>
      </w:tr>
      <w:tr w:rsidR="005F232D" w:rsidRPr="00023E1F" w14:paraId="3B6EC744" w14:textId="77777777" w:rsidTr="00DB24CF">
        <w:tc>
          <w:tcPr>
            <w:tcW w:w="716" w:type="dxa"/>
          </w:tcPr>
          <w:p w14:paraId="4B753599" w14:textId="77777777" w:rsidR="005F232D" w:rsidRPr="00023E1F" w:rsidRDefault="005F232D" w:rsidP="002E508A">
            <w:pPr>
              <w:spacing w:before="0"/>
            </w:pPr>
            <w:r w:rsidRPr="00023E1F">
              <w:t>2.2</w:t>
            </w:r>
          </w:p>
        </w:tc>
        <w:tc>
          <w:tcPr>
            <w:tcW w:w="4134" w:type="dxa"/>
          </w:tcPr>
          <w:p w14:paraId="6A96050C" w14:textId="24D28F50" w:rsidR="005F232D" w:rsidRPr="00023E1F" w:rsidRDefault="005F232D" w:rsidP="002E508A">
            <w:pPr>
              <w:spacing w:before="0"/>
            </w:pPr>
            <w:r w:rsidRPr="00023E1F">
              <w:t>Geotechnical Services</w:t>
            </w:r>
          </w:p>
        </w:tc>
        <w:tc>
          <w:tcPr>
            <w:tcW w:w="1710" w:type="dxa"/>
          </w:tcPr>
          <w:p w14:paraId="184C8EBB" w14:textId="77777777" w:rsidR="005F232D" w:rsidRPr="00023E1F" w:rsidRDefault="005F232D" w:rsidP="002E508A">
            <w:pPr>
              <w:spacing w:before="0"/>
              <w:jc w:val="right"/>
            </w:pPr>
          </w:p>
        </w:tc>
        <w:tc>
          <w:tcPr>
            <w:tcW w:w="1260" w:type="dxa"/>
          </w:tcPr>
          <w:p w14:paraId="4C0C4897" w14:textId="77777777" w:rsidR="005F232D" w:rsidRPr="00023E1F" w:rsidRDefault="005F232D" w:rsidP="002E508A">
            <w:pPr>
              <w:spacing w:before="0"/>
              <w:jc w:val="right"/>
            </w:pPr>
          </w:p>
        </w:tc>
        <w:tc>
          <w:tcPr>
            <w:tcW w:w="1530" w:type="dxa"/>
          </w:tcPr>
          <w:p w14:paraId="0E49AC97" w14:textId="77777777" w:rsidR="005F232D" w:rsidRPr="001C540D" w:rsidRDefault="005F232D" w:rsidP="002E508A">
            <w:pPr>
              <w:spacing w:before="0"/>
              <w:jc w:val="right"/>
              <w:rPr>
                <w:b/>
                <w:bCs/>
              </w:rPr>
            </w:pPr>
          </w:p>
        </w:tc>
      </w:tr>
      <w:tr w:rsidR="005F232D" w:rsidRPr="00023E1F" w14:paraId="4E449DDB" w14:textId="77777777" w:rsidTr="00DB24CF">
        <w:tc>
          <w:tcPr>
            <w:tcW w:w="716" w:type="dxa"/>
          </w:tcPr>
          <w:p w14:paraId="23DF4E34" w14:textId="77777777" w:rsidR="005F232D" w:rsidRPr="00023E1F" w:rsidRDefault="005F232D" w:rsidP="002E508A">
            <w:pPr>
              <w:spacing w:before="0"/>
            </w:pPr>
            <w:r w:rsidRPr="00023E1F">
              <w:t>2.3</w:t>
            </w:r>
          </w:p>
        </w:tc>
        <w:tc>
          <w:tcPr>
            <w:tcW w:w="4134" w:type="dxa"/>
          </w:tcPr>
          <w:p w14:paraId="48C7D3D7" w14:textId="11148822" w:rsidR="005F232D" w:rsidRPr="00023E1F" w:rsidRDefault="005F232D" w:rsidP="002E508A">
            <w:pPr>
              <w:spacing w:before="0"/>
            </w:pPr>
            <w:r w:rsidRPr="00023E1F">
              <w:t>Utility Locations by Vacuum Excavation</w:t>
            </w:r>
          </w:p>
        </w:tc>
        <w:tc>
          <w:tcPr>
            <w:tcW w:w="1710" w:type="dxa"/>
          </w:tcPr>
          <w:p w14:paraId="3516CCBA" w14:textId="77777777" w:rsidR="005F232D" w:rsidRPr="00023E1F" w:rsidRDefault="005F232D" w:rsidP="002E508A">
            <w:pPr>
              <w:spacing w:before="0"/>
              <w:jc w:val="right"/>
            </w:pPr>
          </w:p>
        </w:tc>
        <w:tc>
          <w:tcPr>
            <w:tcW w:w="1260" w:type="dxa"/>
          </w:tcPr>
          <w:p w14:paraId="46B8CB72" w14:textId="77777777" w:rsidR="005F232D" w:rsidRPr="00023E1F" w:rsidRDefault="005F232D" w:rsidP="002E508A">
            <w:pPr>
              <w:spacing w:before="0"/>
              <w:jc w:val="right"/>
            </w:pPr>
          </w:p>
        </w:tc>
        <w:tc>
          <w:tcPr>
            <w:tcW w:w="1530" w:type="dxa"/>
          </w:tcPr>
          <w:p w14:paraId="3A61A004" w14:textId="77777777" w:rsidR="005F232D" w:rsidRPr="001C540D" w:rsidRDefault="005F232D" w:rsidP="002E508A">
            <w:pPr>
              <w:spacing w:before="0"/>
              <w:jc w:val="right"/>
              <w:rPr>
                <w:b/>
                <w:bCs/>
              </w:rPr>
            </w:pPr>
          </w:p>
        </w:tc>
      </w:tr>
      <w:tr w:rsidR="005F232D" w:rsidRPr="00023E1F" w14:paraId="4F79AD9C" w14:textId="77777777" w:rsidTr="00AA6DE0">
        <w:tc>
          <w:tcPr>
            <w:tcW w:w="7820" w:type="dxa"/>
            <w:gridSpan w:val="4"/>
            <w:tcBorders>
              <w:top w:val="single" w:sz="4" w:space="0" w:color="auto"/>
              <w:bottom w:val="single" w:sz="8" w:space="0" w:color="auto"/>
            </w:tcBorders>
          </w:tcPr>
          <w:p w14:paraId="2D97A227" w14:textId="77777777" w:rsidR="005F232D" w:rsidRPr="001C540D" w:rsidRDefault="005F232D" w:rsidP="002E508A">
            <w:pPr>
              <w:spacing w:before="0"/>
              <w:jc w:val="right"/>
              <w:rPr>
                <w:b/>
                <w:bCs/>
              </w:rPr>
            </w:pPr>
            <w:r w:rsidRPr="001C540D">
              <w:rPr>
                <w:b/>
                <w:bCs/>
              </w:rPr>
              <w:t>Design Total:</w:t>
            </w:r>
          </w:p>
        </w:tc>
        <w:tc>
          <w:tcPr>
            <w:tcW w:w="1530" w:type="dxa"/>
            <w:tcBorders>
              <w:top w:val="single" w:sz="4" w:space="0" w:color="auto"/>
              <w:bottom w:val="single" w:sz="8" w:space="0" w:color="auto"/>
            </w:tcBorders>
          </w:tcPr>
          <w:p w14:paraId="2D346E56" w14:textId="77777777" w:rsidR="005F232D" w:rsidRPr="001C540D" w:rsidRDefault="005F232D" w:rsidP="002E508A">
            <w:pPr>
              <w:spacing w:before="0"/>
              <w:jc w:val="right"/>
              <w:rPr>
                <w:b/>
                <w:bCs/>
              </w:rPr>
            </w:pPr>
          </w:p>
        </w:tc>
      </w:tr>
      <w:tr w:rsidR="005F232D" w:rsidRPr="001C540D" w14:paraId="1D024436" w14:textId="77777777" w:rsidTr="0086763F">
        <w:tc>
          <w:tcPr>
            <w:tcW w:w="716" w:type="dxa"/>
            <w:tcBorders>
              <w:top w:val="single" w:sz="8" w:space="0" w:color="auto"/>
            </w:tcBorders>
          </w:tcPr>
          <w:p w14:paraId="0A0627BF" w14:textId="77777777" w:rsidR="005F232D" w:rsidRPr="001C540D" w:rsidRDefault="005F232D" w:rsidP="002E508A">
            <w:pPr>
              <w:spacing w:before="0"/>
              <w:rPr>
                <w:b/>
                <w:bCs/>
              </w:rPr>
            </w:pPr>
            <w:r w:rsidRPr="001C540D">
              <w:rPr>
                <w:b/>
                <w:bCs/>
              </w:rPr>
              <w:t>3.0</w:t>
            </w:r>
          </w:p>
        </w:tc>
        <w:tc>
          <w:tcPr>
            <w:tcW w:w="8634" w:type="dxa"/>
            <w:gridSpan w:val="4"/>
            <w:tcBorders>
              <w:top w:val="single" w:sz="8" w:space="0" w:color="auto"/>
            </w:tcBorders>
          </w:tcPr>
          <w:p w14:paraId="292F7758" w14:textId="77777777" w:rsidR="005F232D" w:rsidRPr="001C540D" w:rsidRDefault="005F232D" w:rsidP="002E508A">
            <w:pPr>
              <w:spacing w:before="0"/>
              <w:rPr>
                <w:b/>
                <w:bCs/>
              </w:rPr>
            </w:pPr>
            <w:r w:rsidRPr="001C540D">
              <w:rPr>
                <w:b/>
                <w:bCs/>
              </w:rPr>
              <w:t>Final Design Plans and Specifications</w:t>
            </w:r>
          </w:p>
        </w:tc>
      </w:tr>
      <w:tr w:rsidR="005F232D" w:rsidRPr="00023E1F" w14:paraId="37253F81" w14:textId="77777777" w:rsidTr="00DB24CF">
        <w:tc>
          <w:tcPr>
            <w:tcW w:w="716" w:type="dxa"/>
          </w:tcPr>
          <w:p w14:paraId="7AFF8BE7" w14:textId="77777777" w:rsidR="005F232D" w:rsidRPr="00023E1F" w:rsidRDefault="005F232D" w:rsidP="002E508A">
            <w:pPr>
              <w:spacing w:before="0"/>
            </w:pPr>
            <w:r w:rsidRPr="00023E1F">
              <w:t>3.1</w:t>
            </w:r>
          </w:p>
        </w:tc>
        <w:tc>
          <w:tcPr>
            <w:tcW w:w="4134" w:type="dxa"/>
          </w:tcPr>
          <w:p w14:paraId="38A71747" w14:textId="77777777" w:rsidR="005F232D" w:rsidRPr="00023E1F" w:rsidRDefault="005F232D" w:rsidP="002E508A">
            <w:pPr>
              <w:spacing w:before="0"/>
            </w:pPr>
            <w:r w:rsidRPr="00023E1F">
              <w:t>30% Submittal</w:t>
            </w:r>
          </w:p>
        </w:tc>
        <w:tc>
          <w:tcPr>
            <w:tcW w:w="1710" w:type="dxa"/>
          </w:tcPr>
          <w:p w14:paraId="7D34CA18" w14:textId="77777777" w:rsidR="005F232D" w:rsidRPr="00023E1F" w:rsidRDefault="005F232D" w:rsidP="002E508A">
            <w:pPr>
              <w:spacing w:before="0"/>
              <w:jc w:val="right"/>
            </w:pPr>
          </w:p>
        </w:tc>
        <w:tc>
          <w:tcPr>
            <w:tcW w:w="1260" w:type="dxa"/>
          </w:tcPr>
          <w:p w14:paraId="6D39E99C" w14:textId="77777777" w:rsidR="005F232D" w:rsidRPr="00023E1F" w:rsidRDefault="005F232D" w:rsidP="002E508A">
            <w:pPr>
              <w:spacing w:before="0"/>
              <w:jc w:val="right"/>
            </w:pPr>
          </w:p>
        </w:tc>
        <w:tc>
          <w:tcPr>
            <w:tcW w:w="1530" w:type="dxa"/>
          </w:tcPr>
          <w:p w14:paraId="61C3FF47" w14:textId="77777777" w:rsidR="005F232D" w:rsidRPr="001C540D" w:rsidRDefault="005F232D" w:rsidP="002E508A">
            <w:pPr>
              <w:spacing w:before="0"/>
              <w:jc w:val="right"/>
              <w:rPr>
                <w:b/>
                <w:bCs/>
              </w:rPr>
            </w:pPr>
          </w:p>
        </w:tc>
      </w:tr>
      <w:tr w:rsidR="005F232D" w:rsidRPr="00023E1F" w14:paraId="5A8617B3" w14:textId="77777777" w:rsidTr="00DB24CF">
        <w:tc>
          <w:tcPr>
            <w:tcW w:w="716" w:type="dxa"/>
          </w:tcPr>
          <w:p w14:paraId="2B02033E" w14:textId="77777777" w:rsidR="005F232D" w:rsidRPr="00023E1F" w:rsidRDefault="005F232D" w:rsidP="002E508A">
            <w:pPr>
              <w:spacing w:before="0"/>
            </w:pPr>
            <w:r w:rsidRPr="00023E1F">
              <w:t>3.2</w:t>
            </w:r>
          </w:p>
        </w:tc>
        <w:tc>
          <w:tcPr>
            <w:tcW w:w="4134" w:type="dxa"/>
          </w:tcPr>
          <w:p w14:paraId="07433107" w14:textId="77777777" w:rsidR="005F232D" w:rsidRPr="00023E1F" w:rsidRDefault="005F232D" w:rsidP="002E508A">
            <w:pPr>
              <w:spacing w:before="0"/>
            </w:pPr>
            <w:r w:rsidRPr="00023E1F">
              <w:t>60% Submittal</w:t>
            </w:r>
          </w:p>
        </w:tc>
        <w:tc>
          <w:tcPr>
            <w:tcW w:w="1710" w:type="dxa"/>
          </w:tcPr>
          <w:p w14:paraId="37BC824E" w14:textId="77777777" w:rsidR="005F232D" w:rsidRPr="00023E1F" w:rsidRDefault="005F232D" w:rsidP="002E508A">
            <w:pPr>
              <w:spacing w:before="0"/>
              <w:jc w:val="right"/>
            </w:pPr>
          </w:p>
        </w:tc>
        <w:tc>
          <w:tcPr>
            <w:tcW w:w="1260" w:type="dxa"/>
          </w:tcPr>
          <w:p w14:paraId="55DFBCFB" w14:textId="77777777" w:rsidR="005F232D" w:rsidRPr="00023E1F" w:rsidRDefault="005F232D" w:rsidP="002E508A">
            <w:pPr>
              <w:spacing w:before="0"/>
              <w:jc w:val="right"/>
            </w:pPr>
          </w:p>
        </w:tc>
        <w:tc>
          <w:tcPr>
            <w:tcW w:w="1530" w:type="dxa"/>
          </w:tcPr>
          <w:p w14:paraId="0361D070" w14:textId="77777777" w:rsidR="005F232D" w:rsidRPr="001C540D" w:rsidRDefault="005F232D" w:rsidP="002E508A">
            <w:pPr>
              <w:spacing w:before="0"/>
              <w:jc w:val="right"/>
              <w:rPr>
                <w:b/>
                <w:bCs/>
              </w:rPr>
            </w:pPr>
          </w:p>
        </w:tc>
      </w:tr>
      <w:tr w:rsidR="005F232D" w:rsidRPr="00023E1F" w14:paraId="4119F022" w14:textId="77777777" w:rsidTr="00DB24CF">
        <w:tc>
          <w:tcPr>
            <w:tcW w:w="716" w:type="dxa"/>
          </w:tcPr>
          <w:p w14:paraId="65482503" w14:textId="77777777" w:rsidR="005F232D" w:rsidRPr="00023E1F" w:rsidRDefault="005F232D" w:rsidP="002E508A">
            <w:pPr>
              <w:spacing w:before="0"/>
            </w:pPr>
            <w:r w:rsidRPr="00023E1F">
              <w:t>3.3</w:t>
            </w:r>
          </w:p>
        </w:tc>
        <w:tc>
          <w:tcPr>
            <w:tcW w:w="4134" w:type="dxa"/>
          </w:tcPr>
          <w:p w14:paraId="1BC0CF04" w14:textId="77777777" w:rsidR="005F232D" w:rsidRPr="00023E1F" w:rsidRDefault="005F232D" w:rsidP="002E508A">
            <w:pPr>
              <w:spacing w:before="0"/>
            </w:pPr>
            <w:r w:rsidRPr="00023E1F">
              <w:t>90% Submittal</w:t>
            </w:r>
          </w:p>
        </w:tc>
        <w:tc>
          <w:tcPr>
            <w:tcW w:w="1710" w:type="dxa"/>
          </w:tcPr>
          <w:p w14:paraId="4ED287A5" w14:textId="77777777" w:rsidR="005F232D" w:rsidRPr="00023E1F" w:rsidRDefault="005F232D" w:rsidP="002E508A">
            <w:pPr>
              <w:spacing w:before="0"/>
              <w:jc w:val="right"/>
            </w:pPr>
          </w:p>
        </w:tc>
        <w:tc>
          <w:tcPr>
            <w:tcW w:w="1260" w:type="dxa"/>
          </w:tcPr>
          <w:p w14:paraId="7DAAB1CF" w14:textId="77777777" w:rsidR="005F232D" w:rsidRPr="00023E1F" w:rsidRDefault="005F232D" w:rsidP="002E508A">
            <w:pPr>
              <w:spacing w:before="0"/>
              <w:jc w:val="right"/>
            </w:pPr>
          </w:p>
        </w:tc>
        <w:tc>
          <w:tcPr>
            <w:tcW w:w="1530" w:type="dxa"/>
          </w:tcPr>
          <w:p w14:paraId="18744F7B" w14:textId="77777777" w:rsidR="005F232D" w:rsidRPr="001C540D" w:rsidRDefault="005F232D" w:rsidP="002E508A">
            <w:pPr>
              <w:spacing w:before="0"/>
              <w:jc w:val="right"/>
              <w:rPr>
                <w:b/>
                <w:bCs/>
              </w:rPr>
            </w:pPr>
          </w:p>
        </w:tc>
      </w:tr>
      <w:tr w:rsidR="005F232D" w:rsidRPr="00023E1F" w14:paraId="040560DC" w14:textId="77777777" w:rsidTr="00DB24CF">
        <w:tc>
          <w:tcPr>
            <w:tcW w:w="716" w:type="dxa"/>
          </w:tcPr>
          <w:p w14:paraId="1B1E2903" w14:textId="77777777" w:rsidR="005F232D" w:rsidRPr="00023E1F" w:rsidRDefault="005F232D" w:rsidP="002E508A">
            <w:pPr>
              <w:spacing w:before="0"/>
            </w:pPr>
            <w:r w:rsidRPr="00023E1F">
              <w:t>3.4</w:t>
            </w:r>
          </w:p>
        </w:tc>
        <w:tc>
          <w:tcPr>
            <w:tcW w:w="4134" w:type="dxa"/>
          </w:tcPr>
          <w:p w14:paraId="6F1817B4" w14:textId="77777777" w:rsidR="005F232D" w:rsidRPr="00023E1F" w:rsidRDefault="005F232D" w:rsidP="002E508A">
            <w:pPr>
              <w:spacing w:before="0"/>
            </w:pPr>
            <w:r w:rsidRPr="00023E1F">
              <w:t>Final Construction Documents</w:t>
            </w:r>
          </w:p>
        </w:tc>
        <w:tc>
          <w:tcPr>
            <w:tcW w:w="1710" w:type="dxa"/>
          </w:tcPr>
          <w:p w14:paraId="0A523667" w14:textId="77777777" w:rsidR="005F232D" w:rsidRPr="00023E1F" w:rsidRDefault="005F232D" w:rsidP="002E508A">
            <w:pPr>
              <w:spacing w:before="0"/>
              <w:jc w:val="right"/>
            </w:pPr>
          </w:p>
        </w:tc>
        <w:tc>
          <w:tcPr>
            <w:tcW w:w="1260" w:type="dxa"/>
          </w:tcPr>
          <w:p w14:paraId="0EFDB103" w14:textId="77777777" w:rsidR="005F232D" w:rsidRPr="00023E1F" w:rsidRDefault="005F232D" w:rsidP="002E508A">
            <w:pPr>
              <w:spacing w:before="0"/>
              <w:jc w:val="right"/>
            </w:pPr>
          </w:p>
        </w:tc>
        <w:tc>
          <w:tcPr>
            <w:tcW w:w="1530" w:type="dxa"/>
          </w:tcPr>
          <w:p w14:paraId="357C7E48" w14:textId="77777777" w:rsidR="005F232D" w:rsidRPr="001C540D" w:rsidRDefault="005F232D" w:rsidP="002E508A">
            <w:pPr>
              <w:spacing w:before="0"/>
              <w:jc w:val="right"/>
              <w:rPr>
                <w:b/>
                <w:bCs/>
              </w:rPr>
            </w:pPr>
          </w:p>
        </w:tc>
      </w:tr>
      <w:tr w:rsidR="005F232D" w:rsidRPr="00023E1F" w14:paraId="4F812958" w14:textId="77777777" w:rsidTr="00AA6DE0">
        <w:tc>
          <w:tcPr>
            <w:tcW w:w="7820" w:type="dxa"/>
            <w:gridSpan w:val="4"/>
            <w:tcBorders>
              <w:top w:val="single" w:sz="4" w:space="0" w:color="auto"/>
              <w:bottom w:val="single" w:sz="8" w:space="0" w:color="auto"/>
            </w:tcBorders>
          </w:tcPr>
          <w:p w14:paraId="512E6FCE" w14:textId="77777777" w:rsidR="005F232D" w:rsidRPr="00023E1F" w:rsidRDefault="005F232D" w:rsidP="002E508A">
            <w:pPr>
              <w:spacing w:before="0"/>
              <w:jc w:val="right"/>
            </w:pPr>
            <w:r w:rsidRPr="001C540D">
              <w:rPr>
                <w:b/>
                <w:bCs/>
              </w:rPr>
              <w:t>Final Design Plans and Specifications</w:t>
            </w:r>
            <w:r>
              <w:rPr>
                <w:b/>
                <w:bCs/>
              </w:rPr>
              <w:t xml:space="preserve"> Total:</w:t>
            </w:r>
          </w:p>
        </w:tc>
        <w:tc>
          <w:tcPr>
            <w:tcW w:w="1530" w:type="dxa"/>
            <w:tcBorders>
              <w:top w:val="single" w:sz="4" w:space="0" w:color="auto"/>
              <w:bottom w:val="single" w:sz="8" w:space="0" w:color="auto"/>
            </w:tcBorders>
          </w:tcPr>
          <w:p w14:paraId="7D84175C" w14:textId="77777777" w:rsidR="005F232D" w:rsidRPr="001C540D" w:rsidRDefault="005F232D" w:rsidP="002E508A">
            <w:pPr>
              <w:spacing w:before="0"/>
              <w:jc w:val="right"/>
              <w:rPr>
                <w:b/>
                <w:bCs/>
              </w:rPr>
            </w:pPr>
          </w:p>
        </w:tc>
      </w:tr>
      <w:tr w:rsidR="005F232D" w:rsidRPr="001C540D" w14:paraId="24848348" w14:textId="77777777" w:rsidTr="0086763F">
        <w:tc>
          <w:tcPr>
            <w:tcW w:w="716" w:type="dxa"/>
            <w:tcBorders>
              <w:top w:val="single" w:sz="8" w:space="0" w:color="auto"/>
            </w:tcBorders>
          </w:tcPr>
          <w:p w14:paraId="291BF7CD" w14:textId="77777777" w:rsidR="005F232D" w:rsidRPr="001C540D" w:rsidRDefault="005F232D" w:rsidP="002E508A">
            <w:pPr>
              <w:spacing w:before="0"/>
              <w:rPr>
                <w:b/>
                <w:bCs/>
              </w:rPr>
            </w:pPr>
            <w:r w:rsidRPr="001C540D">
              <w:rPr>
                <w:b/>
                <w:bCs/>
              </w:rPr>
              <w:t>4.0</w:t>
            </w:r>
          </w:p>
        </w:tc>
        <w:tc>
          <w:tcPr>
            <w:tcW w:w="8634" w:type="dxa"/>
            <w:gridSpan w:val="4"/>
            <w:tcBorders>
              <w:top w:val="single" w:sz="8" w:space="0" w:color="auto"/>
            </w:tcBorders>
          </w:tcPr>
          <w:p w14:paraId="30FE3D5A" w14:textId="77777777" w:rsidR="005F232D" w:rsidRPr="001C540D" w:rsidRDefault="005F232D" w:rsidP="002E508A">
            <w:pPr>
              <w:spacing w:before="0"/>
              <w:rPr>
                <w:b/>
                <w:bCs/>
              </w:rPr>
            </w:pPr>
            <w:r w:rsidRPr="001C540D">
              <w:rPr>
                <w:b/>
                <w:bCs/>
              </w:rPr>
              <w:t>Permitting Services</w:t>
            </w:r>
          </w:p>
        </w:tc>
      </w:tr>
      <w:tr w:rsidR="005F232D" w:rsidRPr="00023E1F" w14:paraId="5C9D5459" w14:textId="77777777" w:rsidTr="00DB24CF">
        <w:tc>
          <w:tcPr>
            <w:tcW w:w="716" w:type="dxa"/>
          </w:tcPr>
          <w:p w14:paraId="0AAD35FB" w14:textId="77777777" w:rsidR="005F232D" w:rsidRPr="00023E1F" w:rsidRDefault="005F232D" w:rsidP="002E508A">
            <w:pPr>
              <w:spacing w:before="0"/>
            </w:pPr>
            <w:r w:rsidRPr="00023E1F">
              <w:t>4.1</w:t>
            </w:r>
          </w:p>
        </w:tc>
        <w:tc>
          <w:tcPr>
            <w:tcW w:w="4134" w:type="dxa"/>
          </w:tcPr>
          <w:p w14:paraId="31FC82F9" w14:textId="77777777" w:rsidR="005F232D" w:rsidRPr="00023E1F" w:rsidRDefault="005F232D" w:rsidP="002E508A">
            <w:pPr>
              <w:spacing w:before="0"/>
            </w:pPr>
            <w:r>
              <w:t>Permitting</w:t>
            </w:r>
          </w:p>
        </w:tc>
        <w:tc>
          <w:tcPr>
            <w:tcW w:w="1710" w:type="dxa"/>
          </w:tcPr>
          <w:p w14:paraId="3F396B6A" w14:textId="77777777" w:rsidR="005F232D" w:rsidRPr="00023E1F" w:rsidRDefault="005F232D" w:rsidP="002E508A">
            <w:pPr>
              <w:spacing w:before="0"/>
              <w:jc w:val="right"/>
            </w:pPr>
          </w:p>
        </w:tc>
        <w:tc>
          <w:tcPr>
            <w:tcW w:w="1260" w:type="dxa"/>
          </w:tcPr>
          <w:p w14:paraId="18DA9CFF" w14:textId="77777777" w:rsidR="005F232D" w:rsidRPr="00023E1F" w:rsidRDefault="005F232D" w:rsidP="002E508A">
            <w:pPr>
              <w:spacing w:before="0"/>
              <w:jc w:val="right"/>
            </w:pPr>
          </w:p>
        </w:tc>
        <w:tc>
          <w:tcPr>
            <w:tcW w:w="1530" w:type="dxa"/>
          </w:tcPr>
          <w:p w14:paraId="15C5B429" w14:textId="77777777" w:rsidR="005F232D" w:rsidRPr="001C540D" w:rsidRDefault="005F232D" w:rsidP="002E508A">
            <w:pPr>
              <w:spacing w:before="0"/>
              <w:jc w:val="right"/>
              <w:rPr>
                <w:b/>
                <w:bCs/>
              </w:rPr>
            </w:pPr>
          </w:p>
        </w:tc>
      </w:tr>
      <w:tr w:rsidR="005F232D" w:rsidRPr="00023E1F" w14:paraId="226A6F9A" w14:textId="77777777" w:rsidTr="00AA6DE0">
        <w:tc>
          <w:tcPr>
            <w:tcW w:w="7820" w:type="dxa"/>
            <w:gridSpan w:val="4"/>
            <w:tcBorders>
              <w:top w:val="single" w:sz="4" w:space="0" w:color="auto"/>
              <w:bottom w:val="single" w:sz="8" w:space="0" w:color="auto"/>
            </w:tcBorders>
          </w:tcPr>
          <w:p w14:paraId="32955956" w14:textId="77777777" w:rsidR="005F232D" w:rsidRPr="00023E1F" w:rsidRDefault="005F232D" w:rsidP="002E508A">
            <w:pPr>
              <w:spacing w:before="0"/>
              <w:jc w:val="right"/>
            </w:pPr>
            <w:r w:rsidRPr="001C540D">
              <w:rPr>
                <w:b/>
                <w:bCs/>
              </w:rPr>
              <w:t>Permitting Services</w:t>
            </w:r>
            <w:r>
              <w:rPr>
                <w:b/>
                <w:bCs/>
              </w:rPr>
              <w:t xml:space="preserve"> Total:</w:t>
            </w:r>
          </w:p>
        </w:tc>
        <w:tc>
          <w:tcPr>
            <w:tcW w:w="1530" w:type="dxa"/>
            <w:tcBorders>
              <w:top w:val="single" w:sz="4" w:space="0" w:color="auto"/>
              <w:bottom w:val="single" w:sz="8" w:space="0" w:color="auto"/>
            </w:tcBorders>
          </w:tcPr>
          <w:p w14:paraId="2690F742" w14:textId="77777777" w:rsidR="005F232D" w:rsidRPr="001C540D" w:rsidRDefault="005F232D" w:rsidP="002E508A">
            <w:pPr>
              <w:spacing w:before="0"/>
              <w:jc w:val="right"/>
              <w:rPr>
                <w:b/>
                <w:bCs/>
              </w:rPr>
            </w:pPr>
          </w:p>
        </w:tc>
      </w:tr>
      <w:tr w:rsidR="005F232D" w:rsidRPr="000814FE" w14:paraId="7B3D56BD" w14:textId="77777777" w:rsidTr="0086763F">
        <w:tc>
          <w:tcPr>
            <w:tcW w:w="716" w:type="dxa"/>
            <w:tcBorders>
              <w:top w:val="single" w:sz="8" w:space="0" w:color="auto"/>
            </w:tcBorders>
          </w:tcPr>
          <w:p w14:paraId="68482B81" w14:textId="77777777" w:rsidR="005F232D" w:rsidRPr="000814FE" w:rsidRDefault="005F232D" w:rsidP="002E508A">
            <w:pPr>
              <w:spacing w:before="0"/>
              <w:rPr>
                <w:b/>
                <w:bCs/>
              </w:rPr>
            </w:pPr>
            <w:r w:rsidRPr="000814FE">
              <w:rPr>
                <w:b/>
                <w:bCs/>
              </w:rPr>
              <w:t>5.0</w:t>
            </w:r>
          </w:p>
        </w:tc>
        <w:tc>
          <w:tcPr>
            <w:tcW w:w="8634" w:type="dxa"/>
            <w:gridSpan w:val="4"/>
            <w:tcBorders>
              <w:top w:val="single" w:sz="8" w:space="0" w:color="auto"/>
            </w:tcBorders>
          </w:tcPr>
          <w:p w14:paraId="33B9D56C" w14:textId="77777777" w:rsidR="005F232D" w:rsidRPr="000814FE" w:rsidRDefault="005F232D" w:rsidP="002E508A">
            <w:pPr>
              <w:spacing w:before="0"/>
              <w:rPr>
                <w:b/>
                <w:bCs/>
              </w:rPr>
            </w:pPr>
            <w:r w:rsidRPr="000814FE">
              <w:rPr>
                <w:b/>
                <w:bCs/>
              </w:rPr>
              <w:t>Construction Phase Services</w:t>
            </w:r>
          </w:p>
        </w:tc>
      </w:tr>
      <w:tr w:rsidR="005F232D" w:rsidRPr="00023E1F" w14:paraId="53437C74" w14:textId="77777777" w:rsidTr="00DB24CF">
        <w:tc>
          <w:tcPr>
            <w:tcW w:w="716" w:type="dxa"/>
          </w:tcPr>
          <w:p w14:paraId="7B358DF0" w14:textId="77777777" w:rsidR="005F232D" w:rsidRPr="00023E1F" w:rsidRDefault="005F232D" w:rsidP="002E508A">
            <w:pPr>
              <w:spacing w:before="0"/>
            </w:pPr>
            <w:r w:rsidRPr="00023E1F">
              <w:t>5.1</w:t>
            </w:r>
          </w:p>
        </w:tc>
        <w:tc>
          <w:tcPr>
            <w:tcW w:w="4134" w:type="dxa"/>
          </w:tcPr>
          <w:p w14:paraId="50932500" w14:textId="77777777" w:rsidR="005F232D" w:rsidRPr="00023E1F" w:rsidRDefault="005F232D" w:rsidP="002E508A">
            <w:pPr>
              <w:spacing w:before="0"/>
            </w:pPr>
            <w:r w:rsidRPr="00023E1F">
              <w:t>Preconstruction Conference</w:t>
            </w:r>
          </w:p>
        </w:tc>
        <w:tc>
          <w:tcPr>
            <w:tcW w:w="1710" w:type="dxa"/>
          </w:tcPr>
          <w:p w14:paraId="37FF51BC" w14:textId="77777777" w:rsidR="005F232D" w:rsidRPr="00023E1F" w:rsidRDefault="005F232D" w:rsidP="002E508A">
            <w:pPr>
              <w:spacing w:before="0"/>
              <w:jc w:val="right"/>
            </w:pPr>
          </w:p>
        </w:tc>
        <w:tc>
          <w:tcPr>
            <w:tcW w:w="1260" w:type="dxa"/>
          </w:tcPr>
          <w:p w14:paraId="58EF5FE1" w14:textId="77777777" w:rsidR="005F232D" w:rsidRPr="00023E1F" w:rsidRDefault="005F232D" w:rsidP="002E508A">
            <w:pPr>
              <w:spacing w:before="0"/>
              <w:jc w:val="right"/>
            </w:pPr>
          </w:p>
        </w:tc>
        <w:tc>
          <w:tcPr>
            <w:tcW w:w="1530" w:type="dxa"/>
          </w:tcPr>
          <w:p w14:paraId="723E189F" w14:textId="77777777" w:rsidR="005F232D" w:rsidRPr="001C540D" w:rsidRDefault="005F232D" w:rsidP="002E508A">
            <w:pPr>
              <w:spacing w:before="0"/>
              <w:jc w:val="right"/>
              <w:rPr>
                <w:b/>
                <w:bCs/>
              </w:rPr>
            </w:pPr>
          </w:p>
        </w:tc>
      </w:tr>
      <w:tr w:rsidR="005F232D" w:rsidRPr="00023E1F" w14:paraId="34B01A66" w14:textId="77777777" w:rsidTr="00DB24CF">
        <w:tc>
          <w:tcPr>
            <w:tcW w:w="716" w:type="dxa"/>
          </w:tcPr>
          <w:p w14:paraId="5F0A4F2C" w14:textId="77777777" w:rsidR="005F232D" w:rsidRPr="00023E1F" w:rsidRDefault="005F232D" w:rsidP="002E508A">
            <w:pPr>
              <w:spacing w:before="0"/>
            </w:pPr>
            <w:r w:rsidRPr="00023E1F">
              <w:t>5.2</w:t>
            </w:r>
          </w:p>
        </w:tc>
        <w:tc>
          <w:tcPr>
            <w:tcW w:w="4134" w:type="dxa"/>
          </w:tcPr>
          <w:p w14:paraId="298C2D71" w14:textId="77777777" w:rsidR="005F232D" w:rsidRPr="00023E1F" w:rsidRDefault="005F232D" w:rsidP="002E508A">
            <w:pPr>
              <w:spacing w:before="0"/>
            </w:pPr>
            <w:r w:rsidRPr="00023E1F">
              <w:t>Contractors RFI’s</w:t>
            </w:r>
          </w:p>
        </w:tc>
        <w:tc>
          <w:tcPr>
            <w:tcW w:w="1710" w:type="dxa"/>
          </w:tcPr>
          <w:p w14:paraId="01B81575" w14:textId="77777777" w:rsidR="005F232D" w:rsidRPr="00023E1F" w:rsidRDefault="005F232D" w:rsidP="002E508A">
            <w:pPr>
              <w:spacing w:before="0"/>
              <w:jc w:val="right"/>
            </w:pPr>
          </w:p>
        </w:tc>
        <w:tc>
          <w:tcPr>
            <w:tcW w:w="1260" w:type="dxa"/>
          </w:tcPr>
          <w:p w14:paraId="0E1BCEF9" w14:textId="77777777" w:rsidR="005F232D" w:rsidRPr="00023E1F" w:rsidRDefault="005F232D" w:rsidP="002E508A">
            <w:pPr>
              <w:spacing w:before="0"/>
              <w:jc w:val="right"/>
            </w:pPr>
          </w:p>
        </w:tc>
        <w:tc>
          <w:tcPr>
            <w:tcW w:w="1530" w:type="dxa"/>
          </w:tcPr>
          <w:p w14:paraId="5BDFD30A" w14:textId="77777777" w:rsidR="005F232D" w:rsidRPr="001C540D" w:rsidRDefault="005F232D" w:rsidP="002E508A">
            <w:pPr>
              <w:spacing w:before="0"/>
              <w:jc w:val="right"/>
              <w:rPr>
                <w:b/>
                <w:bCs/>
              </w:rPr>
            </w:pPr>
          </w:p>
        </w:tc>
      </w:tr>
      <w:tr w:rsidR="005F232D" w:rsidRPr="00023E1F" w14:paraId="564E1981" w14:textId="77777777" w:rsidTr="00DB24CF">
        <w:tc>
          <w:tcPr>
            <w:tcW w:w="716" w:type="dxa"/>
          </w:tcPr>
          <w:p w14:paraId="62F186E1" w14:textId="77777777" w:rsidR="005F232D" w:rsidRPr="00023E1F" w:rsidRDefault="005F232D" w:rsidP="002E508A">
            <w:pPr>
              <w:spacing w:before="0"/>
            </w:pPr>
            <w:r w:rsidRPr="00023E1F">
              <w:t>5.3</w:t>
            </w:r>
          </w:p>
        </w:tc>
        <w:tc>
          <w:tcPr>
            <w:tcW w:w="4134" w:type="dxa"/>
          </w:tcPr>
          <w:p w14:paraId="66D05F0C" w14:textId="77777777" w:rsidR="005F232D" w:rsidRPr="00023E1F" w:rsidRDefault="005F232D" w:rsidP="002E508A">
            <w:pPr>
              <w:spacing w:before="0"/>
            </w:pPr>
            <w:r w:rsidRPr="00023E1F">
              <w:t>Shop Drawing Review</w:t>
            </w:r>
          </w:p>
        </w:tc>
        <w:tc>
          <w:tcPr>
            <w:tcW w:w="1710" w:type="dxa"/>
          </w:tcPr>
          <w:p w14:paraId="62DB2C1E" w14:textId="77777777" w:rsidR="005F232D" w:rsidRPr="00023E1F" w:rsidRDefault="005F232D" w:rsidP="002E508A">
            <w:pPr>
              <w:spacing w:before="0"/>
              <w:jc w:val="right"/>
            </w:pPr>
          </w:p>
        </w:tc>
        <w:tc>
          <w:tcPr>
            <w:tcW w:w="1260" w:type="dxa"/>
          </w:tcPr>
          <w:p w14:paraId="0D387629" w14:textId="77777777" w:rsidR="005F232D" w:rsidRPr="00023E1F" w:rsidRDefault="005F232D" w:rsidP="002E508A">
            <w:pPr>
              <w:spacing w:before="0"/>
              <w:jc w:val="right"/>
            </w:pPr>
          </w:p>
        </w:tc>
        <w:tc>
          <w:tcPr>
            <w:tcW w:w="1530" w:type="dxa"/>
          </w:tcPr>
          <w:p w14:paraId="4A19AEA7" w14:textId="77777777" w:rsidR="005F232D" w:rsidRPr="001C540D" w:rsidRDefault="005F232D" w:rsidP="002E508A">
            <w:pPr>
              <w:spacing w:before="0"/>
              <w:jc w:val="right"/>
              <w:rPr>
                <w:b/>
                <w:bCs/>
              </w:rPr>
            </w:pPr>
          </w:p>
        </w:tc>
      </w:tr>
      <w:tr w:rsidR="005F232D" w:rsidRPr="000814FE" w14:paraId="150A752C" w14:textId="77777777" w:rsidTr="00AA6DE0">
        <w:tc>
          <w:tcPr>
            <w:tcW w:w="7820" w:type="dxa"/>
            <w:gridSpan w:val="4"/>
            <w:tcBorders>
              <w:top w:val="single" w:sz="4" w:space="0" w:color="auto"/>
              <w:bottom w:val="single" w:sz="8" w:space="0" w:color="auto"/>
            </w:tcBorders>
          </w:tcPr>
          <w:p w14:paraId="54BD28FE" w14:textId="77777777" w:rsidR="005F232D" w:rsidRPr="000814FE" w:rsidRDefault="005F232D" w:rsidP="002E508A">
            <w:pPr>
              <w:spacing w:before="0"/>
              <w:jc w:val="right"/>
              <w:rPr>
                <w:b/>
                <w:bCs/>
              </w:rPr>
            </w:pPr>
            <w:r w:rsidRPr="000814FE">
              <w:rPr>
                <w:b/>
                <w:bCs/>
              </w:rPr>
              <w:t>Construction Phase Services Total:</w:t>
            </w:r>
          </w:p>
        </w:tc>
        <w:tc>
          <w:tcPr>
            <w:tcW w:w="1530" w:type="dxa"/>
            <w:tcBorders>
              <w:top w:val="single" w:sz="4" w:space="0" w:color="auto"/>
              <w:bottom w:val="single" w:sz="8" w:space="0" w:color="auto"/>
            </w:tcBorders>
          </w:tcPr>
          <w:p w14:paraId="77DA8418" w14:textId="77777777" w:rsidR="005F232D" w:rsidRPr="000814FE" w:rsidRDefault="005F232D" w:rsidP="002E508A">
            <w:pPr>
              <w:spacing w:before="0"/>
              <w:jc w:val="right"/>
              <w:rPr>
                <w:b/>
                <w:bCs/>
              </w:rPr>
            </w:pPr>
          </w:p>
        </w:tc>
      </w:tr>
      <w:tr w:rsidR="005F232D" w:rsidRPr="003959D1" w14:paraId="7B0BDFB6" w14:textId="77777777" w:rsidTr="00AA6DE0">
        <w:tc>
          <w:tcPr>
            <w:tcW w:w="7820" w:type="dxa"/>
            <w:gridSpan w:val="4"/>
            <w:tcBorders>
              <w:top w:val="single" w:sz="8" w:space="0" w:color="auto"/>
              <w:bottom w:val="single" w:sz="8" w:space="0" w:color="auto"/>
            </w:tcBorders>
          </w:tcPr>
          <w:p w14:paraId="4D3DD48D" w14:textId="5CF16922" w:rsidR="005F232D" w:rsidRPr="003959D1" w:rsidRDefault="005F232D" w:rsidP="002E508A">
            <w:pPr>
              <w:spacing w:before="0"/>
              <w:jc w:val="right"/>
              <w:rPr>
                <w:b/>
                <w:bCs/>
                <w:sz w:val="28"/>
                <w:szCs w:val="28"/>
              </w:rPr>
            </w:pPr>
            <w:r w:rsidRPr="003959D1">
              <w:rPr>
                <w:b/>
                <w:bCs/>
                <w:sz w:val="28"/>
                <w:szCs w:val="28"/>
              </w:rPr>
              <w:t>SUBTOTAL, LABOR AND SUB</w:t>
            </w:r>
            <w:r w:rsidR="00AA6DE0">
              <w:rPr>
                <w:b/>
                <w:bCs/>
                <w:sz w:val="28"/>
                <w:szCs w:val="28"/>
              </w:rPr>
              <w:t>-</w:t>
            </w:r>
            <w:r w:rsidRPr="003959D1">
              <w:rPr>
                <w:b/>
                <w:bCs/>
                <w:sz w:val="28"/>
                <w:szCs w:val="28"/>
              </w:rPr>
              <w:t>CONTRACTORS:</w:t>
            </w:r>
          </w:p>
        </w:tc>
        <w:tc>
          <w:tcPr>
            <w:tcW w:w="1530" w:type="dxa"/>
            <w:tcBorders>
              <w:top w:val="single" w:sz="8" w:space="0" w:color="auto"/>
              <w:bottom w:val="single" w:sz="8" w:space="0" w:color="auto"/>
            </w:tcBorders>
          </w:tcPr>
          <w:p w14:paraId="58100E92" w14:textId="77777777" w:rsidR="005F232D" w:rsidRPr="003959D1" w:rsidRDefault="005F232D" w:rsidP="002E508A">
            <w:pPr>
              <w:spacing w:before="0"/>
              <w:jc w:val="right"/>
              <w:rPr>
                <w:b/>
                <w:bCs/>
                <w:sz w:val="28"/>
                <w:szCs w:val="28"/>
              </w:rPr>
            </w:pPr>
          </w:p>
        </w:tc>
      </w:tr>
      <w:tr w:rsidR="005F232D" w:rsidRPr="00125824" w14:paraId="1B0AF074" w14:textId="77777777" w:rsidTr="00AA6DE0">
        <w:tc>
          <w:tcPr>
            <w:tcW w:w="716" w:type="dxa"/>
            <w:tcBorders>
              <w:top w:val="single" w:sz="8" w:space="0" w:color="auto"/>
            </w:tcBorders>
            <w:vAlign w:val="center"/>
          </w:tcPr>
          <w:p w14:paraId="11923FCF" w14:textId="77777777" w:rsidR="005F232D" w:rsidRPr="00125824" w:rsidRDefault="005F232D" w:rsidP="002E508A">
            <w:pPr>
              <w:spacing w:before="0"/>
              <w:rPr>
                <w:b/>
                <w:bCs/>
              </w:rPr>
            </w:pPr>
            <w:r>
              <w:rPr>
                <w:b/>
                <w:bCs/>
              </w:rPr>
              <w:t>6.0</w:t>
            </w:r>
          </w:p>
        </w:tc>
        <w:tc>
          <w:tcPr>
            <w:tcW w:w="7104" w:type="dxa"/>
            <w:gridSpan w:val="3"/>
            <w:tcBorders>
              <w:top w:val="single" w:sz="8" w:space="0" w:color="auto"/>
            </w:tcBorders>
          </w:tcPr>
          <w:p w14:paraId="32A690E3" w14:textId="2A4AC963" w:rsidR="005F232D" w:rsidRPr="00125824" w:rsidRDefault="005F232D" w:rsidP="002E508A">
            <w:pPr>
              <w:spacing w:before="0"/>
              <w:rPr>
                <w:b/>
                <w:bCs/>
              </w:rPr>
            </w:pPr>
            <w:r w:rsidRPr="00125824">
              <w:rPr>
                <w:b/>
                <w:bCs/>
              </w:rPr>
              <w:t>Permit Fees</w:t>
            </w:r>
          </w:p>
        </w:tc>
        <w:tc>
          <w:tcPr>
            <w:tcW w:w="1530" w:type="dxa"/>
            <w:tcBorders>
              <w:top w:val="single" w:sz="8" w:space="0" w:color="auto"/>
            </w:tcBorders>
          </w:tcPr>
          <w:p w14:paraId="3B112025" w14:textId="77777777" w:rsidR="005F232D" w:rsidRPr="00125824" w:rsidRDefault="005F232D" w:rsidP="002E508A">
            <w:pPr>
              <w:spacing w:before="0"/>
              <w:jc w:val="right"/>
              <w:rPr>
                <w:b/>
                <w:bCs/>
              </w:rPr>
            </w:pPr>
          </w:p>
        </w:tc>
      </w:tr>
      <w:tr w:rsidR="005F232D" w:rsidRPr="00125824" w14:paraId="7DC9B5E5" w14:textId="77777777" w:rsidTr="00AA6DE0">
        <w:tc>
          <w:tcPr>
            <w:tcW w:w="716" w:type="dxa"/>
            <w:tcBorders>
              <w:bottom w:val="single" w:sz="8" w:space="0" w:color="auto"/>
            </w:tcBorders>
            <w:vAlign w:val="center"/>
          </w:tcPr>
          <w:p w14:paraId="0DB750C9" w14:textId="77777777" w:rsidR="005F232D" w:rsidRPr="00125824" w:rsidRDefault="005F232D" w:rsidP="002E508A">
            <w:pPr>
              <w:spacing w:before="0"/>
              <w:rPr>
                <w:b/>
                <w:bCs/>
              </w:rPr>
            </w:pPr>
            <w:r>
              <w:rPr>
                <w:b/>
                <w:bCs/>
              </w:rPr>
              <w:t>7.0</w:t>
            </w:r>
          </w:p>
        </w:tc>
        <w:tc>
          <w:tcPr>
            <w:tcW w:w="7104" w:type="dxa"/>
            <w:gridSpan w:val="3"/>
            <w:tcBorders>
              <w:bottom w:val="single" w:sz="8" w:space="0" w:color="auto"/>
            </w:tcBorders>
          </w:tcPr>
          <w:p w14:paraId="4CA2DCCD" w14:textId="77777777" w:rsidR="005F232D" w:rsidRPr="00125824" w:rsidRDefault="005F232D" w:rsidP="002E508A">
            <w:pPr>
              <w:spacing w:before="0"/>
              <w:rPr>
                <w:b/>
                <w:bCs/>
              </w:rPr>
            </w:pPr>
            <w:r w:rsidRPr="00125824">
              <w:rPr>
                <w:b/>
                <w:bCs/>
              </w:rPr>
              <w:t>Other Direct Costs (prints, photocopies, postage, etc.)</w:t>
            </w:r>
            <w:r w:rsidRPr="00125824">
              <w:rPr>
                <w:b/>
                <w:bCs/>
              </w:rPr>
              <w:br/>
              <w:t>(Not applicable to lump sum Work Orders)</w:t>
            </w:r>
          </w:p>
        </w:tc>
        <w:tc>
          <w:tcPr>
            <w:tcW w:w="1530" w:type="dxa"/>
            <w:tcBorders>
              <w:bottom w:val="single" w:sz="8" w:space="0" w:color="auto"/>
            </w:tcBorders>
          </w:tcPr>
          <w:p w14:paraId="1EFD7DA4" w14:textId="77777777" w:rsidR="005F232D" w:rsidRPr="00125824" w:rsidRDefault="005F232D" w:rsidP="002E508A">
            <w:pPr>
              <w:spacing w:before="0"/>
              <w:jc w:val="right"/>
              <w:rPr>
                <w:b/>
                <w:bCs/>
              </w:rPr>
            </w:pPr>
          </w:p>
        </w:tc>
      </w:tr>
      <w:tr w:rsidR="005F232D" w:rsidRPr="003959D1" w14:paraId="21730BB1" w14:textId="77777777" w:rsidTr="00AA6DE0">
        <w:tc>
          <w:tcPr>
            <w:tcW w:w="7820" w:type="dxa"/>
            <w:gridSpan w:val="4"/>
            <w:tcBorders>
              <w:top w:val="single" w:sz="8" w:space="0" w:color="auto"/>
              <w:bottom w:val="single" w:sz="8" w:space="0" w:color="auto"/>
            </w:tcBorders>
          </w:tcPr>
          <w:p w14:paraId="3E5410AC" w14:textId="77777777" w:rsidR="005F232D" w:rsidRPr="003959D1" w:rsidRDefault="005F232D" w:rsidP="002E508A">
            <w:pPr>
              <w:spacing w:before="0"/>
              <w:jc w:val="right"/>
              <w:rPr>
                <w:b/>
                <w:bCs/>
                <w:sz w:val="32"/>
                <w:szCs w:val="32"/>
              </w:rPr>
            </w:pPr>
            <w:r w:rsidRPr="003959D1">
              <w:rPr>
                <w:b/>
                <w:bCs/>
                <w:sz w:val="32"/>
                <w:szCs w:val="32"/>
              </w:rPr>
              <w:t>GRAND TOTAL:</w:t>
            </w:r>
          </w:p>
        </w:tc>
        <w:tc>
          <w:tcPr>
            <w:tcW w:w="1530" w:type="dxa"/>
            <w:tcBorders>
              <w:top w:val="single" w:sz="8" w:space="0" w:color="auto"/>
              <w:bottom w:val="single" w:sz="8" w:space="0" w:color="auto"/>
            </w:tcBorders>
          </w:tcPr>
          <w:p w14:paraId="3A106157" w14:textId="77777777" w:rsidR="005F232D" w:rsidRPr="003959D1" w:rsidRDefault="005F232D" w:rsidP="002E508A">
            <w:pPr>
              <w:spacing w:before="0"/>
              <w:jc w:val="right"/>
              <w:rPr>
                <w:b/>
                <w:bCs/>
                <w:sz w:val="32"/>
                <w:szCs w:val="32"/>
              </w:rPr>
            </w:pPr>
          </w:p>
        </w:tc>
      </w:tr>
    </w:tbl>
    <w:p w14:paraId="0C96A08F" w14:textId="77777777" w:rsidR="005F232D" w:rsidRDefault="005F232D" w:rsidP="005F232D">
      <w:pPr>
        <w:sectPr w:rsidR="005F232D" w:rsidSect="00102F25">
          <w:headerReference w:type="default" r:id="rId15"/>
          <w:footerReference w:type="default" r:id="rId16"/>
          <w:pgSz w:w="12240" w:h="15840"/>
          <w:pgMar w:top="1440" w:right="1440" w:bottom="1440" w:left="1440" w:header="720" w:footer="720" w:gutter="0"/>
          <w:pgNumType w:start="1"/>
          <w:cols w:space="720"/>
          <w:docGrid w:linePitch="360"/>
        </w:sectPr>
      </w:pPr>
    </w:p>
    <w:p w14:paraId="1E912303" w14:textId="12E658A3" w:rsidR="00270A62" w:rsidRDefault="00C8263B" w:rsidP="00270A62">
      <w:pPr>
        <w:pStyle w:val="Title"/>
      </w:pPr>
      <w:r>
        <w:lastRenderedPageBreak/>
        <w:t xml:space="preserve">CONSULTANT </w:t>
      </w:r>
      <w:r w:rsidR="008730B8">
        <w:t>WORK ORDER</w:t>
      </w:r>
    </w:p>
    <w:p w14:paraId="4927B021" w14:textId="63CF30D4" w:rsidR="008730B8" w:rsidRDefault="008730B8" w:rsidP="00270A62">
      <w:pPr>
        <w:pStyle w:val="Subtitle"/>
      </w:pPr>
      <w:r>
        <w:t>CITY DELIVERABLES</w:t>
      </w:r>
    </w:p>
    <w:p w14:paraId="129CD070" w14:textId="353F422F" w:rsidR="008730B8" w:rsidRPr="000324F8" w:rsidRDefault="008730B8" w:rsidP="000324F8">
      <w:pPr>
        <w:pStyle w:val="Heading1"/>
        <w:numPr>
          <w:ilvl w:val="0"/>
          <w:numId w:val="26"/>
        </w:numPr>
        <w:ind w:hanging="720"/>
      </w:pPr>
      <w:r w:rsidRPr="000324F8">
        <w:t>FORMAT</w:t>
      </w:r>
      <w:r w:rsidR="00214365" w:rsidRPr="000324F8">
        <w:t>:</w:t>
      </w:r>
    </w:p>
    <w:p w14:paraId="24F50220" w14:textId="77777777" w:rsidR="008730B8" w:rsidRDefault="008730B8" w:rsidP="00214365">
      <w:pPr>
        <w:ind w:left="720"/>
      </w:pPr>
      <w:r>
        <w:t>The design plans shall be compiled utilizing the following methods:</w:t>
      </w:r>
    </w:p>
    <w:p w14:paraId="665F4A42" w14:textId="05E0F34A" w:rsidR="008730B8" w:rsidRDefault="008730B8" w:rsidP="00525DF7">
      <w:pPr>
        <w:pStyle w:val="ListParagraph"/>
        <w:numPr>
          <w:ilvl w:val="0"/>
          <w:numId w:val="5"/>
        </w:numPr>
        <w:ind w:left="1800"/>
      </w:pPr>
      <w:r>
        <w:t>City of Clearwater CAD standards.</w:t>
      </w:r>
    </w:p>
    <w:p w14:paraId="70B0AE80" w14:textId="1D349F9C" w:rsidR="008730B8" w:rsidRDefault="008730B8" w:rsidP="00525DF7">
      <w:pPr>
        <w:pStyle w:val="ListParagraph"/>
        <w:numPr>
          <w:ilvl w:val="0"/>
          <w:numId w:val="5"/>
        </w:numPr>
        <w:ind w:left="1800"/>
      </w:pPr>
      <w:r>
        <w:t>Datum: Horizontal and Vertical datum shall be referenced to North American Vertical Datum of 1988 (vertical) and North American Datum of 1983/90 (horizontal). The unit of measurement shall be the United States Foot. Any deviation from this datum will not be accepted unless reviewed by City of Clearwater Engineering/Geographic Technology Division.</w:t>
      </w:r>
    </w:p>
    <w:p w14:paraId="45234D40" w14:textId="0FD8C35B" w:rsidR="008730B8" w:rsidRPr="00E27AB2" w:rsidRDefault="008730B8" w:rsidP="000324F8">
      <w:pPr>
        <w:pStyle w:val="Heading1"/>
      </w:pPr>
      <w:r w:rsidRPr="00E27AB2">
        <w:t>DELIVERABLES</w:t>
      </w:r>
      <w:r w:rsidR="00214365" w:rsidRPr="00E27AB2">
        <w:t>:</w:t>
      </w:r>
    </w:p>
    <w:p w14:paraId="765767B0" w14:textId="38646A03" w:rsidR="008730B8" w:rsidRDefault="008730B8" w:rsidP="00385153">
      <w:pPr>
        <w:ind w:left="720"/>
      </w:pPr>
      <w:r>
        <w:t>The design plans shall be produced on bond material, 24" x 36" at a scale of 1" = 20’ unless approved otherwise. Upon completion the consultant shall deliver all drawing files in digital format with all project data in Autodesk Civil 3D file format.</w:t>
      </w:r>
    </w:p>
    <w:p w14:paraId="1231CA2B" w14:textId="6882E554" w:rsidR="008730B8" w:rsidRDefault="008730B8" w:rsidP="00385153">
      <w:pPr>
        <w:ind w:left="720"/>
      </w:pPr>
      <w:r>
        <w:t>NOTE: If approved deviation from Clearwater CAD standards are used the Consultant shall include all necessary information to aid in manipulating the drawings including either PCP, CTB file or pen schedule for plotting. The drawing file shall include only authorized fonts, shapes, line types or other attributes contained in the standard release of Autodesk, Inc. software. All block references and references contained within the drawing file shall be included. Please address any questions regarding format to Mr. Tom Mahony, at (727) 562</w:t>
      </w:r>
      <w:r w:rsidR="002C41C5">
        <w:t>-</w:t>
      </w:r>
      <w:r>
        <w:t>4762 or email address Tom.Mahony@myClearwater.com.</w:t>
      </w:r>
    </w:p>
    <w:p w14:paraId="0D89E6B0" w14:textId="350A9CAB" w:rsidR="00F57C03" w:rsidRDefault="008730B8" w:rsidP="005F232D">
      <w:pPr>
        <w:ind w:left="720"/>
      </w:pPr>
      <w:r>
        <w:t>All electronic files (</w:t>
      </w:r>
      <w:r w:rsidR="00F74CDF">
        <w:t xml:space="preserve">including </w:t>
      </w:r>
      <w:r>
        <w:t>CAD and Specification files) must be delivered upon completion of project or with 100% plan submittal to City of Clearwater.</w:t>
      </w:r>
    </w:p>
    <w:sectPr w:rsidR="00F57C03" w:rsidSect="00102F25">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433D3" w14:textId="77777777" w:rsidR="000A1881" w:rsidRDefault="000A1881" w:rsidP="000F69C7">
      <w:r>
        <w:separator/>
      </w:r>
    </w:p>
  </w:endnote>
  <w:endnote w:type="continuationSeparator" w:id="0">
    <w:p w14:paraId="6F080DE8" w14:textId="77777777" w:rsidR="000A1881" w:rsidRDefault="000A1881" w:rsidP="000F6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02092" w14:textId="6CBEF3B2" w:rsidR="000F69C7" w:rsidRDefault="00C8263B">
    <w:pPr>
      <w:pStyle w:val="Footer"/>
    </w:pPr>
    <w:r>
      <w:t>Consultant Work Order</w:t>
    </w:r>
    <w:r w:rsidR="000F69C7">
      <w:ptab w:relativeTo="margin" w:alignment="center" w:leader="none"/>
    </w:r>
    <w:r w:rsidR="000F69C7">
      <w:t xml:space="preserve">Page </w:t>
    </w:r>
    <w:r w:rsidR="000F69C7">
      <w:fldChar w:fldCharType="begin"/>
    </w:r>
    <w:r w:rsidR="000F69C7">
      <w:instrText xml:space="preserve"> PAGE   \* MERGEFORMAT </w:instrText>
    </w:r>
    <w:r w:rsidR="000F69C7">
      <w:fldChar w:fldCharType="separate"/>
    </w:r>
    <w:r w:rsidR="000F69C7">
      <w:rPr>
        <w:noProof/>
      </w:rPr>
      <w:t>1</w:t>
    </w:r>
    <w:r w:rsidR="000F69C7">
      <w:rPr>
        <w:noProof/>
      </w:rPr>
      <w:fldChar w:fldCharType="end"/>
    </w:r>
    <w:r w:rsidR="000F69C7">
      <w:rPr>
        <w:noProof/>
      </w:rPr>
      <w:t xml:space="preserve"> of </w:t>
    </w:r>
    <w:r w:rsidR="00783B28">
      <w:rPr>
        <w:noProof/>
      </w:rPr>
      <w:fldChar w:fldCharType="begin"/>
    </w:r>
    <w:r w:rsidR="00783B28">
      <w:rPr>
        <w:noProof/>
      </w:rPr>
      <w:instrText xml:space="preserve"> SECTIONPAGES   \* MERGEFORMAT </w:instrText>
    </w:r>
    <w:r w:rsidR="00783B28">
      <w:rPr>
        <w:noProof/>
      </w:rPr>
      <w:fldChar w:fldCharType="separate"/>
    </w:r>
    <w:r w:rsidR="00CB4A55">
      <w:rPr>
        <w:noProof/>
      </w:rPr>
      <w:t>4</w:t>
    </w:r>
    <w:r w:rsidR="00783B28">
      <w:rPr>
        <w:noProof/>
      </w:rPr>
      <w:fldChar w:fldCharType="end"/>
    </w:r>
    <w:r w:rsidR="000F69C7">
      <w:ptab w:relativeTo="margin" w:alignment="right" w:leader="none"/>
    </w:r>
    <w:r w:rsidR="000F69C7">
      <w:t>Revised</w:t>
    </w:r>
    <w:r w:rsidR="000913F1">
      <w:t>:</w:t>
    </w:r>
    <w:r w:rsidR="000F69C7">
      <w:t xml:space="preserve"> </w:t>
    </w:r>
    <w:r w:rsidR="00CB4A55">
      <w:t>10/27</w:t>
    </w:r>
    <w:r w:rsidR="000F69C7">
      <w:t>/202</w:t>
    </w:r>
    <w:r w:rsidR="005F232D">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316C5" w14:textId="216D2BF7" w:rsidR="005F232D" w:rsidRDefault="00C8263B">
    <w:pPr>
      <w:pStyle w:val="Footer"/>
    </w:pPr>
    <w:r>
      <w:t xml:space="preserve">Consultant </w:t>
    </w:r>
    <w:r w:rsidR="007023D1">
      <w:t>Work Order</w:t>
    </w:r>
    <w:r w:rsidR="007023D1">
      <w:ptab w:relativeTo="margin" w:alignment="center" w:leader="none"/>
    </w:r>
    <w:r w:rsidR="007023D1">
      <w:t xml:space="preserve">Page </w:t>
    </w:r>
    <w:r w:rsidR="007023D1">
      <w:fldChar w:fldCharType="begin"/>
    </w:r>
    <w:r w:rsidR="007023D1">
      <w:instrText xml:space="preserve"> PAGE   \* MERGEFORMAT </w:instrText>
    </w:r>
    <w:r w:rsidR="007023D1">
      <w:fldChar w:fldCharType="separate"/>
    </w:r>
    <w:r w:rsidR="007023D1">
      <w:t>2</w:t>
    </w:r>
    <w:r w:rsidR="007023D1">
      <w:rPr>
        <w:noProof/>
      </w:rPr>
      <w:fldChar w:fldCharType="end"/>
    </w:r>
    <w:r w:rsidR="007023D1">
      <w:rPr>
        <w:noProof/>
      </w:rPr>
      <w:t xml:space="preserve"> of </w:t>
    </w:r>
    <w:r w:rsidR="00783B28">
      <w:rPr>
        <w:noProof/>
      </w:rPr>
      <w:fldChar w:fldCharType="begin"/>
    </w:r>
    <w:r w:rsidR="00783B28">
      <w:rPr>
        <w:noProof/>
      </w:rPr>
      <w:instrText xml:space="preserve"> SECTIONPAGES   \* MERGEFORMAT </w:instrText>
    </w:r>
    <w:r w:rsidR="00783B28">
      <w:rPr>
        <w:noProof/>
      </w:rPr>
      <w:fldChar w:fldCharType="separate"/>
    </w:r>
    <w:r w:rsidR="00CB4A55">
      <w:rPr>
        <w:noProof/>
      </w:rPr>
      <w:t>4</w:t>
    </w:r>
    <w:r w:rsidR="00783B28">
      <w:rPr>
        <w:noProof/>
      </w:rPr>
      <w:fldChar w:fldCharType="end"/>
    </w:r>
    <w:r w:rsidR="007023D1">
      <w:ptab w:relativeTo="margin" w:alignment="right" w:leader="none"/>
    </w:r>
    <w:r w:rsidR="007023D1">
      <w:t xml:space="preserve">Revised: </w:t>
    </w:r>
    <w:r w:rsidR="00CB4A55">
      <w:t>10/27</w:t>
    </w:r>
    <w:r w:rsidR="007023D1">
      <w:t>/2021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6A28F" w14:textId="430D5593" w:rsidR="00C8263B" w:rsidRDefault="00C8263B">
    <w:pPr>
      <w:pStyle w:val="Footer"/>
    </w:pPr>
    <w:r>
      <w:t xml:space="preserve">Consultant Work Order – Project </w:t>
    </w:r>
    <w:r w:rsidR="00504735">
      <w:t>Fees Table</w:t>
    </w:r>
    <w:r>
      <w:ptab w:relativeTo="margin" w:alignment="center" w:leader="none"/>
    </w: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SECTIONPAGES   \* MERGEFORMAT </w:instrText>
    </w:r>
    <w:r>
      <w:rPr>
        <w:noProof/>
      </w:rPr>
      <w:fldChar w:fldCharType="separate"/>
    </w:r>
    <w:r w:rsidR="00CB4A55">
      <w:rPr>
        <w:noProof/>
      </w:rPr>
      <w:t>1</w:t>
    </w:r>
    <w:r>
      <w:rPr>
        <w:noProof/>
      </w:rPr>
      <w:fldChar w:fldCharType="end"/>
    </w:r>
    <w:r>
      <w:ptab w:relativeTo="margin" w:alignment="right" w:leader="none"/>
    </w:r>
    <w:r>
      <w:t xml:space="preserve">Revised: </w:t>
    </w:r>
    <w:r w:rsidR="00CB4A55">
      <w:t>10/27</w:t>
    </w:r>
    <w:r>
      <w:t>/2021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8DB1F" w14:textId="5C7E4E4B" w:rsidR="00C8263B" w:rsidRDefault="00C8263B">
    <w:pPr>
      <w:pStyle w:val="Footer"/>
    </w:pPr>
    <w:r>
      <w:t>Consultant Work Order – City Deliverables</w:t>
    </w:r>
    <w:r>
      <w:ptab w:relativeTo="margin" w:alignment="center" w:leader="none"/>
    </w:r>
    <w:r>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r>
      <w:rPr>
        <w:noProof/>
      </w:rPr>
      <w:fldChar w:fldCharType="begin"/>
    </w:r>
    <w:r>
      <w:rPr>
        <w:noProof/>
      </w:rPr>
      <w:instrText xml:space="preserve"> SECTIONPAGES   \* MERGEFORMAT </w:instrText>
    </w:r>
    <w:r>
      <w:rPr>
        <w:noProof/>
      </w:rPr>
      <w:fldChar w:fldCharType="separate"/>
    </w:r>
    <w:r w:rsidR="00CB4A55">
      <w:rPr>
        <w:noProof/>
      </w:rPr>
      <w:t>1</w:t>
    </w:r>
    <w:r>
      <w:rPr>
        <w:noProof/>
      </w:rPr>
      <w:fldChar w:fldCharType="end"/>
    </w:r>
    <w:r>
      <w:ptab w:relativeTo="margin" w:alignment="right" w:leader="none"/>
    </w:r>
    <w:r>
      <w:t xml:space="preserve">Revised: </w:t>
    </w:r>
    <w:r w:rsidR="00CB4A55">
      <w:t>10/27</w:t>
    </w:r>
    <w: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20081" w14:textId="77777777" w:rsidR="000A1881" w:rsidRDefault="000A1881" w:rsidP="000F69C7">
      <w:r>
        <w:separator/>
      </w:r>
    </w:p>
  </w:footnote>
  <w:footnote w:type="continuationSeparator" w:id="0">
    <w:p w14:paraId="424D0BED" w14:textId="77777777" w:rsidR="000A1881" w:rsidRDefault="000A1881" w:rsidP="000F69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C0295" w14:textId="77211A1D" w:rsidR="00A04A9A" w:rsidRDefault="007023D1" w:rsidP="00754D30">
    <w:pPr>
      <w:pStyle w:val="Header"/>
    </w:pPr>
    <w:r>
      <w:tab/>
    </w:r>
    <w:r w:rsidR="00C8263B">
      <w:t xml:space="preserve">CONSULTANT </w:t>
    </w:r>
    <w:r w:rsidR="005F232D" w:rsidRPr="007023D1">
      <w:t>WORK ORDER</w:t>
    </w:r>
  </w:p>
  <w:p w14:paraId="7874BB22" w14:textId="4AB81BA5" w:rsidR="007023D1" w:rsidRPr="001C0461" w:rsidRDefault="007023D1" w:rsidP="00754D30">
    <w:pPr>
      <w:pStyle w:val="Header"/>
    </w:pPr>
    <w:r>
      <w:tab/>
    </w:r>
    <w:r w:rsidRPr="00D33D7D">
      <w:rPr>
        <w:color w:val="FF0000"/>
      </w:rPr>
      <w:t>[Project Title]</w:t>
    </w:r>
  </w:p>
  <w:p w14:paraId="313BF400" w14:textId="0EFF012A" w:rsidR="007023D1" w:rsidRDefault="00E2369B" w:rsidP="00754D30">
    <w:pPr>
      <w:pStyle w:val="Header"/>
    </w:pPr>
    <w:r w:rsidRPr="00D33D7D">
      <w:rPr>
        <w:color w:val="FF0000"/>
      </w:rPr>
      <w:t>[Consultant Name]</w:t>
    </w:r>
    <w:r w:rsidR="007023D1" w:rsidRPr="001C0461">
      <w:tab/>
    </w:r>
    <w:r w:rsidR="007023D1" w:rsidRPr="00D33D7D">
      <w:rPr>
        <w:color w:val="FF0000"/>
      </w:rPr>
      <w:t>[</w:t>
    </w:r>
    <w:r w:rsidR="001C0461" w:rsidRPr="00D33D7D">
      <w:rPr>
        <w:color w:val="FF0000"/>
      </w:rPr>
      <w:t xml:space="preserve">City </w:t>
    </w:r>
    <w:r w:rsidR="007023D1" w:rsidRPr="00D33D7D">
      <w:rPr>
        <w:color w:val="FF0000"/>
      </w:rPr>
      <w:t>Project Number]</w:t>
    </w:r>
    <w:r>
      <w:tab/>
      <w:t>City of Clearwater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DF7F1" w14:textId="1424F32F" w:rsidR="00510CC1" w:rsidRPr="00510CC1" w:rsidRDefault="00510CC1" w:rsidP="00754D30">
    <w:pPr>
      <w:pStyle w:val="Header"/>
    </w:pPr>
    <w:r w:rsidRPr="004A1206">
      <w:rPr>
        <w:color w:val="FF0000"/>
      </w:rPr>
      <w:t>[Consultant Logo]</w:t>
    </w:r>
    <w:r w:rsidR="004A1206">
      <w:tab/>
    </w:r>
    <w:r w:rsidRPr="00510CC1">
      <w:tab/>
    </w:r>
    <w:r w:rsidRPr="00510CC1">
      <w:rPr>
        <w:noProof/>
      </w:rPr>
      <w:drawing>
        <wp:inline distT="0" distB="0" distL="0" distR="0" wp14:anchorId="09F37B18" wp14:editId="1F28D025">
          <wp:extent cx="1371600" cy="841248"/>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0" cy="841248"/>
                  </a:xfrm>
                  <a:prstGeom prst="rect">
                    <a:avLst/>
                  </a:prstGeom>
                </pic:spPr>
              </pic:pic>
            </a:graphicData>
          </a:graphic>
        </wp:inline>
      </w:drawing>
    </w:r>
  </w:p>
  <w:p w14:paraId="55E7B52F" w14:textId="389F7B75" w:rsidR="00510CC1" w:rsidRPr="004A1206" w:rsidRDefault="00510CC1" w:rsidP="00754D30">
    <w:pPr>
      <w:pStyle w:val="Header"/>
      <w:rPr>
        <w:sz w:val="28"/>
        <w:szCs w:val="28"/>
      </w:rPr>
    </w:pPr>
    <w:r w:rsidRPr="004A1206">
      <w:rPr>
        <w:color w:val="FF0000"/>
        <w:sz w:val="28"/>
        <w:szCs w:val="28"/>
      </w:rPr>
      <w:t>[Consultant Name]</w:t>
    </w:r>
    <w:r w:rsidR="004A1206" w:rsidRPr="004A1206">
      <w:rPr>
        <w:sz w:val="28"/>
        <w:szCs w:val="28"/>
      </w:rPr>
      <w:tab/>
    </w:r>
    <w:r w:rsidRPr="004A1206">
      <w:rPr>
        <w:sz w:val="28"/>
        <w:szCs w:val="28"/>
      </w:rPr>
      <w:tab/>
      <w:t>City of Clearwater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1A321" w14:textId="0E23A5C7" w:rsidR="00A86E56" w:rsidRPr="00754D30" w:rsidRDefault="005F232D" w:rsidP="00754D30">
    <w:pPr>
      <w:pStyle w:val="Header"/>
      <w:rPr>
        <w:b/>
        <w:bCs/>
        <w:sz w:val="28"/>
        <w:szCs w:val="28"/>
      </w:rPr>
    </w:pPr>
    <w:r w:rsidRPr="00754D30">
      <w:rPr>
        <w:b/>
        <w:bCs/>
        <w:sz w:val="28"/>
        <w:szCs w:val="28"/>
      </w:rPr>
      <w:tab/>
    </w:r>
    <w:r w:rsidR="00A86E56" w:rsidRPr="00754D30">
      <w:rPr>
        <w:b/>
        <w:bCs/>
        <w:sz w:val="28"/>
        <w:szCs w:val="28"/>
      </w:rPr>
      <w:t>ATTACHMENT “</w:t>
    </w:r>
    <w:r w:rsidRPr="00754D30">
      <w:rPr>
        <w:b/>
        <w:bCs/>
        <w:sz w:val="28"/>
        <w:szCs w:val="28"/>
      </w:rPr>
      <w:t>A</w:t>
    </w:r>
    <w:r w:rsidR="00A86E56" w:rsidRPr="00754D30">
      <w:rPr>
        <w:b/>
        <w:bCs/>
        <w:sz w:val="28"/>
        <w:szCs w:val="28"/>
      </w:rPr>
      <w:t>”</w:t>
    </w:r>
  </w:p>
  <w:p w14:paraId="4A0C7B61" w14:textId="2962829E" w:rsidR="00C8263B" w:rsidRDefault="00C8263B" w:rsidP="00754D30">
    <w:pPr>
      <w:pStyle w:val="Header"/>
    </w:pPr>
    <w:r>
      <w:tab/>
      <w:t>CONSULTANT WORK ORDER</w:t>
    </w:r>
    <w:r w:rsidR="00011EE1">
      <w:t xml:space="preserve"> – </w:t>
    </w:r>
    <w:r>
      <w:t>PROJECT</w:t>
    </w:r>
    <w:r w:rsidR="00011EE1">
      <w:t xml:space="preserve"> </w:t>
    </w:r>
    <w:r w:rsidR="003959D1">
      <w:t>FEES TABLE</w:t>
    </w:r>
  </w:p>
  <w:p w14:paraId="280C0441" w14:textId="502DF58C" w:rsidR="00A86E56" w:rsidRPr="001C0461" w:rsidRDefault="005F232D" w:rsidP="00754D30">
    <w:pPr>
      <w:pStyle w:val="Header"/>
    </w:pPr>
    <w:r>
      <w:tab/>
    </w:r>
    <w:r w:rsidR="00A86E56" w:rsidRPr="00D33D7D">
      <w:rPr>
        <w:color w:val="FF0000"/>
      </w:rPr>
      <w:t>[Project Title]</w:t>
    </w:r>
  </w:p>
  <w:p w14:paraId="78EBFBF7" w14:textId="5D24F25B" w:rsidR="00A86E56" w:rsidRPr="00A86E56" w:rsidRDefault="00E2369B" w:rsidP="00754D30">
    <w:pPr>
      <w:pStyle w:val="Header"/>
    </w:pPr>
    <w:r w:rsidRPr="00D33D7D">
      <w:rPr>
        <w:color w:val="FF0000"/>
      </w:rPr>
      <w:t>[Consultant Name]</w:t>
    </w:r>
    <w:r w:rsidR="005F232D" w:rsidRPr="001C0461">
      <w:tab/>
    </w:r>
    <w:r w:rsidR="00A86E56" w:rsidRPr="00D33D7D">
      <w:rPr>
        <w:color w:val="FF0000"/>
      </w:rPr>
      <w:t>[</w:t>
    </w:r>
    <w:r w:rsidR="001C0461" w:rsidRPr="00D33D7D">
      <w:rPr>
        <w:color w:val="FF0000"/>
      </w:rPr>
      <w:t xml:space="preserve">City </w:t>
    </w:r>
    <w:r w:rsidR="00A86E56" w:rsidRPr="00D33D7D">
      <w:rPr>
        <w:color w:val="FF0000"/>
      </w:rPr>
      <w:t>Project Number]</w:t>
    </w:r>
    <w:r>
      <w:tab/>
      <w:t>City of Clearwater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BBF41" w14:textId="4653DD26" w:rsidR="005F232D" w:rsidRPr="00754D30" w:rsidRDefault="005F232D" w:rsidP="002E508A">
    <w:pPr>
      <w:jc w:val="center"/>
      <w:rPr>
        <w:b/>
        <w:bCs/>
        <w:sz w:val="28"/>
        <w:szCs w:val="28"/>
      </w:rPr>
    </w:pPr>
    <w:r w:rsidRPr="00DB2B64">
      <w:tab/>
    </w:r>
    <w:r w:rsidRPr="00754D30">
      <w:rPr>
        <w:b/>
        <w:bCs/>
        <w:sz w:val="28"/>
        <w:szCs w:val="28"/>
      </w:rPr>
      <w:t>ATTACHMENT “B”</w:t>
    </w:r>
    <w:r w:rsidR="002E508A" w:rsidRPr="002E508A">
      <w:rPr>
        <w:rStyle w:val="Emphasis"/>
        <w:b/>
        <w:bCs/>
        <w:i w:val="0"/>
        <w:iCs w:val="0"/>
      </w:rPr>
      <w:t xml:space="preserve"> </w:t>
    </w:r>
    <w:r w:rsidR="002E508A">
      <w:rPr>
        <w:rStyle w:val="Emphasis"/>
        <w:b/>
        <w:bCs/>
        <w:color w:val="4472C4" w:themeColor="accent1"/>
      </w:rPr>
      <w:t>(</w:t>
    </w:r>
    <w:r w:rsidR="002E508A" w:rsidRPr="00525DF7">
      <w:rPr>
        <w:rStyle w:val="Emphasis"/>
        <w:b/>
        <w:bCs/>
        <w:color w:val="4472C4" w:themeColor="accent1"/>
      </w:rPr>
      <w:t>Include if applicable</w:t>
    </w:r>
    <w:r w:rsidR="002E508A">
      <w:rPr>
        <w:rStyle w:val="Emphasis"/>
        <w:b/>
        <w:bCs/>
        <w:color w:val="4472C4" w:themeColor="accent1"/>
      </w:rPr>
      <w:t>)</w:t>
    </w:r>
  </w:p>
  <w:p w14:paraId="0B2D597E" w14:textId="6240F818" w:rsidR="00C8263B" w:rsidRPr="00754D30" w:rsidRDefault="00C8263B" w:rsidP="00754D30">
    <w:pPr>
      <w:pStyle w:val="Header"/>
    </w:pPr>
    <w:r w:rsidRPr="00754D30">
      <w:tab/>
      <w:t>CONSULTANT WORK ORDER</w:t>
    </w:r>
    <w:r w:rsidR="00011EE1">
      <w:t xml:space="preserve"> – </w:t>
    </w:r>
    <w:r w:rsidRPr="00754D30">
      <w:t>CITY</w:t>
    </w:r>
    <w:r w:rsidR="00011EE1">
      <w:t xml:space="preserve"> </w:t>
    </w:r>
    <w:r w:rsidRPr="00754D30">
      <w:t>DELIVERABLES</w:t>
    </w:r>
  </w:p>
  <w:p w14:paraId="1614F9DB" w14:textId="1DC09C0F" w:rsidR="005F232D" w:rsidRPr="00754D30" w:rsidRDefault="005F232D" w:rsidP="00754D30">
    <w:pPr>
      <w:pStyle w:val="Header"/>
    </w:pPr>
    <w:r w:rsidRPr="00754D30">
      <w:tab/>
    </w:r>
    <w:r w:rsidRPr="00D33D7D">
      <w:rPr>
        <w:color w:val="FF0000"/>
      </w:rPr>
      <w:t>[Project Title]</w:t>
    </w:r>
  </w:p>
  <w:p w14:paraId="3DC206D9" w14:textId="5B30F719" w:rsidR="005F232D" w:rsidRPr="00754D30" w:rsidRDefault="00E2369B" w:rsidP="00754D30">
    <w:pPr>
      <w:pStyle w:val="Header"/>
    </w:pPr>
    <w:r w:rsidRPr="00D33D7D">
      <w:rPr>
        <w:color w:val="FF0000"/>
      </w:rPr>
      <w:t>[Consultant Name]</w:t>
    </w:r>
    <w:r w:rsidR="005F232D" w:rsidRPr="00754D30">
      <w:tab/>
    </w:r>
    <w:r w:rsidR="005F232D" w:rsidRPr="00D33D7D">
      <w:rPr>
        <w:color w:val="FF0000"/>
      </w:rPr>
      <w:t>[</w:t>
    </w:r>
    <w:r w:rsidR="001C0461" w:rsidRPr="00D33D7D">
      <w:rPr>
        <w:color w:val="FF0000"/>
      </w:rPr>
      <w:t xml:space="preserve">City </w:t>
    </w:r>
    <w:r w:rsidR="005F232D" w:rsidRPr="00D33D7D">
      <w:rPr>
        <w:color w:val="FF0000"/>
      </w:rPr>
      <w:t>Project Number]</w:t>
    </w:r>
    <w:r w:rsidR="005F232D" w:rsidRPr="00754D30">
      <w:tab/>
    </w:r>
    <w:r w:rsidRPr="00754D30">
      <w:t>City of Clearwater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A02F6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1FC52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02F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A2A61E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3A43B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56B0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6E26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861C9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4D2E9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E277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832536"/>
    <w:multiLevelType w:val="hybridMultilevel"/>
    <w:tmpl w:val="9F90F4C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0D872CB5"/>
    <w:multiLevelType w:val="hybridMultilevel"/>
    <w:tmpl w:val="E012C1DA"/>
    <w:lvl w:ilvl="0" w:tplc="C908DFC8">
      <w:start w:val="1"/>
      <w:numFmt w:val="decimal"/>
      <w:lvlText w:val="%1."/>
      <w:lvlJc w:val="left"/>
      <w:pPr>
        <w:ind w:left="1080" w:hanging="720"/>
      </w:pPr>
      <w:rPr>
        <w:rFonts w:hint="default"/>
      </w:rPr>
    </w:lvl>
    <w:lvl w:ilvl="1" w:tplc="0409000F">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178F6"/>
    <w:multiLevelType w:val="hybridMultilevel"/>
    <w:tmpl w:val="40BA7B1A"/>
    <w:lvl w:ilvl="0" w:tplc="6CA091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47061"/>
    <w:multiLevelType w:val="multilevel"/>
    <w:tmpl w:val="D26AA95A"/>
    <w:lvl w:ilvl="0">
      <w:start w:val="1"/>
      <w:numFmt w:val="decimal"/>
      <w:lvlText w:val="%1."/>
      <w:lvlJc w:val="left"/>
      <w:pPr>
        <w:ind w:left="360" w:hanging="360"/>
      </w:pPr>
      <w:rPr>
        <w:rFonts w:hint="default"/>
      </w:rPr>
    </w:lvl>
    <w:lvl w:ilvl="1">
      <w:start w:val="1"/>
      <w:numFmt w:val="decimal"/>
      <w:pStyle w:val="Heading3"/>
      <w:lvlText w:val="Task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58B2412"/>
    <w:multiLevelType w:val="hybridMultilevel"/>
    <w:tmpl w:val="6B4830DC"/>
    <w:lvl w:ilvl="0" w:tplc="E0384F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E359F"/>
    <w:multiLevelType w:val="hybridMultilevel"/>
    <w:tmpl w:val="FAA07E26"/>
    <w:lvl w:ilvl="0" w:tplc="D4EC1DEA">
      <w:start w:val="1"/>
      <w:numFmt w:val="decimal"/>
      <w:lvlText w:val="%1)"/>
      <w:lvlJc w:val="left"/>
      <w:pPr>
        <w:ind w:left="720" w:hanging="360"/>
      </w:pPr>
      <w:rPr>
        <w:rFonts w:hint="default"/>
        <w:b w:val="0"/>
        <w:bCs w:val="0"/>
      </w:rPr>
    </w:lvl>
    <w:lvl w:ilvl="1" w:tplc="C3DEA45C">
      <w:start w:val="1"/>
      <w:numFmt w:val="bullet"/>
      <w:lvlText w:val="o"/>
      <w:lvlJc w:val="left"/>
      <w:pPr>
        <w:ind w:left="1440" w:hanging="360"/>
      </w:pPr>
      <w:rPr>
        <w:rFonts w:ascii="Courier New" w:hAnsi="Courier New" w:hint="default"/>
      </w:rPr>
    </w:lvl>
    <w:lvl w:ilvl="2" w:tplc="00DA1938">
      <w:start w:val="1"/>
      <w:numFmt w:val="bullet"/>
      <w:lvlText w:val=""/>
      <w:lvlJc w:val="left"/>
      <w:pPr>
        <w:ind w:left="2160" w:hanging="360"/>
      </w:pPr>
      <w:rPr>
        <w:rFonts w:ascii="Wingdings" w:hAnsi="Wingdings" w:hint="default"/>
      </w:rPr>
    </w:lvl>
    <w:lvl w:ilvl="3" w:tplc="E1681414">
      <w:start w:val="1"/>
      <w:numFmt w:val="bullet"/>
      <w:lvlText w:val=""/>
      <w:lvlJc w:val="left"/>
      <w:pPr>
        <w:ind w:left="2880" w:hanging="360"/>
      </w:pPr>
      <w:rPr>
        <w:rFonts w:ascii="Symbol" w:hAnsi="Symbol" w:hint="default"/>
      </w:rPr>
    </w:lvl>
    <w:lvl w:ilvl="4" w:tplc="98EE5E28">
      <w:start w:val="1"/>
      <w:numFmt w:val="bullet"/>
      <w:lvlText w:val="o"/>
      <w:lvlJc w:val="left"/>
      <w:pPr>
        <w:ind w:left="3600" w:hanging="360"/>
      </w:pPr>
      <w:rPr>
        <w:rFonts w:ascii="Courier New" w:hAnsi="Courier New" w:hint="default"/>
      </w:rPr>
    </w:lvl>
    <w:lvl w:ilvl="5" w:tplc="962CBDCA">
      <w:start w:val="1"/>
      <w:numFmt w:val="bullet"/>
      <w:lvlText w:val=""/>
      <w:lvlJc w:val="left"/>
      <w:pPr>
        <w:ind w:left="4320" w:hanging="360"/>
      </w:pPr>
      <w:rPr>
        <w:rFonts w:ascii="Wingdings" w:hAnsi="Wingdings" w:hint="default"/>
      </w:rPr>
    </w:lvl>
    <w:lvl w:ilvl="6" w:tplc="5D9CC4CC">
      <w:start w:val="1"/>
      <w:numFmt w:val="bullet"/>
      <w:lvlText w:val=""/>
      <w:lvlJc w:val="left"/>
      <w:pPr>
        <w:ind w:left="5040" w:hanging="360"/>
      </w:pPr>
      <w:rPr>
        <w:rFonts w:ascii="Symbol" w:hAnsi="Symbol" w:hint="default"/>
      </w:rPr>
    </w:lvl>
    <w:lvl w:ilvl="7" w:tplc="518E221E">
      <w:start w:val="1"/>
      <w:numFmt w:val="bullet"/>
      <w:lvlText w:val="o"/>
      <w:lvlJc w:val="left"/>
      <w:pPr>
        <w:ind w:left="5760" w:hanging="360"/>
      </w:pPr>
      <w:rPr>
        <w:rFonts w:ascii="Courier New" w:hAnsi="Courier New" w:hint="default"/>
      </w:rPr>
    </w:lvl>
    <w:lvl w:ilvl="8" w:tplc="3C8045E4">
      <w:start w:val="1"/>
      <w:numFmt w:val="bullet"/>
      <w:lvlText w:val=""/>
      <w:lvlJc w:val="left"/>
      <w:pPr>
        <w:ind w:left="6480" w:hanging="360"/>
      </w:pPr>
      <w:rPr>
        <w:rFonts w:ascii="Wingdings" w:hAnsi="Wingdings" w:hint="default"/>
      </w:rPr>
    </w:lvl>
  </w:abstractNum>
  <w:abstractNum w:abstractNumId="16" w15:restartNumberingAfterBreak="0">
    <w:nsid w:val="4C245831"/>
    <w:multiLevelType w:val="hybridMultilevel"/>
    <w:tmpl w:val="5936DF1A"/>
    <w:lvl w:ilvl="0" w:tplc="04090013">
      <w:start w:val="1"/>
      <w:numFmt w:val="upperRoman"/>
      <w:pStyle w:val="Heading2"/>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786728"/>
    <w:multiLevelType w:val="hybridMultilevel"/>
    <w:tmpl w:val="DAA43DB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2C148F"/>
    <w:multiLevelType w:val="hybridMultilevel"/>
    <w:tmpl w:val="BB206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021F6F"/>
    <w:multiLevelType w:val="hybridMultilevel"/>
    <w:tmpl w:val="2D5217AC"/>
    <w:lvl w:ilvl="0" w:tplc="A97A4080">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11"/>
  </w:num>
  <w:num w:numId="3">
    <w:abstractNumId w:val="11"/>
  </w:num>
  <w:num w:numId="4">
    <w:abstractNumId w:val="11"/>
  </w:num>
  <w:num w:numId="5">
    <w:abstractNumId w:val="12"/>
  </w:num>
  <w:num w:numId="6">
    <w:abstractNumId w:val="11"/>
    <w:lvlOverride w:ilvl="0">
      <w:startOverride w:val="1"/>
    </w:lvlOverride>
  </w:num>
  <w:num w:numId="7">
    <w:abstractNumId w:val="19"/>
  </w:num>
  <w:num w:numId="8">
    <w:abstractNumId w:val="16"/>
  </w:num>
  <w:num w:numId="9">
    <w:abstractNumId w:val="16"/>
    <w:lvlOverride w:ilvl="0">
      <w:startOverride w:val="1"/>
    </w:lvlOverride>
  </w:num>
  <w:num w:numId="10">
    <w:abstractNumId w:val="16"/>
  </w:num>
  <w:num w:numId="11">
    <w:abstractNumId w:val="16"/>
  </w:num>
  <w:num w:numId="12">
    <w:abstractNumId w:val="16"/>
    <w:lvlOverride w:ilvl="0">
      <w:startOverride w:val="1"/>
    </w:lvlOverride>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7"/>
  </w:num>
  <w:num w:numId="24">
    <w:abstractNumId w:val="15"/>
  </w:num>
  <w:num w:numId="25">
    <w:abstractNumId w:val="14"/>
  </w:num>
  <w:num w:numId="26">
    <w:abstractNumId w:val="14"/>
    <w:lvlOverride w:ilvl="0">
      <w:startOverride w:val="1"/>
    </w:lvlOverride>
  </w:num>
  <w:num w:numId="27">
    <w:abstractNumId w:val="13"/>
  </w:num>
  <w:num w:numId="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0B8"/>
    <w:rsid w:val="00011EE1"/>
    <w:rsid w:val="00023E1F"/>
    <w:rsid w:val="000324F8"/>
    <w:rsid w:val="000814FE"/>
    <w:rsid w:val="00090681"/>
    <w:rsid w:val="000913F1"/>
    <w:rsid w:val="000A1881"/>
    <w:rsid w:val="000C61DF"/>
    <w:rsid w:val="000C7232"/>
    <w:rsid w:val="000F69C7"/>
    <w:rsid w:val="00102F25"/>
    <w:rsid w:val="00122B25"/>
    <w:rsid w:val="00125824"/>
    <w:rsid w:val="00147870"/>
    <w:rsid w:val="001623B2"/>
    <w:rsid w:val="00183938"/>
    <w:rsid w:val="001C0461"/>
    <w:rsid w:val="001C540D"/>
    <w:rsid w:val="001F02CC"/>
    <w:rsid w:val="00214365"/>
    <w:rsid w:val="00270A62"/>
    <w:rsid w:val="00293841"/>
    <w:rsid w:val="0029761E"/>
    <w:rsid w:val="002A1068"/>
    <w:rsid w:val="002A5CA2"/>
    <w:rsid w:val="002A7E68"/>
    <w:rsid w:val="002C41C5"/>
    <w:rsid w:val="002E508A"/>
    <w:rsid w:val="00314380"/>
    <w:rsid w:val="00317600"/>
    <w:rsid w:val="0033739A"/>
    <w:rsid w:val="00357022"/>
    <w:rsid w:val="00376E48"/>
    <w:rsid w:val="00385153"/>
    <w:rsid w:val="003870B0"/>
    <w:rsid w:val="003959D1"/>
    <w:rsid w:val="003C3571"/>
    <w:rsid w:val="0041254E"/>
    <w:rsid w:val="0042335B"/>
    <w:rsid w:val="00446472"/>
    <w:rsid w:val="004A1206"/>
    <w:rsid w:val="004B76DF"/>
    <w:rsid w:val="00502F8E"/>
    <w:rsid w:val="00504735"/>
    <w:rsid w:val="005057B1"/>
    <w:rsid w:val="00510CC1"/>
    <w:rsid w:val="00515820"/>
    <w:rsid w:val="00525DF7"/>
    <w:rsid w:val="0052783B"/>
    <w:rsid w:val="00543CBA"/>
    <w:rsid w:val="0058601C"/>
    <w:rsid w:val="005B27E6"/>
    <w:rsid w:val="005D77E0"/>
    <w:rsid w:val="005F232D"/>
    <w:rsid w:val="006208E4"/>
    <w:rsid w:val="006802BA"/>
    <w:rsid w:val="00695101"/>
    <w:rsid w:val="007023D1"/>
    <w:rsid w:val="00744C32"/>
    <w:rsid w:val="00754D30"/>
    <w:rsid w:val="007776C3"/>
    <w:rsid w:val="00783B28"/>
    <w:rsid w:val="007C6FD8"/>
    <w:rsid w:val="007F1338"/>
    <w:rsid w:val="007F222B"/>
    <w:rsid w:val="007F35AD"/>
    <w:rsid w:val="007F3D6B"/>
    <w:rsid w:val="00832FAE"/>
    <w:rsid w:val="0086763F"/>
    <w:rsid w:val="008730B8"/>
    <w:rsid w:val="008D1590"/>
    <w:rsid w:val="008F68A1"/>
    <w:rsid w:val="0090790F"/>
    <w:rsid w:val="0093103B"/>
    <w:rsid w:val="00941F93"/>
    <w:rsid w:val="009E47C8"/>
    <w:rsid w:val="00A02BE4"/>
    <w:rsid w:val="00A03925"/>
    <w:rsid w:val="00A04A9A"/>
    <w:rsid w:val="00A21FB2"/>
    <w:rsid w:val="00A52E90"/>
    <w:rsid w:val="00A723DE"/>
    <w:rsid w:val="00A86E56"/>
    <w:rsid w:val="00A875C4"/>
    <w:rsid w:val="00AA6DE0"/>
    <w:rsid w:val="00AB7136"/>
    <w:rsid w:val="00AE1B26"/>
    <w:rsid w:val="00B134EC"/>
    <w:rsid w:val="00B30ACC"/>
    <w:rsid w:val="00B44B7E"/>
    <w:rsid w:val="00B472F4"/>
    <w:rsid w:val="00BA0E36"/>
    <w:rsid w:val="00BA29F3"/>
    <w:rsid w:val="00C14B71"/>
    <w:rsid w:val="00C43885"/>
    <w:rsid w:val="00C5578D"/>
    <w:rsid w:val="00C7204A"/>
    <w:rsid w:val="00C8263B"/>
    <w:rsid w:val="00CA382B"/>
    <w:rsid w:val="00CA7C16"/>
    <w:rsid w:val="00CB0E02"/>
    <w:rsid w:val="00CB4A55"/>
    <w:rsid w:val="00CC030A"/>
    <w:rsid w:val="00D33D7D"/>
    <w:rsid w:val="00D47A59"/>
    <w:rsid w:val="00D543EE"/>
    <w:rsid w:val="00D977CE"/>
    <w:rsid w:val="00DA044E"/>
    <w:rsid w:val="00DB24CF"/>
    <w:rsid w:val="00DB2B64"/>
    <w:rsid w:val="00E2369B"/>
    <w:rsid w:val="00E27AB2"/>
    <w:rsid w:val="00E3483D"/>
    <w:rsid w:val="00EA4957"/>
    <w:rsid w:val="00EA4CD4"/>
    <w:rsid w:val="00EB30F8"/>
    <w:rsid w:val="00EE31CE"/>
    <w:rsid w:val="00F33410"/>
    <w:rsid w:val="00F57C03"/>
    <w:rsid w:val="00F6059C"/>
    <w:rsid w:val="00F74CDF"/>
    <w:rsid w:val="00FF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A7007F"/>
  <w15:chartTrackingRefBased/>
  <w15:docId w15:val="{548A57C1-1081-4488-A582-D1C147EF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D30"/>
    <w:pPr>
      <w:spacing w:before="120" w:after="0" w:line="240" w:lineRule="auto"/>
    </w:pPr>
    <w:rPr>
      <w:sz w:val="24"/>
    </w:rPr>
  </w:style>
  <w:style w:type="paragraph" w:styleId="Heading1">
    <w:name w:val="heading 1"/>
    <w:basedOn w:val="Normal"/>
    <w:next w:val="Normal"/>
    <w:link w:val="Heading1Char"/>
    <w:uiPriority w:val="9"/>
    <w:qFormat/>
    <w:rsid w:val="000324F8"/>
    <w:pPr>
      <w:keepNext/>
      <w:keepLines/>
      <w:numPr>
        <w:numId w:val="25"/>
      </w:numPr>
      <w:spacing w:before="240"/>
      <w:ind w:hanging="720"/>
      <w:outlineLvl w:val="0"/>
    </w:pPr>
    <w:rPr>
      <w:rFonts w:ascii="Cambria" w:eastAsiaTheme="majorEastAsia" w:hAnsi="Cambria" w:cstheme="majorBidi"/>
      <w:sz w:val="36"/>
      <w:szCs w:val="32"/>
    </w:rPr>
  </w:style>
  <w:style w:type="paragraph" w:styleId="Heading2">
    <w:name w:val="heading 2"/>
    <w:basedOn w:val="Normal"/>
    <w:next w:val="Normal"/>
    <w:link w:val="Heading2Char"/>
    <w:uiPriority w:val="9"/>
    <w:unhideWhenUsed/>
    <w:qFormat/>
    <w:rsid w:val="00F33410"/>
    <w:pPr>
      <w:keepNext/>
      <w:keepLines/>
      <w:numPr>
        <w:numId w:val="8"/>
      </w:numPr>
      <w:outlineLvl w:val="1"/>
    </w:pPr>
    <w:rPr>
      <w:rFonts w:ascii="Cambria" w:eastAsiaTheme="majorEastAsia" w:hAnsi="Cambria" w:cstheme="majorBidi"/>
      <w:sz w:val="28"/>
      <w:szCs w:val="32"/>
    </w:rPr>
  </w:style>
  <w:style w:type="paragraph" w:styleId="Heading3">
    <w:name w:val="heading 3"/>
    <w:basedOn w:val="Normal"/>
    <w:next w:val="Normal"/>
    <w:link w:val="Heading3Char"/>
    <w:uiPriority w:val="9"/>
    <w:unhideWhenUsed/>
    <w:qFormat/>
    <w:rsid w:val="00F33410"/>
    <w:pPr>
      <w:numPr>
        <w:ilvl w:val="1"/>
        <w:numId w:val="27"/>
      </w:numPr>
      <w:spacing w:before="60"/>
      <w:ind w:left="2880" w:hanging="1426"/>
      <w:outlineLvl w:val="2"/>
    </w:pPr>
    <w:rPr>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4EC"/>
    <w:pPr>
      <w:spacing w:before="360"/>
      <w:contextualSpacing/>
      <w:jc w:val="center"/>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B134EC"/>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0324F8"/>
    <w:rPr>
      <w:rFonts w:ascii="Cambria" w:eastAsiaTheme="majorEastAsia" w:hAnsi="Cambria" w:cstheme="majorBidi"/>
      <w:sz w:val="36"/>
      <w:szCs w:val="32"/>
    </w:rPr>
  </w:style>
  <w:style w:type="character" w:customStyle="1" w:styleId="Heading2Char">
    <w:name w:val="Heading 2 Char"/>
    <w:basedOn w:val="DefaultParagraphFont"/>
    <w:link w:val="Heading2"/>
    <w:uiPriority w:val="9"/>
    <w:rsid w:val="00F33410"/>
    <w:rPr>
      <w:rFonts w:ascii="Cambria" w:eastAsiaTheme="majorEastAsia" w:hAnsi="Cambria" w:cstheme="majorBidi"/>
      <w:sz w:val="28"/>
      <w:szCs w:val="32"/>
    </w:rPr>
  </w:style>
  <w:style w:type="character" w:styleId="IntenseEmphasis">
    <w:name w:val="Intense Emphasis"/>
    <w:basedOn w:val="DefaultParagraphFont"/>
    <w:uiPriority w:val="21"/>
    <w:qFormat/>
    <w:rsid w:val="004B76DF"/>
    <w:rPr>
      <w:i/>
      <w:iCs/>
      <w:color w:val="4472C4" w:themeColor="accent1"/>
    </w:rPr>
  </w:style>
  <w:style w:type="paragraph" w:styleId="ListParagraph">
    <w:name w:val="List Paragraph"/>
    <w:basedOn w:val="Normal"/>
    <w:uiPriority w:val="34"/>
    <w:qFormat/>
    <w:rsid w:val="00543CBA"/>
    <w:pPr>
      <w:ind w:left="720"/>
      <w:contextualSpacing/>
    </w:pPr>
  </w:style>
  <w:style w:type="character" w:styleId="Strong">
    <w:name w:val="Strong"/>
    <w:basedOn w:val="DefaultParagraphFont"/>
    <w:uiPriority w:val="22"/>
    <w:qFormat/>
    <w:rsid w:val="00214365"/>
    <w:rPr>
      <w:b/>
      <w:bCs/>
    </w:rPr>
  </w:style>
  <w:style w:type="table" w:styleId="TableGrid">
    <w:name w:val="Table Grid"/>
    <w:basedOn w:val="TableNormal"/>
    <w:uiPriority w:val="39"/>
    <w:rsid w:val="00023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33410"/>
    <w:rPr>
      <w:sz w:val="26"/>
      <w:szCs w:val="28"/>
    </w:rPr>
  </w:style>
  <w:style w:type="paragraph" w:styleId="Revision">
    <w:name w:val="Revision"/>
    <w:hidden/>
    <w:uiPriority w:val="99"/>
    <w:semiHidden/>
    <w:rsid w:val="00D977CE"/>
    <w:pPr>
      <w:spacing w:after="0" w:line="240" w:lineRule="auto"/>
    </w:pPr>
  </w:style>
  <w:style w:type="paragraph" w:styleId="Header">
    <w:name w:val="header"/>
    <w:basedOn w:val="Normal"/>
    <w:link w:val="HeaderChar"/>
    <w:uiPriority w:val="99"/>
    <w:unhideWhenUsed/>
    <w:rsid w:val="00754D30"/>
    <w:pPr>
      <w:pBdr>
        <w:bottom w:val="single" w:sz="4" w:space="1" w:color="auto"/>
      </w:pBdr>
      <w:tabs>
        <w:tab w:val="center" w:pos="4680"/>
        <w:tab w:val="right" w:pos="9360"/>
      </w:tabs>
      <w:spacing w:before="0"/>
    </w:pPr>
    <w:rPr>
      <w:sz w:val="22"/>
    </w:rPr>
  </w:style>
  <w:style w:type="character" w:customStyle="1" w:styleId="HeaderChar">
    <w:name w:val="Header Char"/>
    <w:basedOn w:val="DefaultParagraphFont"/>
    <w:link w:val="Header"/>
    <w:uiPriority w:val="99"/>
    <w:rsid w:val="00754D30"/>
  </w:style>
  <w:style w:type="paragraph" w:styleId="Footer">
    <w:name w:val="footer"/>
    <w:basedOn w:val="Normal"/>
    <w:link w:val="FooterChar"/>
    <w:uiPriority w:val="99"/>
    <w:unhideWhenUsed/>
    <w:rsid w:val="00DB2B64"/>
    <w:pPr>
      <w:pBdr>
        <w:top w:val="single" w:sz="4" w:space="1" w:color="auto"/>
      </w:pBdr>
      <w:tabs>
        <w:tab w:val="center" w:pos="4680"/>
        <w:tab w:val="right" w:pos="9360"/>
      </w:tabs>
    </w:pPr>
    <w:rPr>
      <w:sz w:val="16"/>
    </w:rPr>
  </w:style>
  <w:style w:type="character" w:customStyle="1" w:styleId="FooterChar">
    <w:name w:val="Footer Char"/>
    <w:basedOn w:val="DefaultParagraphFont"/>
    <w:link w:val="Footer"/>
    <w:uiPriority w:val="99"/>
    <w:rsid w:val="00DB2B64"/>
    <w:rPr>
      <w:sz w:val="16"/>
    </w:rPr>
  </w:style>
  <w:style w:type="paragraph" w:styleId="BalloonText">
    <w:name w:val="Balloon Text"/>
    <w:basedOn w:val="Normal"/>
    <w:link w:val="BalloonTextChar"/>
    <w:uiPriority w:val="99"/>
    <w:semiHidden/>
    <w:unhideWhenUsed/>
    <w:rsid w:val="00C14B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B71"/>
    <w:rPr>
      <w:rFonts w:ascii="Segoe UI" w:hAnsi="Segoe UI" w:cs="Segoe UI"/>
      <w:sz w:val="18"/>
      <w:szCs w:val="18"/>
    </w:rPr>
  </w:style>
  <w:style w:type="character" w:styleId="Emphasis">
    <w:name w:val="Emphasis"/>
    <w:basedOn w:val="DefaultParagraphFont"/>
    <w:uiPriority w:val="20"/>
    <w:qFormat/>
    <w:rsid w:val="007023D1"/>
    <w:rPr>
      <w:i/>
      <w:iCs/>
    </w:rPr>
  </w:style>
  <w:style w:type="paragraph" w:styleId="Subtitle">
    <w:name w:val="Subtitle"/>
    <w:basedOn w:val="Normal"/>
    <w:next w:val="Normal"/>
    <w:link w:val="SubtitleChar"/>
    <w:uiPriority w:val="11"/>
    <w:qFormat/>
    <w:rsid w:val="00270A62"/>
    <w:pPr>
      <w:numPr>
        <w:ilvl w:val="1"/>
      </w:numPr>
      <w:jc w:val="center"/>
    </w:pPr>
    <w:rPr>
      <w:rFonts w:eastAsiaTheme="minorEastAsia"/>
      <w:spacing w:val="15"/>
      <w:sz w:val="44"/>
      <w:szCs w:val="44"/>
    </w:rPr>
  </w:style>
  <w:style w:type="character" w:customStyle="1" w:styleId="SubtitleChar">
    <w:name w:val="Subtitle Char"/>
    <w:basedOn w:val="DefaultParagraphFont"/>
    <w:link w:val="Subtitle"/>
    <w:uiPriority w:val="11"/>
    <w:rsid w:val="00270A62"/>
    <w:rPr>
      <w:rFonts w:eastAsiaTheme="minorEastAsia"/>
      <w:spacing w:val="15"/>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1A1D2CE799CD4FB1E26413282EF844" ma:contentTypeVersion="13" ma:contentTypeDescription="Create a new document." ma:contentTypeScope="" ma:versionID="01c1c5080c6582eef182941059b0708d">
  <xsd:schema xmlns:xsd="http://www.w3.org/2001/XMLSchema" xmlns:xs="http://www.w3.org/2001/XMLSchema" xmlns:p="http://schemas.microsoft.com/office/2006/metadata/properties" xmlns:ns2="82c9613c-bff8-4bb2-9bde-223af0ff1320" xmlns:ns3="5953540b-8b29-488e-bc67-41703e42f863" targetNamespace="http://schemas.microsoft.com/office/2006/metadata/properties" ma:root="true" ma:fieldsID="cef7790b6d8aeb5d2eda5695b37d6736" ns2:_="" ns3:_="">
    <xsd:import namespace="82c9613c-bff8-4bb2-9bde-223af0ff1320"/>
    <xsd:import namespace="5953540b-8b29-488e-bc67-41703e42f86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c9613c-bff8-4bb2-9bde-223af0ff1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953540b-8b29-488e-bc67-41703e42f86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7223E7-1B3C-4C7B-AA64-F3E0943D78F3}">
  <ds:schemaRefs>
    <ds:schemaRef ds:uri="http://schemas.openxmlformats.org/officeDocument/2006/bibliography"/>
  </ds:schemaRefs>
</ds:datastoreItem>
</file>

<file path=customXml/itemProps2.xml><?xml version="1.0" encoding="utf-8"?>
<ds:datastoreItem xmlns:ds="http://schemas.openxmlformats.org/officeDocument/2006/customXml" ds:itemID="{DBF0FE34-F52C-495A-8EE5-E12D5CBD2A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c9613c-bff8-4bb2-9bde-223af0ff1320"/>
    <ds:schemaRef ds:uri="5953540b-8b29-488e-bc67-41703e42f8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0B50AE-CDF8-4341-9772-550B6E3B70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3AC8DD-2A95-45D5-8AD9-F22F0159F4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Consultant Work Orderd Initiation Form</vt:lpstr>
    </vt:vector>
  </TitlesOfParts>
  <Company>City of Clearwater</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Consultant Work Orderd Initiation Form</dc:title>
  <dc:subject/>
  <dc:creator>Pawel Dembinski</dc:creator>
  <cp:keywords/>
  <dc:description/>
  <cp:lastModifiedBy>Dembinski, Pawel</cp:lastModifiedBy>
  <cp:revision>4</cp:revision>
  <cp:lastPrinted>2021-02-08T16:25:00Z</cp:lastPrinted>
  <dcterms:created xsi:type="dcterms:W3CDTF">2021-08-03T19:47:00Z</dcterms:created>
  <dcterms:modified xsi:type="dcterms:W3CDTF">2021-10-27T15:26:00Z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0x010100301A1D2CE799CD4FB1E26413282EF844</vt:lpwstr>
  </property>
</Properties>
</file>