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EBD62" w14:textId="77777777" w:rsidR="00F6298A" w:rsidRDefault="00F6298A">
      <w:pPr>
        <w:pStyle w:val="Heading2"/>
        <w:ind w:left="2160" w:firstLine="720"/>
        <w:jc w:val="right"/>
        <w:rPr>
          <w:rFonts w:ascii="Microsoft Sans Serif" w:hAnsi="Microsoft Sans Serif" w:cs="Microsoft Sans Serif"/>
          <w:sz w:val="22"/>
        </w:rPr>
      </w:pPr>
    </w:p>
    <w:p w14:paraId="4C245941" w14:textId="77777777" w:rsidR="00294B3E" w:rsidRDefault="00294B3E" w:rsidP="00294B3E"/>
    <w:p w14:paraId="2980E7CF" w14:textId="77777777" w:rsidR="00294B3E" w:rsidRDefault="00294B3E" w:rsidP="00294B3E"/>
    <w:p w14:paraId="5149B7D4" w14:textId="77777777" w:rsidR="00294B3E" w:rsidRDefault="00294B3E" w:rsidP="00294B3E">
      <w:pPr>
        <w:tabs>
          <w:tab w:val="center" w:pos="4320"/>
        </w:tabs>
        <w:rPr>
          <w:rFonts w:ascii="CG Times" w:hAnsi="CG Times"/>
          <w:b/>
        </w:rPr>
      </w:pPr>
    </w:p>
    <w:p w14:paraId="141E32BC" w14:textId="77777777" w:rsidR="00294B3E" w:rsidRDefault="00294B3E" w:rsidP="00294B3E">
      <w:pPr>
        <w:pStyle w:val="Heading3"/>
        <w:rPr>
          <w:rFonts w:ascii="Microsoft Sans Serif" w:hAnsi="Microsoft Sans Serif"/>
          <w:sz w:val="22"/>
        </w:rPr>
      </w:pPr>
    </w:p>
    <w:tbl>
      <w:tblPr>
        <w:tblW w:w="10440" w:type="dxa"/>
        <w:tblInd w:w="18" w:type="dxa"/>
        <w:tblLayout w:type="fixed"/>
        <w:tblLook w:val="0000" w:firstRow="0" w:lastRow="0" w:firstColumn="0" w:lastColumn="0" w:noHBand="0" w:noVBand="0"/>
      </w:tblPr>
      <w:tblGrid>
        <w:gridCol w:w="5040"/>
        <w:gridCol w:w="450"/>
        <w:gridCol w:w="4950"/>
      </w:tblGrid>
      <w:tr w:rsidR="00294B3E" w:rsidRPr="00D5006D" w14:paraId="2B79CADA" w14:textId="77777777" w:rsidTr="00227618">
        <w:trPr>
          <w:trHeight w:val="1359"/>
        </w:trPr>
        <w:tc>
          <w:tcPr>
            <w:tcW w:w="5040" w:type="dxa"/>
            <w:tcBorders>
              <w:top w:val="nil"/>
              <w:left w:val="nil"/>
              <w:bottom w:val="nil"/>
              <w:right w:val="nil"/>
            </w:tcBorders>
          </w:tcPr>
          <w:p w14:paraId="658D0D4B" w14:textId="77777777" w:rsidR="00294B3E" w:rsidRDefault="00F1672B" w:rsidP="00F1672B">
            <w:pPr>
              <w:pStyle w:val="Heading2"/>
            </w:pPr>
            <w:r w:rsidRPr="00F1672B">
              <w:rPr>
                <w:noProof/>
                <w:sz w:val="20"/>
              </w:rPr>
              <w:drawing>
                <wp:inline distT="0" distB="0" distL="0" distR="0" wp14:anchorId="43C8BD4C" wp14:editId="0712DB4A">
                  <wp:extent cx="3050028" cy="914400"/>
                  <wp:effectExtent l="19050" t="0" r="0" b="0"/>
                  <wp:docPr id="3" name="Picture 1" descr="C:\Users\Sherry.Watkins\AppData\Local\Microsoft\Windows\Temporary Internet Files\Content.Outlook\BXNFDK5I\ClearwaterLogo-Horizont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ry.Watkins\AppData\Local\Microsoft\Windows\Temporary Internet Files\Content.Outlook\BXNFDK5I\ClearwaterLogo-Horizontal (2).jpg"/>
                          <pic:cNvPicPr>
                            <a:picLocks noChangeAspect="1" noChangeArrowheads="1"/>
                          </pic:cNvPicPr>
                        </pic:nvPicPr>
                        <pic:blipFill>
                          <a:blip r:embed="rId5" cstate="print"/>
                          <a:srcRect/>
                          <a:stretch>
                            <a:fillRect/>
                          </a:stretch>
                        </pic:blipFill>
                        <pic:spPr bwMode="auto">
                          <a:xfrm>
                            <a:off x="0" y="0"/>
                            <a:ext cx="3041057" cy="911711"/>
                          </a:xfrm>
                          <a:prstGeom prst="rect">
                            <a:avLst/>
                          </a:prstGeom>
                          <a:noFill/>
                          <a:ln w="9525">
                            <a:noFill/>
                            <a:miter lim="800000"/>
                            <a:headEnd/>
                            <a:tailEnd/>
                          </a:ln>
                        </pic:spPr>
                      </pic:pic>
                    </a:graphicData>
                  </a:graphic>
                </wp:inline>
              </w:drawing>
            </w:r>
            <w:r w:rsidR="00797B42">
              <w:fldChar w:fldCharType="begin"/>
            </w:r>
            <w:r w:rsidR="00294B3E">
              <w:instrText xml:space="preserve"> INCLUDEPICTURE "http://clearwater/Departments/public_comm/Images/sw_gray_th.jpg" \* MERGEFORMATINET </w:instrText>
            </w:r>
            <w:r w:rsidR="00797B42">
              <w:fldChar w:fldCharType="end"/>
            </w:r>
            <w:r w:rsidR="00797B42">
              <w:fldChar w:fldCharType="begin"/>
            </w:r>
            <w:r w:rsidR="00294B3E">
              <w:instrText xml:space="preserve"> INCLUDEPICTURE "http://clearwater/Departments/public_comm/Images/sw_gray_th.jpg" \* MERGEFORMATINET </w:instrText>
            </w:r>
            <w:r w:rsidR="00797B42">
              <w:fldChar w:fldCharType="end"/>
            </w:r>
            <w:r w:rsidR="00797B42">
              <w:fldChar w:fldCharType="begin"/>
            </w:r>
            <w:r w:rsidR="00294B3E">
              <w:instrText xml:space="preserve"> INCLUDEPICTURE "http://clearwater/Departments/public_comm/Images/sw_gray_th.jpg" \* MERGEFORMATINET </w:instrText>
            </w:r>
            <w:r w:rsidR="00797B42">
              <w:fldChar w:fldCharType="end"/>
            </w:r>
          </w:p>
        </w:tc>
        <w:tc>
          <w:tcPr>
            <w:tcW w:w="450" w:type="dxa"/>
            <w:tcBorders>
              <w:top w:val="nil"/>
              <w:left w:val="nil"/>
              <w:bottom w:val="nil"/>
              <w:right w:val="nil"/>
            </w:tcBorders>
          </w:tcPr>
          <w:p w14:paraId="6F43DC85" w14:textId="77777777" w:rsidR="00294B3E" w:rsidRDefault="00294B3E" w:rsidP="00F1672B">
            <w:pPr>
              <w:pStyle w:val="Heading2"/>
              <w:rPr>
                <w:rFonts w:ascii="Microsoft Sans Serif" w:hAnsi="Microsoft Sans Serif"/>
              </w:rPr>
            </w:pPr>
          </w:p>
        </w:tc>
        <w:tc>
          <w:tcPr>
            <w:tcW w:w="4950" w:type="dxa"/>
            <w:tcBorders>
              <w:top w:val="nil"/>
              <w:left w:val="nil"/>
              <w:bottom w:val="nil"/>
              <w:right w:val="nil"/>
            </w:tcBorders>
          </w:tcPr>
          <w:p w14:paraId="196FD833" w14:textId="77777777" w:rsidR="00294B3E" w:rsidRPr="00D5006D" w:rsidRDefault="00294B3E" w:rsidP="00F1672B">
            <w:pPr>
              <w:pStyle w:val="Heading2"/>
              <w:jc w:val="right"/>
              <w:rPr>
                <w:rFonts w:ascii="Microsoft Sans Serif" w:hAnsi="Microsoft Sans Serif"/>
              </w:rPr>
            </w:pPr>
          </w:p>
          <w:p w14:paraId="72C5D5FF" w14:textId="77777777" w:rsidR="00294B3E" w:rsidRPr="00D5006D" w:rsidRDefault="00294B3E" w:rsidP="00F1672B">
            <w:pPr>
              <w:pStyle w:val="Heading2"/>
              <w:jc w:val="right"/>
              <w:rPr>
                <w:rFonts w:ascii="Microsoft Sans Serif" w:hAnsi="Microsoft Sans Serif"/>
              </w:rPr>
            </w:pPr>
            <w:r w:rsidRPr="00D5006D">
              <w:rPr>
                <w:rFonts w:ascii="Microsoft Sans Serif" w:hAnsi="Microsoft Sans Serif"/>
              </w:rPr>
              <w:t>Planning &amp; Development Department</w:t>
            </w:r>
          </w:p>
          <w:p w14:paraId="2AAF7DB1" w14:textId="77777777" w:rsidR="00294B3E" w:rsidRPr="00D5006D" w:rsidRDefault="00294B3E" w:rsidP="00F1672B">
            <w:pPr>
              <w:pStyle w:val="Heading7"/>
              <w:jc w:val="right"/>
              <w:rPr>
                <w:rFonts w:ascii="Microsoft Sans Serif" w:hAnsi="Microsoft Sans Serif"/>
                <w:b w:val="0"/>
              </w:rPr>
            </w:pPr>
            <w:r w:rsidRPr="00D5006D">
              <w:rPr>
                <w:rFonts w:ascii="Microsoft Sans Serif" w:hAnsi="Microsoft Sans Serif"/>
                <w:b w:val="0"/>
              </w:rPr>
              <w:t>100 S. Myrtle Avenue, Suite 210</w:t>
            </w:r>
          </w:p>
          <w:p w14:paraId="2975B210" w14:textId="77777777" w:rsidR="00294B3E" w:rsidRPr="00D5006D" w:rsidRDefault="00294B3E" w:rsidP="00F1672B">
            <w:pPr>
              <w:pStyle w:val="Heading7"/>
              <w:jc w:val="right"/>
              <w:rPr>
                <w:rFonts w:ascii="Microsoft Sans Serif" w:hAnsi="Microsoft Sans Serif"/>
                <w:b w:val="0"/>
              </w:rPr>
            </w:pPr>
            <w:r w:rsidRPr="00D5006D">
              <w:rPr>
                <w:rFonts w:ascii="Microsoft Sans Serif" w:hAnsi="Microsoft Sans Serif"/>
                <w:b w:val="0"/>
              </w:rPr>
              <w:t>Clearwater, FL 33756</w:t>
            </w:r>
          </w:p>
          <w:p w14:paraId="233CE396" w14:textId="77777777" w:rsidR="00294B3E" w:rsidRPr="00D5006D" w:rsidRDefault="00294B3E" w:rsidP="00F1672B">
            <w:pPr>
              <w:jc w:val="right"/>
              <w:rPr>
                <w:rFonts w:ascii="Microsoft Sans Serif" w:hAnsi="Microsoft Sans Serif"/>
                <w:sz w:val="24"/>
              </w:rPr>
            </w:pPr>
            <w:r w:rsidRPr="00D5006D">
              <w:rPr>
                <w:rFonts w:ascii="Microsoft Sans Serif" w:hAnsi="Microsoft Sans Serif"/>
                <w:sz w:val="24"/>
              </w:rPr>
              <w:t xml:space="preserve">Telephone: (727) 562-4567 </w:t>
            </w:r>
          </w:p>
          <w:p w14:paraId="71F3A7D0" w14:textId="77777777" w:rsidR="00294B3E" w:rsidRPr="00D5006D" w:rsidRDefault="00294B3E" w:rsidP="00F1672B">
            <w:pPr>
              <w:pStyle w:val="Heading2"/>
              <w:jc w:val="right"/>
              <w:rPr>
                <w:rFonts w:ascii="Microsoft Sans Serif" w:hAnsi="Microsoft Sans Serif"/>
              </w:rPr>
            </w:pPr>
            <w:r w:rsidRPr="00D5006D">
              <w:rPr>
                <w:rFonts w:ascii="Microsoft Sans Serif" w:hAnsi="Microsoft Sans Serif"/>
              </w:rPr>
              <w:t>www.myclearwater.com</w:t>
            </w:r>
            <w:r w:rsidRPr="00D5006D">
              <w:rPr>
                <w:rFonts w:ascii="Microsoft Sans Serif" w:hAnsi="Microsoft Sans Serif"/>
                <w:spacing w:val="-3"/>
              </w:rPr>
              <w:t xml:space="preserve"> </w:t>
            </w:r>
          </w:p>
        </w:tc>
      </w:tr>
    </w:tbl>
    <w:p w14:paraId="7A67E36F" w14:textId="77777777" w:rsidR="00294B3E" w:rsidRDefault="00294B3E" w:rsidP="00294B3E">
      <w:pPr>
        <w:jc w:val="center"/>
        <w:rPr>
          <w:rFonts w:ascii="Microsoft Sans Serif" w:hAnsi="Microsoft Sans Serif"/>
          <w:b/>
          <w:sz w:val="28"/>
        </w:rPr>
      </w:pPr>
    </w:p>
    <w:p w14:paraId="7E8D1C25" w14:textId="77777777" w:rsidR="00294B3E" w:rsidRDefault="00294B3E" w:rsidP="00294B3E">
      <w:pPr>
        <w:jc w:val="center"/>
        <w:rPr>
          <w:rFonts w:ascii="Microsoft Sans Serif" w:hAnsi="Microsoft Sans Serif"/>
          <w:b/>
          <w:sz w:val="32"/>
          <w:u w:val="single"/>
        </w:rPr>
      </w:pPr>
      <w:r>
        <w:rPr>
          <w:rFonts w:ascii="Microsoft Sans Serif" w:hAnsi="Microsoft Sans Serif"/>
          <w:b/>
          <w:sz w:val="28"/>
        </w:rPr>
        <w:t>CERTIFICATION OF STORM SHUTTERS OR GARAGE DOORS</w:t>
      </w:r>
    </w:p>
    <w:p w14:paraId="067DBD58" w14:textId="77777777" w:rsidR="00294B3E" w:rsidRDefault="000D75E5" w:rsidP="00294B3E">
      <w:pPr>
        <w:rPr>
          <w:rFonts w:ascii="Microsoft Sans Serif" w:hAnsi="Microsoft Sans Serif"/>
          <w:b/>
          <w:sz w:val="32"/>
          <w:u w:val="single"/>
        </w:rPr>
      </w:pPr>
      <w:r>
        <w:rPr>
          <w:rFonts w:ascii="Arial" w:hAnsi="Arial"/>
          <w:noProof/>
          <w:sz w:val="17"/>
        </w:rPr>
        <w:pict w14:anchorId="79734EB7">
          <v:line id="_x0000_s1028" style="position:absolute;z-index:251660288;mso-position-horizontal-relative:text;mso-position-vertical-relative:text" from="1.05pt,4.65pt" to="513.45pt,4.65pt" o:allowincell="f" strokecolor="silver" strokeweight="6pt"/>
        </w:pict>
      </w:r>
    </w:p>
    <w:p w14:paraId="20D57CDD" w14:textId="77777777" w:rsidR="00294B3E" w:rsidRDefault="00294B3E" w:rsidP="00294B3E">
      <w:pPr>
        <w:jc w:val="both"/>
        <w:rPr>
          <w:rFonts w:ascii="Microsoft Sans Serif" w:hAnsi="Microsoft Sans Serif"/>
          <w:sz w:val="24"/>
        </w:rPr>
      </w:pPr>
      <w:r>
        <w:rPr>
          <w:rFonts w:ascii="Microsoft Sans Serif" w:hAnsi="Microsoft Sans Serif"/>
          <w:sz w:val="24"/>
        </w:rPr>
        <w:t xml:space="preserve">PERMIT NUMBER </w:t>
      </w:r>
      <w:r w:rsidR="004B3989">
        <w:rPr>
          <w:rFonts w:ascii="Microsoft Sans Serif" w:hAnsi="Microsoft Sans Serif"/>
          <w:sz w:val="24"/>
        </w:rPr>
        <w:t>____________________________________________________</w:t>
      </w:r>
    </w:p>
    <w:p w14:paraId="3923DDFD" w14:textId="77777777" w:rsidR="00294B3E" w:rsidRDefault="00294B3E" w:rsidP="00294B3E">
      <w:pPr>
        <w:jc w:val="both"/>
        <w:rPr>
          <w:rFonts w:ascii="Microsoft Sans Serif" w:hAnsi="Microsoft Sans Serif"/>
          <w:sz w:val="24"/>
        </w:rPr>
      </w:pPr>
    </w:p>
    <w:p w14:paraId="3007F320" w14:textId="77777777" w:rsidR="00294B3E" w:rsidRDefault="00294B3E" w:rsidP="00294B3E">
      <w:pPr>
        <w:jc w:val="both"/>
        <w:rPr>
          <w:rFonts w:ascii="Microsoft Sans Serif" w:hAnsi="Microsoft Sans Serif"/>
          <w:sz w:val="24"/>
        </w:rPr>
      </w:pPr>
      <w:r>
        <w:rPr>
          <w:rFonts w:ascii="Microsoft Sans Serif" w:hAnsi="Microsoft Sans Serif"/>
          <w:sz w:val="24"/>
        </w:rPr>
        <w:t>PROJECT ADDRESS ____________________________________________________</w:t>
      </w:r>
    </w:p>
    <w:p w14:paraId="3C06DFA7" w14:textId="77777777" w:rsidR="00294B3E" w:rsidRDefault="00294B3E" w:rsidP="00294B3E">
      <w:pPr>
        <w:jc w:val="both"/>
        <w:rPr>
          <w:rFonts w:ascii="Microsoft Sans Serif" w:hAnsi="Microsoft Sans Serif"/>
          <w:sz w:val="24"/>
        </w:rPr>
      </w:pPr>
    </w:p>
    <w:p w14:paraId="6EBED904" w14:textId="77777777" w:rsidR="00294B3E" w:rsidRDefault="00294B3E" w:rsidP="00294B3E">
      <w:pPr>
        <w:jc w:val="both"/>
        <w:rPr>
          <w:rFonts w:ascii="Microsoft Sans Serif" w:hAnsi="Microsoft Sans Serif"/>
          <w:sz w:val="24"/>
        </w:rPr>
      </w:pPr>
      <w:r>
        <w:rPr>
          <w:rFonts w:ascii="Microsoft Sans Serif" w:hAnsi="Microsoft Sans Serif"/>
          <w:sz w:val="24"/>
        </w:rPr>
        <w:t>CITY_____________________________PHONE NUMBER ______________________</w:t>
      </w:r>
    </w:p>
    <w:p w14:paraId="2A985601" w14:textId="77777777" w:rsidR="00294B3E" w:rsidRDefault="00294B3E" w:rsidP="00294B3E">
      <w:pPr>
        <w:jc w:val="both"/>
        <w:rPr>
          <w:rFonts w:ascii="Microsoft Sans Serif" w:hAnsi="Microsoft Sans Serif"/>
          <w:sz w:val="24"/>
        </w:rPr>
      </w:pPr>
    </w:p>
    <w:p w14:paraId="31283F67" w14:textId="77777777" w:rsidR="00294B3E" w:rsidRDefault="00294B3E" w:rsidP="00294B3E">
      <w:pPr>
        <w:jc w:val="both"/>
        <w:rPr>
          <w:rFonts w:ascii="Microsoft Sans Serif" w:hAnsi="Microsoft Sans Serif"/>
          <w:sz w:val="24"/>
        </w:rPr>
      </w:pPr>
      <w:r>
        <w:rPr>
          <w:rFonts w:ascii="Microsoft Sans Serif" w:hAnsi="Microsoft Sans Serif"/>
          <w:sz w:val="24"/>
        </w:rPr>
        <w:t>STATE LICENSE NUMBER______________________ EXP DATE ________________</w:t>
      </w:r>
    </w:p>
    <w:p w14:paraId="7015207E" w14:textId="77777777" w:rsidR="00294B3E" w:rsidRDefault="00294B3E" w:rsidP="00294B3E">
      <w:pPr>
        <w:jc w:val="both"/>
        <w:rPr>
          <w:rFonts w:ascii="Microsoft Sans Serif" w:hAnsi="Microsoft Sans Serif"/>
          <w:sz w:val="24"/>
        </w:rPr>
      </w:pPr>
    </w:p>
    <w:p w14:paraId="758C65F3" w14:textId="77777777" w:rsidR="00294B3E" w:rsidRDefault="00294B3E" w:rsidP="00294B3E">
      <w:pPr>
        <w:jc w:val="both"/>
        <w:rPr>
          <w:rFonts w:ascii="Microsoft Sans Serif" w:hAnsi="Microsoft Sans Serif"/>
          <w:sz w:val="24"/>
        </w:rPr>
      </w:pPr>
      <w:r>
        <w:rPr>
          <w:rFonts w:ascii="Microsoft Sans Serif" w:hAnsi="Microsoft Sans Serif"/>
          <w:sz w:val="24"/>
        </w:rPr>
        <w:t>PCCLB NUMBER________________________ EXP DATE ______________________</w:t>
      </w:r>
    </w:p>
    <w:p w14:paraId="263015F0" w14:textId="77777777" w:rsidR="00294B3E" w:rsidRDefault="00294B3E" w:rsidP="00294B3E">
      <w:pPr>
        <w:jc w:val="both"/>
        <w:rPr>
          <w:rFonts w:ascii="Microsoft Sans Serif" w:hAnsi="Microsoft Sans Serif"/>
          <w:sz w:val="24"/>
        </w:rPr>
      </w:pPr>
    </w:p>
    <w:p w14:paraId="1DC65901" w14:textId="77777777" w:rsidR="00294B3E" w:rsidRDefault="004B3989" w:rsidP="00294B3E">
      <w:pPr>
        <w:jc w:val="both"/>
        <w:rPr>
          <w:rFonts w:ascii="Microsoft Sans Serif" w:hAnsi="Microsoft Sans Serif"/>
          <w:sz w:val="24"/>
        </w:rPr>
      </w:pPr>
      <w:r>
        <w:rPr>
          <w:rFonts w:ascii="Microsoft Sans Serif" w:hAnsi="Microsoft Sans Serif"/>
          <w:sz w:val="24"/>
        </w:rPr>
        <w:t>BUSINESS TAX REC</w:t>
      </w:r>
      <w:r w:rsidR="001375AF">
        <w:rPr>
          <w:rFonts w:ascii="Microsoft Sans Serif" w:hAnsi="Microsoft Sans Serif"/>
          <w:sz w:val="24"/>
        </w:rPr>
        <w:t>EI</w:t>
      </w:r>
      <w:r>
        <w:rPr>
          <w:rFonts w:ascii="Microsoft Sans Serif" w:hAnsi="Microsoft Sans Serif"/>
          <w:sz w:val="24"/>
        </w:rPr>
        <w:t>PT</w:t>
      </w:r>
      <w:r w:rsidR="00294B3E">
        <w:rPr>
          <w:rFonts w:ascii="Microsoft Sans Serif" w:hAnsi="Microsoft Sans Serif"/>
          <w:sz w:val="24"/>
        </w:rPr>
        <w:t xml:space="preserve"> / REGISTRATION LICENSE</w:t>
      </w:r>
      <w:r>
        <w:rPr>
          <w:rFonts w:ascii="Microsoft Sans Serif" w:hAnsi="Microsoft Sans Serif"/>
          <w:sz w:val="24"/>
        </w:rPr>
        <w:t xml:space="preserve"> _____</w:t>
      </w:r>
      <w:r w:rsidR="00294B3E">
        <w:rPr>
          <w:rFonts w:ascii="Microsoft Sans Serif" w:hAnsi="Microsoft Sans Serif"/>
          <w:sz w:val="24"/>
        </w:rPr>
        <w:t xml:space="preserve"> ___________________</w:t>
      </w:r>
    </w:p>
    <w:p w14:paraId="5D513368" w14:textId="77777777" w:rsidR="00294B3E" w:rsidRDefault="00294B3E" w:rsidP="00294B3E">
      <w:pPr>
        <w:jc w:val="both"/>
        <w:rPr>
          <w:rFonts w:ascii="Microsoft Sans Serif" w:hAnsi="Microsoft Sans Serif"/>
          <w:sz w:val="24"/>
        </w:rPr>
      </w:pPr>
    </w:p>
    <w:p w14:paraId="0F2E17E4" w14:textId="77777777" w:rsidR="00294B3E" w:rsidRDefault="00294B3E" w:rsidP="00294B3E">
      <w:pPr>
        <w:pStyle w:val="BodyText3"/>
      </w:pPr>
      <w:r>
        <w:rPr>
          <w:sz w:val="24"/>
        </w:rPr>
        <w:t>COMPANY NAME</w:t>
      </w:r>
      <w:r>
        <w:t xml:space="preserve"> __________</w:t>
      </w:r>
      <w:r w:rsidR="004B3989">
        <w:t>______________________________________________</w:t>
      </w:r>
      <w:r>
        <w:t>___________________________________</w:t>
      </w:r>
    </w:p>
    <w:p w14:paraId="76574A03" w14:textId="77777777" w:rsidR="00294B3E" w:rsidRDefault="00294B3E" w:rsidP="00294B3E">
      <w:pPr>
        <w:rPr>
          <w:rFonts w:ascii="Microsoft Sans Serif" w:hAnsi="Microsoft Sans Serif"/>
          <w:sz w:val="24"/>
        </w:rPr>
      </w:pPr>
    </w:p>
    <w:p w14:paraId="0DBF3A2C" w14:textId="77777777" w:rsidR="00294B3E" w:rsidRDefault="00294B3E" w:rsidP="00294B3E">
      <w:pPr>
        <w:rPr>
          <w:rFonts w:ascii="Microsoft Sans Serif" w:hAnsi="Microsoft Sans Serif"/>
          <w:sz w:val="24"/>
        </w:rPr>
      </w:pPr>
    </w:p>
    <w:p w14:paraId="7C275ECE" w14:textId="77777777" w:rsidR="00294B3E" w:rsidRDefault="00294B3E" w:rsidP="00294B3E">
      <w:pPr>
        <w:jc w:val="both"/>
        <w:rPr>
          <w:rFonts w:ascii="Microsoft Sans Serif" w:hAnsi="Microsoft Sans Serif"/>
          <w:sz w:val="24"/>
        </w:rPr>
      </w:pPr>
      <w:r>
        <w:rPr>
          <w:rFonts w:ascii="Microsoft Sans Serif" w:hAnsi="Microsoft Sans Serif"/>
          <w:sz w:val="24"/>
        </w:rPr>
        <w:t xml:space="preserve">I, ________________________________________, certify the storm shutters and/or doors installed at the above address are installed in accordance with manufacturer’s requirements meeting all applicable codes, including, but not limited to the </w:t>
      </w:r>
      <w:r w:rsidR="00DB4FD4">
        <w:rPr>
          <w:rFonts w:ascii="Microsoft Sans Serif" w:hAnsi="Microsoft Sans Serif"/>
          <w:sz w:val="24"/>
        </w:rPr>
        <w:t>145</w:t>
      </w:r>
      <w:r>
        <w:rPr>
          <w:rFonts w:ascii="Microsoft Sans Serif" w:hAnsi="Microsoft Sans Serif"/>
          <w:sz w:val="24"/>
        </w:rPr>
        <w:t xml:space="preserve"> mph wind load, as well as all electrical code requirements. </w:t>
      </w:r>
    </w:p>
    <w:p w14:paraId="0D6D0737" w14:textId="77777777" w:rsidR="00294B3E" w:rsidRDefault="00294B3E" w:rsidP="00294B3E">
      <w:pPr>
        <w:jc w:val="both"/>
        <w:rPr>
          <w:rFonts w:ascii="Microsoft Sans Serif" w:hAnsi="Microsoft Sans Serif"/>
          <w:sz w:val="24"/>
        </w:rPr>
      </w:pPr>
    </w:p>
    <w:p w14:paraId="2ABA7E8E" w14:textId="77777777" w:rsidR="00294B3E" w:rsidRDefault="00294B3E" w:rsidP="00294B3E">
      <w:pPr>
        <w:jc w:val="both"/>
        <w:rPr>
          <w:rFonts w:ascii="Microsoft Sans Serif" w:hAnsi="Microsoft Sans Serif"/>
          <w:sz w:val="24"/>
        </w:rPr>
      </w:pPr>
      <w:r>
        <w:rPr>
          <w:rFonts w:ascii="Microsoft Sans Serif" w:hAnsi="Microsoft Sans Serif"/>
          <w:sz w:val="24"/>
        </w:rPr>
        <w:t xml:space="preserve">I further understand that </w:t>
      </w:r>
      <w:r w:rsidR="00DB4FD4">
        <w:rPr>
          <w:rFonts w:ascii="Microsoft Sans Serif" w:hAnsi="Microsoft Sans Serif"/>
          <w:sz w:val="24"/>
        </w:rPr>
        <w:t>Planning and Development Department</w:t>
      </w:r>
      <w:r>
        <w:rPr>
          <w:rFonts w:ascii="Microsoft Sans Serif" w:hAnsi="Microsoft Sans Serif"/>
          <w:sz w:val="24"/>
        </w:rPr>
        <w:t xml:space="preserve"> may randomly inspect storm shutters and/or door installations and that the privilege of self-certification may be revoked at any time.</w:t>
      </w:r>
    </w:p>
    <w:p w14:paraId="4F95E28E" w14:textId="77777777" w:rsidR="00294B3E" w:rsidRDefault="00294B3E" w:rsidP="00294B3E">
      <w:pPr>
        <w:rPr>
          <w:rFonts w:ascii="Microsoft Sans Serif" w:hAnsi="Microsoft Sans Serif"/>
          <w:sz w:val="24"/>
        </w:rPr>
      </w:pPr>
    </w:p>
    <w:p w14:paraId="44213AAD" w14:textId="77777777" w:rsidR="00294B3E" w:rsidRDefault="00294B3E" w:rsidP="00294B3E">
      <w:pPr>
        <w:rPr>
          <w:rFonts w:ascii="Microsoft Sans Serif" w:hAnsi="Microsoft Sans Serif"/>
          <w:sz w:val="24"/>
        </w:rPr>
      </w:pPr>
    </w:p>
    <w:p w14:paraId="49D4D790" w14:textId="77777777" w:rsidR="00294B3E" w:rsidRDefault="00294B3E" w:rsidP="00294B3E">
      <w:pPr>
        <w:rPr>
          <w:rFonts w:ascii="Microsoft Sans Serif" w:hAnsi="Microsoft Sans Serif"/>
          <w:sz w:val="24"/>
        </w:rPr>
      </w:pPr>
      <w:r>
        <w:rPr>
          <w:rFonts w:ascii="Microsoft Sans Serif" w:hAnsi="Microsoft Sans Serif"/>
          <w:sz w:val="24"/>
        </w:rPr>
        <w:t>License Holder’s Signature __</w:t>
      </w:r>
      <w:r w:rsidR="004B3989">
        <w:rPr>
          <w:rFonts w:ascii="Microsoft Sans Serif" w:hAnsi="Microsoft Sans Serif"/>
          <w:sz w:val="24"/>
        </w:rPr>
        <w:t>__________________________</w:t>
      </w:r>
      <w:r>
        <w:rPr>
          <w:rFonts w:ascii="Microsoft Sans Serif" w:hAnsi="Microsoft Sans Serif"/>
          <w:sz w:val="24"/>
        </w:rPr>
        <w:t>Date ________________</w:t>
      </w:r>
    </w:p>
    <w:p w14:paraId="055E8B8E" w14:textId="77777777" w:rsidR="00294B3E" w:rsidRDefault="00294B3E" w:rsidP="00294B3E">
      <w:pPr>
        <w:pStyle w:val="Header"/>
        <w:tabs>
          <w:tab w:val="clear" w:pos="4320"/>
          <w:tab w:val="clear" w:pos="8640"/>
        </w:tabs>
        <w:rPr>
          <w:rFonts w:ascii="Microsoft Sans Serif" w:hAnsi="Microsoft Sans Serif"/>
          <w:b w:val="0"/>
        </w:rPr>
      </w:pPr>
    </w:p>
    <w:p w14:paraId="171C6AB4" w14:textId="77777777" w:rsidR="00294B3E" w:rsidRDefault="00294B3E" w:rsidP="00294B3E">
      <w:pPr>
        <w:rPr>
          <w:rFonts w:ascii="Microsoft Sans Serif" w:hAnsi="Microsoft Sans Serif"/>
          <w:sz w:val="24"/>
        </w:rPr>
      </w:pPr>
      <w:r>
        <w:rPr>
          <w:rFonts w:ascii="Microsoft Sans Serif" w:hAnsi="Microsoft Sans Serif"/>
          <w:sz w:val="24"/>
        </w:rPr>
        <w:t>Please Print Name Clearly ________________________________________________</w:t>
      </w:r>
    </w:p>
    <w:p w14:paraId="383643FF" w14:textId="77777777" w:rsidR="00294B3E" w:rsidRDefault="00294B3E" w:rsidP="00294B3E">
      <w:pPr>
        <w:rPr>
          <w:rFonts w:ascii="Microsoft Sans Serif" w:hAnsi="Microsoft Sans Serif"/>
          <w:sz w:val="24"/>
        </w:rPr>
      </w:pPr>
    </w:p>
    <w:p w14:paraId="14DB67DA" w14:textId="77777777" w:rsidR="00294B3E" w:rsidRDefault="00294B3E" w:rsidP="00294B3E">
      <w:pPr>
        <w:jc w:val="both"/>
        <w:rPr>
          <w:rFonts w:ascii="Microsoft Sans Serif" w:hAnsi="Microsoft Sans Serif"/>
          <w:sz w:val="24"/>
        </w:rPr>
      </w:pPr>
      <w:r>
        <w:rPr>
          <w:rFonts w:ascii="Microsoft Sans Serif" w:hAnsi="Microsoft Sans Serif"/>
          <w:sz w:val="24"/>
        </w:rPr>
        <w:t xml:space="preserve">I, _________________________________________, the homeowner/customer understand that this is a self-certification permit and there may be no inspections. </w:t>
      </w:r>
    </w:p>
    <w:p w14:paraId="402BE459" w14:textId="77777777" w:rsidR="00294B3E" w:rsidRDefault="00294B3E" w:rsidP="00294B3E">
      <w:pPr>
        <w:rPr>
          <w:rFonts w:ascii="Microsoft Sans Serif" w:hAnsi="Microsoft Sans Serif"/>
          <w:sz w:val="24"/>
        </w:rPr>
      </w:pPr>
    </w:p>
    <w:p w14:paraId="6EE3EF1D" w14:textId="77777777" w:rsidR="00294B3E" w:rsidRDefault="00294B3E" w:rsidP="00294B3E">
      <w:pPr>
        <w:rPr>
          <w:rFonts w:ascii="Microsoft Sans Serif" w:hAnsi="Microsoft Sans Serif"/>
          <w:sz w:val="24"/>
        </w:rPr>
      </w:pPr>
    </w:p>
    <w:p w14:paraId="395921FF" w14:textId="77777777" w:rsidR="00294B3E" w:rsidRDefault="00294B3E" w:rsidP="00294B3E">
      <w:pPr>
        <w:pStyle w:val="Heading3"/>
        <w:rPr>
          <w:rFonts w:ascii="Microsoft Sans Serif" w:hAnsi="Microsoft Sans Serif"/>
          <w:b/>
          <w:sz w:val="22"/>
        </w:rPr>
      </w:pPr>
      <w:r>
        <w:rPr>
          <w:rFonts w:ascii="Microsoft Sans Serif" w:hAnsi="Microsoft Sans Serif"/>
        </w:rPr>
        <w:t>Owner/Customer Signature_______________________________ Date ____________</w:t>
      </w:r>
    </w:p>
    <w:p w14:paraId="2B7A1439" w14:textId="77777777" w:rsidR="00294B3E" w:rsidRDefault="00294B3E" w:rsidP="00294B3E"/>
    <w:p w14:paraId="0566875B" w14:textId="77777777" w:rsidR="00294B3E" w:rsidRDefault="00294B3E" w:rsidP="00294B3E"/>
    <w:p w14:paraId="49636DD3" w14:textId="77777777" w:rsidR="00294B3E" w:rsidRDefault="00294B3E" w:rsidP="00294B3E"/>
    <w:p w14:paraId="0679013C" w14:textId="77777777" w:rsidR="00294B3E" w:rsidRDefault="00294B3E" w:rsidP="00294B3E"/>
    <w:p w14:paraId="6B311C82" w14:textId="77777777" w:rsidR="00294B3E" w:rsidRDefault="00294B3E" w:rsidP="00294B3E"/>
    <w:p w14:paraId="561F8C87" w14:textId="77777777" w:rsidR="00F6298A" w:rsidRDefault="003322D1">
      <w:pPr>
        <w:pStyle w:val="Heading3"/>
        <w:jc w:val="center"/>
        <w:rPr>
          <w:rFonts w:ascii="Microsoft Sans Serif" w:hAnsi="Microsoft Sans Serif" w:cs="Microsoft Sans Serif"/>
          <w:b/>
          <w:caps/>
          <w:sz w:val="28"/>
        </w:rPr>
      </w:pPr>
      <w:r>
        <w:rPr>
          <w:rFonts w:ascii="Microsoft Sans Serif" w:hAnsi="Microsoft Sans Serif" w:cs="Microsoft Sans Serif"/>
          <w:b/>
          <w:caps/>
          <w:sz w:val="28"/>
        </w:rPr>
        <w:t>Shutter and Garage Door Requirements</w:t>
      </w:r>
    </w:p>
    <w:p w14:paraId="135F0710" w14:textId="77777777" w:rsidR="00F6298A" w:rsidRDefault="000D75E5">
      <w:pPr>
        <w:jc w:val="both"/>
        <w:rPr>
          <w:rFonts w:ascii="Microsoft Sans Serif" w:hAnsi="Microsoft Sans Serif" w:cs="Microsoft Sans Serif"/>
          <w:sz w:val="24"/>
        </w:rPr>
      </w:pPr>
      <w:r>
        <w:rPr>
          <w:rFonts w:ascii="Microsoft Sans Serif" w:hAnsi="Microsoft Sans Serif" w:cs="Microsoft Sans Serif"/>
          <w:noProof/>
        </w:rPr>
        <w:pict w14:anchorId="579FC275">
          <v:line id="_x0000_s1027" style="position:absolute;left:0;text-align:left;z-index:251657728" from="-4.95pt,9.6pt" to="481.05pt,9.6pt" strokecolor="silver" strokeweight="6pt"/>
        </w:pict>
      </w:r>
    </w:p>
    <w:p w14:paraId="3F9EB97E" w14:textId="77777777" w:rsidR="00F6298A" w:rsidRDefault="00F6298A">
      <w:pPr>
        <w:jc w:val="both"/>
        <w:rPr>
          <w:rFonts w:ascii="Microsoft Sans Serif" w:hAnsi="Microsoft Sans Serif" w:cs="Microsoft Sans Serif"/>
          <w:sz w:val="24"/>
        </w:rPr>
      </w:pPr>
    </w:p>
    <w:p w14:paraId="473EF7F5" w14:textId="77777777" w:rsidR="00F6298A" w:rsidRPr="00030F8B" w:rsidRDefault="003322D1">
      <w:pPr>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 xml:space="preserve">Permits are required for all new and replacement shutters and garage door installations.  A Notice of Commencement is required on all jobs having a value of </w:t>
      </w:r>
      <w:r w:rsidRPr="00030F8B">
        <w:rPr>
          <w:rFonts w:ascii="Microsoft Sans Serif" w:hAnsi="Microsoft Sans Serif" w:cs="Microsoft Sans Serif"/>
          <w:b/>
          <w:bCs/>
          <w:sz w:val="24"/>
          <w:szCs w:val="24"/>
        </w:rPr>
        <w:t>$2,500.00</w:t>
      </w:r>
      <w:r w:rsidRPr="00030F8B">
        <w:rPr>
          <w:rFonts w:ascii="Microsoft Sans Serif" w:hAnsi="Microsoft Sans Serif" w:cs="Microsoft Sans Serif"/>
          <w:sz w:val="24"/>
          <w:szCs w:val="24"/>
        </w:rPr>
        <w:t xml:space="preserve"> or more.</w:t>
      </w:r>
    </w:p>
    <w:p w14:paraId="55BB3C08" w14:textId="77777777" w:rsidR="00F6298A" w:rsidRPr="00030F8B" w:rsidRDefault="00F6298A">
      <w:pPr>
        <w:jc w:val="both"/>
        <w:rPr>
          <w:rFonts w:ascii="Microsoft Sans Serif" w:hAnsi="Microsoft Sans Serif" w:cs="Microsoft Sans Serif"/>
          <w:sz w:val="24"/>
          <w:szCs w:val="24"/>
        </w:rPr>
      </w:pPr>
    </w:p>
    <w:p w14:paraId="0AFAEA6F" w14:textId="77777777" w:rsidR="00F6298A" w:rsidRPr="00030F8B" w:rsidRDefault="003322D1">
      <w:pPr>
        <w:jc w:val="both"/>
        <w:rPr>
          <w:rFonts w:ascii="Microsoft Sans Serif" w:hAnsi="Microsoft Sans Serif" w:cs="Microsoft Sans Serif"/>
          <w:b/>
          <w:sz w:val="24"/>
          <w:szCs w:val="24"/>
        </w:rPr>
      </w:pPr>
      <w:r w:rsidRPr="00030F8B">
        <w:rPr>
          <w:rFonts w:ascii="Microsoft Sans Serif" w:hAnsi="Microsoft Sans Serif" w:cs="Microsoft Sans Serif"/>
          <w:b/>
          <w:sz w:val="24"/>
          <w:szCs w:val="24"/>
        </w:rPr>
        <w:t>REQUIREMENTS:</w:t>
      </w:r>
    </w:p>
    <w:p w14:paraId="57004A89" w14:textId="77777777" w:rsidR="00F6298A" w:rsidRPr="00030F8B" w:rsidRDefault="00F6298A">
      <w:pPr>
        <w:jc w:val="both"/>
        <w:rPr>
          <w:rFonts w:ascii="Microsoft Sans Serif" w:hAnsi="Microsoft Sans Serif" w:cs="Microsoft Sans Serif"/>
          <w:sz w:val="24"/>
          <w:szCs w:val="24"/>
        </w:rPr>
      </w:pPr>
    </w:p>
    <w:p w14:paraId="41385C09" w14:textId="77777777" w:rsidR="00F6298A" w:rsidRPr="00030F8B" w:rsidRDefault="003322D1">
      <w:pPr>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Two sets of plans showing the type of door or shutters and installation requirements.  This can be the manufacturers engineered drawings.  Along with a permit application and the required fees.</w:t>
      </w:r>
    </w:p>
    <w:p w14:paraId="2A2F9F2F" w14:textId="77777777" w:rsidR="00F6298A" w:rsidRPr="00030F8B" w:rsidRDefault="00F6298A">
      <w:pPr>
        <w:jc w:val="both"/>
        <w:rPr>
          <w:rFonts w:ascii="Microsoft Sans Serif" w:hAnsi="Microsoft Sans Serif" w:cs="Microsoft Sans Serif"/>
          <w:sz w:val="24"/>
          <w:szCs w:val="24"/>
        </w:rPr>
      </w:pPr>
    </w:p>
    <w:p w14:paraId="7FFAA6B6" w14:textId="77777777" w:rsidR="00F6298A" w:rsidRPr="00030F8B" w:rsidRDefault="003322D1">
      <w:pPr>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 xml:space="preserve">Contractors may file their master engineered set of plans for the various models of doors or shutters.  There is a $30.00 filing fee each time a new set is filed. When applying for a permit, the contractor will then submit two project copies that show the specific job conditions for this location.    The permit placard and the permitted plans must be posted at the job before inspections will be completed.  Failure to have these documents posted may result in a </w:t>
      </w:r>
      <w:r w:rsidRPr="00030F8B">
        <w:rPr>
          <w:rFonts w:ascii="Microsoft Sans Serif" w:hAnsi="Microsoft Sans Serif" w:cs="Microsoft Sans Serif"/>
          <w:b/>
          <w:bCs/>
          <w:sz w:val="24"/>
          <w:szCs w:val="24"/>
        </w:rPr>
        <w:t>$32.00</w:t>
      </w:r>
      <w:r w:rsidRPr="00030F8B">
        <w:rPr>
          <w:rFonts w:ascii="Microsoft Sans Serif" w:hAnsi="Microsoft Sans Serif" w:cs="Microsoft Sans Serif"/>
          <w:sz w:val="24"/>
          <w:szCs w:val="24"/>
        </w:rPr>
        <w:t xml:space="preserve"> reinspection fee.  A reinspection will be done once the document is posted and the fee paid.  If plans are on file, contractor must have copy of plans on job site.</w:t>
      </w:r>
    </w:p>
    <w:p w14:paraId="4DDA8FC0" w14:textId="77777777" w:rsidR="00F6298A" w:rsidRPr="00030F8B" w:rsidRDefault="00F6298A">
      <w:pPr>
        <w:jc w:val="both"/>
        <w:rPr>
          <w:rFonts w:ascii="Microsoft Sans Serif" w:hAnsi="Microsoft Sans Serif" w:cs="Microsoft Sans Serif"/>
          <w:sz w:val="24"/>
          <w:szCs w:val="24"/>
        </w:rPr>
      </w:pPr>
    </w:p>
    <w:p w14:paraId="54C98780" w14:textId="77777777" w:rsidR="00F6298A" w:rsidRPr="00030F8B" w:rsidRDefault="003322D1">
      <w:pPr>
        <w:jc w:val="both"/>
        <w:rPr>
          <w:rFonts w:ascii="Microsoft Sans Serif" w:hAnsi="Microsoft Sans Serif" w:cs="Microsoft Sans Serif"/>
          <w:b/>
          <w:sz w:val="24"/>
          <w:szCs w:val="24"/>
        </w:rPr>
      </w:pPr>
      <w:r w:rsidRPr="00030F8B">
        <w:rPr>
          <w:rFonts w:ascii="Microsoft Sans Serif" w:hAnsi="Microsoft Sans Serif" w:cs="Microsoft Sans Serif"/>
          <w:b/>
          <w:sz w:val="24"/>
          <w:szCs w:val="24"/>
        </w:rPr>
        <w:t>INSPECTIONS REQUIRED:</w:t>
      </w:r>
    </w:p>
    <w:p w14:paraId="52600FAB" w14:textId="77777777" w:rsidR="00F6298A" w:rsidRPr="00030F8B" w:rsidRDefault="00F6298A">
      <w:pPr>
        <w:jc w:val="both"/>
        <w:rPr>
          <w:rFonts w:ascii="Microsoft Sans Serif" w:hAnsi="Microsoft Sans Serif" w:cs="Microsoft Sans Serif"/>
          <w:sz w:val="24"/>
          <w:szCs w:val="24"/>
        </w:rPr>
      </w:pPr>
    </w:p>
    <w:p w14:paraId="4A45E89D" w14:textId="77777777" w:rsidR="00F6298A" w:rsidRPr="00030F8B" w:rsidRDefault="003322D1">
      <w:pPr>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The minimum inspections required for shutters or garage door permits are as follows:</w:t>
      </w:r>
    </w:p>
    <w:p w14:paraId="76F9B289" w14:textId="77777777" w:rsidR="00F6298A" w:rsidRPr="00030F8B" w:rsidRDefault="00F6298A">
      <w:pPr>
        <w:jc w:val="both"/>
        <w:rPr>
          <w:rFonts w:ascii="Microsoft Sans Serif" w:hAnsi="Microsoft Sans Serif" w:cs="Microsoft Sans Serif"/>
          <w:sz w:val="24"/>
          <w:szCs w:val="24"/>
        </w:rPr>
      </w:pPr>
    </w:p>
    <w:p w14:paraId="64433A5D" w14:textId="77777777" w:rsidR="00F6298A" w:rsidRPr="00030F8B" w:rsidRDefault="003322D1">
      <w:pPr>
        <w:pStyle w:val="Heading4"/>
        <w:rPr>
          <w:rFonts w:ascii="Microsoft Sans Serif" w:hAnsi="Microsoft Sans Serif" w:cs="Microsoft Sans Serif"/>
          <w:szCs w:val="24"/>
        </w:rPr>
      </w:pPr>
      <w:r w:rsidRPr="00030F8B">
        <w:rPr>
          <w:rFonts w:ascii="Microsoft Sans Serif" w:hAnsi="Microsoft Sans Serif" w:cs="Microsoft Sans Serif"/>
          <w:szCs w:val="24"/>
        </w:rPr>
        <w:t>Replacement</w:t>
      </w:r>
    </w:p>
    <w:p w14:paraId="0222E0B9" w14:textId="77777777" w:rsidR="00F6298A" w:rsidRPr="00030F8B" w:rsidRDefault="003322D1">
      <w:pPr>
        <w:numPr>
          <w:ilvl w:val="0"/>
          <w:numId w:val="1"/>
        </w:numPr>
        <w:ind w:left="792"/>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Final Building (110)</w:t>
      </w:r>
    </w:p>
    <w:p w14:paraId="0F13D202" w14:textId="77777777" w:rsidR="00F6298A" w:rsidRPr="00030F8B" w:rsidRDefault="003322D1">
      <w:pPr>
        <w:numPr>
          <w:ilvl w:val="0"/>
          <w:numId w:val="1"/>
        </w:numPr>
        <w:ind w:left="792"/>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Final Electric (204) if electric is included</w:t>
      </w:r>
    </w:p>
    <w:p w14:paraId="066C3E12" w14:textId="77777777" w:rsidR="00F6298A" w:rsidRPr="00030F8B" w:rsidRDefault="00F6298A">
      <w:pPr>
        <w:jc w:val="both"/>
        <w:rPr>
          <w:rFonts w:ascii="Microsoft Sans Serif" w:hAnsi="Microsoft Sans Serif" w:cs="Microsoft Sans Serif"/>
          <w:sz w:val="24"/>
          <w:szCs w:val="24"/>
        </w:rPr>
      </w:pPr>
    </w:p>
    <w:p w14:paraId="0195EA85" w14:textId="77777777" w:rsidR="00F6298A" w:rsidRPr="00030F8B" w:rsidRDefault="003322D1">
      <w:pPr>
        <w:pStyle w:val="Heading4"/>
        <w:rPr>
          <w:rFonts w:ascii="Microsoft Sans Serif" w:hAnsi="Microsoft Sans Serif" w:cs="Microsoft Sans Serif"/>
          <w:szCs w:val="24"/>
        </w:rPr>
      </w:pPr>
      <w:r w:rsidRPr="00030F8B">
        <w:rPr>
          <w:rFonts w:ascii="Microsoft Sans Serif" w:hAnsi="Microsoft Sans Serif" w:cs="Microsoft Sans Serif"/>
          <w:szCs w:val="24"/>
        </w:rPr>
        <w:t>Repair</w:t>
      </w:r>
    </w:p>
    <w:p w14:paraId="6F52A9B5" w14:textId="77777777" w:rsidR="00F6298A" w:rsidRPr="00030F8B" w:rsidRDefault="003322D1">
      <w:pPr>
        <w:numPr>
          <w:ilvl w:val="0"/>
          <w:numId w:val="1"/>
        </w:numPr>
        <w:ind w:left="792"/>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Final Building (110)</w:t>
      </w:r>
    </w:p>
    <w:p w14:paraId="51458A34" w14:textId="77777777" w:rsidR="00F6298A" w:rsidRPr="00030F8B" w:rsidRDefault="003322D1" w:rsidP="00030F8B">
      <w:pPr>
        <w:numPr>
          <w:ilvl w:val="0"/>
          <w:numId w:val="1"/>
        </w:numPr>
        <w:ind w:left="792"/>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Final Electric (204) if electric is included.</w:t>
      </w:r>
    </w:p>
    <w:p w14:paraId="73D3BF3C" w14:textId="77777777" w:rsidR="00F6298A" w:rsidRPr="00030F8B" w:rsidRDefault="00F6298A">
      <w:pPr>
        <w:jc w:val="both"/>
        <w:rPr>
          <w:rFonts w:ascii="Microsoft Sans Serif" w:hAnsi="Microsoft Sans Serif" w:cs="Microsoft Sans Serif"/>
          <w:sz w:val="24"/>
          <w:szCs w:val="24"/>
        </w:rPr>
      </w:pPr>
    </w:p>
    <w:p w14:paraId="1D5C528A" w14:textId="77777777" w:rsidR="00F6298A" w:rsidRPr="00030F8B" w:rsidRDefault="003322D1">
      <w:pPr>
        <w:pStyle w:val="BodyText"/>
        <w:jc w:val="center"/>
        <w:rPr>
          <w:rFonts w:ascii="Microsoft Sans Serif" w:hAnsi="Microsoft Sans Serif" w:cs="Microsoft Sans Serif"/>
          <w:sz w:val="24"/>
          <w:szCs w:val="24"/>
        </w:rPr>
      </w:pPr>
      <w:r w:rsidRPr="00030F8B">
        <w:rPr>
          <w:rFonts w:ascii="Microsoft Sans Serif" w:hAnsi="Microsoft Sans Serif" w:cs="Microsoft Sans Serif"/>
          <w:sz w:val="24"/>
          <w:szCs w:val="24"/>
        </w:rPr>
        <w:t>ALL DOORS MUST MEET THE CURRENT BUILDING CODE REQUIREMENTS</w:t>
      </w:r>
    </w:p>
    <w:p w14:paraId="79D747C7" w14:textId="77777777" w:rsidR="00F6298A" w:rsidRPr="00030F8B" w:rsidRDefault="00F6298A">
      <w:pPr>
        <w:jc w:val="both"/>
        <w:rPr>
          <w:rFonts w:ascii="Microsoft Sans Serif" w:hAnsi="Microsoft Sans Serif" w:cs="Microsoft Sans Serif"/>
          <w:sz w:val="24"/>
          <w:szCs w:val="24"/>
        </w:rPr>
      </w:pPr>
    </w:p>
    <w:p w14:paraId="52E9A0B7" w14:textId="77777777" w:rsidR="00F6298A" w:rsidRPr="00030F8B" w:rsidRDefault="003322D1">
      <w:pPr>
        <w:pStyle w:val="Heading4"/>
        <w:rPr>
          <w:rFonts w:ascii="Microsoft Sans Serif" w:hAnsi="Microsoft Sans Serif" w:cs="Microsoft Sans Serif"/>
          <w:szCs w:val="24"/>
        </w:rPr>
      </w:pPr>
      <w:r w:rsidRPr="00030F8B">
        <w:rPr>
          <w:rFonts w:ascii="Microsoft Sans Serif" w:hAnsi="Microsoft Sans Serif" w:cs="Microsoft Sans Serif"/>
          <w:szCs w:val="24"/>
        </w:rPr>
        <w:t>WHO CAN INSTALL GARAGE DOORS?</w:t>
      </w:r>
    </w:p>
    <w:p w14:paraId="67C77D65" w14:textId="77777777" w:rsidR="00F6298A" w:rsidRPr="00030F8B" w:rsidRDefault="00F6298A">
      <w:pPr>
        <w:jc w:val="both"/>
        <w:rPr>
          <w:rFonts w:ascii="Microsoft Sans Serif" w:hAnsi="Microsoft Sans Serif" w:cs="Microsoft Sans Serif"/>
          <w:sz w:val="24"/>
          <w:szCs w:val="24"/>
        </w:rPr>
      </w:pPr>
    </w:p>
    <w:p w14:paraId="6B2281A0" w14:textId="77777777" w:rsidR="00F6298A" w:rsidRPr="00030F8B" w:rsidRDefault="003322D1">
      <w:pPr>
        <w:numPr>
          <w:ilvl w:val="0"/>
          <w:numId w:val="2"/>
        </w:numPr>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A licensed general contractor.</w:t>
      </w:r>
    </w:p>
    <w:p w14:paraId="25D3D395" w14:textId="77777777" w:rsidR="00F6298A" w:rsidRPr="00030F8B" w:rsidRDefault="003322D1">
      <w:pPr>
        <w:numPr>
          <w:ilvl w:val="0"/>
          <w:numId w:val="2"/>
        </w:numPr>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A licensed residential contractor for residential installations.</w:t>
      </w:r>
    </w:p>
    <w:p w14:paraId="4A68C9BA" w14:textId="50217927" w:rsidR="00F6298A" w:rsidRPr="00030F8B" w:rsidRDefault="003322D1">
      <w:pPr>
        <w:numPr>
          <w:ilvl w:val="0"/>
          <w:numId w:val="2"/>
        </w:numPr>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 xml:space="preserve">A </w:t>
      </w:r>
      <w:r w:rsidR="000D75E5">
        <w:rPr>
          <w:rFonts w:ascii="Microsoft Sans Serif" w:hAnsi="Microsoft Sans Serif" w:cs="Microsoft Sans Serif"/>
          <w:sz w:val="24"/>
          <w:szCs w:val="24"/>
        </w:rPr>
        <w:t>Garage door s</w:t>
      </w:r>
      <w:bookmarkStart w:id="0" w:name="_GoBack"/>
      <w:bookmarkEnd w:id="0"/>
      <w:r w:rsidR="000D75E5">
        <w:rPr>
          <w:rFonts w:ascii="Microsoft Sans Serif" w:hAnsi="Microsoft Sans Serif" w:cs="Microsoft Sans Serif"/>
          <w:sz w:val="24"/>
          <w:szCs w:val="24"/>
        </w:rPr>
        <w:t xml:space="preserve">pecialty </w:t>
      </w:r>
      <w:r w:rsidRPr="00030F8B">
        <w:rPr>
          <w:rFonts w:ascii="Microsoft Sans Serif" w:hAnsi="Microsoft Sans Serif" w:cs="Microsoft Sans Serif"/>
          <w:sz w:val="24"/>
          <w:szCs w:val="24"/>
        </w:rPr>
        <w:t>contractor, licensed with the Pinellas County Construction Licensing Board (PCCLB).</w:t>
      </w:r>
    </w:p>
    <w:p w14:paraId="310FD32A" w14:textId="77777777" w:rsidR="00F6298A" w:rsidRPr="00030F8B" w:rsidRDefault="003322D1">
      <w:pPr>
        <w:numPr>
          <w:ilvl w:val="0"/>
          <w:numId w:val="2"/>
        </w:numPr>
        <w:jc w:val="both"/>
        <w:rPr>
          <w:rFonts w:ascii="Microsoft Sans Serif" w:hAnsi="Microsoft Sans Serif" w:cs="Microsoft Sans Serif"/>
          <w:sz w:val="24"/>
          <w:szCs w:val="24"/>
        </w:rPr>
      </w:pPr>
      <w:r w:rsidRPr="00030F8B">
        <w:rPr>
          <w:rFonts w:ascii="Microsoft Sans Serif" w:hAnsi="Microsoft Sans Serif" w:cs="Microsoft Sans Serif"/>
          <w:sz w:val="24"/>
          <w:szCs w:val="24"/>
        </w:rPr>
        <w:t>Homeowner with Owner/Builder affidavit form.</w:t>
      </w:r>
    </w:p>
    <w:p w14:paraId="4724CFFE" w14:textId="77777777" w:rsidR="00F6298A" w:rsidRPr="00030F8B" w:rsidRDefault="00F6298A">
      <w:pPr>
        <w:jc w:val="both"/>
        <w:rPr>
          <w:rFonts w:ascii="Microsoft Sans Serif" w:hAnsi="Microsoft Sans Serif" w:cs="Microsoft Sans Serif"/>
          <w:sz w:val="24"/>
          <w:szCs w:val="24"/>
        </w:rPr>
      </w:pPr>
    </w:p>
    <w:p w14:paraId="6A4C2607" w14:textId="77777777" w:rsidR="00F6298A" w:rsidRPr="00030F8B" w:rsidRDefault="003322D1">
      <w:pPr>
        <w:pStyle w:val="BodyText2"/>
        <w:rPr>
          <w:szCs w:val="24"/>
        </w:rPr>
      </w:pPr>
      <w:r w:rsidRPr="00030F8B">
        <w:rPr>
          <w:szCs w:val="24"/>
        </w:rPr>
        <w:t>NOTE:  The City of Clearwater requires the manufacturer’s specifications to be on job site at the time of inspection.</w:t>
      </w:r>
    </w:p>
    <w:p w14:paraId="065BC3D2" w14:textId="77777777" w:rsidR="00F6298A" w:rsidRPr="00030F8B" w:rsidRDefault="00F6298A">
      <w:pPr>
        <w:jc w:val="both"/>
        <w:rPr>
          <w:rFonts w:ascii="Microsoft Sans Serif" w:hAnsi="Microsoft Sans Serif" w:cs="Microsoft Sans Serif"/>
          <w:sz w:val="24"/>
          <w:szCs w:val="24"/>
        </w:rPr>
      </w:pPr>
    </w:p>
    <w:p w14:paraId="7FD0FE3A" w14:textId="77777777" w:rsidR="000D75E5" w:rsidRDefault="003322D1">
      <w:pPr>
        <w:jc w:val="both"/>
        <w:rPr>
          <w:rFonts w:ascii="Microsoft Sans Serif" w:hAnsi="Microsoft Sans Serif" w:cs="Microsoft Sans Serif"/>
          <w:sz w:val="18"/>
          <w:szCs w:val="18"/>
        </w:rPr>
      </w:pPr>
      <w:r w:rsidRPr="00030F8B">
        <w:rPr>
          <w:rFonts w:ascii="Microsoft Sans Serif" w:hAnsi="Microsoft Sans Serif" w:cs="Microsoft Sans Serif"/>
          <w:sz w:val="24"/>
          <w:szCs w:val="24"/>
        </w:rPr>
        <w:t>Contractors may complete a certification form in lieu of an inspection.  This form must also be signed by the customer.</w:t>
      </w:r>
      <w:r w:rsidRPr="0031009B">
        <w:rPr>
          <w:rFonts w:ascii="Microsoft Sans Serif" w:hAnsi="Microsoft Sans Serif" w:cs="Microsoft Sans Serif"/>
          <w:sz w:val="18"/>
          <w:szCs w:val="18"/>
        </w:rPr>
        <w:t xml:space="preserve"> </w:t>
      </w:r>
      <w:r w:rsidR="00030F8B">
        <w:rPr>
          <w:rFonts w:ascii="Microsoft Sans Serif" w:hAnsi="Microsoft Sans Serif" w:cs="Microsoft Sans Serif"/>
          <w:sz w:val="18"/>
          <w:szCs w:val="18"/>
        </w:rPr>
        <w:tab/>
      </w:r>
      <w:r w:rsidR="00030F8B">
        <w:rPr>
          <w:rFonts w:ascii="Microsoft Sans Serif" w:hAnsi="Microsoft Sans Serif" w:cs="Microsoft Sans Serif"/>
          <w:sz w:val="18"/>
          <w:szCs w:val="18"/>
        </w:rPr>
        <w:tab/>
      </w:r>
      <w:r w:rsidR="00030F8B">
        <w:rPr>
          <w:rFonts w:ascii="Microsoft Sans Serif" w:hAnsi="Microsoft Sans Serif" w:cs="Microsoft Sans Serif"/>
          <w:sz w:val="18"/>
          <w:szCs w:val="18"/>
        </w:rPr>
        <w:tab/>
      </w:r>
      <w:r w:rsidR="00030F8B">
        <w:rPr>
          <w:rFonts w:ascii="Microsoft Sans Serif" w:hAnsi="Microsoft Sans Serif" w:cs="Microsoft Sans Serif"/>
          <w:sz w:val="18"/>
          <w:szCs w:val="18"/>
        </w:rPr>
        <w:tab/>
      </w:r>
    </w:p>
    <w:p w14:paraId="53CA9F84" w14:textId="77777777" w:rsidR="000D75E5" w:rsidRDefault="000D75E5">
      <w:pPr>
        <w:jc w:val="both"/>
        <w:rPr>
          <w:rFonts w:ascii="Microsoft Sans Serif" w:hAnsi="Microsoft Sans Serif" w:cs="Microsoft Sans Serif"/>
          <w:sz w:val="18"/>
          <w:szCs w:val="18"/>
        </w:rPr>
      </w:pPr>
    </w:p>
    <w:p w14:paraId="09740AA3" w14:textId="5262EBD3" w:rsidR="00F6298A" w:rsidRPr="0031009B" w:rsidRDefault="004B3989">
      <w:pPr>
        <w:jc w:val="both"/>
        <w:rPr>
          <w:rFonts w:ascii="Microsoft Sans Serif" w:hAnsi="Microsoft Sans Serif" w:cs="Microsoft Sans Serif"/>
          <w:sz w:val="18"/>
          <w:szCs w:val="18"/>
        </w:rPr>
      </w:pPr>
      <w:r w:rsidRPr="0031009B">
        <w:rPr>
          <w:rFonts w:ascii="Microsoft Sans Serif" w:hAnsi="Microsoft Sans Serif" w:cs="Microsoft Sans Serif"/>
          <w:sz w:val="18"/>
          <w:szCs w:val="18"/>
        </w:rPr>
        <w:t xml:space="preserve">UPDATED </w:t>
      </w:r>
      <w:r w:rsidR="000D75E5">
        <w:rPr>
          <w:rFonts w:ascii="Microsoft Sans Serif" w:hAnsi="Microsoft Sans Serif" w:cs="Microsoft Sans Serif"/>
          <w:sz w:val="18"/>
          <w:szCs w:val="18"/>
        </w:rPr>
        <w:t>04.09.2019</w:t>
      </w:r>
    </w:p>
    <w:sectPr w:rsidR="00F6298A" w:rsidRPr="0031009B" w:rsidSect="00F6298A">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Univers Bold">
    <w:altName w:val="Arial Rounded MT Bold"/>
    <w:panose1 w:val="00000000000000000000"/>
    <w:charset w:val="00"/>
    <w:family w:val="swiss"/>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E4809"/>
    <w:multiLevelType w:val="singleLevel"/>
    <w:tmpl w:val="3AB4998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E0F5FFF"/>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322D1"/>
    <w:rsid w:val="00030F8B"/>
    <w:rsid w:val="000A4259"/>
    <w:rsid w:val="000C2CFC"/>
    <w:rsid w:val="000D75E5"/>
    <w:rsid w:val="001375AF"/>
    <w:rsid w:val="00227618"/>
    <w:rsid w:val="0025035A"/>
    <w:rsid w:val="00294B3E"/>
    <w:rsid w:val="0031009B"/>
    <w:rsid w:val="003322D1"/>
    <w:rsid w:val="004B3989"/>
    <w:rsid w:val="004D2CBF"/>
    <w:rsid w:val="005D79DD"/>
    <w:rsid w:val="00740DF0"/>
    <w:rsid w:val="00744733"/>
    <w:rsid w:val="00797B42"/>
    <w:rsid w:val="00A214F4"/>
    <w:rsid w:val="00AD2CC1"/>
    <w:rsid w:val="00D5006D"/>
    <w:rsid w:val="00D9662A"/>
    <w:rsid w:val="00DB4FD4"/>
    <w:rsid w:val="00EE3377"/>
    <w:rsid w:val="00F1672B"/>
    <w:rsid w:val="00F6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5BD5D9A"/>
  <w15:docId w15:val="{3BB3DED5-5A37-4F86-B2AC-54B0EA74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98A"/>
  </w:style>
  <w:style w:type="paragraph" w:styleId="Heading1">
    <w:name w:val="heading 1"/>
    <w:basedOn w:val="Normal"/>
    <w:next w:val="Normal"/>
    <w:qFormat/>
    <w:rsid w:val="00F6298A"/>
    <w:pPr>
      <w:keepNext/>
      <w:jc w:val="center"/>
      <w:outlineLvl w:val="0"/>
    </w:pPr>
    <w:rPr>
      <w:rFonts w:ascii="Arial" w:hAnsi="Arial"/>
      <w:b/>
      <w:sz w:val="28"/>
    </w:rPr>
  </w:style>
  <w:style w:type="paragraph" w:styleId="Heading2">
    <w:name w:val="heading 2"/>
    <w:basedOn w:val="Normal"/>
    <w:next w:val="Normal"/>
    <w:qFormat/>
    <w:rsid w:val="00F6298A"/>
    <w:pPr>
      <w:keepNext/>
      <w:jc w:val="center"/>
      <w:outlineLvl w:val="1"/>
    </w:pPr>
    <w:rPr>
      <w:rFonts w:ascii="Arial" w:hAnsi="Arial"/>
      <w:sz w:val="24"/>
    </w:rPr>
  </w:style>
  <w:style w:type="paragraph" w:styleId="Heading3">
    <w:name w:val="heading 3"/>
    <w:basedOn w:val="Normal"/>
    <w:next w:val="Normal"/>
    <w:qFormat/>
    <w:rsid w:val="00F6298A"/>
    <w:pPr>
      <w:keepNext/>
      <w:jc w:val="both"/>
      <w:outlineLvl w:val="2"/>
    </w:pPr>
    <w:rPr>
      <w:rFonts w:ascii="Arial" w:hAnsi="Arial"/>
      <w:sz w:val="24"/>
    </w:rPr>
  </w:style>
  <w:style w:type="paragraph" w:styleId="Heading4">
    <w:name w:val="heading 4"/>
    <w:basedOn w:val="Normal"/>
    <w:next w:val="Normal"/>
    <w:qFormat/>
    <w:rsid w:val="00F6298A"/>
    <w:pPr>
      <w:keepNext/>
      <w:jc w:val="both"/>
      <w:outlineLvl w:val="3"/>
    </w:pPr>
    <w:rPr>
      <w:rFonts w:ascii="Arial" w:hAnsi="Arial"/>
      <w:b/>
      <w:sz w:val="24"/>
    </w:rPr>
  </w:style>
  <w:style w:type="paragraph" w:styleId="Heading7">
    <w:name w:val="heading 7"/>
    <w:basedOn w:val="Normal"/>
    <w:next w:val="Normal"/>
    <w:qFormat/>
    <w:rsid w:val="00F6298A"/>
    <w:pPr>
      <w:keepNext/>
      <w:jc w:val="center"/>
      <w:outlineLvl w:val="6"/>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6298A"/>
    <w:pPr>
      <w:jc w:val="center"/>
    </w:pPr>
    <w:rPr>
      <w:rFonts w:ascii="Arial" w:hAnsi="Arial"/>
      <w:b/>
      <w:sz w:val="32"/>
    </w:rPr>
  </w:style>
  <w:style w:type="paragraph" w:styleId="BodyText">
    <w:name w:val="Body Text"/>
    <w:basedOn w:val="Normal"/>
    <w:semiHidden/>
    <w:rsid w:val="00F6298A"/>
    <w:pPr>
      <w:pBdr>
        <w:top w:val="double" w:sz="6" w:space="1" w:color="auto"/>
        <w:left w:val="double" w:sz="6" w:space="4" w:color="auto"/>
        <w:bottom w:val="double" w:sz="6" w:space="1" w:color="auto"/>
        <w:right w:val="double" w:sz="6" w:space="4" w:color="auto"/>
      </w:pBdr>
      <w:jc w:val="both"/>
    </w:pPr>
    <w:rPr>
      <w:rFonts w:ascii="Arial" w:hAnsi="Arial"/>
      <w:b/>
      <w:sz w:val="28"/>
    </w:rPr>
  </w:style>
  <w:style w:type="paragraph" w:styleId="BodyText2">
    <w:name w:val="Body Text 2"/>
    <w:basedOn w:val="Normal"/>
    <w:semiHidden/>
    <w:rsid w:val="00F6298A"/>
    <w:pPr>
      <w:jc w:val="both"/>
    </w:pPr>
    <w:rPr>
      <w:rFonts w:ascii="Microsoft Sans Serif" w:hAnsi="Microsoft Sans Serif" w:cs="Microsoft Sans Serif"/>
      <w:b/>
      <w:bCs/>
      <w:sz w:val="24"/>
    </w:rPr>
  </w:style>
  <w:style w:type="paragraph" w:styleId="BalloonText">
    <w:name w:val="Balloon Text"/>
    <w:basedOn w:val="Normal"/>
    <w:link w:val="BalloonTextChar"/>
    <w:uiPriority w:val="99"/>
    <w:semiHidden/>
    <w:unhideWhenUsed/>
    <w:rsid w:val="00294B3E"/>
    <w:rPr>
      <w:rFonts w:ascii="Tahoma" w:hAnsi="Tahoma" w:cs="Tahoma"/>
      <w:sz w:val="16"/>
      <w:szCs w:val="16"/>
    </w:rPr>
  </w:style>
  <w:style w:type="character" w:customStyle="1" w:styleId="BalloonTextChar">
    <w:name w:val="Balloon Text Char"/>
    <w:basedOn w:val="DefaultParagraphFont"/>
    <w:link w:val="BalloonText"/>
    <w:uiPriority w:val="99"/>
    <w:semiHidden/>
    <w:rsid w:val="00294B3E"/>
    <w:rPr>
      <w:rFonts w:ascii="Tahoma" w:hAnsi="Tahoma" w:cs="Tahoma"/>
      <w:sz w:val="16"/>
      <w:szCs w:val="16"/>
    </w:rPr>
  </w:style>
  <w:style w:type="paragraph" w:styleId="BodyText3">
    <w:name w:val="Body Text 3"/>
    <w:basedOn w:val="Normal"/>
    <w:link w:val="BodyText3Char"/>
    <w:uiPriority w:val="99"/>
    <w:semiHidden/>
    <w:unhideWhenUsed/>
    <w:rsid w:val="00294B3E"/>
    <w:pPr>
      <w:spacing w:after="120"/>
    </w:pPr>
    <w:rPr>
      <w:sz w:val="16"/>
      <w:szCs w:val="16"/>
    </w:rPr>
  </w:style>
  <w:style w:type="character" w:customStyle="1" w:styleId="BodyText3Char">
    <w:name w:val="Body Text 3 Char"/>
    <w:basedOn w:val="DefaultParagraphFont"/>
    <w:link w:val="BodyText3"/>
    <w:uiPriority w:val="99"/>
    <w:semiHidden/>
    <w:rsid w:val="00294B3E"/>
    <w:rPr>
      <w:sz w:val="16"/>
      <w:szCs w:val="16"/>
    </w:rPr>
  </w:style>
  <w:style w:type="paragraph" w:styleId="Header">
    <w:name w:val="header"/>
    <w:basedOn w:val="Normal"/>
    <w:link w:val="HeaderChar"/>
    <w:semiHidden/>
    <w:rsid w:val="00294B3E"/>
    <w:pPr>
      <w:tabs>
        <w:tab w:val="center" w:pos="4320"/>
        <w:tab w:val="right" w:pos="8640"/>
      </w:tabs>
      <w:overflowPunct w:val="0"/>
      <w:autoSpaceDE w:val="0"/>
      <w:autoSpaceDN w:val="0"/>
      <w:adjustRightInd w:val="0"/>
      <w:textAlignment w:val="baseline"/>
    </w:pPr>
    <w:rPr>
      <w:rFonts w:ascii="Univers Bold" w:hAnsi="Univers Bold"/>
      <w:b/>
      <w:sz w:val="24"/>
    </w:rPr>
  </w:style>
  <w:style w:type="character" w:customStyle="1" w:styleId="HeaderChar">
    <w:name w:val="Header Char"/>
    <w:basedOn w:val="DefaultParagraphFont"/>
    <w:link w:val="Header"/>
    <w:semiHidden/>
    <w:rsid w:val="00294B3E"/>
    <w:rPr>
      <w:rFonts w:ascii="Univers Bold" w:hAnsi="Univers Bold"/>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4" ma:contentTypeDescription="Create a new document." ma:contentTypeScope="" ma:versionID="d8b9efbe1eed81e7e3f6a9648def7e89">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599133b4baf4485e850509841d0f8907"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061E8-C9E2-4541-B5B9-DE817CA71A04}"/>
</file>

<file path=customXml/itemProps2.xml><?xml version="1.0" encoding="utf-8"?>
<ds:datastoreItem xmlns:ds="http://schemas.openxmlformats.org/officeDocument/2006/customXml" ds:itemID="{BD6DB75E-69F8-4E8F-A092-7A1B0ABECB49}"/>
</file>

<file path=customXml/itemProps3.xml><?xml version="1.0" encoding="utf-8"?>
<ds:datastoreItem xmlns:ds="http://schemas.openxmlformats.org/officeDocument/2006/customXml" ds:itemID="{104BFEA3-4097-4CEA-A20B-CCA140B18E71}"/>
</file>

<file path=docProps/app.xml><?xml version="1.0" encoding="utf-8"?>
<Properties xmlns="http://schemas.openxmlformats.org/officeDocument/2006/extended-properties" xmlns:vt="http://schemas.openxmlformats.org/officeDocument/2006/docPropsVTypes">
  <Template>Normal.dotm</Template>
  <TotalTime>31</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lpstr>
    </vt:vector>
  </TitlesOfParts>
  <Company>City of Clearwater</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Reid</dc:creator>
  <cp:keywords/>
  <dc:description/>
  <cp:lastModifiedBy>Watkins, Sherry</cp:lastModifiedBy>
  <cp:revision>12</cp:revision>
  <cp:lastPrinted>2012-01-25T16:29:00Z</cp:lastPrinted>
  <dcterms:created xsi:type="dcterms:W3CDTF">2012-01-25T16:36:00Z</dcterms:created>
  <dcterms:modified xsi:type="dcterms:W3CDTF">2019-04-09T19:22:00Z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