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2238F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 w:rsidRPr="00115EAB">
        <w:rPr>
          <w:rFonts w:ascii="Times New Roman" w:hAnsi="Times New Roman"/>
          <w:noProof/>
          <w:spacing w:val="-3"/>
          <w:sz w:val="22"/>
        </w:rPr>
        <w:drawing>
          <wp:inline distT="0" distB="0" distL="0" distR="0" wp14:anchorId="75CF9560" wp14:editId="37A28042">
            <wp:extent cx="2239566" cy="636036"/>
            <wp:effectExtent l="19050" t="0" r="833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66" cy="63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AE6BD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2E72A692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7F6CF492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11EF7476" w14:textId="6F1A5505" w:rsidR="0043198B" w:rsidRDefault="007B16F3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January 19, 2021</w:t>
      </w:r>
    </w:p>
    <w:p w14:paraId="2A538A3E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61EB28EA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158D8249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70CBE5DC" w14:textId="77777777" w:rsidR="0043198B" w:rsidRPr="00115EAB" w:rsidRDefault="0043198B" w:rsidP="0043198B">
      <w:pPr>
        <w:tabs>
          <w:tab w:val="left" w:pos="0"/>
        </w:tabs>
        <w:suppressAutoHyphens/>
        <w:jc w:val="center"/>
        <w:rPr>
          <w:rFonts w:ascii="Cambria" w:hAnsi="Cambria"/>
          <w:b/>
          <w:smallCaps/>
          <w:spacing w:val="-3"/>
          <w:sz w:val="32"/>
          <w:szCs w:val="28"/>
          <w:u w:val="single"/>
        </w:rPr>
      </w:pPr>
      <w:r w:rsidRPr="00115EAB">
        <w:rPr>
          <w:rFonts w:ascii="Cambria" w:hAnsi="Cambria"/>
          <w:b/>
          <w:smallCaps/>
          <w:spacing w:val="-3"/>
          <w:sz w:val="32"/>
          <w:szCs w:val="28"/>
          <w:u w:val="single"/>
        </w:rPr>
        <w:t>Notice of Intent to Award Contract</w:t>
      </w:r>
    </w:p>
    <w:p w14:paraId="593E23BA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3FED8BAF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17148EBF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0AB4E485" w14:textId="4B8384D4" w:rsidR="0043198B" w:rsidRPr="007B16F3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 w:rsidRPr="007B16F3">
        <w:rPr>
          <w:rFonts w:ascii="Times New Roman" w:hAnsi="Times New Roman"/>
          <w:spacing w:val="-3"/>
          <w:sz w:val="22"/>
        </w:rPr>
        <w:t>RE:</w:t>
      </w:r>
      <w:r w:rsidRPr="007B16F3">
        <w:rPr>
          <w:rFonts w:ascii="Times New Roman" w:hAnsi="Times New Roman"/>
          <w:spacing w:val="-3"/>
          <w:sz w:val="22"/>
        </w:rPr>
        <w:tab/>
      </w:r>
      <w:r w:rsidR="007B16F3" w:rsidRPr="007B16F3">
        <w:rPr>
          <w:rFonts w:ascii="Times New Roman" w:hAnsi="Times New Roman"/>
          <w:spacing w:val="-3"/>
          <w:sz w:val="22"/>
        </w:rPr>
        <w:t>2021 Sidewalks</w:t>
      </w:r>
    </w:p>
    <w:p w14:paraId="58AF7F75" w14:textId="09943F85" w:rsidR="0043198B" w:rsidRPr="00115EAB" w:rsidRDefault="0043198B" w:rsidP="007B16F3">
      <w:pPr>
        <w:pStyle w:val="BodyText"/>
      </w:pPr>
      <w:r w:rsidRPr="007B16F3">
        <w:t xml:space="preserve">(Project No. </w:t>
      </w:r>
      <w:r w:rsidR="007B16F3" w:rsidRPr="007B16F3">
        <w:t>20-0026-EN</w:t>
      </w:r>
      <w:r w:rsidRPr="007B16F3">
        <w:t>)</w:t>
      </w:r>
    </w:p>
    <w:p w14:paraId="5FB98DBC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6C7F4427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69668AB8" w14:textId="2E7ACCE3" w:rsidR="00CC1D33" w:rsidRDefault="00CC1D33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The competitive bids for the referenced City of Clearwater project have been reviewed and evaluated.  This </w:t>
      </w:r>
      <w:r w:rsidR="00995382">
        <w:rPr>
          <w:rFonts w:ascii="Times New Roman" w:hAnsi="Times New Roman"/>
          <w:spacing w:val="-3"/>
          <w:sz w:val="22"/>
        </w:rPr>
        <w:t xml:space="preserve">is </w:t>
      </w:r>
      <w:r>
        <w:rPr>
          <w:rFonts w:ascii="Times New Roman" w:hAnsi="Times New Roman"/>
          <w:spacing w:val="-3"/>
          <w:sz w:val="22"/>
        </w:rPr>
        <w:t xml:space="preserve">official notice of intent by City staff to recommend </w:t>
      </w:r>
      <w:r w:rsidR="007B16F3">
        <w:rPr>
          <w:rFonts w:ascii="Times New Roman" w:hAnsi="Times New Roman"/>
          <w:b/>
        </w:rPr>
        <w:t>Central Florida Contractors</w:t>
      </w:r>
      <w:r>
        <w:rPr>
          <w:rFonts w:ascii="Times New Roman" w:hAnsi="Times New Roman"/>
          <w:spacing w:val="-3"/>
          <w:sz w:val="22"/>
        </w:rPr>
        <w:t xml:space="preserve"> to the City Council </w:t>
      </w:r>
      <w:r w:rsidR="0043198B">
        <w:rPr>
          <w:rFonts w:ascii="Times New Roman" w:hAnsi="Times New Roman"/>
          <w:spacing w:val="-3"/>
          <w:sz w:val="22"/>
        </w:rPr>
        <w:t xml:space="preserve">on </w:t>
      </w:r>
      <w:r w:rsidR="007B16F3">
        <w:rPr>
          <w:rFonts w:ascii="Times New Roman" w:hAnsi="Times New Roman"/>
          <w:spacing w:val="-3"/>
          <w:sz w:val="22"/>
        </w:rPr>
        <w:t xml:space="preserve">January 21, 2021 </w:t>
      </w:r>
      <w:r>
        <w:rPr>
          <w:rFonts w:ascii="Times New Roman" w:hAnsi="Times New Roman"/>
          <w:spacing w:val="-3"/>
          <w:sz w:val="22"/>
        </w:rPr>
        <w:t xml:space="preserve">for award of this contract as </w:t>
      </w:r>
      <w:r>
        <w:rPr>
          <w:rFonts w:ascii="Times New Roman" w:hAnsi="Times New Roman"/>
          <w:sz w:val="22"/>
        </w:rPr>
        <w:t xml:space="preserve">the lowest </w:t>
      </w:r>
      <w:r w:rsidR="005355DA">
        <w:rPr>
          <w:rFonts w:ascii="Times New Roman" w:hAnsi="Times New Roman"/>
          <w:sz w:val="22"/>
        </w:rPr>
        <w:t>responsible</w:t>
      </w:r>
      <w:r w:rsidR="008C1D0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bidder in accordance with plans and specifications</w:t>
      </w:r>
      <w:r w:rsidR="00081341">
        <w:rPr>
          <w:rFonts w:ascii="Times New Roman" w:hAnsi="Times New Roman"/>
          <w:sz w:val="22"/>
        </w:rPr>
        <w:t>.  Official Award is subject to City Council approval</w:t>
      </w:r>
      <w:r>
        <w:rPr>
          <w:rFonts w:ascii="Times New Roman" w:hAnsi="Times New Roman"/>
        </w:rPr>
        <w:t xml:space="preserve">.  </w:t>
      </w:r>
    </w:p>
    <w:p w14:paraId="1DE4AD1B" w14:textId="77777777" w:rsidR="00CC1D33" w:rsidRDefault="00CC1D33">
      <w:pPr>
        <w:tabs>
          <w:tab w:val="left" w:pos="0"/>
        </w:tabs>
        <w:suppressAutoHyphens/>
        <w:rPr>
          <w:rFonts w:ascii="Times New Roman" w:hAnsi="Times New Roman"/>
          <w:spacing w:val="-3"/>
          <w:sz w:val="22"/>
        </w:rPr>
      </w:pPr>
    </w:p>
    <w:p w14:paraId="68D1ACBD" w14:textId="7CCF0BEB" w:rsidR="00081341" w:rsidRDefault="00CC1D33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Should you have questions concerning this bid, or any future construction contract bid by the City, please contact the Engineering Department at telephone number (727) 562-47</w:t>
      </w:r>
      <w:r w:rsidR="007B16F3">
        <w:rPr>
          <w:rFonts w:ascii="Times New Roman" w:hAnsi="Times New Roman"/>
          <w:spacing w:val="-3"/>
          <w:sz w:val="22"/>
        </w:rPr>
        <w:t>50</w:t>
      </w:r>
      <w:r>
        <w:rPr>
          <w:rFonts w:ascii="Times New Roman" w:hAnsi="Times New Roman"/>
          <w:spacing w:val="-3"/>
          <w:sz w:val="22"/>
        </w:rPr>
        <w:t xml:space="preserve">.   </w:t>
      </w:r>
    </w:p>
    <w:p w14:paraId="4EDCB6E3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0460EF58" w14:textId="77777777" w:rsidR="00CC1D33" w:rsidRDefault="00CC1D33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Should you have any objections to the bid and recommended award, please contact the City's Purchasing Manager at telephone number (727) 562-4630.  Written correspondence may be forwarded to: City of Clearwater Engineering Division or Purchasing Division, P.O. Box 4748, Clearwater, Florida, 33758-4748.</w:t>
      </w:r>
    </w:p>
    <w:p w14:paraId="15CAC462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1EDCAD09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12E6E60C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2B43738E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55B4D983" w14:textId="3740B5F0" w:rsidR="00081341" w:rsidRDefault="007B16F3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Carrie Szurly</w:t>
      </w:r>
    </w:p>
    <w:p w14:paraId="16096902" w14:textId="489081D8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Engineering Department</w:t>
      </w:r>
    </w:p>
    <w:p w14:paraId="020E3338" w14:textId="122C5F17" w:rsidR="00081341" w:rsidRDefault="007B16F3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Contracts and Procurement Specialist</w:t>
      </w:r>
    </w:p>
    <w:sectPr w:rsidR="00081341" w:rsidSect="0043198B">
      <w:endnotePr>
        <w:numFmt w:val="decimal"/>
      </w:endnotePr>
      <w:pgSz w:w="12240" w:h="15840"/>
      <w:pgMar w:top="1440" w:right="1008" w:bottom="360" w:left="1152" w:header="288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7E301" w14:textId="77777777" w:rsidR="00115657" w:rsidRDefault="00115657">
      <w:pPr>
        <w:spacing w:line="20" w:lineRule="exact"/>
        <w:rPr>
          <w:sz w:val="24"/>
        </w:rPr>
      </w:pPr>
    </w:p>
  </w:endnote>
  <w:endnote w:type="continuationSeparator" w:id="0">
    <w:p w14:paraId="72DFBC8C" w14:textId="77777777" w:rsidR="00115657" w:rsidRDefault="00115657">
      <w:r>
        <w:rPr>
          <w:sz w:val="24"/>
        </w:rPr>
        <w:t xml:space="preserve"> </w:t>
      </w:r>
    </w:p>
  </w:endnote>
  <w:endnote w:type="continuationNotice" w:id="1">
    <w:p w14:paraId="2376ACA1" w14:textId="77777777" w:rsidR="00115657" w:rsidRDefault="00115657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BCE7E" w14:textId="77777777" w:rsidR="00115657" w:rsidRDefault="00115657">
      <w:r>
        <w:rPr>
          <w:sz w:val="24"/>
        </w:rPr>
        <w:separator/>
      </w:r>
    </w:p>
  </w:footnote>
  <w:footnote w:type="continuationSeparator" w:id="0">
    <w:p w14:paraId="3C92BE18" w14:textId="77777777" w:rsidR="00115657" w:rsidRDefault="00115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584DB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102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2A"/>
    <w:rsid w:val="00034E33"/>
    <w:rsid w:val="00045D69"/>
    <w:rsid w:val="00081341"/>
    <w:rsid w:val="00115657"/>
    <w:rsid w:val="001D1F54"/>
    <w:rsid w:val="00306BB0"/>
    <w:rsid w:val="003C4000"/>
    <w:rsid w:val="003D0F84"/>
    <w:rsid w:val="00424771"/>
    <w:rsid w:val="0043198B"/>
    <w:rsid w:val="004C2F15"/>
    <w:rsid w:val="005355DA"/>
    <w:rsid w:val="0055609F"/>
    <w:rsid w:val="00621CEB"/>
    <w:rsid w:val="00690CBE"/>
    <w:rsid w:val="007A1B47"/>
    <w:rsid w:val="007B16F3"/>
    <w:rsid w:val="007D53F8"/>
    <w:rsid w:val="008C1D09"/>
    <w:rsid w:val="008D6524"/>
    <w:rsid w:val="00944C74"/>
    <w:rsid w:val="009840FA"/>
    <w:rsid w:val="00995382"/>
    <w:rsid w:val="00AA009D"/>
    <w:rsid w:val="00AB222A"/>
    <w:rsid w:val="00AD7892"/>
    <w:rsid w:val="00B10FEE"/>
    <w:rsid w:val="00B53DB1"/>
    <w:rsid w:val="00B7406B"/>
    <w:rsid w:val="00CC1D33"/>
    <w:rsid w:val="00CE2484"/>
    <w:rsid w:val="00D429D6"/>
    <w:rsid w:val="00D943BF"/>
    <w:rsid w:val="00DE0C5F"/>
    <w:rsid w:val="00E003A8"/>
    <w:rsid w:val="00EB657B"/>
    <w:rsid w:val="00EC4B76"/>
    <w:rsid w:val="00F0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31F16"/>
  <w15:docId w15:val="{204BF44D-677D-468D-87DF-0DB097B3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484"/>
    <w:rPr>
      <w:rFonts w:ascii="Courier New" w:hAnsi="Courier New"/>
    </w:rPr>
  </w:style>
  <w:style w:type="paragraph" w:styleId="Heading1">
    <w:name w:val="heading 1"/>
    <w:basedOn w:val="Normal"/>
    <w:next w:val="Normal"/>
    <w:qFormat/>
    <w:rsid w:val="00CE2484"/>
    <w:pPr>
      <w:keepNext/>
      <w:tabs>
        <w:tab w:val="left" w:pos="0"/>
      </w:tabs>
      <w:suppressAutoHyphens/>
      <w:jc w:val="both"/>
      <w:outlineLvl w:val="0"/>
    </w:pPr>
    <w:rPr>
      <w:b/>
      <w:spacing w:val="-3"/>
      <w:sz w:val="24"/>
    </w:rPr>
  </w:style>
  <w:style w:type="paragraph" w:styleId="Heading2">
    <w:name w:val="heading 2"/>
    <w:basedOn w:val="Normal"/>
    <w:next w:val="Normal"/>
    <w:qFormat/>
    <w:rsid w:val="00CE2484"/>
    <w:pPr>
      <w:keepNext/>
      <w:tabs>
        <w:tab w:val="left" w:pos="0"/>
      </w:tabs>
      <w:suppressAutoHyphens/>
      <w:jc w:val="both"/>
      <w:outlineLvl w:val="1"/>
    </w:pPr>
    <w:rPr>
      <w:spacing w:val="-3"/>
      <w:sz w:val="24"/>
    </w:rPr>
  </w:style>
  <w:style w:type="paragraph" w:styleId="Heading3">
    <w:name w:val="heading 3"/>
    <w:basedOn w:val="Normal"/>
    <w:next w:val="Normal"/>
    <w:qFormat/>
    <w:rsid w:val="00CE2484"/>
    <w:pPr>
      <w:keepNext/>
      <w:tabs>
        <w:tab w:val="left" w:pos="0"/>
      </w:tabs>
      <w:suppressAutoHyphens/>
      <w:jc w:val="both"/>
      <w:outlineLvl w:val="2"/>
    </w:pPr>
    <w:rPr>
      <w:b/>
      <w:bCs/>
      <w:spacing w:val="-3"/>
      <w:sz w:val="22"/>
    </w:rPr>
  </w:style>
  <w:style w:type="paragraph" w:styleId="Heading4">
    <w:name w:val="heading 4"/>
    <w:basedOn w:val="Normal"/>
    <w:next w:val="Normal"/>
    <w:qFormat/>
    <w:rsid w:val="00CE2484"/>
    <w:pPr>
      <w:keepNext/>
      <w:tabs>
        <w:tab w:val="left" w:pos="0"/>
      </w:tabs>
      <w:suppressAutoHyphens/>
      <w:jc w:val="center"/>
      <w:outlineLvl w:val="3"/>
    </w:pPr>
    <w:rPr>
      <w:rFonts w:ascii="Times New Roman" w:hAnsi="Times New Roman"/>
      <w:b/>
      <w:spacing w:val="-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CE2484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CE2484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CE2484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CE2484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CE2484"/>
    <w:rPr>
      <w:sz w:val="24"/>
    </w:rPr>
  </w:style>
  <w:style w:type="character" w:customStyle="1" w:styleId="EquationCaption">
    <w:name w:val="_Equation Caption"/>
    <w:rsid w:val="00CE2484"/>
  </w:style>
  <w:style w:type="paragraph" w:styleId="ListBullet">
    <w:name w:val="List Bullet"/>
    <w:basedOn w:val="Normal"/>
    <w:autoRedefine/>
    <w:semiHidden/>
    <w:rsid w:val="00CE2484"/>
    <w:pPr>
      <w:numPr>
        <w:numId w:val="1"/>
      </w:numPr>
    </w:pPr>
  </w:style>
  <w:style w:type="paragraph" w:styleId="BodyTextIndent">
    <w:name w:val="Body Text Indent"/>
    <w:basedOn w:val="Normal"/>
    <w:semiHidden/>
    <w:rsid w:val="00CE2484"/>
    <w:pPr>
      <w:tabs>
        <w:tab w:val="left" w:pos="0"/>
      </w:tabs>
      <w:suppressAutoHyphens/>
      <w:ind w:left="720" w:hanging="720"/>
      <w:jc w:val="both"/>
    </w:pPr>
    <w:rPr>
      <w:b/>
      <w:spacing w:val="-3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CB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7B16F3"/>
    <w:pPr>
      <w:tabs>
        <w:tab w:val="left" w:pos="0"/>
      </w:tabs>
      <w:suppressAutoHyphens/>
    </w:pPr>
    <w:rPr>
      <w:rFonts w:ascii="Times New Roman" w:hAnsi="Times New Roman"/>
      <w:spacing w:val="-3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B16F3"/>
    <w:rPr>
      <w:spacing w:val="-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A1D2CE799CD4FB1E26413282EF844" ma:contentTypeVersion="12" ma:contentTypeDescription="Create a new document." ma:contentTypeScope="" ma:versionID="6bb4fc8b89bf2822fe776f6a2fbce1e3">
  <xsd:schema xmlns:xsd="http://www.w3.org/2001/XMLSchema" xmlns:xs="http://www.w3.org/2001/XMLSchema" xmlns:p="http://schemas.microsoft.com/office/2006/metadata/properties" xmlns:ns2="82c9613c-bff8-4bb2-9bde-223af0ff1320" xmlns:ns3="5953540b-8b29-488e-bc67-41703e42f863" targetNamespace="http://schemas.microsoft.com/office/2006/metadata/properties" ma:root="true" ma:fieldsID="29188095f9c457401fe50fb8556ea791" ns2:_="" ns3:_="">
    <xsd:import namespace="82c9613c-bff8-4bb2-9bde-223af0ff1320"/>
    <xsd:import namespace="5953540b-8b29-488e-bc67-41703e42f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613c-bff8-4bb2-9bde-223af0ff1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3540b-8b29-488e-bc67-41703e42f86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1DC1D7-FF0C-4955-9DE0-854FC010D7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00DCAC-6677-4972-AF17-27A003F473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2EBB36-225D-43D8-B507-7FC17F860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9613c-bff8-4bb2-9bde-223af0ff1320"/>
    <ds:schemaRef ds:uri="5953540b-8b29-488e-bc67-41703e42f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July 8, 1999</vt:lpstr>
    </vt:vector>
  </TitlesOfParts>
  <Company>City of Clearwater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8, 1999</dc:title>
  <dc:creator>Mark Behring</dc:creator>
  <cp:lastModifiedBy>Szurly, Carrie</cp:lastModifiedBy>
  <cp:revision>2</cp:revision>
  <cp:lastPrinted>2008-11-19T19:15:00Z</cp:lastPrinted>
  <dcterms:created xsi:type="dcterms:W3CDTF">2021-01-27T20:35:00Z</dcterms:created>
  <dcterms:modified xsi:type="dcterms:W3CDTF">2021-01-27T20:35:00Z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0x010100301A1D2CE799CD4FB1E26413282EF844</vt:lpwstr>
  </property>
  <property fmtid="{D5CDD505-2E9C-101B-9397-08002B2CF9AE}" pid="3" name="Order">
    <vt:r8>100</vt:r8>
  </property>
</Properties>
</file>