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B73B2" w14:textId="77777777" w:rsidR="000C369D" w:rsidRPr="000C369D" w:rsidRDefault="000C369D" w:rsidP="000C369D">
      <w:pPr>
        <w:pStyle w:val="Title"/>
        <w:rPr>
          <w:sz w:val="28"/>
          <w:szCs w:val="28"/>
        </w:rPr>
      </w:pPr>
      <w:r w:rsidRPr="000C369D">
        <w:rPr>
          <w:sz w:val="28"/>
          <w:szCs w:val="28"/>
        </w:rPr>
        <w:t xml:space="preserve">PUBLIC NOTICE </w:t>
      </w:r>
    </w:p>
    <w:p w14:paraId="31B25DFD" w14:textId="77777777" w:rsidR="000C369D" w:rsidRPr="000C369D" w:rsidRDefault="000C369D" w:rsidP="000C369D">
      <w:pPr>
        <w:jc w:val="center"/>
        <w:rPr>
          <w:b/>
          <w:bCs/>
          <w:sz w:val="28"/>
          <w:szCs w:val="28"/>
        </w:rPr>
      </w:pPr>
      <w:r w:rsidRPr="000C369D">
        <w:rPr>
          <w:b/>
          <w:bCs/>
          <w:sz w:val="28"/>
          <w:szCs w:val="28"/>
        </w:rPr>
        <w:t>ADDENDUM ONE</w:t>
      </w:r>
    </w:p>
    <w:p w14:paraId="22CC8316" w14:textId="39D29124" w:rsidR="000C369D" w:rsidRDefault="000C369D" w:rsidP="000C369D">
      <w:pPr>
        <w:spacing w:after="0"/>
      </w:pPr>
      <w:r>
        <w:t xml:space="preserve">Date: </w:t>
      </w:r>
      <w:r w:rsidR="00554241">
        <w:t>February 3,</w:t>
      </w:r>
      <w:r>
        <w:t xml:space="preserve"> 2021</w:t>
      </w:r>
    </w:p>
    <w:p w14:paraId="1ACDA41C" w14:textId="77777777" w:rsidR="000C369D" w:rsidRDefault="000C369D" w:rsidP="000C369D">
      <w:pPr>
        <w:spacing w:after="0"/>
      </w:pPr>
      <w:r>
        <w:t>Project: NE WRF Improvements RE-BID</w:t>
      </w:r>
    </w:p>
    <w:p w14:paraId="5E1D73BA" w14:textId="77777777" w:rsidR="000C369D" w:rsidRDefault="000C369D" w:rsidP="000C369D">
      <w:pPr>
        <w:spacing w:after="0"/>
      </w:pPr>
      <w:r>
        <w:t>For: All concerned parties</w:t>
      </w:r>
    </w:p>
    <w:p w14:paraId="2AED9132" w14:textId="77777777" w:rsidR="000C369D" w:rsidRDefault="000C369D" w:rsidP="000C369D">
      <w:pPr>
        <w:spacing w:after="0"/>
      </w:pPr>
    </w:p>
    <w:p w14:paraId="76E7F0D8" w14:textId="77777777" w:rsidR="000C369D" w:rsidRDefault="0054401D" w:rsidP="000C369D">
      <w:pPr>
        <w:spacing w:after="0"/>
      </w:pPr>
      <w:r>
        <w:pict w14:anchorId="42E13C17">
          <v:rect id="_x0000_i1025" style="width:0;height:1.5pt" o:hralign="center" o:hrstd="t" o:hr="t" fillcolor="#a0a0a0" stroked="f"/>
        </w:pict>
      </w:r>
    </w:p>
    <w:p w14:paraId="3B0F8BD3" w14:textId="77777777" w:rsidR="000C369D" w:rsidRDefault="000C369D" w:rsidP="000C369D">
      <w:pPr>
        <w:spacing w:after="0"/>
      </w:pPr>
    </w:p>
    <w:p w14:paraId="5E73F325" w14:textId="77777777" w:rsidR="000C369D" w:rsidRDefault="000C369D" w:rsidP="000C369D">
      <w:r w:rsidRPr="00EE56BA">
        <w:rPr>
          <w:b/>
          <w:bCs/>
        </w:rPr>
        <w:t>NOTICE IS HERBY GIVEN</w:t>
      </w:r>
      <w:r>
        <w:t xml:space="preserve"> that the following addendum serves to provide clarification on the scheduled dates for the NE WRF Improvements RE-BID bid opening. The City of Clearwater invitation to bid web page </w:t>
      </w:r>
      <w:hyperlink r:id="rId10" w:history="1">
        <w:r w:rsidRPr="00623E44">
          <w:rPr>
            <w:rStyle w:val="Hyperlink"/>
          </w:rPr>
          <w:t>https://www.myclearwater.com/Home/Components/RFP/RFP/262/2511</w:t>
        </w:r>
      </w:hyperlink>
      <w:r>
        <w:t xml:space="preserve"> has been updated to reflect the bid opening date that was posted in the Tampa Bay Times on January 27, 2021. </w:t>
      </w:r>
    </w:p>
    <w:p w14:paraId="2143B5F3" w14:textId="77777777" w:rsidR="000C369D" w:rsidRPr="005358D0" w:rsidRDefault="000C369D" w:rsidP="000C369D">
      <w:pPr>
        <w:pStyle w:val="BodyText"/>
      </w:pPr>
      <w:r w:rsidRPr="005358D0">
        <w:t>INVITATION TO BID</w:t>
      </w:r>
      <w:r w:rsidRPr="005358D0">
        <w:br/>
        <w:t>NOTICE TO CONTRACTORS</w:t>
      </w:r>
    </w:p>
    <w:p w14:paraId="3DA7E725" w14:textId="77777777" w:rsidR="000C369D" w:rsidRDefault="000C369D" w:rsidP="000C369D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28"/>
        </w:rPr>
      </w:pPr>
      <w:r>
        <w:rPr>
          <w:b/>
          <w:sz w:val="28"/>
        </w:rPr>
        <w:t>NE WRF Improvements RE-BID</w:t>
      </w:r>
    </w:p>
    <w:p w14:paraId="6D5B554C" w14:textId="77777777" w:rsidR="000C369D" w:rsidRDefault="000C369D" w:rsidP="000C369D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B416FC">
        <w:t xml:space="preserve">Documents and plans for </w:t>
      </w:r>
      <w:r>
        <w:t>Project NE WRF Improvements RE-BID</w:t>
      </w:r>
      <w:r w:rsidRPr="00B416FC">
        <w:t xml:space="preserve"> #</w:t>
      </w:r>
      <w:r>
        <w:t xml:space="preserve">19-0029-UT </w:t>
      </w:r>
      <w:r w:rsidRPr="00B416FC">
        <w:t xml:space="preserve">are available at </w:t>
      </w:r>
      <w:hyperlink r:id="rId11" w:history="1">
        <w:r w:rsidRPr="09311C99">
          <w:rPr>
            <w:rStyle w:val="Hyperlink"/>
          </w:rPr>
          <w:t>https://www.myclearwater.com/business/engineering-construction-bids</w:t>
        </w:r>
      </w:hyperlink>
      <w:r w:rsidRPr="00D710FC">
        <w:rPr>
          <w:rStyle w:val="Hyperlink"/>
        </w:rPr>
        <w:t>.</w:t>
      </w:r>
      <w:r>
        <w:br/>
        <w:t>The work includes modifications to existing grit and primary treatment and sludge blend and storage systems, and new flow equalization system at the City’s Northeast Water Reclamation Facility (WRF).</w:t>
      </w:r>
    </w:p>
    <w:p w14:paraId="63E44329" w14:textId="77777777" w:rsidR="000C369D" w:rsidRDefault="000C369D" w:rsidP="000C369D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</w:pPr>
      <w:r w:rsidRPr="00AF7AB7">
        <w:rPr>
          <w:b/>
        </w:rPr>
        <w:t>Pre-Bid Meeting:</w:t>
      </w:r>
      <w:r>
        <w:rPr>
          <w:b/>
        </w:rPr>
        <w:t xml:space="preserve"> </w:t>
      </w:r>
      <w:r>
        <w:t>February 12, 2021 at 9:30AM</w:t>
      </w:r>
      <w:r>
        <w:br/>
      </w:r>
      <w:r w:rsidRPr="00DA295F">
        <w:rPr>
          <w:b/>
          <w:bCs/>
        </w:rPr>
        <w:t xml:space="preserve">Meeting Location Information: </w:t>
      </w:r>
      <w:hyperlink r:id="rId12" w:history="1">
        <w:r w:rsidRPr="0011672B">
          <w:rPr>
            <w:rStyle w:val="Hyperlink"/>
          </w:rPr>
          <w:t>https://www.myclearwater.com/business/invitation-to-bid</w:t>
        </w:r>
      </w:hyperlink>
      <w:bookmarkStart w:id="0" w:name="_Hlk42257410"/>
    </w:p>
    <w:p w14:paraId="46F17428" w14:textId="77777777" w:rsidR="000C369D" w:rsidRDefault="000C369D" w:rsidP="000C369D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</w:pPr>
      <w:r w:rsidRPr="00AF7AB7">
        <w:rPr>
          <w:b/>
        </w:rPr>
        <w:t>Pre-qualification Application Submittal DEADLINE:</w:t>
      </w:r>
      <w:r>
        <w:rPr>
          <w:b/>
        </w:rPr>
        <w:t xml:space="preserve"> </w:t>
      </w:r>
      <w:bookmarkEnd w:id="0"/>
      <w:r>
        <w:t>February 17, 2021</w:t>
      </w:r>
    </w:p>
    <w:p w14:paraId="3801EA77" w14:textId="77777777" w:rsidR="000C369D" w:rsidRDefault="000C369D" w:rsidP="000C369D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</w:pPr>
      <w:r w:rsidRPr="00AF7AB7">
        <w:rPr>
          <w:b/>
        </w:rPr>
        <w:t>Category:</w:t>
      </w:r>
      <w:r w:rsidRPr="00B416FC">
        <w:t xml:space="preserve"> </w:t>
      </w:r>
      <w:r>
        <w:t>Wastewater Treatment Facility</w:t>
      </w:r>
      <w:r w:rsidRPr="00B416FC">
        <w:t xml:space="preserve"> </w:t>
      </w:r>
    </w:p>
    <w:p w14:paraId="3C8C9918" w14:textId="77777777" w:rsidR="000C369D" w:rsidRDefault="000C369D" w:rsidP="000C369D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</w:pPr>
      <w:r w:rsidRPr="00AF7AB7">
        <w:rPr>
          <w:b/>
          <w:bCs/>
        </w:rPr>
        <w:t>Pre-qualification Amount:</w:t>
      </w:r>
      <w:r w:rsidRPr="0001681E">
        <w:rPr>
          <w:b/>
          <w:bCs/>
        </w:rPr>
        <w:t xml:space="preserve"> </w:t>
      </w:r>
      <w:r>
        <w:t>$19,000,000.00</w:t>
      </w:r>
    </w:p>
    <w:p w14:paraId="78D9FA98" w14:textId="77777777" w:rsidR="000C369D" w:rsidRDefault="000C369D" w:rsidP="000C369D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</w:pPr>
      <w:r w:rsidRPr="00AF7AB7">
        <w:rPr>
          <w:b/>
        </w:rPr>
        <w:t>Bids DUE:</w:t>
      </w:r>
      <w:r w:rsidRPr="00B416FC">
        <w:t xml:space="preserve"> </w:t>
      </w:r>
      <w:bookmarkStart w:id="1" w:name="_Hlk62127102"/>
      <w:r>
        <w:t>March 3, 2021 at 2:00PM (EST)</w:t>
      </w:r>
      <w:bookmarkEnd w:id="1"/>
    </w:p>
    <w:p w14:paraId="5D6F80FE" w14:textId="77777777" w:rsidR="000C369D" w:rsidRDefault="000C369D" w:rsidP="000C369D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</w:pPr>
      <w:r w:rsidRPr="00AF7AB7">
        <w:rPr>
          <w:b/>
          <w:bCs/>
        </w:rPr>
        <w:t>Bid Opening</w:t>
      </w:r>
      <w:r w:rsidRPr="00AF7AB7">
        <w:t>:</w:t>
      </w:r>
      <w:r w:rsidRPr="0001681E">
        <w:t xml:space="preserve"> </w:t>
      </w:r>
      <w:r>
        <w:t xml:space="preserve"> March 3, 2021 at 2:00PM (EST)</w:t>
      </w:r>
    </w:p>
    <w:p w14:paraId="19B48025" w14:textId="77777777" w:rsidR="000C369D" w:rsidRDefault="000C369D" w:rsidP="000C369D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 xml:space="preserve">Meeting </w:t>
      </w:r>
      <w:r w:rsidRPr="00AF7AB7">
        <w:rPr>
          <w:b/>
          <w:bCs/>
        </w:rPr>
        <w:t>Location</w:t>
      </w:r>
      <w:r>
        <w:rPr>
          <w:b/>
          <w:bCs/>
        </w:rPr>
        <w:t xml:space="preserve"> Information</w:t>
      </w:r>
      <w:r w:rsidRPr="00AF7AB7">
        <w:rPr>
          <w:b/>
          <w:bCs/>
        </w:rPr>
        <w:t>:</w:t>
      </w:r>
      <w:r w:rsidRPr="00AF7AB7">
        <w:t xml:space="preserve"> </w:t>
      </w:r>
      <w:hyperlink r:id="rId13" w:history="1">
        <w:r w:rsidRPr="00AF7AB7">
          <w:rPr>
            <w:color w:val="0000FF"/>
            <w:u w:val="single"/>
          </w:rPr>
          <w:t>https://www.myclearwater.com/business/invitation-to-bid</w:t>
        </w:r>
      </w:hyperlink>
    </w:p>
    <w:p w14:paraId="3CA4C630" w14:textId="77777777" w:rsidR="000C369D" w:rsidRPr="00DA295F" w:rsidRDefault="000C369D" w:rsidP="000C369D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u w:val="single"/>
        </w:rPr>
      </w:pPr>
      <w:r w:rsidRPr="00DA295F">
        <w:rPr>
          <w:b/>
          <w:bCs/>
          <w:u w:val="single"/>
        </w:rPr>
        <w:t>FedEx or Drop off bids to:</w:t>
      </w:r>
    </w:p>
    <w:p w14:paraId="1853E280" w14:textId="77777777" w:rsidR="000C369D" w:rsidRDefault="000C369D" w:rsidP="000C369D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</w:pPr>
      <w:r w:rsidRPr="00B416FC">
        <w:t xml:space="preserve">City of Clearwater, </w:t>
      </w:r>
    </w:p>
    <w:p w14:paraId="652511C7" w14:textId="77777777" w:rsidR="000C369D" w:rsidRDefault="000C369D" w:rsidP="000C369D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</w:pPr>
      <w:r>
        <w:t>Attn: Lori Vogel</w:t>
      </w:r>
    </w:p>
    <w:p w14:paraId="5A27F1DB" w14:textId="77777777" w:rsidR="000C369D" w:rsidRDefault="000C369D" w:rsidP="000C369D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</w:pPr>
      <w:r w:rsidRPr="00B416FC">
        <w:lastRenderedPageBreak/>
        <w:t xml:space="preserve">Project # </w:t>
      </w:r>
      <w:r>
        <w:t>19-0029-UT</w:t>
      </w:r>
      <w:r>
        <w:br/>
        <w:t xml:space="preserve">Procurement </w:t>
      </w:r>
      <w:r w:rsidRPr="00B416FC">
        <w:t>Office, 3rd Floor</w:t>
      </w:r>
      <w:r>
        <w:br/>
      </w:r>
      <w:r w:rsidRPr="00B416FC">
        <w:t>100 S. Myrtle Ave, Clearwater, FL  33756-5520</w:t>
      </w:r>
    </w:p>
    <w:p w14:paraId="49765458" w14:textId="77777777" w:rsidR="000C369D" w:rsidRPr="00B416FC" w:rsidRDefault="000C369D" w:rsidP="000C369D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</w:pPr>
    </w:p>
    <w:p w14:paraId="5B8EA27D" w14:textId="77777777" w:rsidR="000C369D" w:rsidRDefault="000C369D" w:rsidP="000C369D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</w:pPr>
      <w:r w:rsidRPr="00B416FC">
        <w:t xml:space="preserve">Issued by </w:t>
      </w:r>
      <w:r w:rsidRPr="00C860BA">
        <w:t xml:space="preserve">Lori Vogel, CPPB, </w:t>
      </w:r>
      <w:r>
        <w:t>Procurement</w:t>
      </w:r>
      <w:r w:rsidRPr="00C860BA">
        <w:t xml:space="preserve"> Manager</w:t>
      </w:r>
    </w:p>
    <w:p w14:paraId="09FC6C2E" w14:textId="77777777" w:rsidR="000C369D" w:rsidRDefault="000C369D" w:rsidP="000C369D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</w:pPr>
    </w:p>
    <w:p w14:paraId="33CEE13A" w14:textId="77777777" w:rsidR="000C369D" w:rsidRPr="00B416FC" w:rsidRDefault="000C369D" w:rsidP="000C369D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</w:pPr>
      <w:r w:rsidRPr="00B416FC">
        <w:t>For additional information contact Engineering Dept.:</w:t>
      </w:r>
      <w:r>
        <w:br/>
      </w:r>
      <w:r w:rsidRPr="00B416FC">
        <w:t>727-562-4750</w:t>
      </w:r>
    </w:p>
    <w:p w14:paraId="22A3309C" w14:textId="77777777" w:rsidR="000C369D" w:rsidRDefault="000C369D" w:rsidP="000C369D"/>
    <w:p w14:paraId="698C8F89" w14:textId="77777777" w:rsidR="000C369D" w:rsidRPr="0071412A" w:rsidRDefault="000C369D" w:rsidP="000C369D">
      <w:pPr>
        <w:pStyle w:val="Heading1"/>
      </w:pPr>
      <w:r w:rsidRPr="0071412A">
        <w:t>END OF NOTICE</w:t>
      </w:r>
    </w:p>
    <w:p w14:paraId="506B63D1" w14:textId="77777777" w:rsidR="00082BFC" w:rsidRDefault="00082BFC"/>
    <w:sectPr w:rsidR="00082BFC" w:rsidSect="000C3C2B">
      <w:headerReference w:type="default" r:id="rId14"/>
      <w:footerReference w:type="default" r:id="rId15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01CA8" w14:textId="77777777" w:rsidR="0054401D" w:rsidRDefault="0054401D" w:rsidP="00B9072C">
      <w:pPr>
        <w:spacing w:after="0" w:line="240" w:lineRule="auto"/>
      </w:pPr>
      <w:r>
        <w:separator/>
      </w:r>
    </w:p>
  </w:endnote>
  <w:endnote w:type="continuationSeparator" w:id="0">
    <w:p w14:paraId="2B949672" w14:textId="77777777" w:rsidR="0054401D" w:rsidRDefault="0054401D" w:rsidP="00B9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41C81" w14:textId="77777777" w:rsidR="00A209B6" w:rsidRDefault="00D3381B" w:rsidP="00A209B6">
    <w:pPr>
      <w:pStyle w:val="Footer"/>
    </w:pPr>
    <w:r>
      <w:rPr>
        <w:noProof/>
      </w:rPr>
      <w:drawing>
        <wp:inline distT="0" distB="0" distL="0" distR="0" wp14:anchorId="142DE3C1" wp14:editId="3F871325">
          <wp:extent cx="5943600" cy="1398270"/>
          <wp:effectExtent l="19050" t="0" r="0" b="0"/>
          <wp:docPr id="3" name="Picture 2" descr="Footer-2020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2020 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39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A6529C" w14:textId="77777777" w:rsidR="00B9072C" w:rsidRDefault="00B90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86D7E" w14:textId="77777777" w:rsidR="0054401D" w:rsidRDefault="0054401D" w:rsidP="00B9072C">
      <w:pPr>
        <w:spacing w:after="0" w:line="240" w:lineRule="auto"/>
      </w:pPr>
      <w:r>
        <w:separator/>
      </w:r>
    </w:p>
  </w:footnote>
  <w:footnote w:type="continuationSeparator" w:id="0">
    <w:p w14:paraId="795D2875" w14:textId="77777777" w:rsidR="0054401D" w:rsidRDefault="0054401D" w:rsidP="00B90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D2CE2" w14:textId="77777777" w:rsidR="00B9072C" w:rsidRDefault="00FC3750" w:rsidP="00FC3750">
    <w:pPr>
      <w:pStyle w:val="Header"/>
      <w:ind w:left="-1872"/>
    </w:pPr>
    <w:r>
      <w:rPr>
        <w:noProof/>
      </w:rPr>
      <w:drawing>
        <wp:inline distT="0" distB="0" distL="0" distR="0" wp14:anchorId="2973CB38" wp14:editId="5A47EBCC">
          <wp:extent cx="8259498" cy="1943100"/>
          <wp:effectExtent l="19050" t="0" r="8202" b="0"/>
          <wp:docPr id="1" name="Picture 0" descr="Engineering Color Editable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ineering Color Editable 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59498" cy="1943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1"/>
    <w:rsid w:val="00027043"/>
    <w:rsid w:val="00082BFC"/>
    <w:rsid w:val="000C369D"/>
    <w:rsid w:val="000C3C2B"/>
    <w:rsid w:val="00193FD6"/>
    <w:rsid w:val="00313809"/>
    <w:rsid w:val="003931B1"/>
    <w:rsid w:val="003A5F27"/>
    <w:rsid w:val="00514293"/>
    <w:rsid w:val="0054401D"/>
    <w:rsid w:val="00554241"/>
    <w:rsid w:val="0068412F"/>
    <w:rsid w:val="008819CF"/>
    <w:rsid w:val="00882CF9"/>
    <w:rsid w:val="00900F23"/>
    <w:rsid w:val="00A209B6"/>
    <w:rsid w:val="00A63212"/>
    <w:rsid w:val="00A96028"/>
    <w:rsid w:val="00B6785F"/>
    <w:rsid w:val="00B9072C"/>
    <w:rsid w:val="00CE7A99"/>
    <w:rsid w:val="00CF1EE7"/>
    <w:rsid w:val="00D3381B"/>
    <w:rsid w:val="00F405BE"/>
    <w:rsid w:val="00FC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4BD76"/>
  <w15:docId w15:val="{64150448-941F-415E-B371-C0DA800B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BFC"/>
  </w:style>
  <w:style w:type="paragraph" w:styleId="Heading1">
    <w:name w:val="heading 1"/>
    <w:basedOn w:val="Normal"/>
    <w:next w:val="Normal"/>
    <w:link w:val="Heading1Char"/>
    <w:uiPriority w:val="9"/>
    <w:qFormat/>
    <w:rsid w:val="000C369D"/>
    <w:pPr>
      <w:keepNext/>
      <w:spacing w:after="160" w:line="259" w:lineRule="auto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7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72C"/>
  </w:style>
  <w:style w:type="paragraph" w:styleId="Footer">
    <w:name w:val="footer"/>
    <w:basedOn w:val="Normal"/>
    <w:link w:val="FooterChar"/>
    <w:uiPriority w:val="99"/>
    <w:unhideWhenUsed/>
    <w:rsid w:val="00B9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72C"/>
  </w:style>
  <w:style w:type="character" w:customStyle="1" w:styleId="Heading1Char">
    <w:name w:val="Heading 1 Char"/>
    <w:basedOn w:val="DefaultParagraphFont"/>
    <w:link w:val="Heading1"/>
    <w:uiPriority w:val="9"/>
    <w:rsid w:val="000C369D"/>
    <w:rPr>
      <w:b/>
      <w:bCs/>
    </w:rPr>
  </w:style>
  <w:style w:type="character" w:styleId="Hyperlink">
    <w:name w:val="Hyperlink"/>
    <w:basedOn w:val="DefaultParagraphFont"/>
    <w:uiPriority w:val="99"/>
    <w:unhideWhenUsed/>
    <w:rsid w:val="000C369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0C369D"/>
    <w:pPr>
      <w:pBdr>
        <w:top w:val="single" w:sz="4" w:space="1" w:color="auto"/>
        <w:left w:val="single" w:sz="4" w:space="22" w:color="auto"/>
        <w:bottom w:val="single" w:sz="4" w:space="1" w:color="auto"/>
        <w:right w:val="single" w:sz="4" w:space="4" w:color="auto"/>
      </w:pBdr>
      <w:spacing w:after="0"/>
      <w:jc w:val="center"/>
    </w:pPr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0C369D"/>
    <w:rPr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369D"/>
    <w:pPr>
      <w:spacing w:after="160" w:line="259" w:lineRule="auto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0C3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yclearwater.com/business/invitation-to-bi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yclearwater.com/business/invitation-to-bi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yclearwater.com/business/engineering-construction-bid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myclearwater.com/Home/Components/RFP/RFP/262/2511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rie.szurly\AppData\Local\Microsoft\Windows\INetCache\Content.Outlook\MCIX3JKC\ADDENDUM%20ONE%2019-0029-UT%20NE%20WRF%20Improve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6656832337B4AA7EAB7F40BB3BBA0" ma:contentTypeVersion="13" ma:contentTypeDescription="Create a new document." ma:contentTypeScope="" ma:versionID="12335e1c381a913ccebad40cbb210a13">
  <xsd:schema xmlns:xsd="http://www.w3.org/2001/XMLSchema" xmlns:xs="http://www.w3.org/2001/XMLSchema" xmlns:p="http://schemas.microsoft.com/office/2006/metadata/properties" xmlns:ns2="0b8a6b25-217d-42ff-a739-8a7fabbe7c64" xmlns:ns3="4f028070-c33d-43a6-b01d-bc6e07153611" targetNamespace="http://schemas.microsoft.com/office/2006/metadata/properties" ma:root="true" ma:fieldsID="4de89d84bba39bdd1069e022d28fe409" ns2:_="" ns3:_="">
    <xsd:import namespace="0b8a6b25-217d-42ff-a739-8a7fabbe7c64"/>
    <xsd:import namespace="4f028070-c33d-43a6-b01d-bc6e07153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a6b25-217d-42ff-a739-8a7fabbe7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28070-c33d-43a6-b01d-bc6e07153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587DF-D195-4AF2-9D4C-34782AA9B1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E46E39-2874-4E40-81A8-DDB8DC07D1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65E7C-2870-4BE9-A3E7-DD5D1F4E540B}"/>
</file>

<file path=customXml/itemProps4.xml><?xml version="1.0" encoding="utf-8"?>
<ds:datastoreItem xmlns:ds="http://schemas.openxmlformats.org/officeDocument/2006/customXml" ds:itemID="{03068513-5B3F-4656-A748-921E848F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ADDENDUM ONE 19-0029-UT NE WRF Improvements</Template>
  <TotalTime>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Clearwater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Szurly, Carrie</cp:lastModifiedBy>
  <cp:revision>1</cp:revision>
  <cp:lastPrinted>2019-03-29T13:35:00Z</cp:lastPrinted>
  <dcterms:created xsi:type="dcterms:W3CDTF">2021-02-03T19:31:00Z</dcterms:created>
  <dcterms:modified xsi:type="dcterms:W3CDTF">2021-02-03T19:32:00Z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0x010100B606656832337B4AA7EAB7F40BB3BBA0</vt:lpwstr>
  </property>
</Properties>
</file>