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page" w:horzAnchor="margin" w:tblpY="1538"/>
        <w:tblW w:w="9265" w:type="dxa"/>
        <w:tblLayout w:type="fixed"/>
        <w:tblLook w:val="04A0" w:firstRow="1" w:lastRow="0" w:firstColumn="1" w:lastColumn="0" w:noHBand="0" w:noVBand="1"/>
      </w:tblPr>
      <w:tblGrid>
        <w:gridCol w:w="1615"/>
        <w:gridCol w:w="2070"/>
        <w:gridCol w:w="1890"/>
        <w:gridCol w:w="990"/>
        <w:gridCol w:w="1440"/>
        <w:gridCol w:w="1260"/>
      </w:tblGrid>
      <w:tr w:rsidR="00E92BE8" w:rsidRPr="0056376B" w14:paraId="4B94A169" w14:textId="77777777" w:rsidTr="00E92BE8">
        <w:tc>
          <w:tcPr>
            <w:tcW w:w="1615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5CE9E2E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District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13B3C172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Roost Site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7210E4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Species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0D2DAF0E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# Tested Bats</w:t>
            </w:r>
          </w:p>
        </w:tc>
        <w:tc>
          <w:tcPr>
            <w:tcW w:w="144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2CA16A3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Picornaviridae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14:paraId="4774169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</w:pPr>
            <w:r w:rsidRPr="0056376B">
              <w:rPr>
                <w:rFonts w:ascii="Calibri" w:hAnsi="Calibri" w:cs="Calibri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Caliciviridae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P</w:t>
            </w:r>
            <w:r w:rsidRPr="0056376B">
              <w:rPr>
                <w:rFonts w:ascii="Calibri" w:hAnsi="Calibri" w:cs="Calibri"/>
                <w:b/>
                <w:bCs/>
                <w:color w:val="FFFFFF" w:themeColor="background1"/>
                <w:sz w:val="20"/>
                <w:szCs w:val="20"/>
              </w:rPr>
              <w:t>ositives</w:t>
            </w:r>
          </w:p>
        </w:tc>
      </w:tr>
      <w:tr w:rsidR="00E92BE8" w:rsidRPr="0056376B" w14:paraId="04C2E980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00116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Ambilobe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4BDB9A8" w14:textId="45AEE4FA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Ankarana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caves</w:t>
            </w:r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proofErr w:type="spellStart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Andrafiabe</w:t>
            </w:r>
            <w:proofErr w:type="spellEnd"/>
            <w:r w:rsidR="00C16390">
              <w:rPr>
                <w:rFonts w:ascii="Calibri" w:hAnsi="Calibri" w:cs="Calibri"/>
                <w:color w:val="000000"/>
                <w:sz w:val="20"/>
                <w:szCs w:val="20"/>
              </w:rPr>
              <w:t>, Cathedral, Antisiroandoha)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884A0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56376B">
              <w:rPr>
                <w:rFonts w:ascii="Calibri" w:hAnsi="Calibri" w:cs="Calibri"/>
                <w:i/>
                <w:iCs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08CF33E" w14:textId="4841D888" w:rsidR="00E92BE8" w:rsidRPr="0056376B" w:rsidRDefault="00FA5830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92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5C5F4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C0D54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27816C03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848BC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2EE3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A9922B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i/>
                <w:iCs/>
                <w:sz w:val="20"/>
                <w:szCs w:val="20"/>
              </w:rPr>
            </w:pPr>
            <w:r>
              <w:rPr>
                <w:rFonts w:ascii="Calibri" w:hAnsi="Calibri" w:cs="Calibri"/>
                <w:i/>
                <w:iCs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93B77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59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4AEE6A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A93C76" w14:textId="77777777" w:rsidR="00E92BE8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083B0E58" w14:textId="77777777" w:rsidTr="00E92BE8">
        <w:tc>
          <w:tcPr>
            <w:tcW w:w="1615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B196D3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Moramanga</w:t>
            </w:r>
            <w:proofErr w:type="spellEnd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7F53FD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56376B">
              <w:rPr>
                <w:rFonts w:ascii="Calibri" w:hAnsi="Calibri" w:cs="Calibri"/>
                <w:color w:val="000000"/>
                <w:sz w:val="20"/>
                <w:szCs w:val="20"/>
              </w:rPr>
              <w:t>Ambakoana</w:t>
            </w:r>
            <w:proofErr w:type="spellEnd"/>
            <w:r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roost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C5BA31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P. rufus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4ED3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146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8D9479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 (0.68%)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85CDF5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0</w:t>
            </w:r>
          </w:p>
        </w:tc>
      </w:tr>
      <w:tr w:rsidR="00E92BE8" w:rsidRPr="0056376B" w14:paraId="5A7E2B82" w14:textId="77777777" w:rsidTr="00E92BE8">
        <w:tc>
          <w:tcPr>
            <w:tcW w:w="161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A1ED61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1C90E8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BE04EB">
              <w:rPr>
                <w:rFonts w:ascii="Calibri" w:hAnsi="Calibri" w:cs="Calibri"/>
                <w:sz w:val="20"/>
                <w:szCs w:val="20"/>
              </w:rPr>
              <w:t>Maromizaha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EFF8F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R. madagascariensis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FBA2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225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06605C" w14:textId="27662B8F" w:rsidR="00E92BE8" w:rsidRPr="0056376B" w:rsidRDefault="0078374A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9</w:t>
            </w:r>
            <w:r w:rsidR="00D7503B"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4.00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AB879C" w14:textId="15A1C812" w:rsidR="00E92BE8" w:rsidRPr="0056376B" w:rsidRDefault="00AA20A9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5</w:t>
            </w:r>
            <w:r w:rsidR="00D7503B">
              <w:rPr>
                <w:rFonts w:ascii="Calibri" w:hAnsi="Calibri" w:cs="Calibri"/>
                <w:color w:val="000000"/>
                <w:sz w:val="20"/>
                <w:szCs w:val="20"/>
              </w:rPr>
              <w:t>*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 xml:space="preserve"> (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2.22</w:t>
            </w:r>
            <w:r w:rsidR="00E92BE8"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  <w:tr w:rsidR="00E92BE8" w:rsidRPr="0056376B" w14:paraId="3BFFE9D6" w14:textId="77777777" w:rsidTr="00E92BE8">
        <w:tc>
          <w:tcPr>
            <w:tcW w:w="16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581124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Manjakandriana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>, Madagascar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964FA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proofErr w:type="spellStart"/>
            <w:r w:rsidRPr="00BE04EB">
              <w:rPr>
                <w:rFonts w:ascii="Calibri" w:hAnsi="Calibri" w:cs="Calibri"/>
                <w:sz w:val="20"/>
                <w:szCs w:val="20"/>
              </w:rPr>
              <w:t>Angavobe</w:t>
            </w:r>
            <w:proofErr w:type="spellEnd"/>
            <w:r w:rsidRPr="00BE04EB">
              <w:rPr>
                <w:rFonts w:ascii="Calibri" w:hAnsi="Calibri" w:cs="Calibri"/>
                <w:sz w:val="20"/>
                <w:szCs w:val="20"/>
              </w:rPr>
              <w:t>/Angavokely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 caves</w:t>
            </w:r>
          </w:p>
        </w:tc>
        <w:tc>
          <w:tcPr>
            <w:tcW w:w="18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7B38CD" w14:textId="77777777" w:rsidR="00E92BE8" w:rsidRPr="00DB1DB1" w:rsidRDefault="00E92BE8" w:rsidP="00E92BE8">
            <w:pPr>
              <w:jc w:val="center"/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</w:pPr>
            <w:r w:rsidRPr="00DB1DB1">
              <w:rPr>
                <w:rFonts w:ascii="Calibri" w:hAnsi="Calibri" w:cs="Calibri"/>
                <w:i/>
                <w:iCs/>
                <w:color w:val="000000"/>
                <w:sz w:val="20"/>
                <w:szCs w:val="20"/>
              </w:rPr>
              <w:t>E. dupreanum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3ED69C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281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BBD2BF" w14:textId="77777777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16 (5.69%)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CC71" w14:textId="6B3E28DF" w:rsidR="00E92BE8" w:rsidRPr="0056376B" w:rsidRDefault="00E92BE8" w:rsidP="00E92BE8">
            <w:pPr>
              <w:jc w:val="center"/>
              <w:rPr>
                <w:rFonts w:ascii="Calibri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hAnsi="Calibri" w:cs="Calibri"/>
                <w:color w:val="000000"/>
                <w:sz w:val="20"/>
                <w:szCs w:val="20"/>
              </w:rPr>
              <w:t>4 (</w:t>
            </w:r>
            <w:r w:rsidR="009F0622">
              <w:rPr>
                <w:rFonts w:ascii="Calibri" w:hAnsi="Calibri" w:cs="Calibri"/>
                <w:color w:val="000000"/>
                <w:sz w:val="20"/>
                <w:szCs w:val="20"/>
              </w:rPr>
              <w:t>1.42</w:t>
            </w:r>
            <w:r>
              <w:rPr>
                <w:rFonts w:ascii="Calibri" w:hAnsi="Calibri" w:cs="Calibri"/>
                <w:color w:val="000000"/>
                <w:sz w:val="20"/>
                <w:szCs w:val="20"/>
              </w:rPr>
              <w:t>%)</w:t>
            </w:r>
          </w:p>
        </w:tc>
      </w:tr>
    </w:tbl>
    <w:p w14:paraId="4155CFE4" w14:textId="7EEF5655" w:rsidR="00B83151" w:rsidRPr="00CA305E" w:rsidRDefault="00B83151" w:rsidP="00CC2811">
      <w:pPr>
        <w:rPr>
          <w:rFonts w:ascii="Calibri" w:hAnsi="Calibri" w:cs="Calibri"/>
          <w:sz w:val="21"/>
          <w:szCs w:val="21"/>
        </w:rPr>
      </w:pPr>
    </w:p>
    <w:sectPr w:rsidR="00B83151" w:rsidRPr="00CA305E" w:rsidSect="00A77E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184F"/>
    <w:rsid w:val="000076F2"/>
    <w:rsid w:val="00016020"/>
    <w:rsid w:val="00032F1E"/>
    <w:rsid w:val="000607B1"/>
    <w:rsid w:val="00067C1D"/>
    <w:rsid w:val="00074BB2"/>
    <w:rsid w:val="000819D1"/>
    <w:rsid w:val="000839BD"/>
    <w:rsid w:val="000A01A6"/>
    <w:rsid w:val="000A61E4"/>
    <w:rsid w:val="000B6CA0"/>
    <w:rsid w:val="000C3D57"/>
    <w:rsid w:val="000D1AE1"/>
    <w:rsid w:val="000E504B"/>
    <w:rsid w:val="000F231B"/>
    <w:rsid w:val="00100AD1"/>
    <w:rsid w:val="00111D83"/>
    <w:rsid w:val="00162352"/>
    <w:rsid w:val="00164E35"/>
    <w:rsid w:val="001768BD"/>
    <w:rsid w:val="00193BCF"/>
    <w:rsid w:val="001A589B"/>
    <w:rsid w:val="001A6AF2"/>
    <w:rsid w:val="001B06EC"/>
    <w:rsid w:val="001D7757"/>
    <w:rsid w:val="00216006"/>
    <w:rsid w:val="002211D3"/>
    <w:rsid w:val="00223664"/>
    <w:rsid w:val="0023602B"/>
    <w:rsid w:val="00236CF2"/>
    <w:rsid w:val="002666D2"/>
    <w:rsid w:val="00277181"/>
    <w:rsid w:val="0028337E"/>
    <w:rsid w:val="002922C9"/>
    <w:rsid w:val="002A2C25"/>
    <w:rsid w:val="002D26FF"/>
    <w:rsid w:val="002E08B3"/>
    <w:rsid w:val="003023C1"/>
    <w:rsid w:val="00320446"/>
    <w:rsid w:val="0033513C"/>
    <w:rsid w:val="00336813"/>
    <w:rsid w:val="00345554"/>
    <w:rsid w:val="00350106"/>
    <w:rsid w:val="00352587"/>
    <w:rsid w:val="003531F3"/>
    <w:rsid w:val="003573DC"/>
    <w:rsid w:val="00373B65"/>
    <w:rsid w:val="00387C02"/>
    <w:rsid w:val="00393BB0"/>
    <w:rsid w:val="00394FF5"/>
    <w:rsid w:val="00395383"/>
    <w:rsid w:val="003A6AF4"/>
    <w:rsid w:val="003B2812"/>
    <w:rsid w:val="003B4062"/>
    <w:rsid w:val="003E6FDE"/>
    <w:rsid w:val="003F0700"/>
    <w:rsid w:val="00402087"/>
    <w:rsid w:val="00414E7F"/>
    <w:rsid w:val="00415126"/>
    <w:rsid w:val="004222BE"/>
    <w:rsid w:val="0043373C"/>
    <w:rsid w:val="00460B42"/>
    <w:rsid w:val="0046661D"/>
    <w:rsid w:val="00470B5F"/>
    <w:rsid w:val="00471F6A"/>
    <w:rsid w:val="00486F48"/>
    <w:rsid w:val="00493DAC"/>
    <w:rsid w:val="004B5D59"/>
    <w:rsid w:val="004F1F29"/>
    <w:rsid w:val="004F33A9"/>
    <w:rsid w:val="0050382E"/>
    <w:rsid w:val="00524D04"/>
    <w:rsid w:val="00544E80"/>
    <w:rsid w:val="00552B9B"/>
    <w:rsid w:val="00555EB4"/>
    <w:rsid w:val="0056376B"/>
    <w:rsid w:val="005700F1"/>
    <w:rsid w:val="00575649"/>
    <w:rsid w:val="00580892"/>
    <w:rsid w:val="0058561C"/>
    <w:rsid w:val="005A12F2"/>
    <w:rsid w:val="005D5936"/>
    <w:rsid w:val="005F71E0"/>
    <w:rsid w:val="00624F74"/>
    <w:rsid w:val="00657B24"/>
    <w:rsid w:val="0066051A"/>
    <w:rsid w:val="006756D6"/>
    <w:rsid w:val="006857D2"/>
    <w:rsid w:val="006A6DA6"/>
    <w:rsid w:val="006B55B6"/>
    <w:rsid w:val="006C58B9"/>
    <w:rsid w:val="006C6C9A"/>
    <w:rsid w:val="006C74C7"/>
    <w:rsid w:val="006E1258"/>
    <w:rsid w:val="006E7F68"/>
    <w:rsid w:val="007102F3"/>
    <w:rsid w:val="00711C4F"/>
    <w:rsid w:val="00713C5A"/>
    <w:rsid w:val="0071674D"/>
    <w:rsid w:val="007305B1"/>
    <w:rsid w:val="007446DB"/>
    <w:rsid w:val="0076483D"/>
    <w:rsid w:val="007671B4"/>
    <w:rsid w:val="0078374A"/>
    <w:rsid w:val="007919B3"/>
    <w:rsid w:val="007922D1"/>
    <w:rsid w:val="007A2FD7"/>
    <w:rsid w:val="007E5E3D"/>
    <w:rsid w:val="007F3BBD"/>
    <w:rsid w:val="007F3C84"/>
    <w:rsid w:val="00804243"/>
    <w:rsid w:val="00842D59"/>
    <w:rsid w:val="00842FBF"/>
    <w:rsid w:val="008567ED"/>
    <w:rsid w:val="0087184F"/>
    <w:rsid w:val="008942D1"/>
    <w:rsid w:val="008C1A50"/>
    <w:rsid w:val="008D1285"/>
    <w:rsid w:val="008D1906"/>
    <w:rsid w:val="008D5573"/>
    <w:rsid w:val="008E365C"/>
    <w:rsid w:val="008F1EBC"/>
    <w:rsid w:val="008F419E"/>
    <w:rsid w:val="00906BD3"/>
    <w:rsid w:val="00907A04"/>
    <w:rsid w:val="00933D0A"/>
    <w:rsid w:val="00942B60"/>
    <w:rsid w:val="00954AA0"/>
    <w:rsid w:val="00957EDB"/>
    <w:rsid w:val="009625DF"/>
    <w:rsid w:val="00991608"/>
    <w:rsid w:val="009A550F"/>
    <w:rsid w:val="009B4EC2"/>
    <w:rsid w:val="009B6AA4"/>
    <w:rsid w:val="009E506E"/>
    <w:rsid w:val="009F0622"/>
    <w:rsid w:val="009F2E1F"/>
    <w:rsid w:val="00A03770"/>
    <w:rsid w:val="00A041DB"/>
    <w:rsid w:val="00A045B8"/>
    <w:rsid w:val="00A0505F"/>
    <w:rsid w:val="00A14500"/>
    <w:rsid w:val="00A261E3"/>
    <w:rsid w:val="00A75750"/>
    <w:rsid w:val="00A77E97"/>
    <w:rsid w:val="00A87880"/>
    <w:rsid w:val="00AA0A4D"/>
    <w:rsid w:val="00AA20A9"/>
    <w:rsid w:val="00AD5952"/>
    <w:rsid w:val="00B16308"/>
    <w:rsid w:val="00B22163"/>
    <w:rsid w:val="00B271A2"/>
    <w:rsid w:val="00B819F6"/>
    <w:rsid w:val="00B83151"/>
    <w:rsid w:val="00B91937"/>
    <w:rsid w:val="00BA4314"/>
    <w:rsid w:val="00BA4E80"/>
    <w:rsid w:val="00BD0565"/>
    <w:rsid w:val="00BD4CF2"/>
    <w:rsid w:val="00C12844"/>
    <w:rsid w:val="00C16390"/>
    <w:rsid w:val="00C31A2B"/>
    <w:rsid w:val="00C46D9A"/>
    <w:rsid w:val="00C74F94"/>
    <w:rsid w:val="00C762CC"/>
    <w:rsid w:val="00CA305E"/>
    <w:rsid w:val="00CA7BDE"/>
    <w:rsid w:val="00CC206A"/>
    <w:rsid w:val="00CC2811"/>
    <w:rsid w:val="00CD31B5"/>
    <w:rsid w:val="00CD468E"/>
    <w:rsid w:val="00CF2B94"/>
    <w:rsid w:val="00CF54F1"/>
    <w:rsid w:val="00CF78E2"/>
    <w:rsid w:val="00D15F67"/>
    <w:rsid w:val="00D74136"/>
    <w:rsid w:val="00D7503B"/>
    <w:rsid w:val="00D91D64"/>
    <w:rsid w:val="00DA1E42"/>
    <w:rsid w:val="00DA4C53"/>
    <w:rsid w:val="00DA6226"/>
    <w:rsid w:val="00DB1DB1"/>
    <w:rsid w:val="00DC25CF"/>
    <w:rsid w:val="00E201E2"/>
    <w:rsid w:val="00E26A3C"/>
    <w:rsid w:val="00E35B47"/>
    <w:rsid w:val="00E45364"/>
    <w:rsid w:val="00E4757C"/>
    <w:rsid w:val="00E513A1"/>
    <w:rsid w:val="00E639E3"/>
    <w:rsid w:val="00E76653"/>
    <w:rsid w:val="00E92BE8"/>
    <w:rsid w:val="00E936C7"/>
    <w:rsid w:val="00EA304E"/>
    <w:rsid w:val="00EA4A7B"/>
    <w:rsid w:val="00EF0B0A"/>
    <w:rsid w:val="00EF4FE4"/>
    <w:rsid w:val="00F82045"/>
    <w:rsid w:val="00F84856"/>
    <w:rsid w:val="00FA5830"/>
    <w:rsid w:val="00FF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0B370"/>
  <w15:chartTrackingRefBased/>
  <w15:docId w15:val="{60F3638F-F4F7-174E-91CA-BB33E8FD3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0700"/>
  </w:style>
  <w:style w:type="paragraph" w:styleId="Heading1">
    <w:name w:val="heading 1"/>
    <w:basedOn w:val="Normal"/>
    <w:next w:val="Normal"/>
    <w:link w:val="Heading1Char"/>
    <w:uiPriority w:val="9"/>
    <w:qFormat/>
    <w:rsid w:val="008718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18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718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718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18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7184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7184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7184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7184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718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18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718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718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18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718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718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718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718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7184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718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7184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718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718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718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718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718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718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718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7184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F070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A77E97"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53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8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209987-1FD5-5949-A3CA-33D04562DC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65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Gwenddolen Kettenburg</dc:creator>
  <cp:keywords/>
  <dc:description/>
  <cp:lastModifiedBy>Gwenddolen Kettenburg</cp:lastModifiedBy>
  <cp:revision>49</cp:revision>
  <dcterms:created xsi:type="dcterms:W3CDTF">2024-07-26T06:43:00Z</dcterms:created>
  <dcterms:modified xsi:type="dcterms:W3CDTF">2025-06-25T16:09:00Z</dcterms:modified>
</cp:coreProperties>
</file>