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346F" w14:textId="77777777" w:rsidR="00032299" w:rsidRPr="004A57CD" w:rsidRDefault="00032299" w:rsidP="008C246E">
      <w:pPr>
        <w:contextualSpacing/>
        <w:jc w:val="both"/>
        <w:rPr>
          <w:rFonts w:ascii="Times New Roman" w:eastAsia="Times New Roman" w:hAnsi="Times New Roman" w:cs="Times New Roman"/>
          <w:i/>
          <w:iCs/>
          <w:color w:val="000000"/>
        </w:rPr>
      </w:pPr>
      <w:r w:rsidRPr="00806193">
        <w:rPr>
          <w:rFonts w:ascii="Times New Roman" w:eastAsia="Times New Roman" w:hAnsi="Times New Roman" w:cs="Times New Roman"/>
          <w:b/>
          <w:bCs/>
          <w:smallCaps/>
          <w:color w:val="000000"/>
        </w:rPr>
        <w:t>Running Head</w:t>
      </w:r>
      <w:r w:rsidR="004A57CD" w:rsidRPr="00806193">
        <w:rPr>
          <w:rFonts w:ascii="Times New Roman" w:eastAsia="Times New Roman" w:hAnsi="Times New Roman" w:cs="Times New Roman"/>
          <w:b/>
          <w:bCs/>
          <w:smallCaps/>
          <w:color w:val="000000"/>
        </w:rPr>
        <w:t>er</w:t>
      </w:r>
      <w:r w:rsidRPr="00806193">
        <w:rPr>
          <w:rFonts w:ascii="Times New Roman" w:eastAsia="Times New Roman" w:hAnsi="Times New Roman" w:cs="Times New Roman"/>
          <w:b/>
          <w:bCs/>
          <w:smallCaps/>
          <w:color w:val="000000"/>
        </w:rPr>
        <w:t>:</w:t>
      </w:r>
      <w:r w:rsidRPr="00032299">
        <w:rPr>
          <w:rFonts w:ascii="Times New Roman" w:eastAsia="Times New Roman" w:hAnsi="Times New Roman" w:cs="Times New Roman"/>
          <w:b/>
          <w:bCs/>
          <w:color w:val="000000"/>
        </w:rPr>
        <w:t xml:space="preserve"> </w:t>
      </w:r>
      <w:r w:rsidRPr="004A57CD">
        <w:rPr>
          <w:rFonts w:ascii="Times New Roman" w:eastAsia="Times New Roman" w:hAnsi="Times New Roman" w:cs="Times New Roman"/>
          <w:i/>
          <w:iCs/>
          <w:color w:val="000000"/>
        </w:rPr>
        <w:t>Malagasy fruit bat morphology</w:t>
      </w:r>
    </w:p>
    <w:p w14:paraId="08E970E0" w14:textId="77777777" w:rsidR="00032299" w:rsidRPr="00032299" w:rsidRDefault="00032299" w:rsidP="008C246E">
      <w:pPr>
        <w:contextualSpacing/>
        <w:jc w:val="both"/>
        <w:rPr>
          <w:rFonts w:ascii="Times New Roman" w:eastAsia="Times New Roman" w:hAnsi="Times New Roman" w:cs="Times New Roman"/>
          <w:color w:val="000000"/>
        </w:rPr>
      </w:pPr>
    </w:p>
    <w:p w14:paraId="7E9C003D" w14:textId="66FCCA13" w:rsidR="00F83E8D" w:rsidRPr="00C865A6" w:rsidRDefault="00F83E8D" w:rsidP="008C246E">
      <w:pPr>
        <w:contextualSpacing/>
        <w:jc w:val="both"/>
        <w:rPr>
          <w:rFonts w:ascii="Times New Roman" w:eastAsia="Times New Roman" w:hAnsi="Times New Roman" w:cs="Times New Roman"/>
          <w:color w:val="000000"/>
        </w:rPr>
      </w:pPr>
      <w:r w:rsidRPr="00806193">
        <w:rPr>
          <w:rFonts w:ascii="Times New Roman" w:eastAsia="Times New Roman" w:hAnsi="Times New Roman" w:cs="Times New Roman"/>
          <w:b/>
          <w:bCs/>
          <w:smallCaps/>
          <w:color w:val="000000"/>
        </w:rPr>
        <w:t>Title:</w:t>
      </w:r>
      <w:r w:rsidRPr="00F83E8D">
        <w:rPr>
          <w:rFonts w:ascii="Times New Roman" w:eastAsia="Times New Roman" w:hAnsi="Times New Roman" w:cs="Times New Roman"/>
          <w:color w:val="000000"/>
        </w:rPr>
        <w:t xml:space="preserve"> </w:t>
      </w:r>
      <w:r w:rsidR="00B01CAD">
        <w:rPr>
          <w:rFonts w:ascii="Times New Roman" w:eastAsia="Times New Roman" w:hAnsi="Times New Roman" w:cs="Times New Roman"/>
          <w:color w:val="000000"/>
        </w:rPr>
        <w:t>Reproductive calendars, s</w:t>
      </w:r>
      <w:r w:rsidRPr="00F83E8D">
        <w:rPr>
          <w:rFonts w:ascii="Times New Roman" w:eastAsia="Times New Roman" w:hAnsi="Times New Roman" w:cs="Times New Roman"/>
          <w:color w:val="000000"/>
        </w:rPr>
        <w:t xml:space="preserve">easonal morphological </w:t>
      </w:r>
      <w:r w:rsidR="00B01CAD">
        <w:rPr>
          <w:rFonts w:ascii="Times New Roman" w:eastAsia="Times New Roman" w:hAnsi="Times New Roman" w:cs="Times New Roman"/>
          <w:color w:val="000000"/>
        </w:rPr>
        <w:t>change</w:t>
      </w:r>
      <w:r w:rsidRPr="00F83E8D">
        <w:rPr>
          <w:rFonts w:ascii="Times New Roman" w:eastAsia="Times New Roman" w:hAnsi="Times New Roman" w:cs="Times New Roman"/>
          <w:color w:val="000000"/>
        </w:rPr>
        <w:t>s</w:t>
      </w:r>
      <w:r w:rsidR="00B01CAD">
        <w:rPr>
          <w:rFonts w:ascii="Times New Roman" w:eastAsia="Times New Roman" w:hAnsi="Times New Roman" w:cs="Times New Roman"/>
          <w:color w:val="000000"/>
        </w:rPr>
        <w:t>, and juvenile growth rates for three</w:t>
      </w:r>
      <w:r w:rsidRPr="00F83E8D">
        <w:rPr>
          <w:rFonts w:ascii="Times New Roman" w:eastAsia="Times New Roman" w:hAnsi="Times New Roman" w:cs="Times New Roman"/>
          <w:color w:val="000000"/>
        </w:rPr>
        <w:t xml:space="preserve"> endemic Ma</w:t>
      </w:r>
      <w:r w:rsidR="00032299">
        <w:rPr>
          <w:rFonts w:ascii="Times New Roman" w:eastAsia="Times New Roman" w:hAnsi="Times New Roman" w:cs="Times New Roman"/>
          <w:color w:val="000000"/>
        </w:rPr>
        <w:t xml:space="preserve">lagasy </w:t>
      </w:r>
      <w:r w:rsidRPr="00F83E8D">
        <w:rPr>
          <w:rFonts w:ascii="Times New Roman" w:eastAsia="Times New Roman" w:hAnsi="Times New Roman" w:cs="Times New Roman"/>
          <w:color w:val="000000"/>
        </w:rPr>
        <w:t>fruit bats</w:t>
      </w:r>
    </w:p>
    <w:p w14:paraId="41C20D36" w14:textId="77777777" w:rsidR="002914F9" w:rsidRPr="00C865A6" w:rsidRDefault="002914F9" w:rsidP="008C246E">
      <w:pPr>
        <w:contextualSpacing/>
        <w:jc w:val="both"/>
        <w:rPr>
          <w:rFonts w:ascii="Times New Roman" w:eastAsia="Times New Roman" w:hAnsi="Times New Roman" w:cs="Times New Roman"/>
          <w:color w:val="000000"/>
        </w:rPr>
      </w:pPr>
    </w:p>
    <w:p w14:paraId="4C819D91" w14:textId="77777777" w:rsidR="0055528C" w:rsidRPr="00806193" w:rsidRDefault="002914F9" w:rsidP="008C246E">
      <w:pPr>
        <w:contextualSpacing/>
        <w:jc w:val="both"/>
        <w:rPr>
          <w:rFonts w:ascii="Times New Roman" w:eastAsia="Times New Roman" w:hAnsi="Times New Roman" w:cs="Times New Roman"/>
          <w:b/>
          <w:bCs/>
          <w:smallCaps/>
          <w:color w:val="000000"/>
        </w:rPr>
      </w:pPr>
      <w:r w:rsidRPr="00806193">
        <w:rPr>
          <w:rFonts w:ascii="Times New Roman" w:eastAsia="Times New Roman" w:hAnsi="Times New Roman" w:cs="Times New Roman"/>
          <w:b/>
          <w:bCs/>
          <w:smallCaps/>
          <w:color w:val="000000"/>
        </w:rPr>
        <w:t xml:space="preserve">Authors: </w:t>
      </w:r>
    </w:p>
    <w:p w14:paraId="2386B26C" w14:textId="77777777" w:rsidR="002914F9" w:rsidRPr="00C865A6" w:rsidRDefault="0055528C" w:rsidP="008C246E">
      <w:pPr>
        <w:contextualSpacing/>
        <w:jc w:val="both"/>
        <w:rPr>
          <w:rFonts w:ascii="Times New Roman" w:eastAsia="Times New Roman" w:hAnsi="Times New Roman" w:cs="Times New Roman"/>
          <w:color w:val="000000"/>
        </w:rPr>
      </w:pPr>
      <w:r w:rsidRPr="00C865A6">
        <w:rPr>
          <w:rFonts w:ascii="Times New Roman" w:hAnsi="Times New Roman" w:cs="Times New Roman"/>
        </w:rPr>
        <w:t>Angelo Andrianiaina</w:t>
      </w:r>
      <w:r w:rsidRPr="00C865A6">
        <w:rPr>
          <w:rFonts w:ascii="Times New Roman" w:hAnsi="Times New Roman" w:cs="Times New Roman"/>
          <w:vertAlign w:val="superscript"/>
        </w:rPr>
        <w:t>1</w:t>
      </w:r>
      <w:r w:rsidR="00C865A6" w:rsidRPr="00C865A6">
        <w:rPr>
          <w:rFonts w:ascii="Times New Roman" w:hAnsi="Times New Roman" w:cs="Times New Roman"/>
        </w:rPr>
        <w:t>*, Santino Andry</w:t>
      </w:r>
      <w:r w:rsidR="00C865A6" w:rsidRPr="00C865A6">
        <w:rPr>
          <w:rFonts w:ascii="Times New Roman" w:hAnsi="Times New Roman" w:cs="Times New Roman"/>
          <w:vertAlign w:val="superscript"/>
        </w:rPr>
        <w:t>2</w:t>
      </w:r>
      <w:r w:rsidR="00C865A6" w:rsidRPr="00C865A6">
        <w:rPr>
          <w:rFonts w:ascii="Times New Roman" w:eastAsia="Times New Roman" w:hAnsi="Times New Roman" w:cs="Times New Roman"/>
          <w:color w:val="000000"/>
        </w:rPr>
        <w:t xml:space="preserve">*, </w:t>
      </w:r>
      <w:proofErr w:type="spellStart"/>
      <w:r w:rsidR="002914F9" w:rsidRPr="00C865A6">
        <w:rPr>
          <w:rFonts w:ascii="Times New Roman" w:eastAsia="Times New Roman" w:hAnsi="Times New Roman" w:cs="Times New Roman"/>
          <w:color w:val="000000"/>
        </w:rPr>
        <w:t>Anecia</w:t>
      </w:r>
      <w:proofErr w:type="spellEnd"/>
      <w:r w:rsidR="002914F9" w:rsidRPr="00C865A6">
        <w:rPr>
          <w:rFonts w:ascii="Times New Roman" w:eastAsia="Times New Roman" w:hAnsi="Times New Roman" w:cs="Times New Roman"/>
          <w:color w:val="000000"/>
        </w:rPr>
        <w:t xml:space="preserve"> Gentles</w:t>
      </w:r>
      <w:r w:rsidR="00AA0AAE" w:rsidRPr="00C865A6">
        <w:rPr>
          <w:rFonts w:ascii="Times New Roman" w:eastAsia="Times New Roman" w:hAnsi="Times New Roman" w:cs="Times New Roman"/>
          <w:color w:val="000000"/>
          <w:vertAlign w:val="superscript"/>
        </w:rPr>
        <w:t>3</w:t>
      </w:r>
      <w:r w:rsidR="002914F9" w:rsidRPr="00C865A6">
        <w:rPr>
          <w:rFonts w:ascii="Times New Roman" w:eastAsia="Times New Roman" w:hAnsi="Times New Roman" w:cs="Times New Roman"/>
          <w:color w:val="000000"/>
        </w:rPr>
        <w:t>, Sarah Guth</w:t>
      </w:r>
      <w:r w:rsidR="00AA0AAE" w:rsidRPr="00C865A6">
        <w:rPr>
          <w:rFonts w:ascii="Times New Roman" w:eastAsia="Times New Roman" w:hAnsi="Times New Roman" w:cs="Times New Roman"/>
          <w:color w:val="000000"/>
          <w:vertAlign w:val="superscript"/>
        </w:rPr>
        <w:t>4</w:t>
      </w:r>
      <w:r w:rsidR="002914F9" w:rsidRPr="00C865A6">
        <w:rPr>
          <w:rFonts w:ascii="Times New Roman" w:eastAsia="Times New Roman" w:hAnsi="Times New Roman" w:cs="Times New Roman"/>
          <w:color w:val="000000"/>
        </w:rPr>
        <w:t xml:space="preserve">, </w:t>
      </w:r>
      <w:proofErr w:type="spellStart"/>
      <w:r w:rsidR="002914F9" w:rsidRPr="00C865A6">
        <w:rPr>
          <w:rFonts w:ascii="Times New Roman" w:eastAsia="Times New Roman" w:hAnsi="Times New Roman" w:cs="Times New Roman"/>
          <w:color w:val="000000"/>
        </w:rPr>
        <w:t>Hafaliana</w:t>
      </w:r>
      <w:proofErr w:type="spellEnd"/>
      <w:r w:rsidR="002914F9" w:rsidRPr="00C865A6">
        <w:rPr>
          <w:rFonts w:ascii="Times New Roman" w:eastAsia="Times New Roman" w:hAnsi="Times New Roman" w:cs="Times New Roman"/>
          <w:color w:val="000000"/>
        </w:rPr>
        <w:t xml:space="preserve"> Christian Ranaivoson</w:t>
      </w:r>
      <w:r w:rsidR="00AA0AAE" w:rsidRPr="00C865A6">
        <w:rPr>
          <w:rFonts w:ascii="Times New Roman" w:eastAsia="Times New Roman" w:hAnsi="Times New Roman" w:cs="Times New Roman"/>
          <w:color w:val="000000"/>
          <w:vertAlign w:val="superscript"/>
        </w:rPr>
        <w:t>1,5</w:t>
      </w:r>
      <w:r w:rsidR="002914F9" w:rsidRPr="00C865A6">
        <w:rPr>
          <w:rFonts w:ascii="Times New Roman" w:eastAsia="Times New Roman" w:hAnsi="Times New Roman" w:cs="Times New Roman"/>
          <w:color w:val="000000"/>
        </w:rPr>
        <w:t xml:space="preserve">, Ny </w:t>
      </w:r>
      <w:proofErr w:type="spellStart"/>
      <w:r w:rsidR="002914F9" w:rsidRPr="00C865A6">
        <w:rPr>
          <w:rFonts w:ascii="Times New Roman" w:eastAsia="Times New Roman" w:hAnsi="Times New Roman" w:cs="Times New Roman"/>
          <w:color w:val="000000"/>
        </w:rPr>
        <w:t>Anjara</w:t>
      </w:r>
      <w:proofErr w:type="spellEnd"/>
      <w:r w:rsidR="002914F9" w:rsidRPr="00C865A6">
        <w:rPr>
          <w:rFonts w:ascii="Times New Roman" w:eastAsia="Times New Roman" w:hAnsi="Times New Roman" w:cs="Times New Roman"/>
          <w:color w:val="000000"/>
        </w:rPr>
        <w:t xml:space="preserve"> Fifi Ravelomanantsoa</w:t>
      </w:r>
      <w:r w:rsidR="00AA0AAE" w:rsidRPr="00C865A6">
        <w:rPr>
          <w:rFonts w:ascii="Times New Roman" w:eastAsia="Times New Roman" w:hAnsi="Times New Roman" w:cs="Times New Roman"/>
          <w:color w:val="000000"/>
          <w:vertAlign w:val="superscript"/>
        </w:rPr>
        <w:t>1</w:t>
      </w:r>
      <w:r w:rsidR="002914F9" w:rsidRPr="00C865A6">
        <w:rPr>
          <w:rFonts w:ascii="Times New Roman" w:eastAsia="Times New Roman" w:hAnsi="Times New Roman" w:cs="Times New Roman"/>
          <w:color w:val="000000"/>
        </w:rPr>
        <w:t xml:space="preserve">, </w:t>
      </w:r>
      <w:r w:rsidR="004A57CD">
        <w:rPr>
          <w:rFonts w:ascii="Times New Roman" w:eastAsia="Times New Roman" w:hAnsi="Times New Roman" w:cs="Times New Roman"/>
          <w:color w:val="000000"/>
        </w:rPr>
        <w:t>Jean-Michel Héraud</w:t>
      </w:r>
      <w:r w:rsidR="004A57CD" w:rsidRPr="00C865A6">
        <w:rPr>
          <w:rFonts w:ascii="Times New Roman" w:hAnsi="Times New Roman" w:cs="Times New Roman"/>
          <w:vertAlign w:val="superscript"/>
        </w:rPr>
        <w:t>5</w:t>
      </w:r>
      <w:r w:rsidR="00E62DDE">
        <w:rPr>
          <w:rFonts w:ascii="Times New Roman" w:hAnsi="Times New Roman" w:cs="Times New Roman"/>
          <w:vertAlign w:val="superscript"/>
        </w:rPr>
        <w:t>,6</w:t>
      </w:r>
      <w:r w:rsidR="004A57CD">
        <w:rPr>
          <w:rFonts w:ascii="Times New Roman" w:eastAsia="Times New Roman" w:hAnsi="Times New Roman" w:cs="Times New Roman"/>
          <w:color w:val="000000"/>
        </w:rPr>
        <w:t xml:space="preserve">, </w:t>
      </w:r>
      <w:r w:rsidR="002914F9" w:rsidRPr="00C865A6">
        <w:rPr>
          <w:rFonts w:ascii="Times New Roman" w:eastAsia="Times New Roman" w:hAnsi="Times New Roman" w:cs="Times New Roman"/>
          <w:color w:val="000000"/>
        </w:rPr>
        <w:t>and Cara E. Brook</w:t>
      </w:r>
      <w:r w:rsidR="00AA0AAE" w:rsidRPr="00C865A6">
        <w:rPr>
          <w:rFonts w:ascii="Times New Roman" w:hAnsi="Times New Roman" w:cs="Times New Roman"/>
          <w:vertAlign w:val="superscript"/>
        </w:rPr>
        <w:t>4,</w:t>
      </w:r>
      <w:r w:rsidR="00E62DDE">
        <w:rPr>
          <w:rFonts w:ascii="Times New Roman" w:hAnsi="Times New Roman" w:cs="Times New Roman"/>
          <w:vertAlign w:val="superscript"/>
        </w:rPr>
        <w:t>7</w:t>
      </w:r>
      <w:r w:rsidR="00C865A6" w:rsidRPr="00C865A6">
        <w:rPr>
          <w:rFonts w:ascii="Times New Roman" w:hAnsi="Times New Roman" w:cs="Times New Roman"/>
          <w:vertAlign w:val="superscript"/>
        </w:rPr>
        <w:sym w:font="Wingdings 2" w:char="F085"/>
      </w:r>
    </w:p>
    <w:p w14:paraId="01779E8C" w14:textId="77777777" w:rsidR="002914F9" w:rsidRPr="00C865A6" w:rsidRDefault="002914F9" w:rsidP="008C246E">
      <w:pPr>
        <w:contextualSpacing/>
        <w:jc w:val="both"/>
        <w:rPr>
          <w:rFonts w:ascii="Times New Roman" w:eastAsia="Times New Roman" w:hAnsi="Times New Roman" w:cs="Times New Roman"/>
          <w:color w:val="000000"/>
        </w:rPr>
      </w:pPr>
    </w:p>
    <w:p w14:paraId="650A1502" w14:textId="77777777" w:rsidR="00E62DDE" w:rsidRPr="00806193" w:rsidRDefault="00E62DDE" w:rsidP="008C246E">
      <w:pPr>
        <w:contextualSpacing/>
        <w:jc w:val="both"/>
        <w:rPr>
          <w:rFonts w:ascii="Times New Roman" w:eastAsia="Times New Roman" w:hAnsi="Times New Roman" w:cs="Times New Roman"/>
          <w:b/>
          <w:bCs/>
          <w:smallCaps/>
          <w:color w:val="000000" w:themeColor="text1"/>
        </w:rPr>
      </w:pPr>
      <w:r w:rsidRPr="00806193">
        <w:rPr>
          <w:rFonts w:ascii="Times New Roman" w:eastAsia="Times New Roman" w:hAnsi="Times New Roman" w:cs="Times New Roman"/>
          <w:b/>
          <w:bCs/>
          <w:smallCaps/>
          <w:color w:val="000000" w:themeColor="text1"/>
        </w:rPr>
        <w:t>Affiliations</w:t>
      </w:r>
      <w:r w:rsidR="00C865A6" w:rsidRPr="00806193">
        <w:rPr>
          <w:rFonts w:ascii="Times New Roman" w:eastAsia="Times New Roman" w:hAnsi="Times New Roman" w:cs="Times New Roman"/>
          <w:b/>
          <w:bCs/>
          <w:smallCaps/>
          <w:color w:val="000000" w:themeColor="text1"/>
        </w:rPr>
        <w:t>:</w:t>
      </w:r>
    </w:p>
    <w:p w14:paraId="4ED4D7C0" w14:textId="77777777" w:rsidR="0055528C" w:rsidRPr="00E62DDE" w:rsidRDefault="0055528C" w:rsidP="008C246E">
      <w:pPr>
        <w:ind w:left="432" w:hanging="432"/>
        <w:contextualSpacing/>
        <w:rPr>
          <w:rFonts w:ascii="Times New Roman" w:hAnsi="Times New Roman" w:cs="Times New Roman"/>
          <w:color w:val="000000" w:themeColor="text1"/>
        </w:rPr>
      </w:pPr>
      <w:r w:rsidRPr="00E62DDE">
        <w:rPr>
          <w:rFonts w:ascii="Times New Roman" w:hAnsi="Times New Roman" w:cs="Times New Roman"/>
          <w:color w:val="000000" w:themeColor="text1"/>
          <w:vertAlign w:val="superscript"/>
        </w:rPr>
        <w:t>1</w:t>
      </w:r>
      <w:r w:rsidRPr="00E62DDE">
        <w:rPr>
          <w:rFonts w:ascii="Times New Roman" w:hAnsi="Times New Roman" w:cs="Times New Roman"/>
          <w:color w:val="000000" w:themeColor="text1"/>
        </w:rPr>
        <w:t>Department of Zoology and Animal Biodiversity, University of Antananarivo, Antananarivo, Madagascar</w:t>
      </w:r>
      <w:r w:rsidR="00E62DDE" w:rsidRPr="00E62DDE">
        <w:rPr>
          <w:rFonts w:ascii="Times New Roman" w:hAnsi="Times New Roman" w:cs="Times New Roman"/>
          <w:color w:val="000000" w:themeColor="text1"/>
        </w:rPr>
        <w:t xml:space="preserve">. </w:t>
      </w:r>
      <w:hyperlink r:id="rId8" w:history="1">
        <w:r w:rsidR="00E62DDE" w:rsidRPr="00E62DDE">
          <w:rPr>
            <w:rStyle w:val="Hyperlink"/>
            <w:rFonts w:ascii="Times New Roman" w:hAnsi="Times New Roman" w:cs="Times New Roman"/>
            <w:color w:val="000000" w:themeColor="text1"/>
          </w:rPr>
          <w:t>angelo.andrianiaina@gmail.com</w:t>
        </w:r>
      </w:hyperlink>
      <w:r w:rsidR="00E62DDE" w:rsidRPr="00E62DDE">
        <w:rPr>
          <w:rFonts w:ascii="Times New Roman" w:hAnsi="Times New Roman" w:cs="Times New Roman"/>
          <w:color w:val="000000" w:themeColor="text1"/>
        </w:rPr>
        <w:t xml:space="preserve"> (AA); </w:t>
      </w:r>
      <w:hyperlink r:id="rId9" w:history="1">
        <w:r w:rsidR="00E62DDE" w:rsidRPr="00E62DDE">
          <w:rPr>
            <w:rStyle w:val="Hyperlink"/>
            <w:rFonts w:ascii="Times New Roman" w:hAnsi="Times New Roman" w:cs="Times New Roman"/>
            <w:color w:val="000000" w:themeColor="text1"/>
          </w:rPr>
          <w:t>gammarinema@gmail.com</w:t>
        </w:r>
      </w:hyperlink>
      <w:r w:rsidR="00E62DDE" w:rsidRPr="00E62DDE">
        <w:rPr>
          <w:rFonts w:ascii="Times New Roman" w:hAnsi="Times New Roman" w:cs="Times New Roman"/>
          <w:color w:val="000000" w:themeColor="text1"/>
        </w:rPr>
        <w:t xml:space="preserve"> (HCR); </w:t>
      </w:r>
      <w:hyperlink r:id="rId10" w:history="1">
        <w:r w:rsidR="00E62DDE" w:rsidRPr="00E62DDE">
          <w:rPr>
            <w:rStyle w:val="Hyperlink"/>
            <w:rFonts w:ascii="Times New Roman" w:hAnsi="Times New Roman" w:cs="Times New Roman"/>
            <w:color w:val="000000" w:themeColor="text1"/>
          </w:rPr>
          <w:t>ravelomanantsoafifi@gmail.com</w:t>
        </w:r>
      </w:hyperlink>
      <w:r w:rsidR="00E62DDE" w:rsidRPr="00E62DDE">
        <w:rPr>
          <w:rFonts w:ascii="Times New Roman" w:hAnsi="Times New Roman" w:cs="Times New Roman"/>
          <w:color w:val="000000" w:themeColor="text1"/>
        </w:rPr>
        <w:t xml:space="preserve"> (NAFR).</w:t>
      </w:r>
    </w:p>
    <w:p w14:paraId="5665C6E0" w14:textId="77777777" w:rsidR="0055528C" w:rsidRPr="00E62DDE" w:rsidRDefault="00C865A6" w:rsidP="008C246E">
      <w:pPr>
        <w:ind w:left="432" w:hanging="432"/>
        <w:contextualSpacing/>
        <w:rPr>
          <w:rFonts w:ascii="Times New Roman" w:hAnsi="Times New Roman" w:cs="Times New Roman"/>
          <w:color w:val="000000" w:themeColor="text1"/>
        </w:rPr>
      </w:pPr>
      <w:r w:rsidRPr="00E62DDE">
        <w:rPr>
          <w:rFonts w:ascii="Times New Roman" w:hAnsi="Times New Roman" w:cs="Times New Roman"/>
          <w:color w:val="000000" w:themeColor="text1"/>
          <w:vertAlign w:val="superscript"/>
        </w:rPr>
        <w:t>2</w:t>
      </w:r>
      <w:r w:rsidR="0055528C" w:rsidRPr="00E62DDE">
        <w:rPr>
          <w:rFonts w:ascii="Times New Roman" w:hAnsi="Times New Roman" w:cs="Times New Roman"/>
          <w:color w:val="000000" w:themeColor="text1"/>
        </w:rPr>
        <w:t>Department of Entomology, University of Antananarivo, Antananarivo, Madagascar</w:t>
      </w:r>
      <w:r w:rsidR="00E62DDE" w:rsidRPr="00E62DDE">
        <w:rPr>
          <w:rFonts w:ascii="Times New Roman" w:hAnsi="Times New Roman" w:cs="Times New Roman"/>
          <w:color w:val="000000" w:themeColor="text1"/>
        </w:rPr>
        <w:t xml:space="preserve">. </w:t>
      </w:r>
      <w:hyperlink r:id="rId11" w:history="1">
        <w:r w:rsidR="00E62DDE" w:rsidRPr="00E62DDE">
          <w:rPr>
            <w:rStyle w:val="Hyperlink"/>
            <w:rFonts w:ascii="Times New Roman" w:hAnsi="Times New Roman" w:cs="Times New Roman"/>
            <w:color w:val="000000" w:themeColor="text1"/>
          </w:rPr>
          <w:t>andrysantino2@gmail.com</w:t>
        </w:r>
      </w:hyperlink>
      <w:r w:rsidR="00E62DDE" w:rsidRPr="00E62DDE">
        <w:rPr>
          <w:rFonts w:ascii="Times New Roman" w:hAnsi="Times New Roman" w:cs="Times New Roman"/>
          <w:color w:val="000000" w:themeColor="text1"/>
        </w:rPr>
        <w:t xml:space="preserve"> (AA).</w:t>
      </w:r>
    </w:p>
    <w:p w14:paraId="198B6F52" w14:textId="77777777" w:rsidR="0055528C" w:rsidRPr="00E62DDE" w:rsidRDefault="00C865A6" w:rsidP="008C246E">
      <w:pPr>
        <w:ind w:left="432" w:hanging="432"/>
        <w:contextualSpacing/>
        <w:rPr>
          <w:rFonts w:ascii="Times New Roman" w:hAnsi="Times New Roman" w:cs="Times New Roman"/>
          <w:color w:val="000000" w:themeColor="text1"/>
        </w:rPr>
      </w:pPr>
      <w:r w:rsidRPr="00E62DDE">
        <w:rPr>
          <w:rFonts w:ascii="Times New Roman" w:hAnsi="Times New Roman" w:cs="Times New Roman"/>
          <w:color w:val="000000" w:themeColor="text1"/>
          <w:vertAlign w:val="superscript"/>
        </w:rPr>
        <w:t>3</w:t>
      </w:r>
      <w:r w:rsidR="0055528C" w:rsidRPr="00E62DDE">
        <w:rPr>
          <w:rFonts w:ascii="Times New Roman" w:hAnsi="Times New Roman" w:cs="Times New Roman"/>
          <w:color w:val="000000" w:themeColor="text1"/>
        </w:rPr>
        <w:t>Odum School of Ecology, University of Georgia, Athens, GA, USA</w:t>
      </w:r>
      <w:r w:rsidR="00E62DDE" w:rsidRPr="00E62DDE">
        <w:rPr>
          <w:rFonts w:ascii="Times New Roman" w:hAnsi="Times New Roman" w:cs="Times New Roman"/>
          <w:color w:val="000000" w:themeColor="text1"/>
        </w:rPr>
        <w:t xml:space="preserve">. </w:t>
      </w:r>
      <w:hyperlink r:id="rId12" w:history="1">
        <w:r w:rsidR="00E62DDE" w:rsidRPr="00E62DDE">
          <w:rPr>
            <w:rStyle w:val="Hyperlink"/>
            <w:rFonts w:ascii="Times New Roman" w:hAnsi="Times New Roman" w:cs="Times New Roman"/>
            <w:color w:val="000000" w:themeColor="text1"/>
          </w:rPr>
          <w:t>gentles@uga.edu</w:t>
        </w:r>
      </w:hyperlink>
      <w:r w:rsidR="00E62DDE" w:rsidRPr="00E62DDE">
        <w:rPr>
          <w:rFonts w:ascii="Times New Roman" w:hAnsi="Times New Roman" w:cs="Times New Roman"/>
          <w:color w:val="000000" w:themeColor="text1"/>
        </w:rPr>
        <w:t xml:space="preserve"> (AG).</w:t>
      </w:r>
    </w:p>
    <w:p w14:paraId="153A5E81" w14:textId="77777777" w:rsidR="00C865A6" w:rsidRPr="00E62DDE" w:rsidRDefault="00C865A6" w:rsidP="008C246E">
      <w:pPr>
        <w:ind w:left="432" w:hanging="432"/>
        <w:contextualSpacing/>
        <w:rPr>
          <w:rFonts w:ascii="Times New Roman" w:hAnsi="Times New Roman" w:cs="Times New Roman"/>
          <w:color w:val="000000" w:themeColor="text1"/>
        </w:rPr>
      </w:pPr>
      <w:r w:rsidRPr="00E62DDE">
        <w:rPr>
          <w:rFonts w:ascii="Times New Roman" w:hAnsi="Times New Roman" w:cs="Times New Roman"/>
          <w:color w:val="000000" w:themeColor="text1"/>
          <w:vertAlign w:val="superscript"/>
        </w:rPr>
        <w:t>4</w:t>
      </w:r>
      <w:r w:rsidRPr="00E62DDE">
        <w:rPr>
          <w:rFonts w:ascii="Times New Roman" w:hAnsi="Times New Roman" w:cs="Times New Roman"/>
          <w:color w:val="000000" w:themeColor="text1"/>
        </w:rPr>
        <w:t>Department of Integrative Biology, University of California, Berkeley, Berkeley, CA, USA</w:t>
      </w:r>
      <w:r w:rsidR="00E62DDE" w:rsidRPr="00E62DDE">
        <w:rPr>
          <w:rFonts w:ascii="Times New Roman" w:hAnsi="Times New Roman" w:cs="Times New Roman"/>
          <w:color w:val="000000" w:themeColor="text1"/>
        </w:rPr>
        <w:t xml:space="preserve">. </w:t>
      </w:r>
      <w:hyperlink r:id="rId13" w:history="1">
        <w:r w:rsidR="00E62DDE" w:rsidRPr="00E62DDE">
          <w:rPr>
            <w:rStyle w:val="Hyperlink"/>
            <w:rFonts w:ascii="Times New Roman" w:hAnsi="Times New Roman" w:cs="Times New Roman"/>
            <w:color w:val="000000" w:themeColor="text1"/>
          </w:rPr>
          <w:t>sarah_guth@berkeley.edu</w:t>
        </w:r>
      </w:hyperlink>
      <w:r w:rsidR="00E62DDE" w:rsidRPr="00E62DDE">
        <w:rPr>
          <w:rFonts w:ascii="Times New Roman" w:hAnsi="Times New Roman" w:cs="Times New Roman"/>
          <w:color w:val="000000" w:themeColor="text1"/>
        </w:rPr>
        <w:t xml:space="preserve"> (SG).</w:t>
      </w:r>
    </w:p>
    <w:p w14:paraId="7B4839CD" w14:textId="77777777" w:rsidR="0055528C" w:rsidRPr="00E62DDE" w:rsidRDefault="0055528C" w:rsidP="008C246E">
      <w:pPr>
        <w:ind w:left="432" w:hanging="432"/>
        <w:contextualSpacing/>
        <w:rPr>
          <w:rFonts w:ascii="Times New Roman" w:hAnsi="Times New Roman" w:cs="Times New Roman"/>
          <w:color w:val="000000" w:themeColor="text1"/>
        </w:rPr>
      </w:pPr>
      <w:r w:rsidRPr="00E62DDE">
        <w:rPr>
          <w:rFonts w:ascii="Times New Roman" w:hAnsi="Times New Roman" w:cs="Times New Roman"/>
          <w:color w:val="000000" w:themeColor="text1"/>
          <w:vertAlign w:val="superscript"/>
        </w:rPr>
        <w:t>5</w:t>
      </w:r>
      <w:r w:rsidRPr="00E62DDE">
        <w:rPr>
          <w:rFonts w:ascii="Times New Roman" w:hAnsi="Times New Roman" w:cs="Times New Roman"/>
          <w:color w:val="000000" w:themeColor="text1"/>
        </w:rPr>
        <w:t xml:space="preserve">Virology Unit, </w:t>
      </w:r>
      <w:proofErr w:type="spellStart"/>
      <w:r w:rsidRPr="00E62DDE">
        <w:rPr>
          <w:rFonts w:ascii="Times New Roman" w:hAnsi="Times New Roman" w:cs="Times New Roman"/>
          <w:color w:val="000000" w:themeColor="text1"/>
        </w:rPr>
        <w:t>Institut</w:t>
      </w:r>
      <w:proofErr w:type="spellEnd"/>
      <w:r w:rsidRPr="00E62DDE">
        <w:rPr>
          <w:rFonts w:ascii="Times New Roman" w:hAnsi="Times New Roman" w:cs="Times New Roman"/>
          <w:color w:val="000000" w:themeColor="text1"/>
        </w:rPr>
        <w:t xml:space="preserve"> Pasteur of Madagascar, Antananarivo, Madagascar</w:t>
      </w:r>
      <w:r w:rsidR="00E62DDE" w:rsidRPr="00E62DDE">
        <w:rPr>
          <w:rFonts w:ascii="Times New Roman" w:hAnsi="Times New Roman" w:cs="Times New Roman"/>
          <w:color w:val="000000" w:themeColor="text1"/>
        </w:rPr>
        <w:t xml:space="preserve">. </w:t>
      </w:r>
      <w:hyperlink r:id="rId14" w:history="1">
        <w:r w:rsidR="00E62DDE" w:rsidRPr="00E62DDE">
          <w:rPr>
            <w:rStyle w:val="Hyperlink"/>
            <w:rFonts w:ascii="Times New Roman" w:hAnsi="Times New Roman" w:cs="Times New Roman"/>
            <w:color w:val="000000" w:themeColor="text1"/>
          </w:rPr>
          <w:t>jean-Michel.HERAUD@pasteur.sn</w:t>
        </w:r>
      </w:hyperlink>
      <w:r w:rsidR="00E62DDE" w:rsidRPr="00E62DDE">
        <w:rPr>
          <w:rFonts w:ascii="Times New Roman" w:hAnsi="Times New Roman" w:cs="Times New Roman"/>
          <w:color w:val="000000" w:themeColor="text1"/>
        </w:rPr>
        <w:t xml:space="preserve"> (JMH).</w:t>
      </w:r>
    </w:p>
    <w:p w14:paraId="1CDE5D7E" w14:textId="77777777" w:rsidR="00E62DDE" w:rsidRPr="00E62DDE" w:rsidRDefault="00E62DDE" w:rsidP="008C246E">
      <w:pPr>
        <w:ind w:left="432" w:hanging="432"/>
        <w:contextualSpacing/>
        <w:rPr>
          <w:rFonts w:ascii="Times New Roman" w:hAnsi="Times New Roman" w:cs="Times New Roman"/>
          <w:color w:val="000000" w:themeColor="text1"/>
        </w:rPr>
      </w:pPr>
      <w:r w:rsidRPr="00E62DDE">
        <w:rPr>
          <w:rFonts w:ascii="Times New Roman" w:hAnsi="Times New Roman" w:cs="Times New Roman"/>
          <w:color w:val="000000" w:themeColor="text1"/>
          <w:vertAlign w:val="superscript"/>
        </w:rPr>
        <w:t>6</w:t>
      </w:r>
      <w:r w:rsidRPr="00E62DDE">
        <w:rPr>
          <w:rFonts w:ascii="Times New Roman" w:hAnsi="Times New Roman" w:cs="Times New Roman"/>
          <w:color w:val="000000" w:themeColor="text1"/>
        </w:rPr>
        <w:t xml:space="preserve">Virology Department, </w:t>
      </w:r>
      <w:proofErr w:type="spellStart"/>
      <w:r w:rsidRPr="00E62DDE">
        <w:rPr>
          <w:rFonts w:ascii="Times New Roman" w:hAnsi="Times New Roman" w:cs="Times New Roman"/>
          <w:color w:val="000000" w:themeColor="text1"/>
        </w:rPr>
        <w:t>Institut</w:t>
      </w:r>
      <w:proofErr w:type="spellEnd"/>
      <w:r w:rsidRPr="00E62DDE">
        <w:rPr>
          <w:rFonts w:ascii="Times New Roman" w:hAnsi="Times New Roman" w:cs="Times New Roman"/>
          <w:color w:val="000000" w:themeColor="text1"/>
        </w:rPr>
        <w:t xml:space="preserve"> Pasteur de Dakar, Dakar, Senegal.</w:t>
      </w:r>
    </w:p>
    <w:p w14:paraId="19B57388" w14:textId="77777777" w:rsidR="00E62DDE" w:rsidRDefault="00E62DDE" w:rsidP="008C246E">
      <w:pPr>
        <w:ind w:left="432" w:hanging="432"/>
        <w:contextualSpacing/>
        <w:rPr>
          <w:rFonts w:ascii="Times New Roman" w:hAnsi="Times New Roman" w:cs="Times New Roman"/>
          <w:color w:val="000000" w:themeColor="text1"/>
        </w:rPr>
      </w:pPr>
      <w:r w:rsidRPr="00E62DDE">
        <w:rPr>
          <w:rFonts w:ascii="Times New Roman" w:hAnsi="Times New Roman" w:cs="Times New Roman"/>
          <w:color w:val="000000" w:themeColor="text1"/>
          <w:vertAlign w:val="superscript"/>
        </w:rPr>
        <w:t>7</w:t>
      </w:r>
      <w:r w:rsidR="00C865A6" w:rsidRPr="00E62DDE">
        <w:rPr>
          <w:rFonts w:ascii="Times New Roman" w:hAnsi="Times New Roman" w:cs="Times New Roman"/>
          <w:color w:val="000000" w:themeColor="text1"/>
        </w:rPr>
        <w:t>Department of Ecology and Evolution, University of Chicago, Chicago, IL, USA</w:t>
      </w:r>
      <w:r w:rsidRPr="00E62DDE">
        <w:rPr>
          <w:rFonts w:ascii="Times New Roman" w:hAnsi="Times New Roman" w:cs="Times New Roman"/>
          <w:color w:val="000000" w:themeColor="text1"/>
        </w:rPr>
        <w:t xml:space="preserve">. </w:t>
      </w:r>
      <w:hyperlink r:id="rId15" w:history="1">
        <w:r w:rsidRPr="00E62DDE">
          <w:rPr>
            <w:rStyle w:val="Hyperlink"/>
            <w:rFonts w:ascii="Times New Roman" w:hAnsi="Times New Roman" w:cs="Times New Roman"/>
            <w:color w:val="000000" w:themeColor="text1"/>
          </w:rPr>
          <w:t>cbrook@uchicago.edu</w:t>
        </w:r>
      </w:hyperlink>
      <w:r w:rsidRPr="00E62DDE">
        <w:rPr>
          <w:rFonts w:ascii="Times New Roman" w:hAnsi="Times New Roman" w:cs="Times New Roman"/>
          <w:color w:val="000000" w:themeColor="text1"/>
        </w:rPr>
        <w:t xml:space="preserve"> (CEB).</w:t>
      </w:r>
    </w:p>
    <w:p w14:paraId="611DEA31" w14:textId="77777777" w:rsidR="00E62DDE" w:rsidRPr="00E62DDE" w:rsidRDefault="00E62DDE" w:rsidP="008C246E">
      <w:pPr>
        <w:ind w:left="432" w:hanging="432"/>
        <w:contextualSpacing/>
        <w:rPr>
          <w:rFonts w:ascii="Times New Roman" w:hAnsi="Times New Roman" w:cs="Times New Roman"/>
          <w:color w:val="000000" w:themeColor="text1"/>
        </w:rPr>
      </w:pPr>
    </w:p>
    <w:p w14:paraId="53AE4612" w14:textId="77777777" w:rsidR="00AA0AAE" w:rsidRDefault="00C865A6" w:rsidP="008C246E">
      <w:pPr>
        <w:contextualSpacing/>
        <w:jc w:val="both"/>
        <w:rPr>
          <w:rFonts w:ascii="Times New Roman" w:hAnsi="Times New Roman" w:cs="Times New Roman"/>
          <w:i/>
          <w:iCs/>
        </w:rPr>
      </w:pPr>
      <w:r w:rsidRPr="00C865A6">
        <w:rPr>
          <w:rFonts w:ascii="Times New Roman" w:hAnsi="Times New Roman" w:cs="Times New Roman"/>
        </w:rPr>
        <w:t>*</w:t>
      </w:r>
      <w:r>
        <w:rPr>
          <w:rFonts w:ascii="Times New Roman" w:hAnsi="Times New Roman" w:cs="Times New Roman"/>
          <w:i/>
          <w:iCs/>
        </w:rPr>
        <w:t>These first authors contributed equally.</w:t>
      </w:r>
    </w:p>
    <w:p w14:paraId="5FC30C6F" w14:textId="77777777" w:rsidR="00032299" w:rsidRDefault="00032299" w:rsidP="008C246E">
      <w:pPr>
        <w:contextualSpacing/>
        <w:jc w:val="both"/>
        <w:rPr>
          <w:rFonts w:ascii="Times New Roman" w:hAnsi="Times New Roman" w:cs="Times New Roman"/>
          <w:vertAlign w:val="superscript"/>
        </w:rPr>
      </w:pPr>
    </w:p>
    <w:p w14:paraId="58C0EDBE" w14:textId="77777777" w:rsidR="00E62DDE" w:rsidRDefault="00E62DDE" w:rsidP="008C246E">
      <w:pPr>
        <w:contextualSpacing/>
        <w:jc w:val="both"/>
        <w:rPr>
          <w:rFonts w:ascii="Times New Roman" w:hAnsi="Times New Roman" w:cs="Times New Roman"/>
          <w:vertAlign w:val="superscript"/>
        </w:rPr>
      </w:pPr>
    </w:p>
    <w:p w14:paraId="7C6D6FAE" w14:textId="77777777" w:rsidR="00E62DDE" w:rsidRPr="00E62DDE" w:rsidRDefault="00E62DDE" w:rsidP="008C246E">
      <w:pPr>
        <w:contextualSpacing/>
        <w:jc w:val="both"/>
        <w:rPr>
          <w:rFonts w:ascii="Times New Roman" w:eastAsia="Times New Roman" w:hAnsi="Times New Roman" w:cs="Times New Roman"/>
          <w:b/>
          <w:bCs/>
          <w:i/>
          <w:iCs/>
          <w:color w:val="FF0000"/>
        </w:rPr>
      </w:pPr>
      <w:r w:rsidRPr="00E62DDE">
        <w:rPr>
          <w:rFonts w:ascii="Times New Roman" w:eastAsia="Times New Roman" w:hAnsi="Times New Roman" w:cs="Times New Roman"/>
          <w:b/>
          <w:bCs/>
          <w:i/>
          <w:iCs/>
          <w:color w:val="FF0000"/>
        </w:rPr>
        <w:t>Abstract here (no header)</w:t>
      </w:r>
    </w:p>
    <w:p w14:paraId="0D62685D" w14:textId="77777777" w:rsidR="00E62DDE" w:rsidRDefault="00E62DDE" w:rsidP="008C246E">
      <w:pPr>
        <w:contextualSpacing/>
        <w:jc w:val="both"/>
        <w:rPr>
          <w:rFonts w:ascii="Times New Roman" w:eastAsia="Times New Roman" w:hAnsi="Times New Roman" w:cs="Times New Roman"/>
          <w:b/>
          <w:bCs/>
          <w:color w:val="000000"/>
          <w:u w:val="single"/>
        </w:rPr>
      </w:pPr>
    </w:p>
    <w:p w14:paraId="134A7EE5" w14:textId="77777777" w:rsidR="00E62DDE" w:rsidRPr="00E62DDE" w:rsidRDefault="00E62DDE" w:rsidP="008C246E">
      <w:pPr>
        <w:contextualSpacing/>
        <w:jc w:val="both"/>
        <w:rPr>
          <w:rFonts w:ascii="Times New Roman" w:hAnsi="Times New Roman" w:cs="Times New Roman"/>
          <w:vertAlign w:val="superscript"/>
        </w:rPr>
      </w:pPr>
      <w:r w:rsidRPr="00806193">
        <w:rPr>
          <w:rFonts w:ascii="Times New Roman" w:eastAsia="Times New Roman" w:hAnsi="Times New Roman" w:cs="Times New Roman"/>
          <w:b/>
          <w:bCs/>
          <w:smallCaps/>
          <w:color w:val="000000"/>
        </w:rPr>
        <w:t>Keywords:</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Pteropodidae</w:t>
      </w:r>
      <w:proofErr w:type="spellEnd"/>
      <w:r>
        <w:rPr>
          <w:rFonts w:ascii="Times New Roman" w:eastAsia="Times New Roman" w:hAnsi="Times New Roman" w:cs="Times New Roman"/>
          <w:color w:val="000000"/>
        </w:rPr>
        <w:t xml:space="preserve">, fruit bat, Madagascar, morphology, seasonality, </w:t>
      </w:r>
      <w:proofErr w:type="spellStart"/>
      <w:r>
        <w:rPr>
          <w:rFonts w:ascii="Times New Roman" w:eastAsia="Times New Roman" w:hAnsi="Times New Roman" w:cs="Times New Roman"/>
          <w:i/>
          <w:iCs/>
          <w:color w:val="000000"/>
        </w:rPr>
        <w:t>Pteropus</w:t>
      </w:r>
      <w:proofErr w:type="spellEnd"/>
      <w:r>
        <w:rPr>
          <w:rFonts w:ascii="Times New Roman" w:eastAsia="Times New Roman" w:hAnsi="Times New Roman" w:cs="Times New Roman"/>
          <w:i/>
          <w:iCs/>
          <w:color w:val="000000"/>
        </w:rPr>
        <w:t xml:space="preserve"> rufus, Eidolon </w:t>
      </w:r>
      <w:proofErr w:type="spellStart"/>
      <w:r>
        <w:rPr>
          <w:rFonts w:ascii="Times New Roman" w:eastAsia="Times New Roman" w:hAnsi="Times New Roman" w:cs="Times New Roman"/>
          <w:i/>
          <w:iCs/>
          <w:color w:val="000000"/>
        </w:rPr>
        <w:t>dupreanum</w:t>
      </w:r>
      <w:proofErr w:type="spellEnd"/>
      <w:r>
        <w:rPr>
          <w:rFonts w:ascii="Times New Roman" w:eastAsia="Times New Roman" w:hAnsi="Times New Roman" w:cs="Times New Roman"/>
          <w:i/>
          <w:iCs/>
          <w:color w:val="000000"/>
        </w:rPr>
        <w:t xml:space="preserve">, Rousettus </w:t>
      </w:r>
      <w:proofErr w:type="spellStart"/>
      <w:r>
        <w:rPr>
          <w:rFonts w:ascii="Times New Roman" w:eastAsia="Times New Roman" w:hAnsi="Times New Roman" w:cs="Times New Roman"/>
          <w:i/>
          <w:iCs/>
          <w:color w:val="000000"/>
        </w:rPr>
        <w:t>madagascariensis</w:t>
      </w:r>
      <w:proofErr w:type="spellEnd"/>
    </w:p>
    <w:p w14:paraId="2BF2D921" w14:textId="77777777" w:rsidR="00E62DDE" w:rsidRDefault="00E62DDE" w:rsidP="008C246E">
      <w:pPr>
        <w:contextualSpacing/>
        <w:jc w:val="both"/>
        <w:rPr>
          <w:rFonts w:ascii="Times New Roman" w:hAnsi="Times New Roman" w:cs="Times New Roman"/>
          <w:vertAlign w:val="superscript"/>
        </w:rPr>
      </w:pPr>
    </w:p>
    <w:p w14:paraId="1E809AD6" w14:textId="77777777" w:rsidR="00032299" w:rsidRPr="00806193" w:rsidRDefault="00032299" w:rsidP="008C246E">
      <w:pPr>
        <w:contextualSpacing/>
        <w:jc w:val="both"/>
        <w:rPr>
          <w:rFonts w:ascii="Times New Roman" w:eastAsia="Times New Roman" w:hAnsi="Times New Roman" w:cs="Times New Roman"/>
          <w:b/>
          <w:bCs/>
          <w:smallCaps/>
          <w:color w:val="000000"/>
        </w:rPr>
      </w:pPr>
      <w:r w:rsidRPr="00806193">
        <w:rPr>
          <w:rFonts w:ascii="Times New Roman" w:hAnsi="Times New Roman" w:cs="Times New Roman"/>
          <w:smallCaps/>
          <w:vertAlign w:val="superscript"/>
        </w:rPr>
        <w:sym w:font="Wingdings 2" w:char="F085"/>
      </w:r>
      <w:r w:rsidRPr="00806193">
        <w:rPr>
          <w:rFonts w:ascii="Times New Roman" w:eastAsia="Times New Roman" w:hAnsi="Times New Roman" w:cs="Times New Roman"/>
          <w:b/>
          <w:bCs/>
          <w:smallCaps/>
          <w:color w:val="000000"/>
        </w:rPr>
        <w:t>Correspondent:</w:t>
      </w:r>
    </w:p>
    <w:p w14:paraId="46C0C109" w14:textId="77777777" w:rsidR="00032299" w:rsidRPr="004A57CD" w:rsidRDefault="00032299" w:rsidP="008C246E">
      <w:pPr>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Dr. </w:t>
      </w:r>
      <w:r w:rsidRPr="002914F9">
        <w:rPr>
          <w:rFonts w:ascii="Times New Roman" w:eastAsia="Times New Roman" w:hAnsi="Times New Roman" w:cs="Times New Roman"/>
          <w:color w:val="000000"/>
        </w:rPr>
        <w:t>Cara E. Brook</w:t>
      </w:r>
      <w:r w:rsidR="004A57CD">
        <w:rPr>
          <w:rFonts w:ascii="Times New Roman" w:eastAsia="Times New Roman" w:hAnsi="Times New Roman" w:cs="Times New Roman"/>
          <w:color w:val="000000"/>
        </w:rPr>
        <w:t xml:space="preserve">, </w:t>
      </w:r>
      <w:hyperlink r:id="rId16" w:history="1">
        <w:r w:rsidRPr="00E62DDE">
          <w:rPr>
            <w:rStyle w:val="Hyperlink"/>
            <w:rFonts w:ascii="Times New Roman" w:hAnsi="Times New Roman" w:cs="Times New Roman"/>
          </w:rPr>
          <w:t>cbrook@uchicago.edu</w:t>
        </w:r>
      </w:hyperlink>
    </w:p>
    <w:p w14:paraId="6BBA4012" w14:textId="77777777" w:rsidR="002914F9" w:rsidRPr="002914F9" w:rsidRDefault="002914F9" w:rsidP="0051570E">
      <w:pPr>
        <w:pStyle w:val="c-footercontact-citystate"/>
        <w:shd w:val="clear" w:color="auto" w:fill="FFFFFF"/>
        <w:spacing w:before="0" w:beforeAutospacing="0" w:after="0" w:afterAutospacing="0" w:line="480" w:lineRule="auto"/>
        <w:contextualSpacing/>
        <w:rPr>
          <w:color w:val="000000"/>
        </w:rPr>
      </w:pPr>
    </w:p>
    <w:p w14:paraId="6338EF85" w14:textId="77777777" w:rsidR="002914F9" w:rsidRDefault="002914F9" w:rsidP="0051570E">
      <w:pPr>
        <w:spacing w:line="480" w:lineRule="auto"/>
        <w:contextualSpacing/>
        <w:jc w:val="both"/>
        <w:rPr>
          <w:rFonts w:ascii="Times New Roman" w:eastAsia="Times New Roman" w:hAnsi="Times New Roman" w:cs="Times New Roman"/>
          <w:color w:val="000000"/>
        </w:rPr>
      </w:pPr>
    </w:p>
    <w:p w14:paraId="1A499A42" w14:textId="77777777" w:rsidR="00E62DDE" w:rsidRPr="002914F9" w:rsidRDefault="00E62DDE" w:rsidP="0051570E">
      <w:pPr>
        <w:spacing w:line="480" w:lineRule="auto"/>
        <w:contextualSpacing/>
        <w:jc w:val="both"/>
        <w:rPr>
          <w:rFonts w:ascii="Times New Roman" w:eastAsia="Times New Roman" w:hAnsi="Times New Roman" w:cs="Times New Roman"/>
          <w:color w:val="000000"/>
        </w:rPr>
      </w:pPr>
    </w:p>
    <w:p w14:paraId="14AFA0C2" w14:textId="77777777" w:rsidR="002914F9" w:rsidRPr="002914F9" w:rsidRDefault="002914F9" w:rsidP="0051570E">
      <w:pPr>
        <w:spacing w:line="480" w:lineRule="auto"/>
        <w:contextualSpacing/>
        <w:rPr>
          <w:rFonts w:ascii="Times New Roman" w:eastAsia="Times New Roman" w:hAnsi="Times New Roman" w:cs="Times New Roman"/>
        </w:rPr>
      </w:pPr>
    </w:p>
    <w:p w14:paraId="30B6F098" w14:textId="77777777" w:rsidR="002914F9" w:rsidRDefault="002914F9" w:rsidP="0051570E">
      <w:pPr>
        <w:spacing w:line="480" w:lineRule="auto"/>
        <w:contextualSpacing/>
        <w:rPr>
          <w:rFonts w:ascii="Times New Roman" w:eastAsia="Times New Roman" w:hAnsi="Times New Roman" w:cs="Times New Roman"/>
        </w:rPr>
      </w:pPr>
    </w:p>
    <w:p w14:paraId="7538C0F2" w14:textId="77777777" w:rsidR="00C865A6" w:rsidRDefault="00C865A6" w:rsidP="0051570E">
      <w:pPr>
        <w:spacing w:line="480" w:lineRule="auto"/>
        <w:contextualSpacing/>
        <w:rPr>
          <w:rFonts w:ascii="Times New Roman" w:eastAsia="Times New Roman" w:hAnsi="Times New Roman" w:cs="Times New Roman"/>
        </w:rPr>
      </w:pPr>
    </w:p>
    <w:p w14:paraId="28B35738" w14:textId="77777777" w:rsidR="00704106" w:rsidRDefault="004237C3"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w:t>
      </w:r>
      <w:r w:rsidR="00133DCA">
        <w:rPr>
          <w:rFonts w:ascii="Times New Roman" w:eastAsia="Times New Roman" w:hAnsi="Times New Roman" w:cs="Times New Roman"/>
          <w:color w:val="000000"/>
        </w:rPr>
        <w:t>Old World Fruit B</w:t>
      </w:r>
      <w:r>
        <w:rPr>
          <w:rFonts w:ascii="Times New Roman" w:eastAsia="Times New Roman" w:hAnsi="Times New Roman" w:cs="Times New Roman"/>
          <w:color w:val="000000"/>
        </w:rPr>
        <w:t xml:space="preserve">at family </w:t>
      </w:r>
      <w:proofErr w:type="spellStart"/>
      <w:r>
        <w:rPr>
          <w:rFonts w:ascii="Times New Roman" w:eastAsia="Times New Roman" w:hAnsi="Times New Roman" w:cs="Times New Roman"/>
          <w:color w:val="000000"/>
        </w:rPr>
        <w:t>Pteropodidae</w:t>
      </w:r>
      <w:proofErr w:type="spellEnd"/>
      <w:r w:rsidR="00E62DDE">
        <w:rPr>
          <w:rFonts w:ascii="Times New Roman" w:eastAsia="Times New Roman" w:hAnsi="Times New Roman" w:cs="Times New Roman"/>
          <w:color w:val="000000"/>
        </w:rPr>
        <w:t xml:space="preserve">, </w:t>
      </w:r>
      <w:r w:rsidR="00133DCA">
        <w:rPr>
          <w:rFonts w:ascii="Times New Roman" w:eastAsia="Times New Roman" w:hAnsi="Times New Roman" w:cs="Times New Roman"/>
          <w:color w:val="000000"/>
        </w:rPr>
        <w:t xml:space="preserve">known </w:t>
      </w:r>
      <w:r w:rsidR="00E62DDE">
        <w:rPr>
          <w:rFonts w:ascii="Times New Roman" w:eastAsia="Times New Roman" w:hAnsi="Times New Roman" w:cs="Times New Roman"/>
          <w:color w:val="000000"/>
        </w:rPr>
        <w:t xml:space="preserve">colloquially as </w:t>
      </w:r>
      <w:r w:rsidR="00133DCA">
        <w:rPr>
          <w:rFonts w:ascii="Times New Roman" w:eastAsia="Times New Roman" w:hAnsi="Times New Roman" w:cs="Times New Roman"/>
          <w:color w:val="000000"/>
        </w:rPr>
        <w:t xml:space="preserve">the </w:t>
      </w:r>
      <w:r w:rsidR="00E62DDE">
        <w:rPr>
          <w:rFonts w:ascii="Times New Roman" w:eastAsia="Times New Roman" w:hAnsi="Times New Roman" w:cs="Times New Roman"/>
          <w:color w:val="000000"/>
        </w:rPr>
        <w:t>‘</w:t>
      </w:r>
      <w:r>
        <w:rPr>
          <w:rFonts w:ascii="Times New Roman" w:eastAsia="Times New Roman" w:hAnsi="Times New Roman" w:cs="Times New Roman"/>
          <w:color w:val="000000"/>
        </w:rPr>
        <w:t>flying foxes,</w:t>
      </w:r>
      <w:r w:rsidR="00E62D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2D0D61">
        <w:rPr>
          <w:rFonts w:ascii="Times New Roman" w:eastAsia="Times New Roman" w:hAnsi="Times New Roman" w:cs="Times New Roman"/>
          <w:color w:val="000000"/>
        </w:rPr>
        <w:t xml:space="preserve">makes up one of </w:t>
      </w:r>
      <w:r>
        <w:rPr>
          <w:rFonts w:ascii="Times New Roman" w:eastAsia="Times New Roman" w:hAnsi="Times New Roman" w:cs="Times New Roman"/>
          <w:color w:val="000000"/>
        </w:rPr>
        <w:t>the most endangered groups of mammals on Earth, with some 3</w:t>
      </w:r>
      <w:r w:rsidR="00A56F0B">
        <w:rPr>
          <w:rFonts w:ascii="Times New Roman" w:eastAsia="Times New Roman" w:hAnsi="Times New Roman" w:cs="Times New Roman"/>
          <w:color w:val="000000"/>
        </w:rPr>
        <w:t>5</w:t>
      </w:r>
      <w:r>
        <w:rPr>
          <w:rFonts w:ascii="Times New Roman" w:eastAsia="Times New Roman" w:hAnsi="Times New Roman" w:cs="Times New Roman"/>
          <w:color w:val="000000"/>
        </w:rPr>
        <w:t>% of species</w:t>
      </w:r>
      <w:r w:rsidR="00CA2C17">
        <w:rPr>
          <w:rFonts w:ascii="Times New Roman" w:eastAsia="Times New Roman" w:hAnsi="Times New Roman" w:cs="Times New Roman"/>
          <w:color w:val="000000"/>
        </w:rPr>
        <w:t xml:space="preserve"> currently</w:t>
      </w:r>
      <w:r>
        <w:rPr>
          <w:rFonts w:ascii="Times New Roman" w:eastAsia="Times New Roman" w:hAnsi="Times New Roman" w:cs="Times New Roman"/>
          <w:color w:val="000000"/>
        </w:rPr>
        <w:t xml:space="preserve"> extinct or threatened, </w:t>
      </w:r>
      <w:r w:rsidR="00CA2C17">
        <w:rPr>
          <w:rFonts w:ascii="Times New Roman" w:eastAsia="Times New Roman" w:hAnsi="Times New Roman" w:cs="Times New Roman"/>
          <w:color w:val="000000"/>
        </w:rPr>
        <w:t xml:space="preserve">a proportion almost three times higher than that reported for all other bat families combined </w:t>
      </w:r>
      <w:r w:rsidR="00CA2C17">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{"citationItems":[{"id":"ITEM-1","itemData":{"author":[{"dropping-particle":"","family":"Species IUCN Red List Threat.","given":"","non-dropping-particle":"","parse-names":false,"suffix":""}],"id":"ITEM-1","issued":{"date-parts":[["0"]]},"title":"IUCN 2018. Version 2018-2.","type":"webpage"},"uris":["http://www.mendeley.com/documents/?uuid=4a6f0edd-1179-4e65-adbf-f16adb1843ef"]}],"mendeley":{"formattedCitation":"(Species IUCN Red List Threat. n.d.)","plainTextFormattedCitation":"(Species IUCN Red List Threat. n.d.)","previouslyFormattedCitation":"(Species IUCN Red List Threat. n.d.)"},"properties":{"noteIndex":0},"schema":"https://github.com/citation-style-language/schema/raw/master/csl-citation.json"}</w:instrText>
      </w:r>
      <w:r w:rsidR="00CA2C17">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(Species IUCN Red List Threat. n.d.)</w:t>
      </w:r>
      <w:r w:rsidR="00CA2C17">
        <w:rPr>
          <w:rFonts w:ascii="Times New Roman" w:eastAsia="Times New Roman" w:hAnsi="Times New Roman" w:cs="Times New Roman"/>
          <w:color w:val="000000"/>
        </w:rPr>
        <w:fldChar w:fldCharType="end"/>
      </w:r>
      <w:r w:rsidR="00CA2C17">
        <w:rPr>
          <w:rFonts w:ascii="Times New Roman" w:eastAsia="Times New Roman" w:hAnsi="Times New Roman" w:cs="Times New Roman"/>
          <w:color w:val="000000"/>
        </w:rPr>
        <w:t>. Fruit bats experience disproportionate rates of persecution, likely as a result of their propensity for small island endemism</w:t>
      </w:r>
      <w:r w:rsidR="00BA7031">
        <w:rPr>
          <w:rFonts w:ascii="Times New Roman" w:eastAsia="Times New Roman" w:hAnsi="Times New Roman" w:cs="Times New Roman"/>
          <w:color w:val="000000"/>
        </w:rPr>
        <w:t xml:space="preserve"> </w:t>
      </w:r>
      <w:r w:rsidR="00BA7031">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{"citationItems":[{"id":"ITEM-1","itemData":{"ISBN":"9780226253305","author":[{"dropping-particle":"","family":"Jones","given":"Kate E.","non-dropping-particle":"","parse-names":false,"suffix":""},{"dropping-particle":"","family":"Mickleburgh","given":"Simon P","non-dropping-particle":"","parse-names":false,"suffix":""},{"dropping-particle":"","family":"Sechrest","given":"Wes","non-dropping-particle":"","parse-names":false,"suffix":""},{"dropping-particle":"","family":"Walsh","given":"Allyson L","non-dropping-particle":"","parse-names":false,"suffix":""}],"container-title":"Island Bats: Evolution, Ecology &amp; Conservation","id":"ITEM-1","issue":"January","issued":{"date-parts":[["2009"]]},"page":"496-531","title":"Global overview of the conservation of island bats: Importance, challenges and opportunities","type":"article-journal"},"uris":["http://www.mendeley.com/documents/?uuid=e86c0dc4-29ec-4f66-a265-35e75c63e1f9"]}],"mendeley":{"formattedCitation":"(Jones et al. 2009)","plainTextFormattedCitation":"(Jones et al. 2009)","previouslyFormattedCitation":"(Jones et al. 2009)"},"properties":{"noteIndex":0},"schema":"https://github.com/citation-style-language/schema/raw/master/csl-citation.json"}</w:instrText>
      </w:r>
      <w:r w:rsidR="00BA7031">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(Jones et al. 2009)</w:t>
      </w:r>
      <w:r w:rsidR="00BA7031">
        <w:rPr>
          <w:rFonts w:ascii="Times New Roman" w:eastAsia="Times New Roman" w:hAnsi="Times New Roman" w:cs="Times New Roman"/>
          <w:color w:val="000000"/>
        </w:rPr>
        <w:fldChar w:fldCharType="end"/>
      </w:r>
      <w:r w:rsidR="00CA2C17">
        <w:rPr>
          <w:rFonts w:ascii="Times New Roman" w:eastAsia="Times New Roman" w:hAnsi="Times New Roman" w:cs="Times New Roman"/>
          <w:color w:val="000000"/>
        </w:rPr>
        <w:t xml:space="preserve"> and their large size</w:t>
      </w:r>
      <w:r w:rsidR="00704106">
        <w:rPr>
          <w:rFonts w:ascii="Times New Roman" w:eastAsia="Times New Roman" w:hAnsi="Times New Roman" w:cs="Times New Roman"/>
          <w:color w:val="000000"/>
        </w:rPr>
        <w:t xml:space="preserve">s, </w:t>
      </w:r>
      <w:r w:rsidR="00CA2C17">
        <w:rPr>
          <w:rFonts w:ascii="Times New Roman" w:eastAsia="Times New Roman" w:hAnsi="Times New Roman" w:cs="Times New Roman"/>
          <w:color w:val="000000"/>
        </w:rPr>
        <w:t xml:space="preserve">which make them targets for the bushmeat trade </w:t>
      </w:r>
      <w:r w:rsidR="00CA2C17">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{"citationItems":[{"id":"ITEM-1","itemData":{"DOI":"10.1016/S0006-3207(01)00145-8","ISSN":"00063207","abstract":"Flying fox fruit bats are hunted in an annual 2-month season in Niue, a small and isolated South Pacific island nation. The sustainability of this hunt has been questioned because of an obvious recent decline. We estimated the island-wide flying fox population to be between 2040 and 4080 bats, 2 months prior to the 1998–1999 hunt. Sixty hunters interviewed after the hunt had shot 1555 bats, an unsustainable number. Many Niueans believe that an infinite quantity of flying foxes live in two small taboo or forbidden areas that originally acted as wildlife sanctuaries to safeguard animal resources for times of famine. However, our surveys suggest only a small colony roosts in one taboo area. Niueans’ belief that taboo areas shelter an unlimited number of bats cannot be refuted as the areas may not be visited. Consequently, few people believe that the population is being overharvested. # 2001 Elsevier Science Ltd. All rights reserved.","author":[{"dropping-particle":"","family":"Brooke","given":"Ap","non-dropping-particle":"","parse-names":false,"suffix":""}],"container-title":"Biological Conservation","id":"ITEM-1","issued":{"date-parts":[["2002"]]},"page":"343-348","title":"Threats from overhunting to the flying fox,&lt; i&gt; Pteropus tonganus&lt;/i&gt;,(Chiroptera: Pteropodidae) on Niue Island, South Pacific Ocean","type":"article-journal","volume":"103"},"uris":["http://www.mendeley.com/documents/?uuid=ad35c0e5-6822-454d-b056-f3dc1af43276"]},{"id":"ITEM-2","itemData":{"author":[{"dropping-particle":"","family":"Jenkins","given":"Richard K B","non-dropping-particle":"","parse-names":false,"suffix":""},{"dropping-particle":"","family":"Racey","given":"Paul A","non-dropping-particle":"","parse-names":false,"suffix":""}],"container-title":"Madagascar Conservation and Development","id":"ITEM-2","issue":"1","issued":{"date-parts":[["2008"]]},"page":"22-30","title":"Bats as bushmeat in Madagascar","type":"article-journal","volume":"3"},"uris":["http://www.mendeley.com/documents/?uuid=8ed6645f-8728-48ce-ac56-b811aa7ff1cb"]},{"id":"ITEM-3","itemData":{"DOI":"10.1016/0006-3207(94)90425-1","ISSN":"00063207","abstract":"Populations of the two fruit bat species in American Samoa Pteropus samoensis and P. tonganus have declined dramatically (80-90%) in the past five years due to hurricane losses and subsequent overhunting by villagers. Current estimates are that only 200-400 P. samoensis and 1500-2500 P. tonganus remain on Tutuila Island, which formerly supported the largest bat populations in the Territory. A three-year hunting ban was enacted in 1992, but modeling projections indicate that a much longer recovery period will be required.","author":[{"dropping-particle":"","family":"Craig","given":"Peter","non-dropping-particle":"","parse-names":false,"suffix":""},{"dropping-particle":"","family":"Trail","given":"Pepper","non-dropping-particle":"","parse-names":false,"suffix":""},{"dropping-particle":"","family":"Morrell","given":"Thomas E.","non-dropping-particle":"","parse-names":false,"suffix":""}],"container-title":"Biological Conservation","id":"ITEM-3","issued":{"date-parts":[["1994"]]},"page":"261-266","title":"The decline of fruit bats in American Samoa due to hurricanes and overhunting","type":"article-journal","volume":"69"},"uris":["http://www.mendeley.com/documents/?uuid=c96d500f-8e9d-4c9f-ba25-db4d7f29885c"]},{"id":"ITEM-4","itemData":{"DOI":"10.1016/j.biocon.2011.09.003","ISSN":"0006-3207","PMID":"22514356","abstract":"Harvesting, consumption and trade of bushmeat are important causes of both biodiversity loss and potential zoonotic disease emergence. In order to identify possible ways to mitigate these threats, it is essential to improve our understanding of the mechanisms by which bushmeat gets from the site of capture to the consumer's table. In this paper we highlight the previously unrecognized scale of hunting of the African straw-colored fruit bat, Eidolon helvum, a species which is important in both ecological and public health contexts, and describe the commodity chain in southern Ghana for its trade. Based on interviews with 551 Ghanaians, including bat hunters, vendors and consumers, we estimate that a minimum of 128,000 E. helvum bats are sold each year through a commodity chain stretching up to 400 km and involving multiple vendors. Unlike the general bushmeat trade in Ghana, where animals are sold in both specialized bushmeat markets and in restaurants, E. helvum is sold primarily in marketplaces; many bats are also kept by hunters for personal consumption. The offtake estimated in this paper raises serious conservation concerns, while the commodity chain identified in this study may offer possible points for management intervention. The separation of the E. helvum commodity chain from that of other bushmeat highlights the need for species-specific research in this area, particularly for bats, whose status as bushmeat is largely unknown.","author":[{"dropping-particle":"","family":"Kamins","given":"A O","non-dropping-particle":"","parse-names":false,"suffix":""},{"dropping-particle":"","family":"Restif","given":"O","non-dropping-particle":"","parse-names":false,"suffix":""},{"dropping-particle":"","family":"Ntiamoa-Baidu","given":"Y","non-dropping-particle":"","parse-names":false,"suffix":""},{"dropping-particle":"","family":"Suu-Ire","given":"R","non-dropping-particle":"","parse-names":false,"suffix":""},{"dropping-particle":"","family":"Hayman","given":"D T S","non-dropping-particle":"","parse-names":false,"suffix":""},{"dropping-particle":"","family":"Cunningham","given":"a a","non-dropping-particle":"","parse-names":false,"suffix":""},{"dropping-particle":"","family":"Wood","given":"J L N","non-dropping-particle":"","parse-names":false,"suffix":""},{"dropping-particle":"","family":"Rowcliffe","given":"J M","non-dropping-particle":"","parse-names":false,"suffix":""}],"container-title":"Biological Conservation","id":"ITEM-4","issue":"12","issued":{"date-parts":[["2011","12"]]},"page":"3000-3008","publisher":"Elsevier Ltd","title":"Uncovering the fruit bat bushmeat commodity chain and the true extent of fruit bat hunting in Ghana, West Africa.","type":"article-journal","volume":"144"},"uris":["http://www.mendeley.com/documents/?uuid=c7603a9e-fa70-49f9-94a9-56ec27285b20"]},{"id":"ITEM-5","itemData":{"DOI":"10.3161/15081109ACC2017.19.1.006","ISSN":"1508-1109","abstract":"The straw-coloured fruit bat, Eidolon helvum, is a common and conspicuous migratory species, with an extensive distribution across sub-Saharan Africa, yet hunting and habitat loss are thought to be resulting in decline in some areas. Eidolon helvum is also a known reservoir for potentially zoonotic viruses. Despite E. helvum's importance, ecological and behavioural traits are poorly described for this species. Here we present extensive data on the distribution, migration patterns, roost size, age and sex composition of 29 E. helvum roosts from nine countries across tropical Africa, including roosts not previously described in the literature. Roost age and sex composition were dependent on timing of sampling relative to the annual birth pulse. Rather than a single ‘breeding season’ as is frequently reported for this species, regional asynchrony of reproductive timing was observed across study sites (with birth pulses variably starting in March, April, September, November or December). Considered together w...","author":[{"dropping-particle":"","family":"Peel","given":"Alison J.","non-dropping-particle":"","parse-names":false,"suffix":""},{"dropping-particle":"","family":"Wood","given":"James L. N.","non-dropping-particle":"","parse-names":false,"suffix":""},{"dropping-particle":"","family":"Baker","given":"Kate S.","non-dropping-particle":"","parse-names":false,"suffix":""},{"dropping-particle":"","family":"Breed","given":"Andrew C.","non-dropping-particle":"","parse-names":false,"suffix":""},{"dropping-particle":"De","family":"Carvalho","given":"Arlindo","non-dropping-particle":"","parse-names":false,"suffix":""},{"dropping-particle":"","family":"Fernández-Loras","given":"Andrés","non-dropping-particle":"","parse-names":false,"suffix":""},{"dropping-particle":"","family":"Gabrieli","given":"Harrison Sadiki","non-dropping-particle":"","parse-names":false,"suffix":""},{"dropping-particle":"","family":"Gembu","given":"Guy-Crispin","non-dropping-particle":"","parse-names":false,"suffix":""},{"dropping-particle":"","family":"Kakengi","given":"Victor A.","non-dropping-particle":"","parse-names":false,"suffix":""},{"dropping-particle":"","family":"Kaliba","given":"Potiphar M.","non-dropping-particle":"","parse-names":false,"suffix":""},{"dropping-particle":"","family":"Kityo","given":"Robert M.","non-dropping-particle":"","parse-names":false,"suffix":""},{"dropping-particle":"","family":"Lembo","given":"Tiziana","non-dropping-particle":"","parse-names":false,"suffix":""},{"dropping-particle":"","family":"Mba","given":"Fidel Esono","non-dropping-particle":"","parse-names":false,"suffix":""},{"dropping-particle":"","family":"Ramos","given":"Daniel","non-dropping-particle":"","parse-names":false,"suffix":""},{"dropping-particle":"","family":"Rodriguez-Prieto","given":"Iñaki","non-dropping-particle":"","parse-names":false,"suffix":""},{"dropping-particle":"","family":"Suu-Ire","given":"Richard","non-dropping-particle":"","parse-names":false,"suffix":""},{"dropping-particle":"","family":"Cunningham","given":"Andrew A.","non-dropping-particle":"","parse-names":false,"suffix":""},{"dropping-particle":"","family":"Hayman","given":"David T. S.","non-dropping-particle":"","parse-names":false,"suffix":""}],"container-title":"Acta Chiropterologica","id":"ITEM-5","issue":"1","issued":{"date-parts":[["2017"]]},"page":"77-92","title":"How does Africa's most hunted bat vary across the continent? Population traits of the Straw-Coloured Fruit Bat (&lt;i&gt;Eidolon helvum&lt;/i&gt;) and its interactions with humans","type":"article-journal","volume":"19"},"uris":["http://www.mendeley.com/documents/?uuid=b77e05d8-0f88-408f-acf5-8182d302ed1e"]},{"id":"ITEM-6","itemData":{"DOI":"10.1161/01.HYP.0000086521.95630.5A","abstract":"These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News","id":"ITEM-6","issued":{"date-parts":[["2003"]]},"page":"239-246","title":"Commercial hunting of foraging fruit bats in Western Madagascar","type":"article-journal","volume":"37"},"uris":["http://www.mendeley.com/documents/?uuid=74e87d61-59d0-4c97-bc6f-6e9c02e34168"]},{"id":"ITEM-7","itemData":{"DOI":"10.1111/tbed.12505","ISSN":"18651674","author":[{"dropping-particle":"","family":"Openshaw","given":"J. J.","non-dropping-particle":"","parse-names":false,"suffix":""},{"dropping-particle":"","family":"Hegde","given":"S.","non-dropping-particle":"","parse-names":false,"suffix":""},{"dropping-particle":"","family":"Sazzad","given":"H. M. S.","non-dropping-particle":"","parse-names":false,"suffix":""},{"dropping-particle":"","family":"Khan","given":"S. U.","non-dropping-particle":"","parse-names":false,"suffix":""},{"dropping-particle":"","family":"Hossain","given":"M. J.","non-dropping-particle":"","parse-names":false,"suffix":""},{"dropping-particle":"","family":"Epstein","given":"J. H.","non-dropping-particle":"","parse-names":false,"suffix":""},{"dropping-particle":"","family":"Daszak","given":"P.","non-dropping-particle":"","parse-names":false,"suffix":""},{"dropping-particle":"","family":"Gurley","given":"E. S.","non-dropping-particle":"","parse-names":false,"suffix":""},{"dropping-particle":"","family":"Luby","given":"S. P.","non-dropping-particle":"","parse-names":false,"suffix":""}],"container-title":"Transboundary and Emerging Diseases","id":"ITEM-7","issued":{"date-parts":[["2016"]]},"page":"1-7","title":"Bat Hunting and Bat-Human Interactions in Bangladeshi Villages: Implications for Zoonotic Disease Transmission and Bat Conservation","type":"article-journal"},"uris":["http://www.mendeley.com/documents/?uuid=248d7643-507d-4a8c-a113-7bd3be11d36b"]}],"mendeley":{"formattedCitation":"(Craig et al. 1994; Brooke 2002; Oleksy et al. 2003; Jenkins and Racey 2008; Kamins et al. 2011; Openshaw et al. 2016; Peel et al. 2017)","plainTextFormattedCitation":"(Craig et al. 1994; Brooke 2002; Oleksy et al. 2003; Jenkins and Racey 2008; Kamins et al. 2011; Openshaw et al. 2016; Peel et al. 2017)","previouslyFormattedCitation":"(Craig et al. 1994; Brooke 2002; Oleksy et al. 2003; Jenkins and Racey 2008; Kamins et al. 2011; Openshaw et al. 2016; Peel et al. 2017)"},"properties":{"noteIndex":0},"schema":"https://github.com/citation-style-language/schema/raw/master/csl-citation.json"}</w:instrText>
      </w:r>
      <w:r w:rsidR="00CA2C17">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(Craig et al. 1994; Brooke 2002; Oleksy et al. 2003; Jenkins and Racey 2008; Kamins et al. 2011; Openshaw et al. 2016; Peel et al. 2017)</w:t>
      </w:r>
      <w:r w:rsidR="00CA2C17">
        <w:rPr>
          <w:rFonts w:ascii="Times New Roman" w:eastAsia="Times New Roman" w:hAnsi="Times New Roman" w:cs="Times New Roman"/>
          <w:color w:val="000000"/>
        </w:rPr>
        <w:fldChar w:fldCharType="end"/>
      </w:r>
      <w:r w:rsidR="002D0D61">
        <w:rPr>
          <w:rFonts w:ascii="Times New Roman" w:eastAsia="Times New Roman" w:hAnsi="Times New Roman" w:cs="Times New Roman"/>
          <w:color w:val="000000"/>
        </w:rPr>
        <w:t>: w</w:t>
      </w:r>
      <w:r w:rsidR="00BA7031">
        <w:rPr>
          <w:rFonts w:ascii="Times New Roman" w:eastAsia="Times New Roman" w:hAnsi="Times New Roman" w:cs="Times New Roman"/>
          <w:color w:val="000000"/>
        </w:rPr>
        <w:t xml:space="preserve">ingspans can reach up to </w:t>
      </w:r>
      <w:r w:rsidR="0082733D">
        <w:rPr>
          <w:rFonts w:ascii="Times New Roman" w:eastAsia="Times New Roman" w:hAnsi="Times New Roman" w:cs="Times New Roman"/>
          <w:color w:val="000000"/>
        </w:rPr>
        <w:t xml:space="preserve">two </w:t>
      </w:r>
      <w:r w:rsidR="00BA7031">
        <w:rPr>
          <w:rFonts w:ascii="Times New Roman" w:eastAsia="Times New Roman" w:hAnsi="Times New Roman" w:cs="Times New Roman"/>
          <w:color w:val="000000"/>
        </w:rPr>
        <w:t>m</w:t>
      </w:r>
      <w:r w:rsidR="0082733D">
        <w:rPr>
          <w:rFonts w:ascii="Times New Roman" w:eastAsia="Times New Roman" w:hAnsi="Times New Roman" w:cs="Times New Roman"/>
          <w:color w:val="000000"/>
        </w:rPr>
        <w:t>eters</w:t>
      </w:r>
      <w:r w:rsidR="00BA7031">
        <w:rPr>
          <w:rFonts w:ascii="Times New Roman" w:eastAsia="Times New Roman" w:hAnsi="Times New Roman" w:cs="Times New Roman"/>
          <w:color w:val="000000"/>
        </w:rPr>
        <w:t xml:space="preserve"> in the case of </w:t>
      </w:r>
      <w:proofErr w:type="spellStart"/>
      <w:r w:rsidR="00BA7031">
        <w:rPr>
          <w:rFonts w:ascii="Times New Roman" w:eastAsia="Times New Roman" w:hAnsi="Times New Roman" w:cs="Times New Roman"/>
          <w:i/>
          <w:iCs/>
          <w:color w:val="000000"/>
        </w:rPr>
        <w:t>Pteropus</w:t>
      </w:r>
      <w:proofErr w:type="spellEnd"/>
      <w:r w:rsidR="00BA7031">
        <w:rPr>
          <w:rFonts w:ascii="Times New Roman" w:eastAsia="Times New Roman" w:hAnsi="Times New Roman" w:cs="Times New Roman"/>
          <w:i/>
          <w:iCs/>
          <w:color w:val="000000"/>
        </w:rPr>
        <w:t xml:space="preserve"> </w:t>
      </w:r>
      <w:proofErr w:type="spellStart"/>
      <w:r w:rsidR="00BA7031">
        <w:rPr>
          <w:rFonts w:ascii="Times New Roman" w:eastAsia="Times New Roman" w:hAnsi="Times New Roman" w:cs="Times New Roman"/>
          <w:i/>
          <w:iCs/>
          <w:color w:val="000000"/>
        </w:rPr>
        <w:t>vampyrus</w:t>
      </w:r>
      <w:proofErr w:type="spellEnd"/>
      <w:r w:rsidR="00BA7031">
        <w:rPr>
          <w:rFonts w:ascii="Times New Roman" w:eastAsia="Times New Roman" w:hAnsi="Times New Roman" w:cs="Times New Roman"/>
          <w:i/>
          <w:iCs/>
          <w:color w:val="000000"/>
        </w:rPr>
        <w:t xml:space="preserve">, </w:t>
      </w:r>
      <w:r w:rsidR="00BA7031">
        <w:rPr>
          <w:rFonts w:ascii="Times New Roman" w:eastAsia="Times New Roman" w:hAnsi="Times New Roman" w:cs="Times New Roman"/>
          <w:color w:val="000000"/>
        </w:rPr>
        <w:t xml:space="preserve">the world’s largest bat </w:t>
      </w:r>
      <w:r w:rsidR="00BA7031">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Corbet","given":"G.B.","non-dropping-particle":"","parse-names":false,"suffix":""},{"dropping-particle":"","family":"Hill","given":"J.E.","non-dropping-particle":"","parse-names":false,"suffix":""}],"id":"ITEM-1","issued":{"date-parts":[["1992"]]},"publisher":"Oxford University Press","publisher-place":"Oxford, UK","title":"The mammals of the Indo‐Malayan region","type":"book"},"uris":["http://www.mendeley.com/documents/?uuid=44b8adb4-5ec6-48c8-9006-a2d6423b7996"]}],"mendeley":{"formattedCitation":"(Corbet and Hill 1992)","plainTextFormattedCitation":"(Corbet and Hill 1992)","previouslyFormattedCitation":"(Corbet and Hill 1992)"},"properties":{"noteIndex":0},"schema":"https://github.com/citation-style-language/schema/raw/master/csl-citation.json"}</w:instrText>
      </w:r>
      <w:r w:rsidR="00BA7031">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(Corbet and Hill 1992)</w:t>
      </w:r>
      <w:r w:rsidR="00BA7031">
        <w:rPr>
          <w:rFonts w:ascii="Times New Roman" w:eastAsia="Times New Roman" w:hAnsi="Times New Roman" w:cs="Times New Roman"/>
          <w:color w:val="000000"/>
        </w:rPr>
        <w:fldChar w:fldCharType="end"/>
      </w:r>
      <w:r w:rsidR="00704106">
        <w:rPr>
          <w:rFonts w:ascii="Times New Roman" w:eastAsia="Times New Roman" w:hAnsi="Times New Roman" w:cs="Times New Roman"/>
          <w:color w:val="000000"/>
        </w:rPr>
        <w:t xml:space="preserve">. The diverse ecosystem services offered by pteropodids have been reviewed before: these bats play important roles in the pollination and seed dispersal </w:t>
      </w:r>
      <w:r w:rsidR="00BA7031">
        <w:rPr>
          <w:rFonts w:ascii="Times New Roman" w:eastAsia="Times New Roman" w:hAnsi="Times New Roman" w:cs="Times New Roman"/>
          <w:color w:val="000000"/>
        </w:rPr>
        <w:t>of numerous plant species across the Old World</w:t>
      </w:r>
      <w:r w:rsidR="00C96500">
        <w:rPr>
          <w:rFonts w:ascii="Times New Roman" w:eastAsia="Times New Roman" w:hAnsi="Times New Roman" w:cs="Times New Roman"/>
          <w:color w:val="000000"/>
        </w:rPr>
        <w:t xml:space="preserve">, particularly in island ecosystems often depauperate in other frugivores </w:t>
      </w:r>
      <w:r w:rsidR="00704106">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{"citationItems":[{"id":"ITEM-1","itemData":{"DOI":"10.1111/j.1749-6632.2011.06004.x","ISSN":"1749-6632","PMID":"21449963","abstract":"Ecosystem services are the benefits obtained from the environment that increase human well-being. Economic valuation is conducted by measuring the human welfare gains or losses that result from changes in the provision of ecosystem services. Bats have long been postulated to play important roles in arthropod suppression, seed dispersal, and pollination; however, only recently have these ecosystem services begun to be thoroughly evaluated. Here, we review the available literature on the ecological and economic impact of ecosystem services provided by bats. We describe dietary preferences, foraging behaviors, adaptations, and phylogenetic histories of insectivorous, frugivorous, and nectarivorous bats worldwide in the context of their respective ecosystem services. For each trophic ensemble, we discuss the consequences of these ecological interactions on both natural and agricultural systems. Throughout this review, we highlight the research needed to fully determine the ecosystem services in question. Finally, we provide a comprehensive overview of economic valuation of ecosystem services. Unfortunately, few studies estimating the economic value of ecosystem services provided by bats have been conducted to date; however, we outline a framework that could be used in future studies to more fully address this question. Consumptive goods provided by bats, such as food and guano, are often exchanged in markets where the market price indicates an economic value. Nonmarket valuation methods can be used to estimate the economic value of nonconsumptive services, including inputs to agricultural production and recreational activities. Information on the ecological and economic value of ecosystem services provided by bats can be used to inform decisions regarding where and when to protect or restore bat populations and associated habitats, as well as to improve public perception of bats.","author":[{"dropping-particle":"","family":"Kunz","given":"Thomas H","non-dropping-particle":"","parse-names":false,"suffix":""},{"dropping-particle":"","family":"Braun de Torrez","given":"Elizabeth","non-dropping-particle":"","parse-names":false,"suffix":""},{"dropping-particle":"","family":"Bauer","given":"Dana","non-dropping-particle":"","parse-names":false,"suffix":""},{"dropping-particle":"","family":"Lobova","given":"Tatyana","non-dropping-particle":"","parse-names":false,"suffix":""},{"dropping-particle":"","family":"Fleming","given":"Theodore H","non-dropping-particle":"","parse-names":false,"suffix":""}],"container-title":"Annals of the New York Academy of Sciences","id":"ITEM-1","issued":{"date-parts":[["2011","3"]]},"page":"1-38","title":"Ecosystem services provided by bats.","type":"article-journal","volume":"1223"},"uris":["http://www.mendeley.com/documents/?uuid=4a977b77-c8ca-4efb-93c6-18f626770737"]},{"id":"ITEM-2","itemData":{"DOI":"10.1890/05-0386","ISSN":"00129658","PMID":"16637350","abstract":"Rare species play limited ecological roles, but particular behavioral traits may predispose species to become functionally extinct before becoming rare. Flying foxes (Pteropodid fruit bats) are important dispersers of large seeds, but their effectiveness is hypothesized to depend on high population density that induces aggressive interactions. In a Pacific archipelago, we quantified the proportion of seeds that flying foxes dispersed beyond the fruiting canopy, across a range of sites that differed in flying fox abundance. We found the relationship between ecological function (seed dispersal) and flying fox abundance was nonlinear and consistent with the hypothesis. For most trees in sites below a threshold abundance of flying foxes, flying foxes dispersed &lt;1% of the seeds they handled. Above the threshold, dispersal away from trees increased to 58% as animal abundance approximately doubled. Hence, flying foxes may cease to be effective seed dispersers long before becoming rare. As many species' populations decline worldwide, identifying those with threshold relationships is an important precursor to preservation of ecologically effective densities. © 2006 by the Ecological Society of America.","author":[{"dropping-particle":"","family":"McConkey","given":"Kim R.","non-dropping-particle":"","parse-names":false,"suffix":""},{"dropping-particle":"","family":"Drake","given":"Donald R.","non-dropping-particle":"","parse-names":false,"suffix":""}],"container-title":"Ecology","id":"ITEM-2","issue":"2","issued":{"date-parts":[["2006"]]},"page":"271-276","title":"Flying foxes cease to function as seed dispersers long before they become rare","type":"article-journal","volume":"87"},"uris":["http://www.mendeley.com/documents/?uuid=458b690e-0ca6-4b11-b523-6aa0121cd262"]}],"mendeley":{"formattedCitation":"(McConkey and Drake 2006; Kunz et al. 2011)","plainTextFormattedCitation":"(McConkey and Drake 2006; Kunz et al. 2011)","previouslyFormattedCitation":"(McConkey and Drake 2006; Kunz et al. 2011)"},"properties":{"noteIndex":0},"schema":"https://github.com/citation-style-language/schema/raw/master/csl-citation.json"}</w:instrText>
      </w:r>
      <w:r w:rsidR="00704106">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(McConkey and Drake 2006; Kunz et al. 2011)</w:t>
      </w:r>
      <w:r w:rsidR="00704106">
        <w:rPr>
          <w:rFonts w:ascii="Times New Roman" w:eastAsia="Times New Roman" w:hAnsi="Times New Roman" w:cs="Times New Roman"/>
          <w:color w:val="000000"/>
        </w:rPr>
        <w:fldChar w:fldCharType="end"/>
      </w:r>
      <w:r w:rsidR="00BA7031">
        <w:rPr>
          <w:rFonts w:ascii="Times New Roman" w:eastAsia="Times New Roman" w:hAnsi="Times New Roman" w:cs="Times New Roman"/>
          <w:color w:val="000000"/>
        </w:rPr>
        <w:t xml:space="preserve">. </w:t>
      </w:r>
    </w:p>
    <w:p w14:paraId="0325C987" w14:textId="77777777" w:rsidR="001754C6" w:rsidRDefault="002D0D61"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Madagascar is one such island ecosystem recognized for its unusually depauperate frugivorous fauna </w:t>
      </w:r>
      <w:r>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{"citationItems":[{"id":"ITEM-1","itemData":{"author":[{"dropping-particle":"","family":"Dewar","given":"Robert E","non-dropping-particle":"","parse-names":false,"suffix":""},{"dropping-particle":"","family":"Richard","given":"Alison F","non-dropping-particle":"","parse-names":false,"suffix":""}],"container-title":"Proceedings of the National Academy of Sciences","id":"ITEM-1","issue":"34","issued":{"date-parts":[["2007"]]},"page":"13723-13727","title":"Evolution in the hypervariable environment of Madagascar","type":"article-journal","volume":"104"},"uris":["http://www.mendeley.com/documents/?uuid=12dc14d7-03ab-4254-9e23-22350c87b82b"]}],"mendeley":{"formattedCitation":"(Dewar and Richard 2007)","plainTextFormattedCitation":"(Dewar and Richard 2007)","previouslyFormattedCitation":"(Dewar and Richard 2007)"},"properties":{"noteIndex":0},"schema":"https://github.com/citation-style-language/schema/raw/master/csl-citation.json"}</w:instrText>
      </w:r>
      <w:r>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(Dewar and Richard 2007)</w:t>
      </w:r>
      <w:r>
        <w:rPr>
          <w:rFonts w:ascii="Times New Roman" w:eastAsia="Times New Roman" w:hAnsi="Times New Roman" w:cs="Times New Roman"/>
          <w:color w:val="000000"/>
        </w:rPr>
        <w:fldChar w:fldCharType="end"/>
      </w:r>
      <w:r w:rsidR="008E24B3">
        <w:rPr>
          <w:rFonts w:ascii="Times New Roman" w:eastAsia="Times New Roman" w:hAnsi="Times New Roman" w:cs="Times New Roman"/>
          <w:color w:val="000000"/>
        </w:rPr>
        <w:t xml:space="preserve">. Primates (lemurs), rather than birds, are considered the primary seed dispersers on the island </w:t>
      </w:r>
      <w:r w:rsidR="008E24B3">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{"citationItems":[{"id":"ITEM-1","itemData":{"author":[{"dropping-particle":"","family":"Langrand","given":"","non-dropping-particle":"","parse-names":false,"suffix":""}],"container-title":"1990","id":"ITEM-1","issued":{"date-parts":[["0"]]},"publisher":"Yale University Press","publisher-place":"New Haven, CT","title":"The birds of Madagascar","type":"chapter"},"uris":["http://www.mendeley.com/documents/?uuid=0fac1f32-e971-4e0e-b43c-be8f480bcf4a"]},{"id":"ITEM-2","itemData":{"DOI":"10.1002/ajp.20936","ISSN":"02752565","PMID":"21437928","abstract":"Although some conservationists accept that not all species can be saved, we illustrate the difficulty in deciding which species are dispensable. In this article, we examine the possibility that the integrity of a forest relies on its entire faunal assemblage. In Madagascar, one faunal group, the lemurs, accounts for the greatest biomass and species richness among frugivores. For example, 7 of the 13 sympatric lemur species in Madagascar's eastern rainforests consume primarily fruit. Because of this, we suggest that some tree species may rely heavily on particular lemur taxa for both seed dispersal and germination. In Ranomafana National Park, the diets for four of the day-active lemur frugivores have been documented during annual cycles over a 5-year period. We predicted that, although the fruit of some plant taxa would be exploited by multiple lemur species, the fruit of others would be eaten by one lemur species alone. Analyses reveal that while lemurs overlap in a number of fruit taxa exploited, 46% (16/35) of families and 56% (29/52) of genera are eaten exclusively by one lemur species. We, therefore, predict local changes in forest composition and structure if certain of these lemur species are eliminated from a forest owing to hunting, disease, or habitat disturbance. We also suggest that this result may be of global significance because carbon sequestration by the tropical forests in Madagascar may be reduced as a result of this predicted change in forest composition. © 2011 Wiley-Liss, Inc.","author":[{"dropping-particle":"","family":"Wright","given":"Patricia C.","non-dropping-particle":"","parse-names":false,"suffix":""},{"dropping-particle":"","family":"Tecot","given":"Stacey R.","non-dropping-particle":"","parse-names":false,"suffix":""},{"dropping-particle":"","family":"Erhart","given":"Elizabeth M.","non-dropping-particle":"","parse-names":false,"suffix":""},{"dropping-particle":"","family":"Baden","given":"Andrea L.","non-dropping-particle":"","parse-names":false,"suffix":""},{"dropping-particle":"","family":"King","given":"Stephen J.","non-dropping-particle":"","parse-names":false,"suffix":""},{"dropping-particle":"","family":"Grassi","given":"Christina","non-dropping-particle":"","parse-names":false,"suffix":""}],"container-title":"American Journal of Primatology","id":"ITEM-2","issue":"6","issued":{"date-parts":[["2011"]]},"page":"585-602","title":"Frugivory in four sympatric lemurs: Implications for the future of Madagascar's forests","type":"article-journal","volume":"73"},"uris":["http://www.mendeley.com/documents/?uuid=85a2e2aa-62cb-4394-90c1-b024dabf8e98"]}],"mendeley":{"formattedCitation":"(Langrand n.d.; Wright et al. 2011)","plainTextFormattedCitation":"(Langrand n.d.; Wright et al. 2011)","previouslyFormattedCitation":"(Langrand n.d.; Wright et al. 2011)"},"properties":{"noteIndex":0},"schema":"https://github.com/citation-style-language/schema/raw/master/csl-citation.json"}</w:instrText>
      </w:r>
      <w:r w:rsidR="008E24B3">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(Langrand n.d.; Wright et al. 2011)</w:t>
      </w:r>
      <w:r w:rsidR="008E24B3">
        <w:rPr>
          <w:rFonts w:ascii="Times New Roman" w:eastAsia="Times New Roman" w:hAnsi="Times New Roman" w:cs="Times New Roman"/>
          <w:color w:val="000000"/>
        </w:rPr>
        <w:fldChar w:fldCharType="end"/>
      </w:r>
      <w:r w:rsidR="008E24B3">
        <w:rPr>
          <w:rFonts w:ascii="Times New Roman" w:eastAsia="Times New Roman" w:hAnsi="Times New Roman" w:cs="Times New Roman"/>
          <w:color w:val="000000"/>
        </w:rPr>
        <w:t xml:space="preserve">, in contrast to otherwise comparable tropical ecosystems in the New World </w:t>
      </w:r>
      <w:r w:rsidR="008E24B3">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{"citationItems":[{"id":"ITEM-1","itemData":{"author":[{"dropping-particle":"","family":"Terborgh","given":"J.","non-dropping-particle":"","parse-names":false,"suffix":""}],"id":"ITEM-1","issued":{"date-parts":[["1983"]]},"publisher":"Princeton University Press","publisher-place":"Princeton, NJ","title":"Five New World primates: a study in comparative ecology","type":"book"},"uris":["http://www.mendeley.com/documents/?uuid=37509cf6-1221-4e94-9fb8-907a866e45fe"]},{"id":"ITEM-2","itemData":{"author":[{"dropping-particle":"","family":"Terborgh","given":"J.","non-dropping-particle":"","parse-names":false,"suffix":""}],"container-title":"Conservation biology: the science of scarcity and diversity","editor":[{"dropping-particle":"","family":"Soule","given":"M.","non-dropping-particle":"","parse-names":false,"suffix":""}],"id":"ITEM-2","issued":{"date-parts":[["1986"]]},"page":"330-344","publisher":"Sunderland Sinauer Associates, Inc.","title":"Keystone plant resources in the tropical forest","type":"chapter"},"uris":["http://www.mendeley.com/documents/?uuid=2045bad3-26c6-4159-b407-2a751e983860"]}],"mendeley":{"formattedCitation":"(Terborgh 1983, 1986)","plainTextFormattedCitation":"(Terborgh 1983, 1986)","previouslyFormattedCitation":"(Terborgh 1983, 1986)"},"properties":{"noteIndex":0},"schema":"https://github.com/citation-style-language/schema/raw/master/csl-citation.json"}</w:instrText>
      </w:r>
      <w:r w:rsidR="008E24B3">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(Terborgh 1983, 1986)</w:t>
      </w:r>
      <w:r w:rsidR="008E24B3">
        <w:rPr>
          <w:rFonts w:ascii="Times New Roman" w:eastAsia="Times New Roman" w:hAnsi="Times New Roman" w:cs="Times New Roman"/>
          <w:color w:val="000000"/>
        </w:rPr>
        <w:fldChar w:fldCharType="end"/>
      </w:r>
      <w:r w:rsidR="008E24B3">
        <w:rPr>
          <w:rFonts w:ascii="Times New Roman" w:eastAsia="Times New Roman" w:hAnsi="Times New Roman" w:cs="Times New Roman"/>
          <w:color w:val="000000"/>
        </w:rPr>
        <w:t>.</w:t>
      </w:r>
      <w:r w:rsidR="001754C6">
        <w:rPr>
          <w:rFonts w:ascii="Times New Roman" w:eastAsia="Times New Roman" w:hAnsi="Times New Roman" w:cs="Times New Roman"/>
          <w:color w:val="000000"/>
        </w:rPr>
        <w:t xml:space="preserve"> In addition to lemurs, Madagascar is home to three endemic species of frugivorous bats from the family </w:t>
      </w:r>
      <w:proofErr w:type="spellStart"/>
      <w:r w:rsidR="001754C6">
        <w:rPr>
          <w:rFonts w:ascii="Times New Roman" w:eastAsia="Times New Roman" w:hAnsi="Times New Roman" w:cs="Times New Roman"/>
          <w:color w:val="000000"/>
        </w:rPr>
        <w:t>Pteropodidae</w:t>
      </w:r>
      <w:proofErr w:type="spellEnd"/>
      <w:r w:rsidR="001754C6">
        <w:rPr>
          <w:rFonts w:ascii="Times New Roman" w:eastAsia="Times New Roman" w:hAnsi="Times New Roman" w:cs="Times New Roman"/>
          <w:color w:val="000000"/>
        </w:rPr>
        <w:t xml:space="preserve">, </w:t>
      </w:r>
      <w:proofErr w:type="spellStart"/>
      <w:r w:rsidR="001754C6">
        <w:rPr>
          <w:rFonts w:ascii="Times New Roman" w:eastAsia="Times New Roman" w:hAnsi="Times New Roman" w:cs="Times New Roman"/>
          <w:i/>
          <w:iCs/>
          <w:color w:val="000000"/>
        </w:rPr>
        <w:t>Pteropus</w:t>
      </w:r>
      <w:proofErr w:type="spellEnd"/>
      <w:r w:rsidR="001754C6">
        <w:rPr>
          <w:rFonts w:ascii="Times New Roman" w:eastAsia="Times New Roman" w:hAnsi="Times New Roman" w:cs="Times New Roman"/>
          <w:i/>
          <w:iCs/>
          <w:color w:val="000000"/>
        </w:rPr>
        <w:t xml:space="preserve"> rufus, Eidolon </w:t>
      </w:r>
      <w:proofErr w:type="spellStart"/>
      <w:r w:rsidR="001754C6">
        <w:rPr>
          <w:rFonts w:ascii="Times New Roman" w:eastAsia="Times New Roman" w:hAnsi="Times New Roman" w:cs="Times New Roman"/>
          <w:i/>
          <w:iCs/>
          <w:color w:val="000000"/>
        </w:rPr>
        <w:t>dupreanum</w:t>
      </w:r>
      <w:proofErr w:type="spellEnd"/>
      <w:r w:rsidR="001754C6">
        <w:rPr>
          <w:rFonts w:ascii="Times New Roman" w:eastAsia="Times New Roman" w:hAnsi="Times New Roman" w:cs="Times New Roman"/>
          <w:i/>
          <w:iCs/>
          <w:color w:val="000000"/>
        </w:rPr>
        <w:t xml:space="preserve">, </w:t>
      </w:r>
      <w:r w:rsidR="001754C6">
        <w:rPr>
          <w:rFonts w:ascii="Times New Roman" w:eastAsia="Times New Roman" w:hAnsi="Times New Roman" w:cs="Times New Roman"/>
          <w:color w:val="000000"/>
        </w:rPr>
        <w:t xml:space="preserve">and </w:t>
      </w:r>
      <w:r w:rsidR="001754C6">
        <w:rPr>
          <w:rFonts w:ascii="Times New Roman" w:eastAsia="Times New Roman" w:hAnsi="Times New Roman" w:cs="Times New Roman"/>
          <w:i/>
          <w:iCs/>
          <w:color w:val="000000"/>
        </w:rPr>
        <w:t xml:space="preserve">Rousettus </w:t>
      </w:r>
      <w:proofErr w:type="spellStart"/>
      <w:r w:rsidR="001754C6">
        <w:rPr>
          <w:rFonts w:ascii="Times New Roman" w:eastAsia="Times New Roman" w:hAnsi="Times New Roman" w:cs="Times New Roman"/>
          <w:i/>
          <w:iCs/>
          <w:color w:val="000000"/>
        </w:rPr>
        <w:t>madagascariensis</w:t>
      </w:r>
      <w:proofErr w:type="spellEnd"/>
      <w:r w:rsidR="001754C6">
        <w:rPr>
          <w:rFonts w:ascii="Times New Roman" w:eastAsia="Times New Roman" w:hAnsi="Times New Roman" w:cs="Times New Roman"/>
          <w:i/>
          <w:iCs/>
          <w:color w:val="000000"/>
        </w:rPr>
        <w:t xml:space="preserve">, </w:t>
      </w:r>
      <w:r w:rsidR="001754C6">
        <w:rPr>
          <w:rFonts w:ascii="Times New Roman" w:eastAsia="Times New Roman" w:hAnsi="Times New Roman" w:cs="Times New Roman"/>
          <w:color w:val="000000"/>
        </w:rPr>
        <w:t xml:space="preserve">all of which have been shown to pollinate </w:t>
      </w:r>
      <w:r w:rsidR="00A56F0B">
        <w:rPr>
          <w:rFonts w:ascii="Times New Roman" w:eastAsia="Times New Roman" w:hAnsi="Times New Roman" w:cs="Times New Roman"/>
          <w:color w:val="000000"/>
        </w:rPr>
        <w:t xml:space="preserve">flowers </w:t>
      </w:r>
      <w:r w:rsidR="001754C6">
        <w:rPr>
          <w:rFonts w:ascii="Times New Roman" w:eastAsia="Times New Roman" w:hAnsi="Times New Roman" w:cs="Times New Roman"/>
          <w:color w:val="000000"/>
        </w:rPr>
        <w:t xml:space="preserve">and disperse seeds from </w:t>
      </w:r>
      <w:r w:rsidR="00A56F0B">
        <w:rPr>
          <w:rFonts w:ascii="Times New Roman" w:eastAsia="Times New Roman" w:hAnsi="Times New Roman" w:cs="Times New Roman"/>
          <w:color w:val="000000"/>
        </w:rPr>
        <w:t>both</w:t>
      </w:r>
      <w:r w:rsidR="001754C6">
        <w:rPr>
          <w:rFonts w:ascii="Times New Roman" w:eastAsia="Times New Roman" w:hAnsi="Times New Roman" w:cs="Times New Roman"/>
          <w:color w:val="000000"/>
        </w:rPr>
        <w:t xml:space="preserve"> native </w:t>
      </w:r>
      <w:r w:rsidR="00B030A0">
        <w:rPr>
          <w:rFonts w:ascii="Times New Roman" w:eastAsia="Times New Roman" w:hAnsi="Times New Roman" w:cs="Times New Roman"/>
          <w:color w:val="000000"/>
        </w:rPr>
        <w:t xml:space="preserve">Malagasy </w:t>
      </w:r>
      <w:r w:rsidR="001754C6">
        <w:rPr>
          <w:rFonts w:ascii="Times New Roman" w:eastAsia="Times New Roman" w:hAnsi="Times New Roman" w:cs="Times New Roman"/>
          <w:color w:val="000000"/>
        </w:rPr>
        <w:t>and exotic plant</w:t>
      </w:r>
      <w:r w:rsidR="00A56F0B">
        <w:rPr>
          <w:rFonts w:ascii="Times New Roman" w:eastAsia="Times New Roman" w:hAnsi="Times New Roman" w:cs="Times New Roman"/>
          <w:color w:val="000000"/>
        </w:rPr>
        <w:t>s</w:t>
      </w:r>
      <w:r w:rsidR="001754C6">
        <w:rPr>
          <w:rFonts w:ascii="Times New Roman" w:eastAsia="Times New Roman" w:hAnsi="Times New Roman" w:cs="Times New Roman"/>
          <w:color w:val="000000"/>
        </w:rPr>
        <w:t xml:space="preserve"> </w:t>
      </w:r>
      <w:r w:rsidR="001754C6">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{"citationItems":[{"id":"ITEM-1","itemData":{"DOI":"10.1371/journal.pone.0184023","ISBN":"1111111111","ISSN":"19326203","PMID":"28877248","abstract":"Seed dispersal plays a significant role in forest regeneration and maintenance. Flying foxes are often posited as effective long-distance seed dispersers due to their large home ranges and ability to disperse seeds when flying. We evaluate the importance of the Madagascan flying fox Pteropus rufus in the maintenance and regeneration of forests in one of the world’s priority conservation areas. We tested germination success of over 20,000 seeds from the figs Ficus polita, F. grevei and F. lutea extracted from bat faeces and ripe fruits under progressively more natural conditions, ranging from petri-dishes to outdoor environments. Seeds from all fig species showed increased germination success after passing through the bats’ digestive tracts. Outside, germination success in F. polita was highest in faecal seeds grown under semi-shaded conditions, and seeds that passed through bats showed increased seedling establishment success. We used data from feeding trials and GPS tracking to construct seed shadow maps to visualize seed dispersal patterns. The models use Gaussian probability density functions to predict the likelihood of defecation events occurring after feeding. In captivity, bats had short gut retention times (often &lt; 30 mins), but were sometimes able to retain seeds for over 24h. In the wild, bats travelled 3–5 km within 24–280 min after feeding, when defecation of ingested seeds is very likely. They produced extensive seed shadows (11 bats potentially dispersing seeds over 58,000 ha over 45 total days of tracking) when feeding on figs within their large foraging areas and dispersed the seeds in habitats that were often partially shaded and hence would facilitate germination up to 20 km from the feeding tree. Because figs are important pioneer species, P. rufus is an important dispersal vector that makes a vital contribution to the regeneration and maintenance of highly fragmented forest patches in Madagascar.","author":[{"dropping-particle":"","family":"Oleksy","given":"Ryszard","non-dropping-particle":"","parse-names":false,"suffix":""},{"dropping-particle":"","family":"Giuggioli","given":"Luca","non-dropping-particle":"","parse-names":false,"suffix":""},{"dropping-particle":"","family":"McKetterick","given":"Thomas J.","non-dropping-particle":"","parse-names":false,"suffix":""},{"dropping-particle":"","family":"Racey","given":"Paul A.","non-dropping-particle":"","parse-names":false,"suffix":""},{"dropping-particle":"","family":"Jones","given":"Gareth","non-dropping-particle":"","parse-names":false,"suffix":""}],"container-title":"PLoS ONE","id":"ITEM-1","issue":"9","issued":{"date-parts":[["2017"]]},"page":"1-17","title":"Flying foxes create extensive seed shadows and enhance germination success of pioneer plant species in deforested Madagascan landscapes","type":"article-journal","volume":"12"},"uris":["http://www.mendeley.com/documents/?uuid=0cede075-ad5d-4cc7-9691-818d2d8658e7"]},{"id":"ITEM-2","itemData":{"DOI":"10.1017/S0266467407004178","ISBN":"0266467407","ISSN":"0266-4674","author":[{"dropping-particle":"","family":"Long","given":"Emma","non-dropping-particle":"","parse-names":false,"suffix":""},{"dropping-particle":"","family":"Racey","given":"Paul a.","non-dropping-particle":"","parse-names":false,"suffix":""}],"container-title":"Journal of Tropical Ecology","id":"ITEM-2","issue":"04","issued":{"date-parts":[["2007","7","2"]]},"page":"397","title":"An exotic plantation crop as a keystone resource for an endemic megachiropteran, Pteropus rufus, in Madagascar","type":"article-journal","volume":"23"},"uris":["http://www.mendeley.com/documents/?uuid=d1fe0ecf-eb76-445c-a5cd-69d4843d7af1"]},{"id":"ITEM-3","itemData":{"author":[{"dropping-particle":"","family":"Bollen","given":"An","non-dropping-particle":"","parse-names":false,"suffix":""},{"dropping-particle":"Van","family":"Elsacker","given":"Linda","non-dropping-particle":"","parse-names":false,"suffix":""}],"container-title":"Acta Chiropterologica","id":"ITEM-3","issue":"1","issued":{"date-parts":[["2002"]]},"page":"33-47","title":"Feeding ecology of &lt;i&gt;Pteropus rufus&lt;/i&gt; (Pteropodidae) in the littoral forest of Sainte Luce, SE Madagascar","type":"article-journal","volume":"4"},"uris":["http://www.mendeley.com/documents/?uuid=1a25fad7-6b3f-4076-9e87-9aacf8a595ff"]},{"id":"ITEM-4","itemData":{"DOI":"10.1016/j.gecco.2015.02.012","author":[{"dropping-particle":"","family":"Oleksy","given":"Ryszard","non-dropping-particle":"","parse-names":false,"suffix":""},{"dropping-particle":"","family":"Racey","given":"Paul A","non-dropping-particle":"","parse-names":false,"suffix":""},{"dropping-particle":"","family":"Jones","given":"Gareth","non-dropping-particle":"","parse-names":false,"suffix":""}],"container-title":"Global Ecology and Conservation","id":"ITEM-4","issue":"xxxx","issued":{"date-parts":[["2015"]]},"title":"High-resolution GPS tracking reveals habitat selection and the potential for long-distance seed dispersal by Madagascan flying foxes Pteropus rufus","type":"article-journal"},"uris":["http://www.mendeley.com/documents/?uuid=6a9be2f1-15ba-40c0-988a-e1f7b2c8fa8a"]},{"id":"ITEM-5","itemData":{"DOI":"10.1111/j.1365-2028.2007.00788.x","author":[{"dropping-particle":"","family":"Picot","given":"Monica","non-dropping-particle":"","parse-names":false,"suffix":""},{"dropping-particle":"","family":"Jenkins","given":"Richard K B","non-dropping-particle":"","parse-names":false,"suffix":""},{"dropping-particle":"","family":"Ramilijaona","given":"Olga","non-dropping-particle":"","parse-names":false,"suffix":""},{"dropping-particle":"","family":"Racey","given":"Paul A","non-dropping-particle":"","parse-names":false,"suffix":""},{"dropping-particle":"","family":"Carrie","given":"Stephanie M","non-dropping-particle":"","parse-names":false,"suffix":""}],"container-title":"African Journal of Ecology","id":"ITEM-5","issue":"4","issued":{"date-parts":[["2007"]]},"page":"645-650","title":"The feeding ecology of &lt;i&gt;Eidolon dupreanum&lt;/i&gt; (Pteropodidae) in eastern Madagascar","type":"article-journal","volume":"45"},"uris":["http://www.mendeley.com/documents/?uuid=65b627de-a88a-46ee-add5-8b8da289737d"]},{"id":"ITEM-6","itemData":{"DOI":"10.1515/MAMM.2010.071","author":[{"dropping-particle":"","family":"Andrianaivoarivelo","given":"Radosoa A","non-dropping-particle":"","parse-names":false,"suffix":""},{"dropping-particle":"","family":"Olga","given":"R","non-dropping-particle":"","parse-names":false,"suffix":""},{"dropping-particle":"","family":"Racey","given":"Paul A","non-dropping-particle":"","parse-names":false,"suffix":""},{"dropping-particle":"","family":"Jenkins","given":"Richard K B","non-dropping-particle":"","parse-names":false,"suffix":""}],"container-title":"Mammalia","id":"ITEM-6","issued":{"date-parts":[["2011"]]},"page":"69-78","title":"Feeding ecology, habitat use and reproduction of Rousettus madagascariensis Grandidier, 1928 (Chiroptera : Pteropodidae) in eastern Madagascar","type":"article-journal","volume":"75"},"uris":["http://www.mendeley.com/documents/?uuid=bf33940c-7c66-4e12-b82c-0bdb2b3a5549"]},{"id":"ITEM-7","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A","non-dropping-particle":"","parse-names":false,"suffix":""}],"container-title":"Biotropica","id":"ITEM-7","issue":"1","issued":{"date-parts":[["2006"]]},"page":"85-90","title":"Nectarivory by endemic Malagasy fruit bats during the dry season","type":"article-journal","volume":"38"},"uris":["http://www.mendeley.com/documents/?uuid=39a1baa3-7916-452b-93d1-edc9bffa01d0"]}],"mendeley":{"formattedCitation":"(Bollen and Elsacker 2002; Andriafidison et al. 2006; Long and Racey 2007; Picot et al. 2007; Andrianaivoarivelo et al. 2011; Oleksy et al. 2015, 2017)","plainTextFormattedCitation":"(Bollen and Elsacker 2002; Andriafidison et al. 2006; Long and Racey 2007; Picot et al. 2007; Andrianaivoarivelo et al. 2011; Oleksy et al. 2015, 2017)","previouslyFormattedCitation":"(Bollen and Elsacker 2002; Andriafidison et al. 2006; Long and Racey 2007; Picot et al. 2007; Andrianaivoarivelo et al. 2011; Oleksy et al. 2015, 2017)"},"properties":{"noteIndex":0},"schema":"https://github.com/citation-style-language/schema/raw/master/csl-citation.json"}</w:instrText>
      </w:r>
      <w:r w:rsidR="001754C6">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(Bollen and Elsacker 2002; Andriafidison et al. 2006; Long and Racey 2007; Picot et al. 2007; Andrianaivoarivelo et al. 2011; Oleksy et al. 2015, 2017)</w:t>
      </w:r>
      <w:r w:rsidR="001754C6">
        <w:rPr>
          <w:rFonts w:ascii="Times New Roman" w:eastAsia="Times New Roman" w:hAnsi="Times New Roman" w:cs="Times New Roman"/>
          <w:color w:val="000000"/>
        </w:rPr>
        <w:fldChar w:fldCharType="end"/>
      </w:r>
      <w:r w:rsidR="00A56F0B">
        <w:rPr>
          <w:rFonts w:ascii="Times New Roman" w:eastAsia="Times New Roman" w:hAnsi="Times New Roman" w:cs="Times New Roman"/>
          <w:color w:val="000000"/>
        </w:rPr>
        <w:t>.</w:t>
      </w:r>
      <w:r w:rsidR="00B030A0">
        <w:rPr>
          <w:rFonts w:ascii="Times New Roman" w:eastAsia="Times New Roman" w:hAnsi="Times New Roman" w:cs="Times New Roman"/>
          <w:color w:val="000000"/>
        </w:rPr>
        <w:t xml:space="preserve"> </w:t>
      </w:r>
      <w:r w:rsidR="00A56F0B">
        <w:rPr>
          <w:rFonts w:ascii="Times New Roman" w:eastAsia="Times New Roman" w:hAnsi="Times New Roman" w:cs="Times New Roman"/>
          <w:color w:val="000000"/>
        </w:rPr>
        <w:t xml:space="preserve">To date, the relative contributions of fruit bats vs. frugivorous lemurs to community assembly have yet to be rigorously quantified in </w:t>
      </w:r>
      <w:r w:rsidR="00A56F0B">
        <w:rPr>
          <w:rFonts w:ascii="Times New Roman" w:eastAsia="Times New Roman" w:hAnsi="Times New Roman" w:cs="Times New Roman"/>
          <w:color w:val="000000"/>
        </w:rPr>
        <w:lastRenderedPageBreak/>
        <w:t>a specific Malagasy ecosystem. I</w:t>
      </w:r>
      <w:r w:rsidR="00B030A0">
        <w:rPr>
          <w:rFonts w:ascii="Times New Roman" w:eastAsia="Times New Roman" w:hAnsi="Times New Roman" w:cs="Times New Roman"/>
          <w:color w:val="000000"/>
        </w:rPr>
        <w:t xml:space="preserve">mportantly, </w:t>
      </w:r>
      <w:r w:rsidR="00B030A0">
        <w:rPr>
          <w:rFonts w:ascii="Times New Roman" w:eastAsia="Times New Roman" w:hAnsi="Times New Roman" w:cs="Times New Roman"/>
          <w:i/>
          <w:iCs/>
          <w:color w:val="000000"/>
        </w:rPr>
        <w:t xml:space="preserve">E. </w:t>
      </w:r>
      <w:proofErr w:type="spellStart"/>
      <w:r w:rsidR="00B030A0">
        <w:rPr>
          <w:rFonts w:ascii="Times New Roman" w:eastAsia="Times New Roman" w:hAnsi="Times New Roman" w:cs="Times New Roman"/>
          <w:i/>
          <w:iCs/>
          <w:color w:val="000000"/>
        </w:rPr>
        <w:t>dupreanum</w:t>
      </w:r>
      <w:proofErr w:type="spellEnd"/>
      <w:r w:rsidR="00B030A0">
        <w:rPr>
          <w:rFonts w:ascii="Times New Roman" w:eastAsia="Times New Roman" w:hAnsi="Times New Roman" w:cs="Times New Roman"/>
          <w:i/>
          <w:iCs/>
          <w:color w:val="000000"/>
        </w:rPr>
        <w:t xml:space="preserve"> </w:t>
      </w:r>
      <w:r w:rsidR="00B030A0">
        <w:rPr>
          <w:rFonts w:ascii="Times New Roman" w:eastAsia="Times New Roman" w:hAnsi="Times New Roman" w:cs="Times New Roman"/>
          <w:color w:val="000000"/>
        </w:rPr>
        <w:t xml:space="preserve">may be the only </w:t>
      </w:r>
      <w:r w:rsidR="00A56F0B">
        <w:rPr>
          <w:rFonts w:ascii="Times New Roman" w:eastAsia="Times New Roman" w:hAnsi="Times New Roman" w:cs="Times New Roman"/>
          <w:color w:val="000000"/>
        </w:rPr>
        <w:t xml:space="preserve">extant </w:t>
      </w:r>
      <w:r w:rsidR="00100A9C">
        <w:rPr>
          <w:rFonts w:ascii="Times New Roman" w:eastAsia="Times New Roman" w:hAnsi="Times New Roman" w:cs="Times New Roman"/>
          <w:color w:val="000000"/>
        </w:rPr>
        <w:t>pollinator</w:t>
      </w:r>
      <w:r w:rsidR="00A56F0B">
        <w:rPr>
          <w:rFonts w:ascii="Times New Roman" w:eastAsia="Times New Roman" w:hAnsi="Times New Roman" w:cs="Times New Roman"/>
          <w:color w:val="000000"/>
        </w:rPr>
        <w:t xml:space="preserve"> </w:t>
      </w:r>
      <w:r w:rsidR="00100A9C">
        <w:rPr>
          <w:rFonts w:ascii="Times New Roman" w:eastAsia="Times New Roman" w:hAnsi="Times New Roman" w:cs="Times New Roman"/>
          <w:color w:val="000000"/>
        </w:rPr>
        <w:t>of the endangered</w:t>
      </w:r>
      <w:r w:rsidR="00A56F0B">
        <w:rPr>
          <w:rFonts w:ascii="Times New Roman" w:eastAsia="Times New Roman" w:hAnsi="Times New Roman" w:cs="Times New Roman"/>
          <w:color w:val="000000"/>
        </w:rPr>
        <w:t xml:space="preserve">, endemic Malagasy </w:t>
      </w:r>
      <w:r w:rsidR="00100A9C">
        <w:rPr>
          <w:rFonts w:ascii="Times New Roman" w:eastAsia="Times New Roman" w:hAnsi="Times New Roman" w:cs="Times New Roman"/>
          <w:color w:val="000000"/>
        </w:rPr>
        <w:t xml:space="preserve">baobab, </w:t>
      </w:r>
      <w:r w:rsidR="00100A9C">
        <w:rPr>
          <w:rFonts w:ascii="Times New Roman" w:eastAsia="Times New Roman" w:hAnsi="Times New Roman" w:cs="Times New Roman"/>
          <w:i/>
          <w:iCs/>
          <w:color w:val="000000"/>
        </w:rPr>
        <w:t>Ada</w:t>
      </w:r>
      <w:r w:rsidR="0082733D">
        <w:rPr>
          <w:rFonts w:ascii="Times New Roman" w:eastAsia="Times New Roman" w:hAnsi="Times New Roman" w:cs="Times New Roman"/>
          <w:i/>
          <w:iCs/>
          <w:color w:val="000000"/>
        </w:rPr>
        <w:t>n</w:t>
      </w:r>
      <w:r w:rsidR="00100A9C">
        <w:rPr>
          <w:rFonts w:ascii="Times New Roman" w:eastAsia="Times New Roman" w:hAnsi="Times New Roman" w:cs="Times New Roman"/>
          <w:i/>
          <w:iCs/>
          <w:color w:val="000000"/>
        </w:rPr>
        <w:t xml:space="preserve">sonia </w:t>
      </w:r>
      <w:proofErr w:type="spellStart"/>
      <w:r w:rsidR="00100A9C">
        <w:rPr>
          <w:rFonts w:ascii="Times New Roman" w:eastAsia="Times New Roman" w:hAnsi="Times New Roman" w:cs="Times New Roman"/>
          <w:i/>
          <w:iCs/>
          <w:color w:val="000000"/>
        </w:rPr>
        <w:t>suar</w:t>
      </w:r>
      <w:r w:rsidR="00A56F0B">
        <w:rPr>
          <w:rFonts w:ascii="Times New Roman" w:eastAsia="Times New Roman" w:hAnsi="Times New Roman" w:cs="Times New Roman"/>
          <w:i/>
          <w:iCs/>
          <w:color w:val="000000"/>
        </w:rPr>
        <w:t>e</w:t>
      </w:r>
      <w:r w:rsidR="00100A9C">
        <w:rPr>
          <w:rFonts w:ascii="Times New Roman" w:eastAsia="Times New Roman" w:hAnsi="Times New Roman" w:cs="Times New Roman"/>
          <w:i/>
          <w:iCs/>
          <w:color w:val="000000"/>
        </w:rPr>
        <w:t>zensis</w:t>
      </w:r>
      <w:proofErr w:type="spellEnd"/>
      <w:r w:rsidR="00F8399F">
        <w:rPr>
          <w:rFonts w:ascii="Times New Roman" w:eastAsia="Times New Roman" w:hAnsi="Times New Roman" w:cs="Times New Roman"/>
          <w:i/>
          <w:iCs/>
          <w:color w:val="000000"/>
        </w:rPr>
        <w:t xml:space="preserve"> </w:t>
      </w:r>
      <w:r w:rsidR="00F8399F">
        <w:rPr>
          <w:rFonts w:ascii="Times New Roman" w:eastAsia="Times New Roman" w:hAnsi="Times New Roman" w:cs="Times New Roman"/>
          <w:i/>
          <w:iCs/>
          <w:color w:val="000000"/>
        </w:rPr>
        <w:fldChar w:fldCharType="begin" w:fldLock="1"/>
      </w:r>
      <w:r w:rsidR="00491D57">
        <w:rPr>
          <w:rFonts w:ascii="Times New Roman" w:eastAsia="Times New Roman" w:hAnsi="Times New Roman" w:cs="Times New Roman"/>
          <w:i/>
          <w:iCs/>
          <w:color w:val="000000"/>
        </w:rPr>
        <w:instrText>ADDIN CSL_CITATION {"citationItems":[{"id":"ITEM-1","itemData":{"author":[{"dropping-particle":"","family":"Andriafidison","given":"Daudet","non-dropping-particle":"","parse-names":false,"suffix":""},{"dropping-particle":"","family":"Andrianaivoarivelo","given":"Radosoa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A","non-dropping-particle":"","parse-names":false,"suffix":""}],"container-title":"Biotropica","id":"ITEM-1","issue":"1","issued":{"date-parts":[["2006"]]},"page":"85-90","title":"Nectarivory by endemic Malagasy fruit bats during the dry season","type":"article-journal","volume":"38"},"uris":["http://www.mendeley.com/documents/?uuid=39a1baa3-7916-452b-93d1-edc9bffa01d0"]}],"mendeley":{"formattedCitation":"(Andriafidison et al. 2006)","plainTextFormattedCitation":"(Andriafidison et al. 2006)","previouslyFormattedCitation":"(Andriafidison et al. 2006)"},"properties":{"noteIndex":0},"schema":"https://github.com/citation-style-language/schema/raw/master/csl-citation.json"}</w:instrText>
      </w:r>
      <w:r w:rsidR="00F8399F">
        <w:rPr>
          <w:rFonts w:ascii="Times New Roman" w:eastAsia="Times New Roman" w:hAnsi="Times New Roman" w:cs="Times New Roman"/>
          <w:i/>
          <w:iCs/>
          <w:color w:val="000000"/>
        </w:rPr>
        <w:fldChar w:fldCharType="separate"/>
      </w:r>
      <w:r w:rsidR="00421AD2" w:rsidRPr="00421AD2">
        <w:rPr>
          <w:rFonts w:ascii="Times New Roman" w:eastAsia="Times New Roman" w:hAnsi="Times New Roman" w:cs="Times New Roman"/>
          <w:iCs/>
          <w:noProof/>
          <w:color w:val="000000"/>
        </w:rPr>
        <w:t>(Andriafidison et al. 2006)</w:t>
      </w:r>
      <w:r w:rsidR="00F8399F">
        <w:rPr>
          <w:rFonts w:ascii="Times New Roman" w:eastAsia="Times New Roman" w:hAnsi="Times New Roman" w:cs="Times New Roman"/>
          <w:i/>
          <w:iCs/>
          <w:color w:val="000000"/>
        </w:rPr>
        <w:fldChar w:fldCharType="end"/>
      </w:r>
      <w:r w:rsidR="00B030A0">
        <w:rPr>
          <w:rFonts w:ascii="Times New Roman" w:eastAsia="Times New Roman" w:hAnsi="Times New Roman" w:cs="Times New Roman"/>
          <w:color w:val="000000"/>
        </w:rPr>
        <w:t xml:space="preserve">. </w:t>
      </w:r>
    </w:p>
    <w:p w14:paraId="5BB0ECC6" w14:textId="77777777" w:rsidR="00FD101D" w:rsidRDefault="00B030A0"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Despite their </w:t>
      </w:r>
      <w:r w:rsidR="00FD101D">
        <w:rPr>
          <w:rFonts w:ascii="Times New Roman" w:eastAsia="Times New Roman" w:hAnsi="Times New Roman" w:cs="Times New Roman"/>
          <w:color w:val="000000"/>
        </w:rPr>
        <w:t>value</w:t>
      </w:r>
      <w:r>
        <w:rPr>
          <w:rFonts w:ascii="Times New Roman" w:eastAsia="Times New Roman" w:hAnsi="Times New Roman" w:cs="Times New Roman"/>
          <w:color w:val="000000"/>
        </w:rPr>
        <w:t>, Madagascar’s fruit bats are heavily persecuted</w:t>
      </w:r>
      <w:r w:rsidR="00CF17C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CF17C7">
        <w:rPr>
          <w:rFonts w:ascii="Times New Roman" w:eastAsia="Times New Roman" w:hAnsi="Times New Roman" w:cs="Times New Roman"/>
          <w:color w:val="000000"/>
        </w:rPr>
        <w:t>A</w:t>
      </w:r>
      <w:r>
        <w:rPr>
          <w:rFonts w:ascii="Times New Roman" w:eastAsia="Times New Roman" w:hAnsi="Times New Roman" w:cs="Times New Roman"/>
          <w:color w:val="000000"/>
        </w:rPr>
        <w:t>ll three species are consumed across the island as a source of human food</w:t>
      </w:r>
      <w:r w:rsidR="00F8399F">
        <w:rPr>
          <w:rFonts w:ascii="Times New Roman" w:eastAsia="Times New Roman" w:hAnsi="Times New Roman" w:cs="Times New Roman"/>
          <w:color w:val="000000"/>
        </w:rPr>
        <w:t xml:space="preserve"> </w:t>
      </w:r>
      <w:r w:rsidR="00F8399F">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{"citationItems":[{"id":"ITEM-1","itemData":{"DOI":"10.1017/S003060531000044X","ISBN":"00306053","ISSN":"0030-6053","PMID":"56613722","abstract":"ABSTRACT We assessed the consumption and hunting of wild animals by people in urban areas of western Madagascar using structured questionnaires in households and direct observations. Six wild mammal and five wild bird species were reported, or observed, to be sources of bushmeat although fish and domestic animals were the preferred and cheapest sources of animal protein. Bushmeat accounted for 10% of the meat consumed the day before our questionnaires were completed. Common tenrec Tenrec ecaudatus and bush pig Potamochoerus larvatus were the preferred wild meat and the former was also the most expensive type of meat. Taboos and strong dislikes limited the consumption of domestic pigs, bush pigs, goats, lemurs and fruit bats. Game species were hunted according to their availability, which coincided with the legal hunting season for fruit bats but only partly so for the other game species. Illegal hunting of Verreauxi&amp;8217;s sifaka Propithecus verreauxi is cause for concern and assessments of primate consumption may have been underestimated because of reluctance of interviewees to admit illegal activities.","author":[{"dropping-particle":"","family":"Randrianandrianina","given":"Félicien H.","non-dropping-particle":"","parse-names":false,"suffix":""},{"dropping-particle":"","family":"Racey","given":"Paul a.","non-dropping-particle":"","parse-names":false,"suffix":""},{"dropping-particle":"","family":"Jenkins","given":"Richard K.B.","non-dropping-particle":"","parse-names":false,"suffix":""}],"container-title":"Oryx","id":"ITEM-1","issue":"03","issued":{"date-parts":[["2010"]]},"page":"411-415","title":"Hunting and consumption of mammals and birds by people in urban areas of western Madagascar","type":"article-journal","volume":"44"},"uris":["http://www.mendeley.com/documents/?uuid=c4d839d0-c90d-47b7-ae01-bc29d96eebc7"]},{"id":"ITEM-2","itemData":{"DOI":"10.1017/S0030605317001648","ISSN":"0030-6053","abstract":"&lt;p&gt;Despite conservation discourses in Madagascar increasingly emphasizing the role of customary institutions for wildlife management, we know relatively little about their effectiveness. Here, we used semi-structured interviews with 54 adults in eight villages to investigate whether sacred caves and taboos offer conservation benefits for cave-dwelling bats in and around Tsimanampetsotsa National Park, south-west Madagascar. Although some caves were described as sites of spiritual significance for the local communities, most interviewees (c. 76%) did not recognize their present-day sacred status. Similarly, only 22% of the interviewees recognized taboos inhibiting bat hunting and consumption. Legal protection of bats and caves through protected areas was often more widely acknowledged than customary regulations, although up to 30% of the interviewees reported consumption of bats within their communities. Guano extraction was often tolerated in sacred caves in exchange for economic compensation. This may benefit bat conservation by creating incentives for bat protection, although extraction is often performed through destructive and exploitative practices with little benefit for local communities. In view of these results our study questions the extent to which sacred sites, taboos and protected areas offer protection for bats in Madagascar. These results support previous studies documenting the erosion of customary institutions in Madagascar, including the loss of the spiritual values underpinning sacred sites. Given that many Malagasy bats are cave-dwelling species and that most depend on the customary protection of these sites, it is important to obtain a better understanding of the complex interactions between spiritual practices, taboos and protected areas in sustaining bat diversity.&lt;/p&gt;","author":[{"dropping-particle":"","family":"Fernández-Llamazares","given":"Álvaro","non-dropping-particle":"","parse-names":false,"suffix":""},{"dropping-particle":"","family":"López-Baucells","given":"Adrià","non-dropping-particle":"","parse-names":false,"suffix":""},{"dropping-particle":"","family":"Rocha","given":"Ricardo","non-dropping-particle":"","parse-names":false,"suffix":""},{"dropping-particle":"","family":"Andriamitandrina","given":"Santatra F. M.","non-dropping-particle":"","parse-names":false,"suffix":""},{"dropping-particle":"","family":"Andriatafika","given":"Zo Emmanuel","non-dropping-particle":"","parse-names":false,"suffix":""},{"dropping-particle":"","family":"Burgas","given":"Daniel","non-dropping-particle":"","parse-names":false,"suffix":""},{"dropping-particle":"","family":"Temba","given":"Eric Marcel","non-dropping-particle":"","parse-names":false,"suffix":""},{"dropping-particle":"","family":"Torrent","given":"Laura","non-dropping-particle":"","parse-names":false,"suffix":""},{"dropping-particle":"","family":"Cabeza","given":"Mar","non-dropping-particle":"","parse-names":false,"suffix":""}],"container-title":"Oryx","id":"ITEM-2","issued":{"date-parts":[["2018"]]},"page":"1-5","title":"Are sacred caves still safe havens for the endemic bats of Madagascar?","type":"article-journal"},"uris":["http://www.mendeley.com/documents/?uuid=6986546b-edfd-427b-90d0-34d45acfab73"]},{"id":"ITEM-3","itemData":{"DOI":"10.1161/01.HYP.0000086521.95630.5A","abstract":"These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News","id":"ITEM-3","issued":{"date-parts":[["2003"]]},"page":"239-246","title":"Commercial hunting of foraging fruit bats in Western Madagascar","type":"article-journal","volume":"37"},"uris":["http://www.mendeley.com/documents/?uuid=74e87d61-59d0-4c97-bc6f-6e9c02e34168"]},{"id":"ITEM-4","itemData":{"author":[{"dropping-particle":"","family":"Jenkins","given":"Richard K B","non-dropping-particle":"","parse-names":false,"suffix":""},{"dropping-particle":"","family":"Racey","given":"Paul A","non-dropping-particle":"","parse-names":false,"suffix":""}],"container-title":"Madagascar Conservation and Development","id":"ITEM-4","issue":"1","issued":{"date-parts":[["2008"]]},"page":"22-30","title":"Bats as bushmeat in Madagascar","type":"article-journal","volume":"3"},"uris":["http://www.mendeley.com/documents/?uuid=8ed6645f-8728-48ce-ac56-b811aa7ff1cb"]},{"id":"ITEM-5","itemData":{"DOI":"10.1111/cobi.12174","ISSN":"1523-1739","PMID":"24405165","abstract":"Wildlife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Biology","id":"ITEM-5","issued":{"date-parts":[["2014","1","9"]]},"page":"1-10","title":"Economic valuation of subsistence harvest of wildlife in Madagascar.","type":"article-journal"},"uris":["http://www.mendeley.com/documents/?uuid=cdb23da3-f3e1-4720-8d5c-93c20bc43ca4"]},{"id":"ITEM-6","itemData":{"DOI":"10.1016/j.biocon.2019.03.032","ISSN":"0006-3207","author":[{"dropping-particle":"","family":"Brook","given":"Cara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Conservation","id":"ITEM-6","issue":"November 2018","issued":{"date-parts":[["2019"]]},"page":"165-171","publisher":"Elsevier","title":"Population trends for two Malagasy fruit bats","type":"article-journal","volume":"234"},"uris":["http://www.mendeley.com/documents/?uuid=9b9ac6f3-7287-48c2-bec2-55e286134cf4"]},{"id":"ITEM-7","itemData":{"DOI":"10.1111/j.1365-2028.2008.01015.x","ISSN":"01416707","author":[{"dropping-particle":"","family":"Cardiff","given":"Scott G.","non-dropping-particle":"","parse-names":false,"suffix":""},{"dropping-particle":"","family":"Ratrimomanarivo","given":"Fanja H.","non-dropping-particle":"","parse-names":false,"suffix":""},{"dropping-particle":"","family":"Rembert","given":"Guillaume","non-dropping-particle":"","parse-names":false,"suffix":""},{"dropping-particle":"","family":"Goodman","given":"Steven M.","non-dropping-particle":"","parse-names":false,"suffix":""}],"container-title":"African Journal of Ecology","id":"ITEM-7","issue":"4","issued":{"date-parts":[["2009","12"]]},"page":"640-649","title":"Hunting, disturbance and roost persistence of bats in caves at Ankarana, northern Madagascar","type":"article-journal","volume":"47"},"uris":["http://www.mendeley.com/documents/?uuid=aa23f7b2-bbfb-4f04-8bf2-50a1ba08cbad"]}],"mendeley":{"formattedCitation":"(Oleksy et al. 2003; Jenkins and Racey 2008; Cardiff et al. 2009; Randrianandrianina et al. 2010; Golden et al. 2014; Fernández-Llamazares et al. 2018; Brook et al. 2019a)","plainTextFormattedCitation":"(Oleksy et al. 2003; Jenkins and Racey 2008; Cardiff et al. 2009; Randrianandrianina et al. 2010; Golden et al. 2014; Fernández-Llamazares et al. 2018; Brook et al. 2019a)","previouslyFormattedCitation":"(Oleksy et al. 2003; Jenkins and Racey 2008; Cardiff et al. 2009; Randrianandrianina et al. 2010; Golden et al. 2014; Fernández-Llamazares et al. 2018; Brook et al. 2019a)"},"properties":{"noteIndex":0},"schema":"https://github.com/citation-style-language/schema/raw/master/csl-citation.json"}</w:instrText>
      </w:r>
      <w:r w:rsidR="00F8399F">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(Oleksy et al. 2003; Jenkins and Racey 2008; Cardiff et al. 2009; Randrianandrianina et al. 2010; Golden et al. 2014; Fernández-Llamazares et al. 2018; Brook et al. 2019a)</w:t>
      </w:r>
      <w:r w:rsidR="00F8399F">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and </w:t>
      </w:r>
      <w:r>
        <w:rPr>
          <w:rFonts w:ascii="Times New Roman" w:eastAsia="Times New Roman" w:hAnsi="Times New Roman" w:cs="Times New Roman"/>
          <w:i/>
          <w:iCs/>
          <w:color w:val="000000"/>
        </w:rPr>
        <w:t>P</w:t>
      </w:r>
      <w:r w:rsidR="00A56F0B">
        <w:rPr>
          <w:rFonts w:ascii="Times New Roman" w:eastAsia="Times New Roman" w:hAnsi="Times New Roman" w:cs="Times New Roman"/>
          <w:i/>
          <w:iCs/>
          <w:color w:val="000000"/>
        </w:rPr>
        <w:t>.</w:t>
      </w:r>
      <w:r>
        <w:rPr>
          <w:rFonts w:ascii="Times New Roman" w:eastAsia="Times New Roman" w:hAnsi="Times New Roman" w:cs="Times New Roman"/>
          <w:i/>
          <w:iCs/>
          <w:color w:val="000000"/>
        </w:rPr>
        <w:t xml:space="preserve"> rufus, </w:t>
      </w:r>
      <w:r>
        <w:rPr>
          <w:rFonts w:ascii="Times New Roman" w:eastAsia="Times New Roman" w:hAnsi="Times New Roman" w:cs="Times New Roman"/>
          <w:color w:val="000000"/>
        </w:rPr>
        <w:t>the largest and most heavily hunted, is sometimes target</w:t>
      </w:r>
      <w:r w:rsidR="00100A9C">
        <w:rPr>
          <w:rFonts w:ascii="Times New Roman" w:eastAsia="Times New Roman" w:hAnsi="Times New Roman" w:cs="Times New Roman"/>
          <w:color w:val="000000"/>
        </w:rPr>
        <w:t>ed in response to its largely inaccurate characterization as a predator of human fruit crops</w:t>
      </w:r>
      <w:r w:rsidR="00F8399F">
        <w:rPr>
          <w:rFonts w:ascii="Times New Roman" w:eastAsia="Times New Roman" w:hAnsi="Times New Roman" w:cs="Times New Roman"/>
          <w:color w:val="000000"/>
        </w:rPr>
        <w:t xml:space="preserve"> </w:t>
      </w:r>
      <w:r w:rsidR="00F8399F">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{"citationItems":[{"id":"ITEM-1","itemData":{"author":[{"dropping-particle":"","family":"Raharimihaja","given":"Tatamo E.A.","non-dropping-particle":"","parse-names":false,"suffix":""},{"dropping-particle":"","family":"Rakotoarison","given":"Jo L.M.","non-dropping-particle":"","parse-names":false,"suffix":""},{"dropping-particle":"","family":"Racey","given":"Paul A.","non-dropping-particle":"","parse-names":false,"suffix":""},{"dropping-particle":"","family":"Andrianaivoarivelo","given":"Radosoa A","non-dropping-particle":"","parse-names":false,"suffix":""}],"container-title":"Jornal of Threatened Taxa","id":"ITEM-1","issue":"13","issued":{"date-parts":[["2016"]]},"page":"9512-9524","title":"A comparison of the effectiveness of methods of deterring Pteropodid bats from feeding on commercial fruit in Madagascar","type":"article-journal","volume":"8"},"uris":["http://www.mendeley.com/documents/?uuid=1ce3cab4-f87a-452b-ba1d-adf08172bdd3"]}],"mendeley":{"formattedCitation":"(Raharimihaja et al. 2016)","plainTextFormattedCitation":"(Raharimihaja et al. 2016)","previouslyFormattedCitation":"(Raharimihaja et al. 2016)"},"properties":{"noteIndex":0},"schema":"https://github.com/citation-style-language/schema/raw/master/csl-citation.json"}</w:instrText>
      </w:r>
      <w:r w:rsidR="00F8399F">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(Raharimihaja et al. 2016)</w:t>
      </w:r>
      <w:r w:rsidR="00F8399F">
        <w:rPr>
          <w:rFonts w:ascii="Times New Roman" w:eastAsia="Times New Roman" w:hAnsi="Times New Roman" w:cs="Times New Roman"/>
          <w:color w:val="000000"/>
        </w:rPr>
        <w:fldChar w:fldCharType="end"/>
      </w:r>
      <w:r w:rsidR="00100A9C">
        <w:rPr>
          <w:rFonts w:ascii="Times New Roman" w:eastAsia="Times New Roman" w:hAnsi="Times New Roman" w:cs="Times New Roman"/>
          <w:color w:val="000000"/>
        </w:rPr>
        <w:t xml:space="preserve">. </w:t>
      </w:r>
      <w:r w:rsidR="00A56F0B">
        <w:rPr>
          <w:rFonts w:ascii="Times New Roman" w:eastAsia="Times New Roman" w:hAnsi="Times New Roman" w:cs="Times New Roman"/>
          <w:color w:val="000000"/>
        </w:rPr>
        <w:t xml:space="preserve">Respectively, </w:t>
      </w:r>
      <w:r w:rsidR="00A56F0B">
        <w:rPr>
          <w:rFonts w:ascii="Times New Roman" w:eastAsia="Times New Roman" w:hAnsi="Times New Roman" w:cs="Times New Roman"/>
          <w:i/>
          <w:iCs/>
          <w:color w:val="000000"/>
        </w:rPr>
        <w:t xml:space="preserve">P. rufus, E. </w:t>
      </w:r>
      <w:proofErr w:type="spellStart"/>
      <w:r w:rsidR="00A56F0B">
        <w:rPr>
          <w:rFonts w:ascii="Times New Roman" w:eastAsia="Times New Roman" w:hAnsi="Times New Roman" w:cs="Times New Roman"/>
          <w:i/>
          <w:iCs/>
          <w:color w:val="000000"/>
        </w:rPr>
        <w:t>dupreanum</w:t>
      </w:r>
      <w:proofErr w:type="spellEnd"/>
      <w:r w:rsidR="00A56F0B">
        <w:rPr>
          <w:rFonts w:ascii="Times New Roman" w:eastAsia="Times New Roman" w:hAnsi="Times New Roman" w:cs="Times New Roman"/>
          <w:i/>
          <w:iCs/>
          <w:color w:val="000000"/>
        </w:rPr>
        <w:t xml:space="preserve">, </w:t>
      </w:r>
      <w:r w:rsidR="00A56F0B">
        <w:rPr>
          <w:rFonts w:ascii="Times New Roman" w:eastAsia="Times New Roman" w:hAnsi="Times New Roman" w:cs="Times New Roman"/>
          <w:color w:val="000000"/>
        </w:rPr>
        <w:t xml:space="preserve">and </w:t>
      </w:r>
      <w:r w:rsidR="00A56F0B">
        <w:rPr>
          <w:rFonts w:ascii="Times New Roman" w:eastAsia="Times New Roman" w:hAnsi="Times New Roman" w:cs="Times New Roman"/>
          <w:i/>
          <w:iCs/>
          <w:color w:val="000000"/>
        </w:rPr>
        <w:t xml:space="preserve">R. </w:t>
      </w:r>
      <w:proofErr w:type="spellStart"/>
      <w:r w:rsidR="00A56F0B">
        <w:rPr>
          <w:rFonts w:ascii="Times New Roman" w:eastAsia="Times New Roman" w:hAnsi="Times New Roman" w:cs="Times New Roman"/>
          <w:i/>
          <w:iCs/>
          <w:color w:val="000000"/>
        </w:rPr>
        <w:t>madagascariensis</w:t>
      </w:r>
      <w:proofErr w:type="spellEnd"/>
      <w:r w:rsidR="00A56F0B">
        <w:rPr>
          <w:rFonts w:ascii="Times New Roman" w:eastAsia="Times New Roman" w:hAnsi="Times New Roman" w:cs="Times New Roman"/>
          <w:color w:val="000000"/>
        </w:rPr>
        <w:t xml:space="preserve"> are </w:t>
      </w:r>
      <w:r w:rsidR="00766453">
        <w:rPr>
          <w:rFonts w:ascii="Times New Roman" w:eastAsia="Times New Roman" w:hAnsi="Times New Roman" w:cs="Times New Roman"/>
          <w:color w:val="000000"/>
        </w:rPr>
        <w:t xml:space="preserve">currently </w:t>
      </w:r>
      <w:r w:rsidR="00A56F0B">
        <w:rPr>
          <w:rFonts w:ascii="Times New Roman" w:eastAsia="Times New Roman" w:hAnsi="Times New Roman" w:cs="Times New Roman"/>
          <w:color w:val="000000"/>
        </w:rPr>
        <w:t>IUCN</w:t>
      </w:r>
      <w:r w:rsidR="00766453">
        <w:rPr>
          <w:rFonts w:ascii="Times New Roman" w:eastAsia="Times New Roman" w:hAnsi="Times New Roman" w:cs="Times New Roman"/>
          <w:color w:val="000000"/>
        </w:rPr>
        <w:t xml:space="preserve"> Red</w:t>
      </w:r>
      <w:r w:rsidR="00A56F0B">
        <w:rPr>
          <w:rFonts w:ascii="Times New Roman" w:eastAsia="Times New Roman" w:hAnsi="Times New Roman" w:cs="Times New Roman"/>
          <w:color w:val="000000"/>
        </w:rPr>
        <w:t>-</w:t>
      </w:r>
      <w:r w:rsidR="004B5DD1">
        <w:rPr>
          <w:rFonts w:ascii="Times New Roman" w:eastAsia="Times New Roman" w:hAnsi="Times New Roman" w:cs="Times New Roman"/>
          <w:color w:val="000000"/>
        </w:rPr>
        <w:t>listed as ‘Vulnerable,’ ‘Vulnerable,’ and ‘Near-Threatened’</w:t>
      </w:r>
      <w:r w:rsidR="00766453">
        <w:rPr>
          <w:rFonts w:ascii="Times New Roman" w:eastAsia="Times New Roman" w:hAnsi="Times New Roman" w:cs="Times New Roman"/>
          <w:color w:val="000000"/>
        </w:rPr>
        <w:t xml:space="preserve"> species</w:t>
      </w:r>
      <w:r w:rsidR="00F8399F">
        <w:rPr>
          <w:rFonts w:ascii="Times New Roman" w:eastAsia="Times New Roman" w:hAnsi="Times New Roman" w:cs="Times New Roman"/>
          <w:color w:val="000000"/>
        </w:rPr>
        <w:t xml:space="preserve"> </w:t>
      </w:r>
      <w:r w:rsidR="00F8399F">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{"citationItems":[{"id":"ITEM-1","itemData":{"author":[{"dropping-particle":"","family":"Species IUCN Red List Threat.","given":"","non-dropping-particle":"","parse-names":false,"suffix":""}],"id":"ITEM-1","issued":{"date-parts":[["0"]]},"title":"IUCN 2018. Version 2018-2.","type":"webpage"},"uris":["http://www.mendeley.com/documents/?uuid=4a6f0edd-1179-4e65-adbf-f16adb1843ef"]}],"mendeley":{"formattedCitation":"(Species IUCN Red List Threat. n.d.)","plainTextFormattedCitation":"(Species IUCN Red List Threat. n.d.)","previouslyFormattedCitation":"(Species IUCN Red List Threat. n.d.)"},"properties":{"noteIndex":0},"schema":"https://github.com/citation-style-language/schema/raw/master/csl-citation.json"}</w:instrText>
      </w:r>
      <w:r w:rsidR="00F8399F">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(Species IUCN Red List Threat. n.d.)</w:t>
      </w:r>
      <w:r w:rsidR="00F8399F">
        <w:rPr>
          <w:rFonts w:ascii="Times New Roman" w:eastAsia="Times New Roman" w:hAnsi="Times New Roman" w:cs="Times New Roman"/>
          <w:color w:val="000000"/>
        </w:rPr>
        <w:fldChar w:fldCharType="end"/>
      </w:r>
      <w:r w:rsidR="004B5DD1">
        <w:rPr>
          <w:rFonts w:ascii="Times New Roman" w:eastAsia="Times New Roman" w:hAnsi="Times New Roman" w:cs="Times New Roman"/>
          <w:color w:val="000000"/>
        </w:rPr>
        <w:t>, though recent p</w:t>
      </w:r>
      <w:r w:rsidR="00100A9C">
        <w:rPr>
          <w:rFonts w:ascii="Times New Roman" w:eastAsia="Times New Roman" w:hAnsi="Times New Roman" w:cs="Times New Roman"/>
          <w:color w:val="000000"/>
        </w:rPr>
        <w:t>opulation viability analyses</w:t>
      </w:r>
      <w:r w:rsidR="004B5DD1">
        <w:rPr>
          <w:rFonts w:ascii="Times New Roman" w:eastAsia="Times New Roman" w:hAnsi="Times New Roman" w:cs="Times New Roman"/>
          <w:color w:val="000000"/>
        </w:rPr>
        <w:t xml:space="preserve"> </w:t>
      </w:r>
      <w:r w:rsidR="00A56F0B">
        <w:rPr>
          <w:rFonts w:ascii="Times New Roman" w:eastAsia="Times New Roman" w:hAnsi="Times New Roman" w:cs="Times New Roman"/>
          <w:color w:val="000000"/>
        </w:rPr>
        <w:t xml:space="preserve">suggest that </w:t>
      </w:r>
      <w:r w:rsidR="00A56F0B">
        <w:rPr>
          <w:rFonts w:ascii="Times New Roman" w:eastAsia="Times New Roman" w:hAnsi="Times New Roman" w:cs="Times New Roman"/>
          <w:i/>
          <w:iCs/>
          <w:color w:val="000000"/>
        </w:rPr>
        <w:t>P. rufus</w:t>
      </w:r>
      <w:r w:rsidR="00A56F0B">
        <w:rPr>
          <w:rFonts w:ascii="Times New Roman" w:eastAsia="Times New Roman" w:hAnsi="Times New Roman" w:cs="Times New Roman"/>
          <w:color w:val="000000"/>
        </w:rPr>
        <w:t xml:space="preserve">, in particular, </w:t>
      </w:r>
      <w:r w:rsidR="00F8399F">
        <w:rPr>
          <w:rFonts w:ascii="Times New Roman" w:eastAsia="Times New Roman" w:hAnsi="Times New Roman" w:cs="Times New Roman"/>
          <w:color w:val="000000"/>
        </w:rPr>
        <w:t>may be experiencing more severe population declines</w:t>
      </w:r>
      <w:r w:rsidR="00CF17C7">
        <w:rPr>
          <w:rFonts w:ascii="Times New Roman" w:eastAsia="Times New Roman" w:hAnsi="Times New Roman" w:cs="Times New Roman"/>
          <w:color w:val="000000"/>
        </w:rPr>
        <w:t xml:space="preserve"> than have been previously reported</w:t>
      </w:r>
      <w:r w:rsidR="00F8399F">
        <w:rPr>
          <w:rFonts w:ascii="Times New Roman" w:eastAsia="Times New Roman" w:hAnsi="Times New Roman" w:cs="Times New Roman"/>
          <w:color w:val="000000"/>
        </w:rPr>
        <w:t xml:space="preserve"> </w:t>
      </w:r>
      <w:r w:rsidR="00F8399F">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sidR="00F8399F">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(Brook et al. 2019a)</w:t>
      </w:r>
      <w:r w:rsidR="00F8399F">
        <w:rPr>
          <w:rFonts w:ascii="Times New Roman" w:eastAsia="Times New Roman" w:hAnsi="Times New Roman" w:cs="Times New Roman"/>
          <w:color w:val="000000"/>
        </w:rPr>
        <w:fldChar w:fldCharType="end"/>
      </w:r>
      <w:r w:rsidR="00F8399F">
        <w:rPr>
          <w:rFonts w:ascii="Times New Roman" w:eastAsia="Times New Roman" w:hAnsi="Times New Roman" w:cs="Times New Roman"/>
          <w:color w:val="000000"/>
        </w:rPr>
        <w:t xml:space="preserve">. </w:t>
      </w:r>
      <w:r w:rsidR="00FD101D">
        <w:rPr>
          <w:rFonts w:ascii="Times New Roman" w:eastAsia="Times New Roman" w:hAnsi="Times New Roman" w:cs="Times New Roman"/>
          <w:color w:val="000000"/>
        </w:rPr>
        <w:t xml:space="preserve">Globally, anti-bat sentiments have been on the rise as a result of the COVID-19 pandemic </w:t>
      </w:r>
      <w:r w:rsidR="00FD101D">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{"citationItems":[{"id":"ITEM-1","itemData":{"DOI":"10.1111/acv.12636","ISSN":"14691795","author":[{"dropping-particle":"","family":"Rocha","given":"R.","non-dropping-particle":"","parse-names":false,"suffix":""},{"dropping-particle":"","family":"Aziz","given":"S. A.","non-dropping-particle":"","parse-names":false,"suffix":""},{"dropping-particle":"","family":"Brook","given":"C. E.","non-dropping-particle":"","parse-names":false,"suffix":""},{"dropping-particle":"","family":"Carvalho","given":"W. D.","non-dropping-particle":"","parse-names":false,"suffix":""},{"dropping-particle":"","family":"Cooper-Bohannon","given":"R.","non-dropping-particle":"","parse-names":false,"suffix":""},{"dropping-particle":"","family":"Frick","given":"W. F.","non-dropping-particle":"","parse-names":false,"suffix":""},{"dropping-particle":"","family":"Huang","given":"J. C.C.","non-dropping-particle":"","parse-names":false,"suffix":""},{"dropping-particle":"","family":"Kingston","given":"T.","non-dropping-particle":"","parse-names":false,"suffix":""},{"dropping-particle":"","family":"López-Baucells","given":"A.","non-dropping-particle":"","parse-names":false,"suffix":""},{"dropping-particle":"","family":"Maas","given":"B.","non-dropping-particle":"","parse-names":false,"suffix":""},{"dropping-particle":"","family":"Mathews","given":"F.","non-dropping-particle":"","parse-names":false,"suffix":""},{"dropping-particle":"","family":"Medellin","given":"R. A.","non-dropping-particle":"","parse-names":false,"suffix":""},{"dropping-particle":"","family":"Olival","given":"K. J.","non-dropping-particle":"","parse-names":false,"suffix":""},{"dropping-particle":"","family":"Peel","given":"A. J.","non-dropping-particle":"","parse-names":false,"suffix":""},{"dropping-particle":"","family":"Plowright","given":"R. K.","non-dropping-particle":"","parse-names":false,"suffix":""},{"dropping-particle":"","family":"Razgour","given":"O.","non-dropping-particle":"","parse-names":false,"suffix":""},{"dropping-particle":"","family":"Rebelo","given":"H.","non-dropping-particle":"","parse-names":false,"suffix":""},{"dropping-particle":"","family":"Rodrigues","given":"L.","non-dropping-particle":"","parse-names":false,"suffix":""},{"dropping-particle":"","family":"Rossiter","given":"S. J.","non-dropping-particle":"","parse-names":false,"suffix":""},{"dropping-particle":"","family":"Russo","given":"D.","non-dropping-particle":"","parse-names":false,"suffix":""},{"dropping-particle":"","family":"Straka","given":"T. M.","non-dropping-particle":"","parse-names":false,"suffix":""},{"dropping-particle":"","family":"Teeling","given":"E. C.","non-dropping-particle":"","parse-names":false,"suffix":""},{"dropping-particle":"","family":"Treuer","given":"T.","non-dropping-particle":"","parse-names":false,"suffix":""},{"dropping-particle":"","family":"Voigt","given":"C. C.","non-dropping-particle":"","parse-names":false,"suffix":""},{"dropping-particle":"","family":"Webala","given":"P. W.","non-dropping-particle":"","parse-names":false,"suffix":""}],"container-title":"Animal Conservation","id":"ITEM-1","issued":{"date-parts":[["2020"]]},"page":"1-5","title":"Bat conservation and zoonotic disease risk: a research agenda to prevent misguided persecution in the aftermath of COVID-19","type":"article-journal"},"uris":["http://www.mendeley.com/documents/?uuid=3569a173-154c-4dbb-8b1a-ec3d581df4d3"]}],"mendeley":{"formattedCitation":"(Rocha et al. 2020)","plainTextFormattedCitation":"(Rocha et al. 2020)","previouslyFormattedCitation":"(Rocha et al. 2020)"},"properties":{"noteIndex":0},"schema":"https://github.com/citation-style-language/schema/raw/master/csl-citation.json"}</w:instrText>
      </w:r>
      <w:r w:rsidR="00FD101D">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(Rocha et al. 2020)</w:t>
      </w:r>
      <w:r w:rsidR="00FD101D">
        <w:rPr>
          <w:rFonts w:ascii="Times New Roman" w:eastAsia="Times New Roman" w:hAnsi="Times New Roman" w:cs="Times New Roman"/>
          <w:color w:val="000000"/>
        </w:rPr>
        <w:fldChar w:fldCharType="end"/>
      </w:r>
      <w:r w:rsidR="00FD101D">
        <w:rPr>
          <w:rFonts w:ascii="Times New Roman" w:eastAsia="Times New Roman" w:hAnsi="Times New Roman" w:cs="Times New Roman"/>
          <w:color w:val="000000"/>
        </w:rPr>
        <w:t xml:space="preserve">; though no specific instances of COVID-related persecution have yet been documented for the Malagasy fruit bats, all three species are known to host potentially zoonotic pathogens </w:t>
      </w:r>
      <w:r w:rsidR="00FD101D">
        <w:rPr>
          <w:rFonts w:ascii="Times New Roman" w:eastAsia="Times New Roman" w:hAnsi="Times New Roman" w:cs="Times New Roman"/>
          <w:color w:val="000000"/>
        </w:rPr>
        <w:fldChar w:fldCharType="begin" w:fldLock="1"/>
      </w:r>
      <w:r w:rsidR="00E11995">
        <w:rPr>
          <w:rFonts w:ascii="Times New Roman" w:eastAsia="Times New Roman" w:hAnsi="Times New Roman" w:cs="Times New Roman"/>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Madagascar","type":"article-journal","volume":"10"},"uris":["http://www.mendeley.com/documents/?uuid=a5d14f04-842a-46e2-a345-a757e9aff394"]},{"id":"ITEM-4","itemData":{"DOI":"10.1016/j.virusres.2012.08.022","ISSN":"1872-7492","PMID":"22982204","abstract":"Bats are reservoirs for many emerging zoonotic viruses. In this study, we screened 197 animals from 15 different bat species of the Southwest Indian Ocean for paramyxovirus infection and identified paramyxoviruses in five insectivorous bat-species from the Union of the Comoros (3/66), Mauritius (1/55) and Madagascar (4/76). Viral isolation was possible via cell culture and phylogenetic analysis revealed these viruses clustered in a Morbillivirus-related lineage, with relatively high nucleotide sequence similarity to other recently discovered insectivorous-bat paramyxoviruses but distinct from those known to circulate in frugivorous bats.","author":[{"dropping-particle":"","family":"Wilkinson","given":"David A","non-dropping-particle":"","parse-names":false,"suffix":""},{"dropping-particle":"","family":"Temmam","given":"Sarah","non-dropping-particle":"","parse-names":false,"suffix":""},{"dropping-particle":"","family":"Lebarbenchon","given":"Camille","non-dropping-particle":"","parse-names":false,"suffix":""},{"dropping-particle":"","family":"Lagadec","given":"Erwan","non-dropping-particle":"","parse-names":false,"suffix":""},{"dropping-particle":"","family":"Chotte","given":"Julien","non-dropping-particle":"","parse-names":false,"suffix":""},{"dropping-particle":"","family":"Guillebaud","given":"Julia","non-dropping-particle":"","parse-names":false,"suffix":""},{"dropping-particle":"","family":"Ramasindrazana","given":"Beza","non-dropping-particle":"","parse-names":false,"suffix":""},{"dropping-particle":"","family":"Héraud","given":"Jean-Michel","non-dropping-particle":"","parse-names":false,"suffix":""},{"dropping-particle":"","family":"Lamballerie","given":"Xavier","non-dropping-particle":"de","parse-names":false,"suffix":""},{"dropping-particle":"","family":"Goodman","given":"Steven M","non-dropping-particle":"","parse-names":false,"suffix":""},{"dropping-particle":"","family":"Dellagi","given":"Koussay","non-dropping-particle":"","parse-names":false,"suffix":""},{"dropping-particle":"","family":"Pascalis","given":"Hervé","non-dropping-particle":"","parse-names":false,"suffix":""}],"container-title":"Virus Research","id":"ITEM-4","issue":"1-2","issued":{"date-parts":[["2012","12"]]},"page":"159-63","publisher":"Elsevier B.V.","title":"Identification of novel paramyxoviruses in insectivorous bats of the Southwest Indian Ocean.","type":"article-journal","volume":"170"},"uris":["http://www.mendeley.com/documents/?uuid=7d93bf55-bb69-4954-b84f-b3cde8763e67"]},{"id":"ITEM-5","itemData":{"DOI":"10.1099/vir.0.006825-0","ISSN":"0022-1317","PMID":"19088271","abstract":"Herpesviruses have previously been isolated from African and South-American bats. Recently, herpesviruses detected from European insectivorous bats (family Vespertilionidae) were classified molecularly as betaherpesviruses and gammaherpesviruses. In the current study, we performed PCR analyses targeting the UL30 catalytic subunit region of the DNA polymerase gene of the African and South American herpesviruses and new Malagasy and Cambodian herpesviruses isolated from bats, especially frugivorous bats from the families Pteropodidae and Phyllostomidae. The sequences obtained from the amplified products indicated that these isolates belonged to the genus Simplexvirus of the subfamily Alphaherpesvirinae. These results extend the taxonomic range of bat herpesviruses with the description of four members in the subfamily Alphaherpesvirinae. Furthermore, these data confirm and extend the geographical distribution of herpesvirus in bats to three more continents (Africa, South America and Asia) and indicate the presence of these viruses in frugivorous bats of the families Pteropodidae and Phyllostomidae.","author":[{"dropping-particle":"","family":"Razafindratsimandresy","given":"Richter","non-dropping-particle":"","parse-names":false,"suffix":""},{"dropping-particle":"","family":"Jeanmaire","given":"Elisabeth M","non-dropping-particle":"","parse-names":false,"suffix":""},{"dropping-particle":"","family":"Counor","given":"Dorian","non-dropping-particle":"","parse-names":false,"suffix":""},{"dropping-particle":"","family":"Vasconcelos","given":"Pedro Fernando","non-dropping-particle":"","parse-names":false,"suffix":""},{"dropping-particle":"","family":"Sall","given":"Amadou Alpha","non-dropping-particle":"","parse-names":false,"suffix":""},{"dropping-particle":"","family":"Reynes","given":"Jean-Marc","non-dropping-particle":"","parse-names":false,"suffix":""}],"container-title":"The Journal of General Virology","id":"ITEM-5","issue":"Pt 1","issued":{"date-parts":[["2009","1"]]},"page":"44-7","title":"Partial molecular characterization of alphaherpesviruses isolated from tropical bats.","type":"article-journal","volume":"90"},"uris":["http://www.mendeley.com/documents/?uuid=e37aa0ec-0be6-49d7-b638-a54cecbbe161"]},{"id":"ITEM-6","itemData":{"DOI":"10.4061/2011/727821","ISSN":"2090-3499","PMID":"21991442","abstract":"Background.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medicine","id":"ITEM-6","issued":{"date-parts":[["2011","1"]]},"page":"727821","title":"Laboratory surveillance of rabies in humans, domestic animals, and bats in madagascar from 2005 to 2010.","type":"article-journal","volume":"2011"},"uris":["http://www.mendeley.com/documents/?uuid=9e902a83-a705-430f-9ed9-9ba916eaaf04"]},{"id":"ITEM-7","itemData":{"author":[{"dropping-particle":"","family":"Iehlé","given":"Catherine","non-dropping-particle":"","parse-names":false,"suffix":""},{"dropping-particle":"","family":"Razafitrimo","given":"Girard","non-dropping-particle":"","parse-names":false,"suffix":""},{"dropping-particle":"","family":"Razainirina","given":"Josette","non-dropping-particle":"","parse-names":false,"suffix":""},{"dropping-particle":"","family":"Andriaholinirina","given":"Nicole","non-dropping-particle":"","parse-names":false,"suffix":""},{"dropping-particle":"","family":"Goodman","given":"Steven M","non-dropping-particle":"","parse-names":false,"suffix":""},{"dropping-particle":"","family":"Faure","given":"Caroline","non-dropping-particle":"","parse-names":false,"suffix":""}],"container-title":"Emerging Infectious Diseases","id":"ITEM-7","issue":"1","issued":{"date-parts":[["2007"]]},"page":"159-161","title":"Henipavirus and Tioman virus antibodies in Pteropodid bats, Madagascar","type":"article-journal","volume":"13"},"uris":["http://www.mendeley.com/documents/?uuid=e59dab4e-c693-44b1-8709-e2e91ae57987"]},{"id":"ITEM-8","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Journal","id":"ITEM-8","issue":"42","issued":{"date-parts":[["2015"]]},"title":"Detection of new genetic variants of Betacoronaviruses in endemic frugivorous bats of Madagascar","type":"article-journal","volume":"12"},"uris":["http://www.mendeley.com/documents/?uuid=5d436dc7-62b4-458f-8a19-10026f644a80"]}],"mendeley":{"formattedCitation":"(Iehlé et al. 2007; Razafindratsimandresy et al. 2009; Reynes et al. 2011a; Wilkinson et al. 2012a; Brook et al. 2015; Razanajatovo et al. 2015; Brook et al. 2019b; Ranaivoson et al. 2019)","plainTextFormattedCitation":"(Iehlé et al. 2007; Razafindratsimandresy et al. 2009; Reynes et al. 2011a; Wilkinson et al. 2012a; Brook et al. 2015; Razanajatovo et al. 2015; Brook et al. 2019b; Ranaivoson et al. 2019)","previouslyFormattedCitation":"(Iehlé et al. 2007; Razafindratsimandresy et al. 2009; Reynes et al. 2011a; Wilkinson et al. 2012a; Brook et al. 2015; Razanajatovo et al. 2015; Brook et al. 2019b; Ranaivoson et al. 2019)"},"properties":{"noteIndex":0},"schema":"https://github.com/citation-style-language/schema/raw/master/csl-citation.json"}</w:instrText>
      </w:r>
      <w:r w:rsidR="00FD101D">
        <w:rPr>
          <w:rFonts w:ascii="Times New Roman" w:eastAsia="Times New Roman" w:hAnsi="Times New Roman" w:cs="Times New Roman"/>
          <w:color w:val="000000"/>
        </w:rPr>
        <w:fldChar w:fldCharType="separate"/>
      </w:r>
      <w:r w:rsidR="005C3C7D" w:rsidRPr="005C3C7D">
        <w:rPr>
          <w:rFonts w:ascii="Times New Roman" w:eastAsia="Times New Roman" w:hAnsi="Times New Roman" w:cs="Times New Roman"/>
          <w:noProof/>
          <w:color w:val="000000"/>
        </w:rPr>
        <w:t>(Iehlé et al. 2007; Razafindratsimandresy et al. 2009; Reynes et al. 2011a; Wilkinson et al. 2012a; Brook et al. 2015; Razanajatovo et al. 2015; Brook et al. 2019b; Ranaivoson et al. 2019)</w:t>
      </w:r>
      <w:r w:rsidR="00FD101D">
        <w:rPr>
          <w:rFonts w:ascii="Times New Roman" w:eastAsia="Times New Roman" w:hAnsi="Times New Roman" w:cs="Times New Roman"/>
          <w:color w:val="000000"/>
        </w:rPr>
        <w:fldChar w:fldCharType="end"/>
      </w:r>
      <w:r w:rsidR="00FD101D">
        <w:rPr>
          <w:rFonts w:ascii="Times New Roman" w:eastAsia="Times New Roman" w:hAnsi="Times New Roman" w:cs="Times New Roman"/>
          <w:color w:val="000000"/>
        </w:rPr>
        <w:t xml:space="preserve">, posing risks </w:t>
      </w:r>
      <w:r w:rsidR="00CF17C7">
        <w:rPr>
          <w:rFonts w:ascii="Times New Roman" w:eastAsia="Times New Roman" w:hAnsi="Times New Roman" w:cs="Times New Roman"/>
          <w:color w:val="000000"/>
        </w:rPr>
        <w:t xml:space="preserve">that </w:t>
      </w:r>
      <w:r w:rsidR="00FD101D">
        <w:rPr>
          <w:rFonts w:ascii="Times New Roman" w:eastAsia="Times New Roman" w:hAnsi="Times New Roman" w:cs="Times New Roman"/>
          <w:color w:val="000000"/>
        </w:rPr>
        <w:t xml:space="preserve">negative public reactions </w:t>
      </w:r>
      <w:r w:rsidR="00CF17C7">
        <w:rPr>
          <w:rFonts w:ascii="Times New Roman" w:eastAsia="Times New Roman" w:hAnsi="Times New Roman" w:cs="Times New Roman"/>
          <w:color w:val="000000"/>
        </w:rPr>
        <w:t xml:space="preserve">may </w:t>
      </w:r>
      <w:r w:rsidR="00FD101D">
        <w:rPr>
          <w:rFonts w:ascii="Times New Roman" w:eastAsia="Times New Roman" w:hAnsi="Times New Roman" w:cs="Times New Roman"/>
          <w:color w:val="000000"/>
        </w:rPr>
        <w:t>arise in the future.</w:t>
      </w:r>
    </w:p>
    <w:p w14:paraId="2D7852A2" w14:textId="77777777" w:rsidR="00B030A0" w:rsidRDefault="005D29F1"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three Malagasy fruit bats are known to reproduce seasonally in largely synchronous birth pulses </w:t>
      </w:r>
      <w:r>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MacKinnon","given":"J.L.","non-dropping-particle":"","parse-names":false,"suffix":""},{"dropping-particle":"","family":"Hawkins","given":"C.E.","non-dropping-particle":"","parse-names":false,"suffix":""},{"dropping-particle":"","family":"Racey","given":"P.A.","non-dropping-particle":"","parse-names":false,"suffix":""}],"container-title":"The Natural History of Madagascar","editor":[{"dropping-particle":"","family":"Goodman","given":"Steven M.","non-dropping-particle":"","parse-names":false,"suffix":""},{"dropping-particle":"","family":"Benstead","given":"Jonathan P.","non-dropping-particle":"","parse-names":false,"suffix":""}],"id":"ITEM-1","issued":{"date-parts":[["2003"]]},"page":"1299-1302","publisher":"The Universit of Chicago Press","title":"Pteropodidae, Fruit Bats, Fanihy, Angavo","type":"chapter"},"uris":["http://www.mendeley.com/documents/?uuid=05cdcf4f-22ab-477b-a630-47682dc9c679"]},{"id":"ITEM-2","itemData":{"DOI":"10.1016/j.biocon.2019.03.032","ISSN":"0006-3207","author":[{"dropping-particle":"","family":"Brook","given":"Cara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bats","type":"article-journal","volume":"234"},"uris":["http://www.mendeley.com/documents/?uuid=9b9ac6f3-7287-48c2-bec2-55e286134cf4"]}],"mendeley":{"formattedCitation":"(MacKinnon et al. 2003; Brook et al. 2019a)","plainTextFormattedCitation":"(MacKinnon et al. 2003; Brook et al. 2019a)","previouslyFormattedCitation":"(MacKinnon et al. 2003; Brook et al. 2019a)"},"properties":{"noteIndex":0},"schema":"https://github.com/citation-style-language/schema/raw/master/csl-citation.json"}</w:instrText>
      </w:r>
      <w:r>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(MacKinnon et al. 2003; Brook et al. 2019a)</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and p</w:t>
      </w:r>
      <w:r w:rsidR="00FD101D">
        <w:rPr>
          <w:rFonts w:ascii="Times New Roman" w:eastAsia="Times New Roman" w:hAnsi="Times New Roman" w:cs="Times New Roman"/>
          <w:color w:val="000000"/>
        </w:rPr>
        <w:t>revious work suggests that roost population sizes and survival rate</w:t>
      </w:r>
      <w:r>
        <w:rPr>
          <w:rFonts w:ascii="Times New Roman" w:eastAsia="Times New Roman" w:hAnsi="Times New Roman" w:cs="Times New Roman"/>
          <w:color w:val="000000"/>
        </w:rPr>
        <w:t xml:space="preserve">s </w:t>
      </w:r>
      <w:r w:rsidR="00FD101D">
        <w:rPr>
          <w:rFonts w:ascii="Times New Roman" w:eastAsia="Times New Roman" w:hAnsi="Times New Roman" w:cs="Times New Roman"/>
          <w:color w:val="000000"/>
        </w:rPr>
        <w:t xml:space="preserve">vary </w:t>
      </w:r>
      <w:r>
        <w:rPr>
          <w:rFonts w:ascii="Times New Roman" w:eastAsia="Times New Roman" w:hAnsi="Times New Roman" w:cs="Times New Roman"/>
          <w:color w:val="000000"/>
        </w:rPr>
        <w:t>across the year for</w:t>
      </w:r>
      <w:r w:rsidR="00FD101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these three species, as well</w:t>
      </w:r>
      <w:r w:rsidR="00FD101D">
        <w:rPr>
          <w:rFonts w:ascii="Times New Roman" w:eastAsia="Times New Roman" w:hAnsi="Times New Roman" w:cs="Times New Roman"/>
          <w:color w:val="000000"/>
        </w:rPr>
        <w:t xml:space="preserve"> </w:t>
      </w:r>
      <w:r w:rsidR="00FD101D">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3f9e7e7d-7d80-4e28-b22c-c0b66849b1f3"]},{"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bats","type":"article-journal","volume":"234"},"uris":["http://www.mendeley.com/documents/?uuid=9b9ac6f3-7287-48c2-bec2-55e286134cf4"]}],"mendeley":{"formattedCitation":"(Brook et al. 2019a; Noroalintseheno Lalarivoniaina et al. 2019)","plainTextFormattedCitation":"(Brook et al. 2019a; Noroalintseheno Lalarivoniaina et al. 2019)","previouslyFormattedCitation":"(Brook et al. 2019a; Noroalintseheno Lalarivoniaina et al. 2019)"},"properties":{"noteIndex":0},"schema":"https://github.com/citation-style-language/schema/raw/master/csl-citation.json"}</w:instrText>
      </w:r>
      <w:r w:rsidR="00FD101D">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(Brook et al. 2019a; Noroalintseheno Lalarivoniaina et al. 2019)</w:t>
      </w:r>
      <w:r w:rsidR="00FD101D">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Temporal </w:t>
      </w:r>
      <w:r w:rsidR="00FD101D">
        <w:rPr>
          <w:rFonts w:ascii="Times New Roman" w:eastAsia="Times New Roman" w:hAnsi="Times New Roman" w:cs="Times New Roman"/>
          <w:color w:val="000000"/>
        </w:rPr>
        <w:t xml:space="preserve">fluctuations in nutritional status may </w:t>
      </w:r>
      <w:r w:rsidR="00CF17C7">
        <w:rPr>
          <w:rFonts w:ascii="Times New Roman" w:eastAsia="Times New Roman" w:hAnsi="Times New Roman" w:cs="Times New Roman"/>
          <w:color w:val="000000"/>
        </w:rPr>
        <w:t>alter bat immune responses, thus influencing pathogen</w:t>
      </w:r>
      <w:r w:rsidR="00FD101D">
        <w:rPr>
          <w:rFonts w:ascii="Times New Roman" w:eastAsia="Times New Roman" w:hAnsi="Times New Roman" w:cs="Times New Roman"/>
          <w:color w:val="000000"/>
        </w:rPr>
        <w:t xml:space="preserve"> dynamics </w:t>
      </w:r>
      <w:r w:rsidR="00FD101D">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Ecology","id":"ITEM-1","issued":{"date-parts":[["2019"]]},"page":"1– 16","title":"Disentangling serology to elucidate henipa- and filovirus transmission in Madagascar fruit bats","type":"article-journal","volume":"00"},"uris":["http://www.mendeley.com/documents/?uuid=9ccd45f3-ee0e-467c-9671-205defaae26c"]}],"mendeley":{"formattedCitation":"(Brook et al. 2019b)","plainTextFormattedCitation":"(Brook et al. 2019b)","previouslyFormattedCitation":"(Brook et al. 2019b)"},"properties":{"noteIndex":0},"schema":"https://github.com/citation-style-language/schema/raw/master/csl-citation.json"}</w:instrText>
      </w:r>
      <w:r w:rsidR="00FD101D">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(Brook et al. 2019b)</w:t>
      </w:r>
      <w:r w:rsidR="00FD101D">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as well </w:t>
      </w:r>
      <w:r>
        <w:rPr>
          <w:rFonts w:ascii="Times New Roman" w:eastAsia="Times New Roman" w:hAnsi="Times New Roman" w:cs="Times New Roman"/>
          <w:color w:val="000000"/>
        </w:rPr>
        <w:lastRenderedPageBreak/>
        <w:t xml:space="preserve">as modulate </w:t>
      </w:r>
      <w:r w:rsidR="00CF17C7">
        <w:rPr>
          <w:rFonts w:ascii="Times New Roman" w:eastAsia="Times New Roman" w:hAnsi="Times New Roman" w:cs="Times New Roman"/>
          <w:color w:val="000000"/>
        </w:rPr>
        <w:t xml:space="preserve">bats’ </w:t>
      </w:r>
      <w:r>
        <w:rPr>
          <w:rFonts w:ascii="Times New Roman" w:eastAsia="Times New Roman" w:hAnsi="Times New Roman" w:cs="Times New Roman"/>
          <w:color w:val="000000"/>
        </w:rPr>
        <w:t xml:space="preserve">vulnerability to seasonally variable hunting pressures </w:t>
      </w:r>
      <w:r>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(Brook et al. 2019a)</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We sought to expand existing knowledge of seasonal variation in the reproductive calendar and nutritional status of all three Malagasy fruit bat species, in order to facilitate future conservation assessments. In particular, we aimed to (a) quantify life history traits </w:t>
      </w:r>
      <w:r w:rsidR="00A808EF">
        <w:rPr>
          <w:rFonts w:ascii="Times New Roman" w:eastAsia="Times New Roman" w:hAnsi="Times New Roman" w:cs="Times New Roman"/>
          <w:color w:val="000000"/>
        </w:rPr>
        <w:t>needed for</w:t>
      </w:r>
      <w:r>
        <w:rPr>
          <w:rFonts w:ascii="Times New Roman" w:eastAsia="Times New Roman" w:hAnsi="Times New Roman" w:cs="Times New Roman"/>
          <w:color w:val="000000"/>
        </w:rPr>
        <w:t xml:space="preserve"> population modeling</w:t>
      </w:r>
      <w:r w:rsidR="00A808EF">
        <w:rPr>
          <w:rFonts w:ascii="Times New Roman" w:eastAsia="Times New Roman" w:hAnsi="Times New Roman" w:cs="Times New Roman"/>
          <w:color w:val="000000"/>
        </w:rPr>
        <w:t xml:space="preserve"> for these three species</w:t>
      </w:r>
      <w:r>
        <w:rPr>
          <w:rFonts w:ascii="Times New Roman" w:eastAsia="Times New Roman" w:hAnsi="Times New Roman" w:cs="Times New Roman"/>
          <w:color w:val="000000"/>
        </w:rPr>
        <w:t xml:space="preserve">, (b) document seasonal variation in </w:t>
      </w:r>
      <w:r w:rsidR="00A808EF">
        <w:rPr>
          <w:rFonts w:ascii="Times New Roman" w:eastAsia="Times New Roman" w:hAnsi="Times New Roman" w:cs="Times New Roman"/>
          <w:color w:val="000000"/>
        </w:rPr>
        <w:t xml:space="preserve">their </w:t>
      </w:r>
      <w:r>
        <w:rPr>
          <w:rFonts w:ascii="Times New Roman" w:eastAsia="Times New Roman" w:hAnsi="Times New Roman" w:cs="Times New Roman"/>
          <w:color w:val="000000"/>
        </w:rPr>
        <w:t>morphometrics and body condition</w:t>
      </w:r>
      <w:r w:rsidR="00A808EF">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and (c) </w:t>
      </w:r>
      <w:r w:rsidR="00A808EF">
        <w:rPr>
          <w:rFonts w:ascii="Times New Roman" w:eastAsia="Times New Roman" w:hAnsi="Times New Roman" w:cs="Times New Roman"/>
          <w:color w:val="000000"/>
        </w:rPr>
        <w:t>calculate</w:t>
      </w:r>
      <w:r>
        <w:rPr>
          <w:rFonts w:ascii="Times New Roman" w:eastAsia="Times New Roman" w:hAnsi="Times New Roman" w:cs="Times New Roman"/>
          <w:color w:val="000000"/>
        </w:rPr>
        <w:t xml:space="preserve"> juvenile growth rates </w:t>
      </w:r>
      <w:r w:rsidR="00A808EF">
        <w:rPr>
          <w:rFonts w:ascii="Times New Roman" w:eastAsia="Times New Roman" w:hAnsi="Times New Roman" w:cs="Times New Roman"/>
          <w:color w:val="000000"/>
        </w:rPr>
        <w:t xml:space="preserve">throughout the post-reproductive period. Our work emphasizes the importance of longitudinal field studies in accurately describing the ecology of frugivorous bats. </w:t>
      </w:r>
    </w:p>
    <w:p w14:paraId="7C06CE24" w14:textId="77777777" w:rsidR="00704106" w:rsidRDefault="00704106" w:rsidP="0051570E">
      <w:pPr>
        <w:spacing w:line="480" w:lineRule="auto"/>
        <w:contextualSpacing/>
        <w:jc w:val="both"/>
        <w:rPr>
          <w:rFonts w:ascii="Times New Roman" w:eastAsia="Times New Roman" w:hAnsi="Times New Roman" w:cs="Times New Roman"/>
          <w:color w:val="000000"/>
        </w:rPr>
      </w:pPr>
    </w:p>
    <w:p w14:paraId="2C1F2B3F" w14:textId="77777777" w:rsidR="00DC300B" w:rsidRDefault="00DC300B" w:rsidP="0051570E">
      <w:pPr>
        <w:spacing w:line="480" w:lineRule="auto"/>
        <w:contextualSpacing/>
        <w:jc w:val="both"/>
        <w:rPr>
          <w:rFonts w:ascii="Times New Roman" w:eastAsia="Times New Roman" w:hAnsi="Times New Roman" w:cs="Times New Roman"/>
          <w:color w:val="000000"/>
        </w:rPr>
      </w:pPr>
    </w:p>
    <w:p w14:paraId="42CAE694" w14:textId="77777777" w:rsidR="00DC300B" w:rsidRDefault="00DC300B" w:rsidP="0051570E">
      <w:pPr>
        <w:spacing w:line="480" w:lineRule="auto"/>
        <w:contextualSpacing/>
        <w:jc w:val="both"/>
        <w:rPr>
          <w:rFonts w:ascii="Times New Roman" w:eastAsia="Times New Roman" w:hAnsi="Times New Roman" w:cs="Times New Roman"/>
          <w:color w:val="000000"/>
        </w:rPr>
      </w:pPr>
    </w:p>
    <w:p w14:paraId="7CFC9BAC" w14:textId="77777777" w:rsidR="00DC300B" w:rsidRDefault="00DC300B" w:rsidP="0051570E">
      <w:pPr>
        <w:spacing w:line="480" w:lineRule="auto"/>
        <w:contextualSpacing/>
        <w:jc w:val="both"/>
        <w:rPr>
          <w:rFonts w:ascii="Times New Roman" w:eastAsia="Times New Roman" w:hAnsi="Times New Roman" w:cs="Times New Roman"/>
          <w:color w:val="000000"/>
        </w:rPr>
      </w:pPr>
    </w:p>
    <w:p w14:paraId="01ED0282" w14:textId="77777777" w:rsidR="00F83E8D" w:rsidRPr="00B553D4" w:rsidRDefault="00C865A6" w:rsidP="0051570E">
      <w:pPr>
        <w:spacing w:line="480" w:lineRule="auto"/>
        <w:contextualSpacing/>
        <w:jc w:val="center"/>
        <w:rPr>
          <w:rFonts w:ascii="Times New Roman" w:eastAsia="Times New Roman" w:hAnsi="Times New Roman" w:cs="Times New Roman"/>
          <w:smallCaps/>
        </w:rPr>
      </w:pPr>
      <w:r w:rsidRPr="00B553D4">
        <w:rPr>
          <w:rFonts w:ascii="Times New Roman" w:eastAsia="Times New Roman" w:hAnsi="Times New Roman" w:cs="Times New Roman"/>
          <w:b/>
          <w:bCs/>
          <w:smallCaps/>
          <w:color w:val="000000"/>
        </w:rPr>
        <w:t xml:space="preserve">Materials and </w:t>
      </w:r>
      <w:r w:rsidR="00F83E8D" w:rsidRPr="00B553D4">
        <w:rPr>
          <w:rFonts w:ascii="Times New Roman" w:eastAsia="Times New Roman" w:hAnsi="Times New Roman" w:cs="Times New Roman"/>
          <w:b/>
          <w:bCs/>
          <w:smallCaps/>
          <w:color w:val="000000"/>
        </w:rPr>
        <w:t>Methods</w:t>
      </w:r>
    </w:p>
    <w:p w14:paraId="7C85F3CA" w14:textId="77777777" w:rsidR="00F83E8D" w:rsidRPr="00F83E8D" w:rsidRDefault="00F83E8D" w:rsidP="0051570E">
      <w:pPr>
        <w:spacing w:line="480" w:lineRule="auto"/>
        <w:contextualSpacing/>
        <w:rPr>
          <w:rFonts w:ascii="Times New Roman" w:eastAsia="Times New Roman" w:hAnsi="Times New Roman" w:cs="Times New Roman"/>
        </w:rPr>
      </w:pPr>
    </w:p>
    <w:p w14:paraId="39E67FED" w14:textId="77777777" w:rsidR="00F83E8D" w:rsidRDefault="00F83E8D" w:rsidP="0051570E">
      <w:pPr>
        <w:spacing w:line="480" w:lineRule="auto"/>
        <w:ind w:firstLine="720"/>
        <w:contextualSpacing/>
        <w:rPr>
          <w:rFonts w:ascii="Times New Roman" w:eastAsia="Times New Roman" w:hAnsi="Times New Roman" w:cs="Times New Roman"/>
          <w:color w:val="000000"/>
        </w:rPr>
      </w:pPr>
      <w:r w:rsidRPr="00806193">
        <w:rPr>
          <w:rFonts w:ascii="Times New Roman" w:eastAsia="Times New Roman" w:hAnsi="Times New Roman" w:cs="Times New Roman"/>
          <w:i/>
          <w:iCs/>
          <w:color w:val="000000"/>
        </w:rPr>
        <w:t>Study periods and site</w:t>
      </w:r>
      <w:r w:rsidR="00806193">
        <w:rPr>
          <w:rFonts w:ascii="Times New Roman" w:eastAsia="Times New Roman" w:hAnsi="Times New Roman" w:cs="Times New Roman"/>
          <w:i/>
          <w:iCs/>
          <w:color w:val="000000"/>
        </w:rPr>
        <w:t>s—</w:t>
      </w:r>
      <w:r w:rsidRPr="00F83E8D">
        <w:rPr>
          <w:rFonts w:ascii="Times New Roman" w:eastAsia="Times New Roman" w:hAnsi="Times New Roman" w:cs="Times New Roman"/>
          <w:color w:val="000000"/>
        </w:rPr>
        <w:t xml:space="preserve">Field studies were carried out </w:t>
      </w:r>
      <w:r w:rsidR="0031300D">
        <w:rPr>
          <w:rFonts w:ascii="Times New Roman" w:eastAsia="Times New Roman" w:hAnsi="Times New Roman" w:cs="Times New Roman"/>
          <w:color w:val="000000"/>
        </w:rPr>
        <w:t>between 2013 and 2020</w:t>
      </w:r>
      <w:r w:rsidR="00396D43">
        <w:rPr>
          <w:rFonts w:ascii="Times New Roman" w:eastAsia="Times New Roman" w:hAnsi="Times New Roman" w:cs="Times New Roman"/>
          <w:color w:val="000000"/>
        </w:rPr>
        <w:t xml:space="preserve"> in part with previously published work examining population viability </w:t>
      </w:r>
      <w:r w:rsidR="00396D43">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sidR="00396D43">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(Brook et al. 2019a)</w:t>
      </w:r>
      <w:r w:rsidR="00396D43">
        <w:rPr>
          <w:rFonts w:ascii="Times New Roman" w:eastAsia="Times New Roman" w:hAnsi="Times New Roman" w:cs="Times New Roman"/>
          <w:color w:val="000000"/>
        </w:rPr>
        <w:fldChar w:fldCharType="end"/>
      </w:r>
      <w:r w:rsidR="00396D43">
        <w:rPr>
          <w:rFonts w:ascii="Times New Roman" w:eastAsia="Times New Roman" w:hAnsi="Times New Roman" w:cs="Times New Roman"/>
          <w:color w:val="000000"/>
        </w:rPr>
        <w:t xml:space="preserve"> and the dynamics of potentially zoonotic infections circulating in Malagasy fruit bats </w:t>
      </w:r>
      <w:r w:rsidR="00396D43">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Madagascar","type":"article-journal","volume":"10"},"uris":["http://www.mendeley.com/documents/?uuid=a5d14f04-842a-46e2-a345-a757e9aff394"]}],"mendeley":{"formattedCitation":"(Brook et al. 2015, 2019b; Ranaivoson et al. 2019)","plainTextFormattedCitation":"(Brook et al. 2015, 2019b; Ranaivoson et al. 2019)","previouslyFormattedCitation":"(Brook et al. 2015, 2019b; Ranaivoson et al. 2019)"},"properties":{"noteIndex":0},"schema":"https://github.com/citation-style-language/schema/raw/master/csl-citation.json"}</w:instrText>
      </w:r>
      <w:r w:rsidR="00396D43">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(Brook et al. 2015, 2019b; Ranaivoson et al. 2019)</w:t>
      </w:r>
      <w:r w:rsidR="00396D43">
        <w:rPr>
          <w:rFonts w:ascii="Times New Roman" w:eastAsia="Times New Roman" w:hAnsi="Times New Roman" w:cs="Times New Roman"/>
          <w:color w:val="000000"/>
        </w:rPr>
        <w:fldChar w:fldCharType="end"/>
      </w:r>
      <w:r w:rsidR="00396D43">
        <w:rPr>
          <w:rFonts w:ascii="Times New Roman" w:eastAsia="Times New Roman" w:hAnsi="Times New Roman" w:cs="Times New Roman"/>
          <w:color w:val="000000"/>
        </w:rPr>
        <w:t xml:space="preserve">. Bats were captured periodically throughout each year, with sampling spanning </w:t>
      </w:r>
      <w:r w:rsidR="0031300D">
        <w:rPr>
          <w:rFonts w:ascii="Times New Roman" w:eastAsia="Times New Roman" w:hAnsi="Times New Roman" w:cs="Times New Roman"/>
          <w:color w:val="000000"/>
        </w:rPr>
        <w:t xml:space="preserve">all months and all seasons (dry, wet, shoulder), </w:t>
      </w:r>
      <w:r w:rsidR="00396D43">
        <w:rPr>
          <w:rFonts w:ascii="Times New Roman" w:eastAsia="Times New Roman" w:hAnsi="Times New Roman" w:cs="Times New Roman"/>
          <w:color w:val="000000"/>
        </w:rPr>
        <w:t xml:space="preserve">interspersed with </w:t>
      </w:r>
      <w:r w:rsidR="0031300D">
        <w:rPr>
          <w:rFonts w:ascii="Times New Roman" w:eastAsia="Times New Roman" w:hAnsi="Times New Roman" w:cs="Times New Roman"/>
          <w:color w:val="000000"/>
        </w:rPr>
        <w:t>some gaps in temporal continuity.</w:t>
      </w:r>
      <w:r w:rsidR="00396D43">
        <w:rPr>
          <w:rFonts w:ascii="Times New Roman" w:eastAsia="Times New Roman" w:hAnsi="Times New Roman" w:cs="Times New Roman"/>
          <w:color w:val="000000"/>
        </w:rPr>
        <w:t xml:space="preserve"> Captures took place</w:t>
      </w:r>
      <w:r w:rsidR="0031300D">
        <w:rPr>
          <w:rFonts w:ascii="Times New Roman" w:eastAsia="Times New Roman" w:hAnsi="Times New Roman" w:cs="Times New Roman"/>
          <w:color w:val="000000"/>
        </w:rPr>
        <w:t xml:space="preserve"> </w:t>
      </w:r>
      <w:r w:rsidRPr="00F83E8D">
        <w:rPr>
          <w:rFonts w:ascii="Times New Roman" w:eastAsia="Times New Roman" w:hAnsi="Times New Roman" w:cs="Times New Roman"/>
          <w:color w:val="000000"/>
        </w:rPr>
        <w:t xml:space="preserve">in several regions of Madagascar: (1) </w:t>
      </w:r>
      <w:proofErr w:type="spellStart"/>
      <w:r w:rsidRPr="00F83E8D">
        <w:rPr>
          <w:rFonts w:ascii="Times New Roman" w:eastAsia="Times New Roman" w:hAnsi="Times New Roman" w:cs="Times New Roman"/>
          <w:color w:val="000000"/>
        </w:rPr>
        <w:t>Ankarana</w:t>
      </w:r>
      <w:proofErr w:type="spellEnd"/>
      <w:r w:rsidRPr="00F83E8D">
        <w:rPr>
          <w:rFonts w:ascii="Times New Roman" w:eastAsia="Times New Roman" w:hAnsi="Times New Roman" w:cs="Times New Roman"/>
          <w:color w:val="000000"/>
        </w:rPr>
        <w:t xml:space="preserve"> National Park in the </w:t>
      </w:r>
      <w:r w:rsidR="0031300D">
        <w:rPr>
          <w:rFonts w:ascii="Times New Roman" w:eastAsia="Times New Roman" w:hAnsi="Times New Roman" w:cs="Times New Roman"/>
          <w:color w:val="000000"/>
        </w:rPr>
        <w:t>n</w:t>
      </w:r>
      <w:r w:rsidRPr="00F83E8D">
        <w:rPr>
          <w:rFonts w:ascii="Times New Roman" w:eastAsia="Times New Roman" w:hAnsi="Times New Roman" w:cs="Times New Roman"/>
          <w:color w:val="000000"/>
        </w:rPr>
        <w:t>orth</w:t>
      </w:r>
      <w:r w:rsidR="0031300D">
        <w:rPr>
          <w:rFonts w:ascii="Times New Roman" w:eastAsia="Times New Roman" w:hAnsi="Times New Roman" w:cs="Times New Roman"/>
          <w:color w:val="000000"/>
        </w:rPr>
        <w:t>west</w:t>
      </w:r>
      <w:r w:rsidR="00606EC0">
        <w:rPr>
          <w:rFonts w:ascii="Times New Roman" w:eastAsia="Times New Roman" w:hAnsi="Times New Roman" w:cs="Times New Roman"/>
          <w:color w:val="000000"/>
        </w:rPr>
        <w:t xml:space="preserve"> (-12.9S, 49.1E)</w:t>
      </w:r>
      <w:r w:rsidRPr="00F83E8D">
        <w:rPr>
          <w:rFonts w:ascii="Times New Roman" w:eastAsia="Times New Roman" w:hAnsi="Times New Roman" w:cs="Times New Roman"/>
          <w:color w:val="000000"/>
        </w:rPr>
        <w:t xml:space="preserve">, (2) Makira Natural Park in the </w:t>
      </w:r>
      <w:r w:rsidR="0031300D">
        <w:rPr>
          <w:rFonts w:ascii="Times New Roman" w:eastAsia="Times New Roman" w:hAnsi="Times New Roman" w:cs="Times New Roman"/>
          <w:color w:val="000000"/>
        </w:rPr>
        <w:t>n</w:t>
      </w:r>
      <w:r w:rsidRPr="00F83E8D">
        <w:rPr>
          <w:rFonts w:ascii="Times New Roman" w:eastAsia="Times New Roman" w:hAnsi="Times New Roman" w:cs="Times New Roman"/>
          <w:color w:val="000000"/>
        </w:rPr>
        <w:t>orth</w:t>
      </w:r>
      <w:r w:rsidR="0031300D">
        <w:rPr>
          <w:rFonts w:ascii="Times New Roman" w:eastAsia="Times New Roman" w:hAnsi="Times New Roman" w:cs="Times New Roman"/>
          <w:color w:val="000000"/>
        </w:rPr>
        <w:t>east</w:t>
      </w:r>
      <w:r w:rsidR="00606EC0">
        <w:rPr>
          <w:rFonts w:ascii="Times New Roman" w:eastAsia="Times New Roman" w:hAnsi="Times New Roman" w:cs="Times New Roman"/>
          <w:color w:val="000000"/>
        </w:rPr>
        <w:t xml:space="preserve"> (-15.1S, 49.6E)</w:t>
      </w:r>
      <w:r w:rsidRPr="00F83E8D">
        <w:rPr>
          <w:rFonts w:ascii="Times New Roman" w:eastAsia="Times New Roman" w:hAnsi="Times New Roman" w:cs="Times New Roman"/>
          <w:color w:val="000000"/>
        </w:rPr>
        <w:t xml:space="preserve">, </w:t>
      </w:r>
      <w:r w:rsidR="0031300D">
        <w:rPr>
          <w:rFonts w:ascii="Times New Roman" w:eastAsia="Times New Roman" w:hAnsi="Times New Roman" w:cs="Times New Roman"/>
          <w:color w:val="000000"/>
        </w:rPr>
        <w:t xml:space="preserve">(3) </w:t>
      </w:r>
      <w:proofErr w:type="spellStart"/>
      <w:r w:rsidR="0031300D">
        <w:rPr>
          <w:rFonts w:ascii="Times New Roman" w:eastAsia="Times New Roman" w:hAnsi="Times New Roman" w:cs="Times New Roman"/>
          <w:color w:val="000000"/>
        </w:rPr>
        <w:t>Mahabo</w:t>
      </w:r>
      <w:proofErr w:type="spellEnd"/>
      <w:r w:rsidR="0031300D">
        <w:rPr>
          <w:rFonts w:ascii="Times New Roman" w:eastAsia="Times New Roman" w:hAnsi="Times New Roman" w:cs="Times New Roman"/>
          <w:color w:val="000000"/>
        </w:rPr>
        <w:t xml:space="preserve"> forest in the center-west</w:t>
      </w:r>
      <w:r w:rsidR="00606EC0">
        <w:rPr>
          <w:rFonts w:ascii="Times New Roman" w:eastAsia="Times New Roman" w:hAnsi="Times New Roman" w:cs="Times New Roman"/>
          <w:color w:val="000000"/>
        </w:rPr>
        <w:t xml:space="preserve"> (-20.5S, 44.7E)</w:t>
      </w:r>
      <w:r w:rsidR="0031300D">
        <w:rPr>
          <w:rFonts w:ascii="Times New Roman" w:eastAsia="Times New Roman" w:hAnsi="Times New Roman" w:cs="Times New Roman"/>
          <w:color w:val="000000"/>
        </w:rPr>
        <w:t xml:space="preserve">, and (4) several sub-localities of the </w:t>
      </w:r>
      <w:proofErr w:type="spellStart"/>
      <w:r w:rsidR="0031300D">
        <w:rPr>
          <w:rFonts w:ascii="Times New Roman" w:eastAsia="Times New Roman" w:hAnsi="Times New Roman" w:cs="Times New Roman"/>
          <w:color w:val="000000"/>
        </w:rPr>
        <w:t>Moramanga</w:t>
      </w:r>
      <w:proofErr w:type="spellEnd"/>
      <w:r w:rsidR="0031300D">
        <w:rPr>
          <w:rFonts w:ascii="Times New Roman" w:eastAsia="Times New Roman" w:hAnsi="Times New Roman" w:cs="Times New Roman"/>
          <w:color w:val="000000"/>
        </w:rPr>
        <w:t xml:space="preserve"> District in the center-east</w:t>
      </w:r>
      <w:r w:rsidR="00396D43">
        <w:rPr>
          <w:rFonts w:ascii="Times New Roman" w:eastAsia="Times New Roman" w:hAnsi="Times New Roman" w:cs="Times New Roman"/>
          <w:color w:val="000000"/>
        </w:rPr>
        <w:t xml:space="preserve">, including: the fragmented forests of </w:t>
      </w:r>
      <w:proofErr w:type="spellStart"/>
      <w:r w:rsidR="00396D43" w:rsidRPr="00F83E8D">
        <w:rPr>
          <w:rFonts w:ascii="Times New Roman" w:eastAsia="Times New Roman" w:hAnsi="Times New Roman" w:cs="Times New Roman"/>
          <w:color w:val="000000"/>
        </w:rPr>
        <w:t>Ambakoana</w:t>
      </w:r>
      <w:proofErr w:type="spellEnd"/>
      <w:r w:rsidR="00606EC0">
        <w:rPr>
          <w:rFonts w:ascii="Times New Roman" w:eastAsia="Times New Roman" w:hAnsi="Times New Roman" w:cs="Times New Roman"/>
          <w:color w:val="000000"/>
        </w:rPr>
        <w:t xml:space="preserve"> (-18.5, </w:t>
      </w:r>
      <w:r w:rsidR="00606EC0">
        <w:rPr>
          <w:rFonts w:ascii="Times New Roman" w:eastAsia="Times New Roman" w:hAnsi="Times New Roman" w:cs="Times New Roman"/>
          <w:color w:val="000000"/>
        </w:rPr>
        <w:lastRenderedPageBreak/>
        <w:t>48.2)</w:t>
      </w:r>
      <w:r w:rsidR="00396D43" w:rsidRPr="00F83E8D">
        <w:rPr>
          <w:rFonts w:ascii="Times New Roman" w:eastAsia="Times New Roman" w:hAnsi="Times New Roman" w:cs="Times New Roman"/>
          <w:color w:val="000000"/>
        </w:rPr>
        <w:t>,</w:t>
      </w:r>
      <w:r w:rsidR="00396D43">
        <w:rPr>
          <w:rFonts w:ascii="Times New Roman" w:eastAsia="Times New Roman" w:hAnsi="Times New Roman" w:cs="Times New Roman"/>
          <w:color w:val="000000"/>
        </w:rPr>
        <w:t xml:space="preserve"> </w:t>
      </w:r>
      <w:proofErr w:type="spellStart"/>
      <w:r w:rsidR="00396D43" w:rsidRPr="00F83E8D">
        <w:rPr>
          <w:rFonts w:ascii="Times New Roman" w:eastAsia="Times New Roman" w:hAnsi="Times New Roman" w:cs="Times New Roman"/>
          <w:color w:val="000000"/>
        </w:rPr>
        <w:t>Mangarivotra</w:t>
      </w:r>
      <w:proofErr w:type="spellEnd"/>
      <w:r w:rsidR="00606EC0">
        <w:rPr>
          <w:rFonts w:ascii="Times New Roman" w:eastAsia="Times New Roman" w:hAnsi="Times New Roman" w:cs="Times New Roman"/>
          <w:color w:val="000000"/>
        </w:rPr>
        <w:t xml:space="preserve"> (-18.3S, 48.2E)</w:t>
      </w:r>
      <w:r w:rsidR="00396D43" w:rsidRPr="00F83E8D">
        <w:rPr>
          <w:rFonts w:ascii="Times New Roman" w:eastAsia="Times New Roman" w:hAnsi="Times New Roman" w:cs="Times New Roman"/>
          <w:color w:val="000000"/>
        </w:rPr>
        <w:t xml:space="preserve">, </w:t>
      </w:r>
      <w:proofErr w:type="spellStart"/>
      <w:r w:rsidR="00396D43" w:rsidRPr="00F83E8D">
        <w:rPr>
          <w:rFonts w:ascii="Times New Roman" w:eastAsia="Times New Roman" w:hAnsi="Times New Roman" w:cs="Times New Roman"/>
          <w:color w:val="000000"/>
        </w:rPr>
        <w:t>Marotsipohy</w:t>
      </w:r>
      <w:proofErr w:type="spellEnd"/>
      <w:r w:rsidR="00606EC0">
        <w:rPr>
          <w:rFonts w:ascii="Times New Roman" w:eastAsia="Times New Roman" w:hAnsi="Times New Roman" w:cs="Times New Roman"/>
          <w:color w:val="000000"/>
        </w:rPr>
        <w:t xml:space="preserve"> (-18.4S,48.1E)</w:t>
      </w:r>
      <w:r w:rsidR="00396D43" w:rsidRPr="00F83E8D">
        <w:rPr>
          <w:rFonts w:ascii="Times New Roman" w:eastAsia="Times New Roman" w:hAnsi="Times New Roman" w:cs="Times New Roman"/>
          <w:color w:val="000000"/>
        </w:rPr>
        <w:t xml:space="preserve">, </w:t>
      </w:r>
      <w:proofErr w:type="spellStart"/>
      <w:r w:rsidR="00396D43" w:rsidRPr="00F83E8D">
        <w:rPr>
          <w:rFonts w:ascii="Times New Roman" w:eastAsia="Times New Roman" w:hAnsi="Times New Roman" w:cs="Times New Roman"/>
          <w:color w:val="000000"/>
        </w:rPr>
        <w:t>Marovitsika</w:t>
      </w:r>
      <w:proofErr w:type="spellEnd"/>
      <w:r w:rsidR="00606EC0">
        <w:rPr>
          <w:rFonts w:ascii="Times New Roman" w:eastAsia="Times New Roman" w:hAnsi="Times New Roman" w:cs="Times New Roman"/>
          <w:color w:val="000000"/>
        </w:rPr>
        <w:t xml:space="preserve"> (-18.8S,48.1E)</w:t>
      </w:r>
      <w:r w:rsidR="00396D43" w:rsidRPr="00F83E8D">
        <w:rPr>
          <w:rFonts w:ascii="Times New Roman" w:eastAsia="Times New Roman" w:hAnsi="Times New Roman" w:cs="Times New Roman"/>
          <w:color w:val="000000"/>
        </w:rPr>
        <w:t xml:space="preserve">, </w:t>
      </w:r>
      <w:proofErr w:type="spellStart"/>
      <w:r w:rsidR="00396D43" w:rsidRPr="00F83E8D">
        <w:rPr>
          <w:rFonts w:ascii="Times New Roman" w:eastAsia="Times New Roman" w:hAnsi="Times New Roman" w:cs="Times New Roman"/>
          <w:color w:val="000000"/>
        </w:rPr>
        <w:t>Lakato</w:t>
      </w:r>
      <w:proofErr w:type="spellEnd"/>
      <w:r w:rsidR="00606EC0">
        <w:rPr>
          <w:rFonts w:ascii="Times New Roman" w:eastAsia="Times New Roman" w:hAnsi="Times New Roman" w:cs="Times New Roman"/>
          <w:color w:val="000000"/>
        </w:rPr>
        <w:t xml:space="preserve"> (-19.2S, 48.4E)</w:t>
      </w:r>
      <w:r w:rsidR="00396D43">
        <w:rPr>
          <w:rFonts w:ascii="Times New Roman" w:eastAsia="Times New Roman" w:hAnsi="Times New Roman" w:cs="Times New Roman"/>
          <w:color w:val="000000"/>
        </w:rPr>
        <w:t>, and</w:t>
      </w:r>
      <w:r w:rsidR="00396D43" w:rsidRPr="00F83E8D">
        <w:rPr>
          <w:rFonts w:ascii="Times New Roman" w:eastAsia="Times New Roman" w:hAnsi="Times New Roman" w:cs="Times New Roman"/>
          <w:color w:val="000000"/>
        </w:rPr>
        <w:t xml:space="preserve"> </w:t>
      </w:r>
      <w:proofErr w:type="spellStart"/>
      <w:r w:rsidR="00396D43" w:rsidRPr="00F83E8D">
        <w:rPr>
          <w:rFonts w:ascii="Times New Roman" w:eastAsia="Times New Roman" w:hAnsi="Times New Roman" w:cs="Times New Roman"/>
          <w:color w:val="000000"/>
        </w:rPr>
        <w:t>Mahialambo</w:t>
      </w:r>
      <w:proofErr w:type="spellEnd"/>
      <w:r w:rsidR="00606EC0">
        <w:rPr>
          <w:rFonts w:ascii="Times New Roman" w:eastAsia="Times New Roman" w:hAnsi="Times New Roman" w:cs="Times New Roman"/>
          <w:color w:val="000000"/>
        </w:rPr>
        <w:t xml:space="preserve"> (-18.1S, 48.2E) </w:t>
      </w:r>
      <w:r w:rsidR="00396D43">
        <w:rPr>
          <w:rFonts w:ascii="Times New Roman" w:eastAsia="Times New Roman" w:hAnsi="Times New Roman" w:cs="Times New Roman"/>
          <w:color w:val="000000"/>
        </w:rPr>
        <w:t xml:space="preserve">, the special reserves of </w:t>
      </w:r>
      <w:proofErr w:type="spellStart"/>
      <w:r w:rsidRPr="00F83E8D">
        <w:rPr>
          <w:rFonts w:ascii="Times New Roman" w:eastAsia="Times New Roman" w:hAnsi="Times New Roman" w:cs="Times New Roman"/>
          <w:color w:val="000000"/>
        </w:rPr>
        <w:t>Angavokely</w:t>
      </w:r>
      <w:proofErr w:type="spellEnd"/>
      <w:r w:rsidR="00606EC0">
        <w:rPr>
          <w:rFonts w:ascii="Times New Roman" w:eastAsia="Times New Roman" w:hAnsi="Times New Roman" w:cs="Times New Roman"/>
          <w:color w:val="000000"/>
        </w:rPr>
        <w:t xml:space="preserve"> (-18.9S, 47.8E)</w:t>
      </w:r>
      <w:r w:rsidRPr="00F83E8D">
        <w:rPr>
          <w:rFonts w:ascii="Times New Roman" w:eastAsia="Times New Roman" w:hAnsi="Times New Roman" w:cs="Times New Roman"/>
          <w:color w:val="000000"/>
        </w:rPr>
        <w:t xml:space="preserve"> and </w:t>
      </w:r>
      <w:proofErr w:type="spellStart"/>
      <w:r w:rsidRPr="00F83E8D">
        <w:rPr>
          <w:rFonts w:ascii="Times New Roman" w:eastAsia="Times New Roman" w:hAnsi="Times New Roman" w:cs="Times New Roman"/>
          <w:color w:val="000000"/>
        </w:rPr>
        <w:t>Angavobe</w:t>
      </w:r>
      <w:proofErr w:type="spellEnd"/>
      <w:r w:rsidR="00606EC0">
        <w:rPr>
          <w:rFonts w:ascii="Times New Roman" w:eastAsia="Times New Roman" w:hAnsi="Times New Roman" w:cs="Times New Roman"/>
          <w:color w:val="000000"/>
        </w:rPr>
        <w:t xml:space="preserve"> (-18.9S), 47.9E</w:t>
      </w:r>
      <w:r w:rsidR="00396D43">
        <w:rPr>
          <w:rFonts w:ascii="Times New Roman" w:eastAsia="Times New Roman" w:hAnsi="Times New Roman" w:cs="Times New Roman"/>
          <w:color w:val="000000"/>
        </w:rPr>
        <w:t xml:space="preserve">, and the new protected area of </w:t>
      </w:r>
      <w:proofErr w:type="spellStart"/>
      <w:r w:rsidRPr="00F83E8D">
        <w:rPr>
          <w:rFonts w:ascii="Times New Roman" w:eastAsia="Times New Roman" w:hAnsi="Times New Roman" w:cs="Times New Roman"/>
          <w:color w:val="000000"/>
        </w:rPr>
        <w:t>Maromizaha</w:t>
      </w:r>
      <w:proofErr w:type="spellEnd"/>
      <w:r w:rsidR="00606EC0">
        <w:rPr>
          <w:rFonts w:ascii="Times New Roman" w:eastAsia="Times New Roman" w:hAnsi="Times New Roman" w:cs="Times New Roman"/>
          <w:color w:val="000000"/>
        </w:rPr>
        <w:t xml:space="preserve"> (-18.9S, 48.5E)</w:t>
      </w:r>
      <w:r w:rsidRPr="00F83E8D">
        <w:rPr>
          <w:rFonts w:ascii="Times New Roman" w:eastAsia="Times New Roman" w:hAnsi="Times New Roman" w:cs="Times New Roman"/>
          <w:color w:val="000000"/>
        </w:rPr>
        <w:t>.</w:t>
      </w:r>
    </w:p>
    <w:p w14:paraId="5AC67519" w14:textId="77777777" w:rsidR="00323920" w:rsidRPr="00DC300B" w:rsidRDefault="00323920" w:rsidP="0051570E">
      <w:pPr>
        <w:spacing w:line="480" w:lineRule="auto"/>
        <w:ind w:firstLine="720"/>
        <w:contextualSpacing/>
        <w:rPr>
          <w:rFonts w:ascii="Times New Roman" w:eastAsia="Times New Roman" w:hAnsi="Times New Roman" w:cs="Times New Roman"/>
          <w:i/>
          <w:iCs/>
        </w:rPr>
      </w:pPr>
    </w:p>
    <w:p w14:paraId="0A871D4C" w14:textId="77777777" w:rsidR="00DC300B" w:rsidRPr="00DC300B" w:rsidRDefault="00396D43" w:rsidP="0051570E">
      <w:pPr>
        <w:spacing w:line="480" w:lineRule="auto"/>
        <w:ind w:firstLine="720"/>
        <w:contextualSpacing/>
        <w:jc w:val="both"/>
        <w:rPr>
          <w:rFonts w:ascii="Times New Roman" w:eastAsia="Times New Roman" w:hAnsi="Times New Roman" w:cs="Times New Roman"/>
          <w:color w:val="000000"/>
        </w:rPr>
      </w:pPr>
      <w:r w:rsidRPr="00DC300B">
        <w:rPr>
          <w:rFonts w:ascii="Times New Roman" w:eastAsia="Times New Roman" w:hAnsi="Times New Roman" w:cs="Times New Roman"/>
          <w:i/>
          <w:iCs/>
          <w:color w:val="000000"/>
        </w:rPr>
        <w:t>Netting</w:t>
      </w:r>
      <w:r w:rsidR="00DC300B" w:rsidRPr="00DC300B">
        <w:rPr>
          <w:rFonts w:ascii="Times New Roman" w:eastAsia="Times New Roman" w:hAnsi="Times New Roman" w:cs="Times New Roman"/>
          <w:i/>
          <w:iCs/>
          <w:color w:val="000000"/>
        </w:rPr>
        <w:t>—</w:t>
      </w:r>
      <w:r w:rsidR="00F83E8D" w:rsidRPr="00DC300B">
        <w:rPr>
          <w:rFonts w:ascii="Times New Roman" w:eastAsia="Times New Roman" w:hAnsi="Times New Roman" w:cs="Times New Roman"/>
          <w:color w:val="000000"/>
        </w:rPr>
        <w:t>Mist nets were deployed from 6:00 p.m. to midnight and from 3:00 a.m. to 8:00 a.m. around r</w:t>
      </w:r>
      <w:r w:rsidRPr="00DC300B">
        <w:rPr>
          <w:rFonts w:ascii="Times New Roman" w:eastAsia="Times New Roman" w:hAnsi="Times New Roman" w:cs="Times New Roman"/>
          <w:color w:val="000000"/>
        </w:rPr>
        <w:t>oosting</w:t>
      </w:r>
      <w:r w:rsidR="00606EC0" w:rsidRPr="00DC300B">
        <w:rPr>
          <w:rFonts w:ascii="Times New Roman" w:eastAsia="Times New Roman" w:hAnsi="Times New Roman" w:cs="Times New Roman"/>
          <w:color w:val="000000"/>
        </w:rPr>
        <w:t xml:space="preserve"> </w:t>
      </w:r>
      <w:r w:rsidRPr="00DC300B">
        <w:rPr>
          <w:rFonts w:ascii="Times New Roman" w:eastAsia="Times New Roman" w:hAnsi="Times New Roman" w:cs="Times New Roman"/>
          <w:color w:val="000000"/>
        </w:rPr>
        <w:t>or</w:t>
      </w:r>
      <w:r w:rsidR="00F83E8D" w:rsidRPr="00DC300B">
        <w:rPr>
          <w:rFonts w:ascii="Times New Roman" w:eastAsia="Times New Roman" w:hAnsi="Times New Roman" w:cs="Times New Roman"/>
          <w:color w:val="000000"/>
        </w:rPr>
        <w:t xml:space="preserve"> </w:t>
      </w:r>
      <w:r w:rsidRPr="00DC300B">
        <w:rPr>
          <w:rFonts w:ascii="Times New Roman" w:eastAsia="Times New Roman" w:hAnsi="Times New Roman" w:cs="Times New Roman"/>
          <w:color w:val="000000"/>
        </w:rPr>
        <w:t xml:space="preserve">feeding </w:t>
      </w:r>
      <w:r w:rsidR="00F83E8D" w:rsidRPr="00DC300B">
        <w:rPr>
          <w:rFonts w:ascii="Times New Roman" w:eastAsia="Times New Roman" w:hAnsi="Times New Roman" w:cs="Times New Roman"/>
          <w:color w:val="000000"/>
        </w:rPr>
        <w:t xml:space="preserve">sites of </w:t>
      </w:r>
      <w:r w:rsidR="00F83E8D" w:rsidRPr="00DC300B">
        <w:rPr>
          <w:rFonts w:ascii="Times New Roman" w:eastAsia="Times New Roman" w:hAnsi="Times New Roman" w:cs="Times New Roman"/>
          <w:i/>
          <w:iCs/>
          <w:color w:val="000000"/>
        </w:rPr>
        <w:t>P. rufus</w:t>
      </w:r>
      <w:r w:rsidR="00F83E8D" w:rsidRPr="00DC300B">
        <w:rPr>
          <w:rFonts w:ascii="Times New Roman" w:eastAsia="Times New Roman" w:hAnsi="Times New Roman" w:cs="Times New Roman"/>
          <w:color w:val="000000"/>
        </w:rPr>
        <w:t xml:space="preserve">, </w:t>
      </w:r>
      <w:r w:rsidR="00F83E8D" w:rsidRPr="00DC300B">
        <w:rPr>
          <w:rFonts w:ascii="Times New Roman" w:eastAsia="Times New Roman" w:hAnsi="Times New Roman" w:cs="Times New Roman"/>
          <w:i/>
          <w:iCs/>
          <w:color w:val="000000"/>
        </w:rPr>
        <w:t xml:space="preserve">E. </w:t>
      </w:r>
      <w:proofErr w:type="spellStart"/>
      <w:r w:rsidR="00F83E8D" w:rsidRPr="00DC300B">
        <w:rPr>
          <w:rFonts w:ascii="Times New Roman" w:eastAsia="Times New Roman" w:hAnsi="Times New Roman" w:cs="Times New Roman"/>
          <w:i/>
          <w:iCs/>
          <w:color w:val="000000"/>
        </w:rPr>
        <w:t>dupreanum</w:t>
      </w:r>
      <w:proofErr w:type="spellEnd"/>
      <w:r w:rsidR="00F83E8D" w:rsidRPr="00DC300B">
        <w:rPr>
          <w:rFonts w:ascii="Times New Roman" w:eastAsia="Times New Roman" w:hAnsi="Times New Roman" w:cs="Times New Roman"/>
          <w:color w:val="000000"/>
        </w:rPr>
        <w:t xml:space="preserve"> and </w:t>
      </w:r>
      <w:r w:rsidR="00F83E8D" w:rsidRPr="00DC300B">
        <w:rPr>
          <w:rFonts w:ascii="Times New Roman" w:eastAsia="Times New Roman" w:hAnsi="Times New Roman" w:cs="Times New Roman"/>
          <w:i/>
          <w:iCs/>
          <w:color w:val="000000"/>
        </w:rPr>
        <w:t>R</w:t>
      </w:r>
      <w:r w:rsidRPr="00DC300B">
        <w:rPr>
          <w:rFonts w:ascii="Times New Roman" w:eastAsia="Times New Roman" w:hAnsi="Times New Roman" w:cs="Times New Roman"/>
          <w:i/>
          <w:iCs/>
          <w:color w:val="000000"/>
        </w:rPr>
        <w:t>.</w:t>
      </w:r>
      <w:r w:rsidR="00F83E8D" w:rsidRPr="00DC300B">
        <w:rPr>
          <w:rFonts w:ascii="Times New Roman" w:eastAsia="Times New Roman" w:hAnsi="Times New Roman" w:cs="Times New Roman"/>
          <w:i/>
          <w:iCs/>
          <w:color w:val="000000"/>
        </w:rPr>
        <w:t xml:space="preserve"> </w:t>
      </w:r>
      <w:proofErr w:type="spellStart"/>
      <w:r w:rsidR="00F83E8D" w:rsidRPr="00DC300B">
        <w:rPr>
          <w:rFonts w:ascii="Times New Roman" w:eastAsia="Times New Roman" w:hAnsi="Times New Roman" w:cs="Times New Roman"/>
          <w:i/>
          <w:iCs/>
          <w:color w:val="000000"/>
        </w:rPr>
        <w:t>madagascariensis</w:t>
      </w:r>
      <w:proofErr w:type="spellEnd"/>
      <w:r w:rsidR="00F83E8D" w:rsidRPr="00DC300B">
        <w:rPr>
          <w:rFonts w:ascii="Times New Roman" w:eastAsia="Times New Roman" w:hAnsi="Times New Roman" w:cs="Times New Roman"/>
          <w:color w:val="000000"/>
        </w:rPr>
        <w:t xml:space="preserve"> and monitored continuously. </w:t>
      </w:r>
      <w:r w:rsidRPr="00DC300B">
        <w:rPr>
          <w:rFonts w:ascii="Times New Roman" w:eastAsia="Times New Roman" w:hAnsi="Times New Roman" w:cs="Times New Roman"/>
          <w:color w:val="000000"/>
        </w:rPr>
        <w:t>C</w:t>
      </w:r>
      <w:r w:rsidR="00F83E8D" w:rsidRPr="00DC300B">
        <w:rPr>
          <w:rFonts w:ascii="Times New Roman" w:eastAsia="Times New Roman" w:hAnsi="Times New Roman" w:cs="Times New Roman"/>
          <w:color w:val="000000"/>
        </w:rPr>
        <w:t>aptured bats were placed</w:t>
      </w:r>
      <w:r w:rsidRPr="00DC300B">
        <w:rPr>
          <w:rFonts w:ascii="Times New Roman" w:eastAsia="Times New Roman" w:hAnsi="Times New Roman" w:cs="Times New Roman"/>
          <w:color w:val="000000"/>
        </w:rPr>
        <w:t xml:space="preserve"> in individual </w:t>
      </w:r>
      <w:r w:rsidR="00F83E8D" w:rsidRPr="00DC300B">
        <w:rPr>
          <w:rFonts w:ascii="Times New Roman" w:eastAsia="Times New Roman" w:hAnsi="Times New Roman" w:cs="Times New Roman"/>
          <w:color w:val="000000"/>
        </w:rPr>
        <w:t xml:space="preserve"> clean cloth bags while awaiting </w:t>
      </w:r>
      <w:r w:rsidRPr="00DC300B">
        <w:rPr>
          <w:rFonts w:ascii="Times New Roman" w:eastAsia="Times New Roman" w:hAnsi="Times New Roman" w:cs="Times New Roman"/>
          <w:color w:val="000000"/>
        </w:rPr>
        <w:t xml:space="preserve">processing for </w:t>
      </w:r>
      <w:r w:rsidR="00606EC0" w:rsidRPr="00DC300B">
        <w:rPr>
          <w:rFonts w:ascii="Times New Roman" w:eastAsia="Times New Roman" w:hAnsi="Times New Roman" w:cs="Times New Roman"/>
          <w:color w:val="000000"/>
        </w:rPr>
        <w:t xml:space="preserve">infectious </w:t>
      </w:r>
      <w:r w:rsidRPr="00DC300B">
        <w:rPr>
          <w:rFonts w:ascii="Times New Roman" w:eastAsia="Times New Roman" w:hAnsi="Times New Roman" w:cs="Times New Roman"/>
          <w:color w:val="000000"/>
        </w:rPr>
        <w:t xml:space="preserve">disease studies, as has been previously described </w:t>
      </w:r>
      <w:r w:rsidRPr="00DC300B">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Diseases","id":"ITEM-1","issue":"2","issued":{"date-parts":[["2015"]]},"page":"e0003532","title":"&lt;i&gt;Bartonella&lt;/i&gt; spp. in fruit bats and blood-feeding ectoparasites in Madagascar","type":"article-journal","volume":"10"},"uris":["http://www.mendeley.com/documents/?uuid=a5d14f04-842a-46e2-a345-a757e9aff394"]},{"id":"ITEM-2","itemData":{"ISBN":"1307101933","author":[{"dropping-particle":"","family":"Ranaivoson","given":"Hafaliana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Vectors","id":"ITEM-2","issued":{"date-parts":[["2019"]]},"page":"1-13","publisher":"Parasites &amp; Vectors","title":"Babesial infection in the Madagascan flying fox, &lt;i&gt;Pteropus rufus&lt;/i&gt; É. Geoffroy, 1803","type":"article-journal"},"uris":["http://www.mendeley.com/documents/?uuid=84571666-0649-4605-8eb1-368a9ff9385f"]},{"id":"ITEM-3","itemData":{"DOI":"10.1111/1365-2656.12985","author":[{"dropping-particle":"","family":"Brook","given":"Cara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Ecology","id":"ITEM-3","issued":{"date-parts":[["2019"]]},"page":"1– 16","title":"Disentangling serology to elucidate henipa- and filovirus transmission in Madagascar fruit bats","type":"article-journal","volume":"00"},"uris":["http://www.mendeley.com/documents/?uuid=9ccd45f3-ee0e-467c-9671-205defaae26c"]}],"mendeley":{"formattedCitation":"(Brook et al. 2015, 2019b; Ranaivoson et al. 2019)","plainTextFormattedCitation":"(Brook et al. 2015, 2019b; Ranaivoson et al. 2019)","previouslyFormattedCitation":"(Brook et al. 2015, 2019b; Ranaivoson et al. 2019)"},"properties":{"noteIndex":0},"schema":"https://github.com/citation-style-language/schema/raw/master/csl-citation.json"}</w:instrText>
      </w:r>
      <w:r w:rsidRPr="00DC300B">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(Brook et al. 2015, 2019b; Ranaivoson et al. 2019)</w:t>
      </w:r>
      <w:r w:rsidRPr="00DC300B">
        <w:rPr>
          <w:rFonts w:ascii="Times New Roman" w:eastAsia="Times New Roman" w:hAnsi="Times New Roman" w:cs="Times New Roman"/>
          <w:color w:val="000000"/>
        </w:rPr>
        <w:fldChar w:fldCharType="end"/>
      </w:r>
      <w:r w:rsidRPr="00DC300B">
        <w:rPr>
          <w:rFonts w:ascii="Times New Roman" w:eastAsia="Times New Roman" w:hAnsi="Times New Roman" w:cs="Times New Roman"/>
          <w:color w:val="000000"/>
        </w:rPr>
        <w:t>.</w:t>
      </w:r>
      <w:r w:rsidR="00F83E8D" w:rsidRPr="00DC300B">
        <w:rPr>
          <w:rFonts w:ascii="Times New Roman" w:eastAsia="Times New Roman" w:hAnsi="Times New Roman" w:cs="Times New Roman"/>
          <w:color w:val="000000"/>
        </w:rPr>
        <w:t xml:space="preserve"> For </w:t>
      </w:r>
      <w:r w:rsidR="00DE2AB0" w:rsidRPr="00DC300B">
        <w:rPr>
          <w:rFonts w:ascii="Times New Roman" w:eastAsia="Times New Roman" w:hAnsi="Times New Roman" w:cs="Times New Roman"/>
          <w:color w:val="000000"/>
        </w:rPr>
        <w:t xml:space="preserve">each sampling session, we conducted between 1 and 10 </w:t>
      </w:r>
      <w:r w:rsidR="00F83E8D" w:rsidRPr="00DC300B">
        <w:rPr>
          <w:rFonts w:ascii="Times New Roman" w:eastAsia="Times New Roman" w:hAnsi="Times New Roman" w:cs="Times New Roman"/>
          <w:color w:val="000000"/>
        </w:rPr>
        <w:t xml:space="preserve">nights of </w:t>
      </w:r>
      <w:r w:rsidR="00DE2AB0" w:rsidRPr="00DC300B">
        <w:rPr>
          <w:rFonts w:ascii="Times New Roman" w:eastAsia="Times New Roman" w:hAnsi="Times New Roman" w:cs="Times New Roman"/>
          <w:color w:val="000000"/>
        </w:rPr>
        <w:t xml:space="preserve">netting, ending sessions early when </w:t>
      </w:r>
      <w:r w:rsidR="00F83E8D" w:rsidRPr="00DC300B">
        <w:rPr>
          <w:rFonts w:ascii="Times New Roman" w:eastAsia="Times New Roman" w:hAnsi="Times New Roman" w:cs="Times New Roman"/>
          <w:color w:val="000000"/>
        </w:rPr>
        <w:t xml:space="preserve">30 individuals of each species </w:t>
      </w:r>
      <w:r w:rsidR="00DE2AB0" w:rsidRPr="00DC300B">
        <w:rPr>
          <w:rFonts w:ascii="Times New Roman" w:eastAsia="Times New Roman" w:hAnsi="Times New Roman" w:cs="Times New Roman"/>
          <w:color w:val="000000"/>
        </w:rPr>
        <w:t xml:space="preserve">present at the site </w:t>
      </w:r>
      <w:r w:rsidR="00F83E8D" w:rsidRPr="00DC300B">
        <w:rPr>
          <w:rFonts w:ascii="Times New Roman" w:eastAsia="Times New Roman" w:hAnsi="Times New Roman" w:cs="Times New Roman"/>
          <w:color w:val="000000"/>
        </w:rPr>
        <w:t>were captured.</w:t>
      </w:r>
      <w:r w:rsidR="00DE2AB0" w:rsidRPr="00DC300B">
        <w:rPr>
          <w:rFonts w:ascii="Times New Roman" w:eastAsia="Times New Roman" w:hAnsi="Times New Roman" w:cs="Times New Roman"/>
          <w:color w:val="000000"/>
        </w:rPr>
        <w:t xml:space="preserve"> Upon capture, all bats were weighed (in g</w:t>
      </w:r>
      <w:r w:rsidR="00323920">
        <w:rPr>
          <w:rFonts w:ascii="Times New Roman" w:eastAsia="Times New Roman" w:hAnsi="Times New Roman" w:cs="Times New Roman"/>
          <w:color w:val="000000"/>
        </w:rPr>
        <w:t>rams</w:t>
      </w:r>
      <w:r w:rsidR="00DE2AB0" w:rsidRPr="00DC300B">
        <w:rPr>
          <w:rFonts w:ascii="Times New Roman" w:eastAsia="Times New Roman" w:hAnsi="Times New Roman" w:cs="Times New Roman"/>
          <w:color w:val="000000"/>
        </w:rPr>
        <w:t>) with a Pesola scale attached to the cloth bag and forearm, tibia, and ear were measured with a caliper or tape measure (in mm).</w:t>
      </w:r>
      <w:r w:rsidR="005C2277" w:rsidRPr="00DC300B">
        <w:rPr>
          <w:rFonts w:ascii="Times New Roman" w:eastAsia="Times New Roman" w:hAnsi="Times New Roman" w:cs="Times New Roman"/>
          <w:color w:val="000000"/>
        </w:rPr>
        <w:t xml:space="preserve"> </w:t>
      </w:r>
      <w:r w:rsidR="00CA0D00">
        <w:rPr>
          <w:rFonts w:ascii="Times New Roman" w:eastAsia="Times New Roman" w:hAnsi="Times New Roman" w:cs="Times New Roman"/>
          <w:color w:val="000000"/>
        </w:rPr>
        <w:t xml:space="preserve">Bats were classed by sex and age (juvenile vs. adult) and, for females, reproductive class (non-reproductive, pregnant, lactating). For females captured roughly within the period of possible gestation for each species, abdominal palpitation was used to determine whether or not females were pregnant. </w:t>
      </w:r>
      <w:r w:rsidR="003546C1">
        <w:rPr>
          <w:rFonts w:ascii="Times New Roman" w:eastAsia="Times New Roman" w:hAnsi="Times New Roman" w:cs="Times New Roman"/>
          <w:color w:val="000000"/>
        </w:rPr>
        <w:t xml:space="preserve">All </w:t>
      </w:r>
      <w:r w:rsidR="005C2277" w:rsidRPr="00DC300B">
        <w:rPr>
          <w:rFonts w:ascii="Times New Roman" w:eastAsia="Times New Roman" w:hAnsi="Times New Roman" w:cs="Times New Roman"/>
          <w:color w:val="000000"/>
        </w:rPr>
        <w:t xml:space="preserve">raw data used in this study are accessible in our open-access </w:t>
      </w:r>
      <w:r w:rsidR="004A57CD" w:rsidRPr="00DC300B">
        <w:rPr>
          <w:rFonts w:ascii="Times New Roman" w:eastAsia="Times New Roman" w:hAnsi="Times New Roman" w:cs="Times New Roman"/>
          <w:color w:val="000000"/>
        </w:rPr>
        <w:t>G</w:t>
      </w:r>
      <w:r w:rsidR="005C2277" w:rsidRPr="00DC300B">
        <w:rPr>
          <w:rFonts w:ascii="Times New Roman" w:eastAsia="Times New Roman" w:hAnsi="Times New Roman" w:cs="Times New Roman"/>
          <w:color w:val="000000"/>
        </w:rPr>
        <w:t>it</w:t>
      </w:r>
      <w:r w:rsidR="004A57CD" w:rsidRPr="00DC300B">
        <w:rPr>
          <w:rFonts w:ascii="Times New Roman" w:eastAsia="Times New Roman" w:hAnsi="Times New Roman" w:cs="Times New Roman"/>
          <w:color w:val="000000"/>
        </w:rPr>
        <w:t>H</w:t>
      </w:r>
      <w:r w:rsidR="005C2277" w:rsidRPr="00DC300B">
        <w:rPr>
          <w:rFonts w:ascii="Times New Roman" w:eastAsia="Times New Roman" w:hAnsi="Times New Roman" w:cs="Times New Roman"/>
          <w:color w:val="000000"/>
        </w:rPr>
        <w:t>ub repository at: github.com/</w:t>
      </w:r>
      <w:proofErr w:type="spellStart"/>
      <w:r w:rsidR="005C2277" w:rsidRPr="00DC300B">
        <w:rPr>
          <w:rFonts w:ascii="Times New Roman" w:eastAsia="Times New Roman" w:hAnsi="Times New Roman" w:cs="Times New Roman"/>
          <w:color w:val="000000"/>
        </w:rPr>
        <w:t>brooklabteam</w:t>
      </w:r>
      <w:proofErr w:type="spellEnd"/>
      <w:r w:rsidR="005C2277" w:rsidRPr="00DC300B">
        <w:rPr>
          <w:rFonts w:ascii="Times New Roman" w:eastAsia="Times New Roman" w:hAnsi="Times New Roman" w:cs="Times New Roman"/>
          <w:color w:val="000000"/>
        </w:rPr>
        <w:t>/</w:t>
      </w:r>
      <w:proofErr w:type="spellStart"/>
      <w:r w:rsidR="005C2277" w:rsidRPr="00DC300B">
        <w:rPr>
          <w:rFonts w:ascii="Times New Roman" w:eastAsia="Times New Roman" w:hAnsi="Times New Roman" w:cs="Times New Roman"/>
          <w:color w:val="000000"/>
        </w:rPr>
        <w:t>Mada</w:t>
      </w:r>
      <w:proofErr w:type="spellEnd"/>
      <w:r w:rsidR="005C2277" w:rsidRPr="00DC300B">
        <w:rPr>
          <w:rFonts w:ascii="Times New Roman" w:eastAsia="Times New Roman" w:hAnsi="Times New Roman" w:cs="Times New Roman"/>
          <w:color w:val="000000"/>
        </w:rPr>
        <w:t>-Bat-Morphology.</w:t>
      </w:r>
    </w:p>
    <w:p w14:paraId="2D7FC041" w14:textId="57B636E8" w:rsidR="00323920" w:rsidRDefault="00D537F5" w:rsidP="008C246E">
      <w:pPr>
        <w:spacing w:line="480" w:lineRule="auto"/>
        <w:ind w:firstLine="720"/>
        <w:contextualSpacing/>
        <w:jc w:val="both"/>
        <w:rPr>
          <w:rFonts w:ascii="Times New Roman" w:hAnsi="Times New Roman" w:cs="Times New Roman"/>
        </w:rPr>
      </w:pPr>
      <w:r w:rsidRPr="00DC300B">
        <w:rPr>
          <w:rFonts w:ascii="Times New Roman" w:hAnsi="Times New Roman" w:cs="Times New Roman"/>
        </w:rPr>
        <w:t xml:space="preserve">This study was carried out </w:t>
      </w:r>
      <w:r w:rsidRPr="00DC300B">
        <w:rPr>
          <w:rFonts w:ascii="Calibri" w:hAnsi="Calibri" w:cs="Calibri"/>
        </w:rPr>
        <w:t>﻿</w:t>
      </w:r>
      <w:r w:rsidRPr="00DC300B">
        <w:rPr>
          <w:rFonts w:ascii="Times New Roman" w:hAnsi="Times New Roman" w:cs="Times New Roman"/>
        </w:rPr>
        <w:t xml:space="preserve">in strict accordance with research permits obtained from the Madagascar Ministry of Forest and the Environment (permit numbers </w:t>
      </w:r>
      <w:r w:rsidR="005706D0" w:rsidRPr="00DC300B">
        <w:rPr>
          <w:rFonts w:ascii="Times New Roman" w:hAnsi="Times New Roman" w:cs="Times New Roman"/>
        </w:rPr>
        <w:t xml:space="preserve">251/13, 166/14, 075/15, 258/16, 170/18, </w:t>
      </w:r>
      <w:r w:rsidRPr="00DC300B">
        <w:rPr>
          <w:rFonts w:ascii="Times New Roman" w:hAnsi="Times New Roman" w:cs="Times New Roman"/>
        </w:rPr>
        <w:t>019/18, 170/18, 007/19</w:t>
      </w:r>
      <w:r w:rsidR="005706D0" w:rsidRPr="00DC300B">
        <w:rPr>
          <w:rFonts w:ascii="Times New Roman" w:hAnsi="Times New Roman" w:cs="Times New Roman"/>
        </w:rPr>
        <w:t>, 14/20</w:t>
      </w:r>
      <w:r w:rsidRPr="00DC300B">
        <w:rPr>
          <w:rFonts w:ascii="Times New Roman" w:hAnsi="Times New Roman" w:cs="Times New Roman"/>
        </w:rPr>
        <w:t>) and under guidelines posted by the American Veterinary Medical Association. All field protocols employed were pre-approved by the</w:t>
      </w:r>
      <w:r w:rsidR="005706D0" w:rsidRPr="00DC300B">
        <w:rPr>
          <w:rFonts w:ascii="Times New Roman" w:hAnsi="Times New Roman" w:cs="Times New Roman"/>
        </w:rPr>
        <w:t xml:space="preserve"> Princeton University and</w:t>
      </w:r>
      <w:r w:rsidRPr="00DC300B">
        <w:rPr>
          <w:rFonts w:ascii="Times New Roman" w:hAnsi="Times New Roman" w:cs="Times New Roman"/>
        </w:rPr>
        <w:t xml:space="preserve"> UC Berkeley </w:t>
      </w:r>
      <w:r w:rsidR="005706D0" w:rsidRPr="00DC300B">
        <w:rPr>
          <w:rFonts w:ascii="Times New Roman" w:hAnsi="Times New Roman" w:cs="Times New Roman"/>
        </w:rPr>
        <w:t xml:space="preserve">Institutes for </w:t>
      </w:r>
      <w:r w:rsidRPr="00DC300B">
        <w:rPr>
          <w:rFonts w:ascii="Times New Roman" w:hAnsi="Times New Roman" w:cs="Times New Roman"/>
        </w:rPr>
        <w:t>Animal Care and Use Committee</w:t>
      </w:r>
      <w:r w:rsidR="005706D0" w:rsidRPr="00DC300B">
        <w:rPr>
          <w:rFonts w:ascii="Times New Roman" w:hAnsi="Times New Roman" w:cs="Times New Roman"/>
        </w:rPr>
        <w:t>s</w:t>
      </w:r>
      <w:r w:rsidRPr="00DC300B">
        <w:rPr>
          <w:rFonts w:ascii="Times New Roman" w:hAnsi="Times New Roman" w:cs="Times New Roman"/>
        </w:rPr>
        <w:t xml:space="preserve"> (</w:t>
      </w:r>
      <w:r w:rsidR="005706D0" w:rsidRPr="00DC300B">
        <w:rPr>
          <w:rFonts w:ascii="Times New Roman" w:hAnsi="Times New Roman" w:cs="Times New Roman"/>
        </w:rPr>
        <w:t xml:space="preserve">respectively, IACUC </w:t>
      </w:r>
      <w:r w:rsidR="005706D0" w:rsidRPr="00DC300B">
        <w:rPr>
          <w:rFonts w:ascii="Times New Roman" w:hAnsi="Times New Roman" w:cs="Times New Roman"/>
        </w:rPr>
        <w:lastRenderedPageBreak/>
        <w:t xml:space="preserve">Protocol #1926 and </w:t>
      </w:r>
      <w:r w:rsidRPr="00DC300B">
        <w:rPr>
          <w:rFonts w:ascii="Times New Roman" w:hAnsi="Times New Roman" w:cs="Times New Roman"/>
        </w:rPr>
        <w:t>ACUC Protocol # AUP-2017-10-10393), and every effort was made to minimize discomfort to animals.</w:t>
      </w:r>
    </w:p>
    <w:p w14:paraId="4A891020" w14:textId="77777777" w:rsidR="00B01CAD" w:rsidRDefault="00F83E8D" w:rsidP="0051570E">
      <w:pPr>
        <w:spacing w:line="480" w:lineRule="auto"/>
        <w:ind w:firstLine="720"/>
        <w:contextualSpacing/>
        <w:jc w:val="both"/>
        <w:rPr>
          <w:rFonts w:ascii="Times New Roman" w:hAnsi="Times New Roman" w:cs="Times New Roman"/>
        </w:rPr>
      </w:pPr>
      <w:r w:rsidRPr="00DC300B">
        <w:rPr>
          <w:rFonts w:ascii="Times New Roman" w:eastAsia="Times New Roman" w:hAnsi="Times New Roman" w:cs="Times New Roman"/>
          <w:i/>
          <w:iCs/>
          <w:color w:val="000000"/>
        </w:rPr>
        <w:t>Literature review</w:t>
      </w:r>
      <w:r w:rsidR="00DC300B">
        <w:rPr>
          <w:rFonts w:ascii="Times New Roman" w:eastAsia="Times New Roman" w:hAnsi="Times New Roman" w:cs="Times New Roman"/>
          <w:i/>
          <w:iCs/>
          <w:color w:val="000000"/>
        </w:rPr>
        <w:t>—</w:t>
      </w:r>
      <w:r w:rsidR="00DE2AB0">
        <w:rPr>
          <w:rFonts w:ascii="Times New Roman" w:eastAsia="Times New Roman" w:hAnsi="Times New Roman" w:cs="Times New Roman"/>
          <w:color w:val="000000"/>
        </w:rPr>
        <w:t xml:space="preserve">To place our Malagasy bats in a broader context, we compiled information from the literature </w:t>
      </w:r>
      <w:r w:rsidR="004673C4">
        <w:rPr>
          <w:rFonts w:ascii="Times New Roman" w:eastAsia="Times New Roman" w:hAnsi="Times New Roman" w:cs="Times New Roman"/>
          <w:color w:val="000000"/>
        </w:rPr>
        <w:t>concerning</w:t>
      </w:r>
      <w:r w:rsidR="00DE2AB0">
        <w:rPr>
          <w:rFonts w:ascii="Times New Roman" w:eastAsia="Times New Roman" w:hAnsi="Times New Roman" w:cs="Times New Roman"/>
          <w:color w:val="000000"/>
        </w:rPr>
        <w:t xml:space="preserve"> the </w:t>
      </w:r>
      <w:r w:rsidR="004673C4">
        <w:rPr>
          <w:rFonts w:ascii="Times New Roman" w:eastAsia="Times New Roman" w:hAnsi="Times New Roman" w:cs="Times New Roman"/>
          <w:color w:val="000000"/>
        </w:rPr>
        <w:t xml:space="preserve">morphology </w:t>
      </w:r>
      <w:r w:rsidR="00DE2AB0">
        <w:rPr>
          <w:rFonts w:ascii="Times New Roman" w:eastAsia="Times New Roman" w:hAnsi="Times New Roman" w:cs="Times New Roman"/>
          <w:color w:val="000000"/>
        </w:rPr>
        <w:t xml:space="preserve">of other bats in the family </w:t>
      </w:r>
      <w:proofErr w:type="spellStart"/>
      <w:r w:rsidR="00DE2AB0">
        <w:rPr>
          <w:rFonts w:ascii="Times New Roman" w:eastAsia="Times New Roman" w:hAnsi="Times New Roman" w:cs="Times New Roman"/>
          <w:color w:val="000000"/>
        </w:rPr>
        <w:t>Pteropodidae</w:t>
      </w:r>
      <w:proofErr w:type="spellEnd"/>
      <w:r w:rsidR="00DE2AB0">
        <w:rPr>
          <w:rFonts w:ascii="Times New Roman" w:eastAsia="Times New Roman" w:hAnsi="Times New Roman" w:cs="Times New Roman"/>
          <w:color w:val="000000"/>
        </w:rPr>
        <w:t xml:space="preserve">. From the ‘Bat Species of the World’ database </w:t>
      </w:r>
      <w:r w:rsidR="00DE2AB0">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URL":"https://batnames.org/","accessed":{"date-parts":[["2020","7","11"]]},"author":[{"dropping-particle":"","family":"NB","given":"Simmons","non-dropping-particle":"","parse-names":false,"suffix":""},{"dropping-particle":"","family":"Cirranello","given":"AL","non-dropping-particle":"","parse-names":false,"suffix":""}],"id":"ITEM-1","issued":{"date-parts":[["2020"]]},"title":"Bat species of the world: A taxonomic and geographic database","type":"webpage"},"uris":["http://www.mendeley.com/documents/?uuid=ae2841ea-7fe3-4346-bfc1-fe81f147132f"]}],"mendeley":{"formattedCitation":"(NB and Cirranello 2020)","plainTextFormattedCitation":"(NB and Cirranello 2020)","previouslyFormattedCitation":"(NB and Cirranello 2020)"},"properties":{"noteIndex":0},"schema":"https://github.com/citation-style-language/schema/raw/master/csl-citation.json"}</w:instrText>
      </w:r>
      <w:r w:rsidR="00DE2AB0">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(NB and Cirranello 2020)</w:t>
      </w:r>
      <w:r w:rsidR="00DE2AB0">
        <w:rPr>
          <w:rFonts w:ascii="Times New Roman" w:eastAsia="Times New Roman" w:hAnsi="Times New Roman" w:cs="Times New Roman"/>
          <w:color w:val="000000"/>
        </w:rPr>
        <w:fldChar w:fldCharType="end"/>
      </w:r>
      <w:r w:rsidR="00DE2AB0">
        <w:rPr>
          <w:rFonts w:ascii="Times New Roman" w:eastAsia="Times New Roman" w:hAnsi="Times New Roman" w:cs="Times New Roman"/>
          <w:color w:val="000000"/>
        </w:rPr>
        <w:t>, we compiled a list of some</w:t>
      </w:r>
      <w:r w:rsidR="005706D0">
        <w:rPr>
          <w:rFonts w:ascii="Times New Roman" w:eastAsia="Times New Roman" w:hAnsi="Times New Roman" w:cs="Times New Roman"/>
          <w:color w:val="000000"/>
        </w:rPr>
        <w:t xml:space="preserve"> 201</w:t>
      </w:r>
      <w:r w:rsidR="00DE2AB0">
        <w:rPr>
          <w:rFonts w:ascii="Times New Roman" w:eastAsia="Times New Roman" w:hAnsi="Times New Roman" w:cs="Times New Roman"/>
          <w:color w:val="000000"/>
        </w:rPr>
        <w:t xml:space="preserve"> previously described </w:t>
      </w:r>
      <w:r w:rsidR="004673C4">
        <w:rPr>
          <w:rFonts w:ascii="Times New Roman" w:eastAsia="Times New Roman" w:hAnsi="Times New Roman" w:cs="Times New Roman"/>
          <w:color w:val="000000"/>
        </w:rPr>
        <w:t>pteropodid</w:t>
      </w:r>
      <w:r w:rsidR="00DE2AB0">
        <w:rPr>
          <w:rFonts w:ascii="Times New Roman" w:eastAsia="Times New Roman" w:hAnsi="Times New Roman" w:cs="Times New Roman"/>
          <w:color w:val="000000"/>
        </w:rPr>
        <w:t xml:space="preserve"> species</w:t>
      </w:r>
      <w:r w:rsidR="004673C4">
        <w:rPr>
          <w:rFonts w:ascii="Times New Roman" w:eastAsia="Times New Roman" w:hAnsi="Times New Roman" w:cs="Times New Roman"/>
          <w:color w:val="000000"/>
        </w:rPr>
        <w:t xml:space="preserve">, then searched </w:t>
      </w:r>
      <w:proofErr w:type="spellStart"/>
      <w:r w:rsidR="004A57CD">
        <w:rPr>
          <w:rFonts w:ascii="Times New Roman" w:eastAsia="Times New Roman" w:hAnsi="Times New Roman" w:cs="Times New Roman"/>
          <w:color w:val="000000"/>
        </w:rPr>
        <w:t>G</w:t>
      </w:r>
      <w:r w:rsidR="004673C4">
        <w:rPr>
          <w:rFonts w:ascii="Times New Roman" w:eastAsia="Times New Roman" w:hAnsi="Times New Roman" w:cs="Times New Roman"/>
          <w:color w:val="000000"/>
        </w:rPr>
        <w:t>oogle</w:t>
      </w:r>
      <w:r w:rsidR="004A57CD">
        <w:rPr>
          <w:rFonts w:ascii="Times New Roman" w:eastAsia="Times New Roman" w:hAnsi="Times New Roman" w:cs="Times New Roman"/>
          <w:color w:val="000000"/>
        </w:rPr>
        <w:t>S</w:t>
      </w:r>
      <w:r w:rsidR="004673C4">
        <w:rPr>
          <w:rFonts w:ascii="Times New Roman" w:eastAsia="Times New Roman" w:hAnsi="Times New Roman" w:cs="Times New Roman"/>
          <w:color w:val="000000"/>
        </w:rPr>
        <w:t>cholar</w:t>
      </w:r>
      <w:proofErr w:type="spellEnd"/>
      <w:r w:rsidR="004673C4">
        <w:rPr>
          <w:rFonts w:ascii="Times New Roman" w:eastAsia="Times New Roman" w:hAnsi="Times New Roman" w:cs="Times New Roman"/>
          <w:color w:val="000000"/>
        </w:rPr>
        <w:t xml:space="preserve"> and Web of Science for any records documenting the mass, forearm, tibia, and ear length of each species. We only collected records that were sex-specific, and where possible, we documented the sample size from which those records were derived, if reported as an average</w:t>
      </w:r>
      <w:r w:rsidR="005C2277">
        <w:rPr>
          <w:rFonts w:ascii="Times New Roman" w:eastAsia="Times New Roman" w:hAnsi="Times New Roman" w:cs="Times New Roman"/>
          <w:color w:val="000000"/>
        </w:rPr>
        <w:t>. I</w:t>
      </w:r>
      <w:r w:rsidR="004673C4">
        <w:rPr>
          <w:rFonts w:ascii="Times New Roman" w:eastAsia="Times New Roman" w:hAnsi="Times New Roman" w:cs="Times New Roman"/>
          <w:color w:val="000000"/>
        </w:rPr>
        <w:t xml:space="preserve">n cases where no sample size was reported, we assumed that sample size to be one individual. </w:t>
      </w:r>
      <w:r w:rsidR="005C2277">
        <w:rPr>
          <w:rFonts w:ascii="Times New Roman" w:eastAsia="Times New Roman" w:hAnsi="Times New Roman" w:cs="Times New Roman"/>
          <w:color w:val="000000"/>
        </w:rPr>
        <w:t xml:space="preserve">All raw data and references are accessible in our open-access </w:t>
      </w:r>
      <w:r w:rsidR="004A57CD">
        <w:rPr>
          <w:rFonts w:ascii="Times New Roman" w:eastAsia="Times New Roman" w:hAnsi="Times New Roman" w:cs="Times New Roman"/>
          <w:color w:val="000000"/>
        </w:rPr>
        <w:t>G</w:t>
      </w:r>
      <w:r w:rsidR="005C2277">
        <w:rPr>
          <w:rFonts w:ascii="Times New Roman" w:eastAsia="Times New Roman" w:hAnsi="Times New Roman" w:cs="Times New Roman"/>
          <w:color w:val="000000"/>
        </w:rPr>
        <w:t>it</w:t>
      </w:r>
      <w:r w:rsidR="004A57CD">
        <w:rPr>
          <w:rFonts w:ascii="Times New Roman" w:eastAsia="Times New Roman" w:hAnsi="Times New Roman" w:cs="Times New Roman"/>
          <w:color w:val="000000"/>
        </w:rPr>
        <w:t>H</w:t>
      </w:r>
      <w:r w:rsidR="005C2277">
        <w:rPr>
          <w:rFonts w:ascii="Times New Roman" w:eastAsia="Times New Roman" w:hAnsi="Times New Roman" w:cs="Times New Roman"/>
          <w:color w:val="000000"/>
        </w:rPr>
        <w:t xml:space="preserve">ub repository at: </w:t>
      </w:r>
      <w:r w:rsidR="005C2277" w:rsidRPr="005C2277">
        <w:rPr>
          <w:rFonts w:ascii="Times New Roman" w:eastAsia="Times New Roman" w:hAnsi="Times New Roman" w:cs="Times New Roman"/>
          <w:color w:val="000000"/>
        </w:rPr>
        <w:t>github.com/</w:t>
      </w:r>
      <w:proofErr w:type="spellStart"/>
      <w:r w:rsidR="005C2277" w:rsidRPr="005C2277">
        <w:rPr>
          <w:rFonts w:ascii="Times New Roman" w:eastAsia="Times New Roman" w:hAnsi="Times New Roman" w:cs="Times New Roman"/>
          <w:color w:val="000000"/>
        </w:rPr>
        <w:t>brooklabteam</w:t>
      </w:r>
      <w:proofErr w:type="spellEnd"/>
      <w:r w:rsidR="005C2277" w:rsidRPr="005C2277">
        <w:rPr>
          <w:rFonts w:ascii="Times New Roman" w:eastAsia="Times New Roman" w:hAnsi="Times New Roman" w:cs="Times New Roman"/>
          <w:color w:val="000000"/>
        </w:rPr>
        <w:t>/</w:t>
      </w:r>
      <w:proofErr w:type="spellStart"/>
      <w:r w:rsidR="005C2277" w:rsidRPr="005C2277">
        <w:rPr>
          <w:rFonts w:ascii="Times New Roman" w:eastAsia="Times New Roman" w:hAnsi="Times New Roman" w:cs="Times New Roman"/>
          <w:color w:val="000000"/>
        </w:rPr>
        <w:t>Mada</w:t>
      </w:r>
      <w:proofErr w:type="spellEnd"/>
      <w:r w:rsidR="005C2277" w:rsidRPr="005C2277">
        <w:rPr>
          <w:rFonts w:ascii="Times New Roman" w:eastAsia="Times New Roman" w:hAnsi="Times New Roman" w:cs="Times New Roman"/>
          <w:color w:val="000000"/>
        </w:rPr>
        <w:t>-Bat-Morphology</w:t>
      </w:r>
      <w:r w:rsidR="005C2277">
        <w:rPr>
          <w:rFonts w:ascii="Times New Roman" w:eastAsia="Times New Roman" w:hAnsi="Times New Roman" w:cs="Times New Roman"/>
          <w:color w:val="000000"/>
        </w:rPr>
        <w:t>.</w:t>
      </w:r>
    </w:p>
    <w:p w14:paraId="11DA07B8" w14:textId="3DA0527B" w:rsidR="00290ADB" w:rsidRPr="00B01CAD" w:rsidRDefault="00DC300B" w:rsidP="0051570E">
      <w:pPr>
        <w:spacing w:line="480" w:lineRule="auto"/>
        <w:ind w:firstLine="720"/>
        <w:contextualSpacing/>
        <w:jc w:val="both"/>
        <w:rPr>
          <w:rFonts w:ascii="Times New Roman" w:hAnsi="Times New Roman" w:cs="Times New Roman"/>
        </w:rPr>
      </w:pPr>
      <w:r w:rsidRPr="00B01CAD">
        <w:rPr>
          <w:rFonts w:ascii="Times New Roman" w:hAnsi="Times New Roman" w:cs="Times New Roman"/>
          <w:i/>
          <w:iCs/>
        </w:rPr>
        <w:t>Statistical analysis—</w:t>
      </w:r>
      <w:r w:rsidR="00CA0D00" w:rsidRPr="00B01CAD">
        <w:rPr>
          <w:rFonts w:ascii="Times New Roman" w:eastAsia="Times New Roman" w:hAnsi="Times New Roman" w:cs="Times New Roman"/>
          <w:color w:val="000000"/>
        </w:rPr>
        <w:t>D</w:t>
      </w:r>
      <w:r w:rsidR="00F83E8D" w:rsidRPr="00B01CAD">
        <w:rPr>
          <w:rFonts w:ascii="Times New Roman" w:eastAsia="Times New Roman" w:hAnsi="Times New Roman" w:cs="Times New Roman"/>
          <w:color w:val="000000"/>
        </w:rPr>
        <w:t>ata analysis was performed using R</w:t>
      </w:r>
      <w:r w:rsidR="004A57CD" w:rsidRPr="00B01CAD">
        <w:rPr>
          <w:rFonts w:ascii="Times New Roman" w:eastAsia="Times New Roman" w:hAnsi="Times New Roman" w:cs="Times New Roman"/>
          <w:color w:val="000000"/>
        </w:rPr>
        <w:t xml:space="preserve"> v</w:t>
      </w:r>
      <w:r w:rsidR="00323920" w:rsidRPr="00B01CAD">
        <w:rPr>
          <w:rFonts w:ascii="Times New Roman" w:eastAsia="Times New Roman" w:hAnsi="Times New Roman" w:cs="Times New Roman"/>
          <w:color w:val="000000"/>
        </w:rPr>
        <w:t>.</w:t>
      </w:r>
      <w:r w:rsidR="004A57CD" w:rsidRPr="00B01CAD">
        <w:rPr>
          <w:rFonts w:ascii="Times New Roman" w:eastAsia="Times New Roman" w:hAnsi="Times New Roman" w:cs="Times New Roman"/>
          <w:color w:val="000000"/>
        </w:rPr>
        <w:t>4.0.</w:t>
      </w:r>
      <w:r w:rsidR="00F83E8D" w:rsidRPr="00B01CAD">
        <w:rPr>
          <w:rFonts w:ascii="Times New Roman" w:eastAsia="Times New Roman" w:hAnsi="Times New Roman" w:cs="Times New Roman"/>
          <w:color w:val="000000"/>
        </w:rPr>
        <w:t>3 (R Core Team, 2</w:t>
      </w:r>
      <w:r w:rsidR="004A57CD" w:rsidRPr="00B01CAD">
        <w:rPr>
          <w:rFonts w:ascii="Times New Roman" w:eastAsia="Times New Roman" w:hAnsi="Times New Roman" w:cs="Times New Roman"/>
          <w:color w:val="000000"/>
        </w:rPr>
        <w:t>020</w:t>
      </w:r>
      <w:r w:rsidR="00F83E8D" w:rsidRPr="00B01CAD">
        <w:rPr>
          <w:rFonts w:ascii="Times New Roman" w:eastAsia="Times New Roman" w:hAnsi="Times New Roman" w:cs="Times New Roman"/>
          <w:color w:val="000000"/>
        </w:rPr>
        <w:t xml:space="preserve">). </w:t>
      </w:r>
      <w:r w:rsidR="00290ADB" w:rsidRPr="00B01CAD">
        <w:rPr>
          <w:rFonts w:ascii="Times New Roman" w:eastAsia="Times New Roman" w:hAnsi="Times New Roman" w:cs="Times New Roman"/>
          <w:color w:val="000000"/>
        </w:rPr>
        <w:t>All raw data and corresponding code for these analyses can be access in our open-access GitHub repository at: github.com/</w:t>
      </w:r>
      <w:proofErr w:type="spellStart"/>
      <w:r w:rsidR="00290ADB" w:rsidRPr="00B01CAD">
        <w:rPr>
          <w:rFonts w:ascii="Times New Roman" w:eastAsia="Times New Roman" w:hAnsi="Times New Roman" w:cs="Times New Roman"/>
          <w:color w:val="000000"/>
        </w:rPr>
        <w:t>brooklabteam</w:t>
      </w:r>
      <w:proofErr w:type="spellEnd"/>
      <w:r w:rsidR="00290ADB" w:rsidRPr="00B01CAD">
        <w:rPr>
          <w:rFonts w:ascii="Times New Roman" w:eastAsia="Times New Roman" w:hAnsi="Times New Roman" w:cs="Times New Roman"/>
          <w:color w:val="000000"/>
        </w:rPr>
        <w:t>/</w:t>
      </w:r>
      <w:proofErr w:type="spellStart"/>
      <w:r w:rsidR="00290ADB" w:rsidRPr="00B01CAD">
        <w:rPr>
          <w:rFonts w:ascii="Times New Roman" w:eastAsia="Times New Roman" w:hAnsi="Times New Roman" w:cs="Times New Roman"/>
          <w:color w:val="000000"/>
        </w:rPr>
        <w:t>Mada</w:t>
      </w:r>
      <w:proofErr w:type="spellEnd"/>
      <w:r w:rsidR="00290ADB" w:rsidRPr="00B01CAD">
        <w:rPr>
          <w:rFonts w:ascii="Times New Roman" w:eastAsia="Times New Roman" w:hAnsi="Times New Roman" w:cs="Times New Roman"/>
          <w:color w:val="000000"/>
        </w:rPr>
        <w:t xml:space="preserve">-Bat-Morphology. Additional details of statistical output are compiled in </w:t>
      </w:r>
      <w:r w:rsidR="00421AD2" w:rsidRPr="00B01CAD">
        <w:rPr>
          <w:rFonts w:ascii="Times New Roman" w:eastAsia="Times New Roman" w:hAnsi="Times New Roman" w:cs="Times New Roman"/>
          <w:color w:val="000000"/>
        </w:rPr>
        <w:t xml:space="preserve">various supplementary tables in </w:t>
      </w:r>
      <w:r w:rsidR="00290ADB" w:rsidRPr="00B01CAD">
        <w:rPr>
          <w:rFonts w:ascii="Times New Roman" w:eastAsia="Times New Roman" w:hAnsi="Times New Roman" w:cs="Times New Roman"/>
          <w:color w:val="000000"/>
        </w:rPr>
        <w:t>Appendix 1.</w:t>
      </w:r>
    </w:p>
    <w:p w14:paraId="7466DB0F" w14:textId="77777777" w:rsidR="003522EA" w:rsidRDefault="003522EA"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 we </w:t>
      </w:r>
      <w:r w:rsidR="00CA0D00">
        <w:rPr>
          <w:rFonts w:ascii="Times New Roman" w:eastAsia="Times New Roman" w:hAnsi="Times New Roman" w:cs="Times New Roman"/>
          <w:color w:val="000000"/>
        </w:rPr>
        <w:t xml:space="preserve">aimed to define the seasonal limits of the reproductive calendar for each of the three Malagasy fruit bat species. To this end, we restricted our analyses to </w:t>
      </w:r>
      <w:r>
        <w:rPr>
          <w:rFonts w:ascii="Times New Roman" w:eastAsia="Times New Roman" w:hAnsi="Times New Roman" w:cs="Times New Roman"/>
          <w:color w:val="000000"/>
        </w:rPr>
        <w:t xml:space="preserve">our most complete cross-species time series from roost sites in the District of </w:t>
      </w:r>
      <w:proofErr w:type="spellStart"/>
      <w:r>
        <w:rPr>
          <w:rFonts w:ascii="Times New Roman" w:eastAsia="Times New Roman" w:hAnsi="Times New Roman" w:cs="Times New Roman"/>
          <w:color w:val="000000"/>
        </w:rPr>
        <w:t>Moramanga</w:t>
      </w:r>
      <w:proofErr w:type="spellEnd"/>
      <w:r>
        <w:rPr>
          <w:rFonts w:ascii="Times New Roman" w:eastAsia="Times New Roman" w:hAnsi="Times New Roman" w:cs="Times New Roman"/>
          <w:color w:val="000000"/>
        </w:rPr>
        <w:t>, Madagascar</w:t>
      </w:r>
      <w:r w:rsidR="00CA0D00">
        <w:rPr>
          <w:rFonts w:ascii="Times New Roman" w:eastAsia="Times New Roman" w:hAnsi="Times New Roman" w:cs="Times New Roman"/>
          <w:color w:val="000000"/>
        </w:rPr>
        <w:t xml:space="preserve"> and</w:t>
      </w:r>
      <w:r w:rsidR="00B553D4">
        <w:rPr>
          <w:rFonts w:ascii="Times New Roman" w:eastAsia="Times New Roman" w:hAnsi="Times New Roman" w:cs="Times New Roman"/>
          <w:color w:val="000000"/>
        </w:rPr>
        <w:t xml:space="preserve"> queried </w:t>
      </w:r>
      <w:r w:rsidR="00CA0D00">
        <w:rPr>
          <w:rFonts w:ascii="Times New Roman" w:eastAsia="Times New Roman" w:hAnsi="Times New Roman" w:cs="Times New Roman"/>
          <w:color w:val="000000"/>
        </w:rPr>
        <w:t>the</w:t>
      </w:r>
      <w:r w:rsidR="00B553D4">
        <w:rPr>
          <w:rFonts w:ascii="Times New Roman" w:eastAsia="Times New Roman" w:hAnsi="Times New Roman" w:cs="Times New Roman"/>
          <w:color w:val="000000"/>
        </w:rPr>
        <w:t xml:space="preserve"> data</w:t>
      </w:r>
      <w:r w:rsidR="00CA0D00">
        <w:rPr>
          <w:rFonts w:ascii="Times New Roman" w:eastAsia="Times New Roman" w:hAnsi="Times New Roman" w:cs="Times New Roman"/>
          <w:color w:val="000000"/>
        </w:rPr>
        <w:t xml:space="preserve"> sub</w:t>
      </w:r>
      <w:r w:rsidR="00B553D4">
        <w:rPr>
          <w:rFonts w:ascii="Times New Roman" w:eastAsia="Times New Roman" w:hAnsi="Times New Roman" w:cs="Times New Roman"/>
          <w:color w:val="000000"/>
        </w:rPr>
        <w:t xml:space="preserve">set for the following metrics, unique for each species: (a) the earliest calendar day on which a pregnant female was observed, (b) the earliest calendar day on which a juvenile was observed, and (c) the latest calendar day on which a lactating female was observed. Metrics (a) and (b) corresponded to the date limits of gestation for each species, </w:t>
      </w:r>
      <w:r w:rsidR="00CA0D00">
        <w:rPr>
          <w:rFonts w:ascii="Times New Roman" w:eastAsia="Times New Roman" w:hAnsi="Times New Roman" w:cs="Times New Roman"/>
          <w:color w:val="000000"/>
        </w:rPr>
        <w:t>while</w:t>
      </w:r>
      <w:r w:rsidR="00B553D4">
        <w:rPr>
          <w:rFonts w:ascii="Times New Roman" w:eastAsia="Times New Roman" w:hAnsi="Times New Roman" w:cs="Times New Roman"/>
          <w:color w:val="000000"/>
        </w:rPr>
        <w:t xml:space="preserve"> metrics (b) and (c) </w:t>
      </w:r>
      <w:r w:rsidR="00B553D4">
        <w:rPr>
          <w:rFonts w:ascii="Times New Roman" w:eastAsia="Times New Roman" w:hAnsi="Times New Roman" w:cs="Times New Roman"/>
          <w:color w:val="000000"/>
        </w:rPr>
        <w:lastRenderedPageBreak/>
        <w:t>corresponded to the date limits of lactation for each species. Because</w:t>
      </w:r>
      <w:r w:rsidR="00EA7552">
        <w:rPr>
          <w:rFonts w:ascii="Times New Roman" w:eastAsia="Times New Roman" w:hAnsi="Times New Roman" w:cs="Times New Roman"/>
          <w:color w:val="000000"/>
        </w:rPr>
        <w:t xml:space="preserve"> fruit bats of many species are known to delay embryonic implantation </w:t>
      </w:r>
      <w:r w:rsidR="001E4255">
        <w:rPr>
          <w:rFonts w:ascii="Times New Roman" w:eastAsia="Times New Roman" w:hAnsi="Times New Roman" w:cs="Times New Roman"/>
          <w:color w:val="000000"/>
        </w:rPr>
        <w:t xml:space="preserve">and fetal development for months after fertilization </w:t>
      </w:r>
      <w:r w:rsidR="001E4255">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{"citationItems":[{"id":"ITEM-1","itemData":{"DOI":"10.1016/j.zool.2005.02.002","ISSN":"09442006","PMID":"16351961","abstract":"The unusual feature of the breeding cycle of Cynopterus sphinx at Varanasi is the significant variation in gestation length of the two successive pregnancies of the year. The aim of this study was to investigate whether the prolongation of the first pregnancy in C. sphinx is due to delayed embryonic development. The first (winter) pregnancy commences in late October and lasts until late March and has a gestation period of about 150 days. The second (summer) pregnancy commences in April and lasts until the end of July or early August with a gestation period of about 125 days. Changes in the size and weight of uterine cornua during the two successive pregnancies suggest retarded embryonic growth during November and December. Histological analysis during the period of retarded embryonic development in November and December showed a slow gastrulation process. The process of amniogenesis was particularly slow. When the embryos attained the early primitive streak stage, their developmental rate suddenly increased considerably. During the summer pregnancy, on the other hand, the process of gastrulation was much faster and proceeded quickly. A comparison of the pattern of embryonic development for 4 consecutive years consistently showed retarded or delayed embryonic development during November and December. The time of parturition and post-partum oestrus showed only a limited variation from 1 year to another. This suggests that delayed embryonic development in C. sphinx may function to synchronize parturition among females. The period of delayed embryonic development in this species clearly coincides with the period of fat deposition. The significance of this correlation warrants further investigation. © 2005 Elsevier GmbH. All rights reserved.","author":[{"dropping-particle":"","family":"Meenakumari","given":"Karukayil J.","non-dropping-particle":"","parse-names":false,"suffix":""},{"dropping-particle":"","family":"Krishna","given":"Amitabh","non-dropping-particle":"","parse-names":false,"suffix":""}],"container-title":"Zoology","id":"ITEM-1","issue":"2","issued":{"date-parts":[["2005"]]},"page":"131-140","title":"Delayed embryonic development in the Indian short-nosed fruit bat, &lt;i&gt;Cynopterus sphinx&lt;/i&gt;","type":"article-journal","volume":"108"},"uris":["http://www.mendeley.com/documents/?uuid=51e7a610-fe7d-4cab-8721-28fd96f806b9"]},{"id":"ITEM-2","itemData":{"DOI":"10.1111/j.1469-7998.1967.tb04058.x","ISSN":"14697998","abstract":"The African fruit bat, Eidolon helvum Kerr, is known to occur only south of the Sahara where its distribution is localized. At 0°20′ N, this bat exhibits seasonal and synchronized breeding the rhythm of which appears to correspond with the two rainfall peaks typical of Uganda. Quite unexpectedly and unprecedently, this bat exhibits delayed implantation lasting about three months. Evidence for this phenomenon comes from the histological examination of the adult female genital tracts which indicate that mating occurs only in April‐June, but implanted embryos are only in evidence in October‐November. The male sexual cycle corresponds to such a rhythm and shows a maximum testicular weight at the mating time. Births take place in February‐March thus giving a gestation period of about four months. Only one young is born at a time and births occur just before the onset of the higher of the two rainfall peaks, presumably creating favourable conditions for the maximum survival of the young bats when weaned. Copyright © 1967, Wiley Blackwell. All rights reserved","author":[{"dropping-particle":"","family":"Mutere","given":"Festo A.","non-dropping-particle":"","parse-names":false,"suffix":""}],"container-title":"Journal of Zoology","id":"ITEM-2","issue":"2","issued":{"date-parts":[["1967"]]},"page":"153-161","title":"The breeding biology of equatorial vertebrates: reproduction in the fruit bat, &lt;i&gt;Eidolon helvum&lt;/i&gt;, at latitude 0°20′N","type":"article-journal","volume":"153"},"uris":["http://www.mendeley.com/documents/?uuid=ebc87fb6-1924-40d4-90d5-9be468eeac75"]},{"id":"ITEM-3","itemData":{"DOI":"10.2307/1382866","ISSN":"00222372","abstract":"Ptenochirus jagori (Megachiroptera, Pteropodidae) is a tropical cynopterine fruit bat restricted to the Philippine islands. Samples of bats were obtained over 4 years, and reproductive tracts were preserved and examined using standard histological techniques. Reproductive status also was recorded for bats captured, marked, and released. A facultative post-implantational delay in embryonic development was detected in young P. jagori females reproducing for the first time. The delay occurred at the stage of gastrulation and could last up to 5 months. Adult females showed little evidence of a delay in development. With this delay, young females gave birth only once in their first year and synchronized parturitions with those of adults. Adult females had a gestation period of 4 months and gave birth twice a year, once in late March and early April and once in August. Morphology of early development was similar to that of other cynopterine fruit bats. The evolution and significance of a post-implantational delay in development are discussed.","author":[{"dropping-particle":"","family":"Heideman","given":"Paul D.","non-dropping-particle":"","parse-names":false,"suffix":""},{"dropping-particle":"","family":"Powell","given":"Kendall S.","non-dropping-particle":"","parse-names":false,"suffix":""}],"container-title":"Journal of Mammalogy","id":"ITEM-3","issue":"1","issued":{"date-parts":[["1998"]]},"page":"295-311","title":"Age-specific reproductive strategies and delayed embryonic development in an old world fruit bat, &lt;i&gt;Ptenochirus jagori&lt;/i&gt;","type":"article-journal","volume":"79"},"uris":["http://www.mendeley.com/documents/?uuid=0bec1509-219c-4ccc-bac5-01705b19105f"]},{"id":"ITEM-4","itemData":{"DOI":"10.1111/j.1469-7998.1988.tb02396.x","ISSN":"14697998","abstract":"In climatically seasonal habitats, favourable periods for reproduction may be simply determined by large annual changes in temperature or rainfall. In contrast, in climatically less seasonal habitats, reproductive timing may be determined by a wide variety of seasonal factors. Three hypotheses regarding reproductive timing were tested for a fruit bat, Huplonycteris Jischeri Lawrence, by comparing reproductive timing and climate at four moderately seasonal Philippine sites with differing climates. Bats were sampled in five years on Negros Island (9″22′N, 123″l I'E), and in one to four months on four other islands. Flower and fruit abundance was monitored in two years on Negros. In five years on Negros, parturition and lactation coincided with the time of the average dry‐wet season transition and early wct season, but did not vary in response to substantial annual variation in the onset of rains. Reproductive timing did not change in response to annual variations in Rower or fruit abundance; lactation coincided with a peak in fruit abundance in one year, but not in a second, and reproductive success appeared to be reduced when lactation coincided with scarce resources. At a second site with a different pattern of rainfall, reproduction was nevertheless synchronous with Negros. Samples from two of the three remaining localities indicate a two‐ to three‐month lag in reproductive events relative to Negros, despite rainfall patterns remarkably similar to that of Negros. All three hypotheses for reproductive timing were rejected. As an alternative, Huplonycteris may evolve timing patterns in response to local seasonal patterns of resource abundance. Huplonycteris has an eight‐month post‐implantation delay 'in embryonic development. Six hypotheses on the adaptive significance of this delay in Huplonyrferis were evaluated. Three were rejected, but the data were consistent with the remaining hypotheses: (1) The delay sets the time of parturition at a particular time of year; (2) the delay allows all females to produce young relatively synchronously; and (3) the delay allows females to resorb or abort defective embryos without losing an opportunity for reproduction. Copyright © 1988, Wiley Blackwell. All rights reserved","author":[{"dropping-particle":"","family":"Heideman","given":"Paul D.","non-dropping-particle":"","parse-names":false,"suffix":""}],"container-title":"Journal of Zoology","id":"ITEM-4","issue":"4","issued":{"date-parts":[["1988"]]},"page":"577-595","title":"The timing of reproduction in the fruit bat &lt;i&gt;Haplonycteris fischeri &lt;/i&gt; (Pteropodidae): geographic variation and delayed development","type":"article-journal","volume":"215"},"uris":["http://www.mendeley.com/documents/?uuid=322ab221-ffdb-45ab-a53a-a55f4a3fdaf2"]}],"mendeley":{"formattedCitation":"(Mutere 1967; Heideman 1988; Heideman and Powell 1998; Meenakumari and Krishna 2005)","plainTextFormattedCitation":"(Mutere 1967; Heideman 1988; Heideman and Powell 1998; Meenakumari and Krishna 2005)","previouslyFormattedCitation":"(Mutere 1967; Heideman 1988; Heideman and Powell 1998; Meenakumari and Krishna 2005)"},"properties":{"noteIndex":0},"schema":"https://github.com/citation-style-language/schema/raw/master/csl-citation.json"}</w:instrText>
      </w:r>
      <w:r w:rsidR="001E4255">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(Mutere 1967; Heideman 1988; Heideman and Powell 1998; Meenakumari and Krishna 2005)</w:t>
      </w:r>
      <w:r w:rsidR="001E4255">
        <w:rPr>
          <w:rFonts w:ascii="Times New Roman" w:eastAsia="Times New Roman" w:hAnsi="Times New Roman" w:cs="Times New Roman"/>
          <w:color w:val="000000"/>
        </w:rPr>
        <w:fldChar w:fldCharType="end"/>
      </w:r>
      <w:r w:rsidR="001E4255">
        <w:rPr>
          <w:rFonts w:ascii="Times New Roman" w:eastAsia="Times New Roman" w:hAnsi="Times New Roman" w:cs="Times New Roman"/>
          <w:color w:val="000000"/>
        </w:rPr>
        <w:t xml:space="preserve">, we assumed that </w:t>
      </w:r>
      <w:r w:rsidR="00CA0D00">
        <w:rPr>
          <w:rFonts w:ascii="Times New Roman" w:eastAsia="Times New Roman" w:hAnsi="Times New Roman" w:cs="Times New Roman"/>
          <w:color w:val="000000"/>
        </w:rPr>
        <w:t xml:space="preserve">abdominal palpitation </w:t>
      </w:r>
      <w:r w:rsidR="001E4255">
        <w:rPr>
          <w:rFonts w:ascii="Times New Roman" w:eastAsia="Times New Roman" w:hAnsi="Times New Roman" w:cs="Times New Roman"/>
          <w:color w:val="000000"/>
        </w:rPr>
        <w:t xml:space="preserve">to determine reproductive status in the field would likely miss early-stage pregnancies in the three Malagasy species. To this end, we additionally searched the literature </w:t>
      </w:r>
      <w:r w:rsidR="009D385C">
        <w:rPr>
          <w:rFonts w:ascii="Times New Roman" w:eastAsia="Times New Roman" w:hAnsi="Times New Roman" w:cs="Times New Roman"/>
          <w:color w:val="000000"/>
        </w:rPr>
        <w:t>for records of gestation length in closely-related pteropodids to compare against our records of observed gestation</w:t>
      </w:r>
      <w:r w:rsidR="00290ADB">
        <w:rPr>
          <w:rFonts w:ascii="Times New Roman" w:eastAsia="Times New Roman" w:hAnsi="Times New Roman" w:cs="Times New Roman"/>
          <w:color w:val="000000"/>
        </w:rPr>
        <w:t xml:space="preserve"> in Malagasy species</w:t>
      </w:r>
      <w:r w:rsidR="009D385C">
        <w:rPr>
          <w:rFonts w:ascii="Times New Roman" w:eastAsia="Times New Roman" w:hAnsi="Times New Roman" w:cs="Times New Roman"/>
          <w:color w:val="000000"/>
        </w:rPr>
        <w:t>.</w:t>
      </w:r>
      <w:r w:rsidR="00D53FDF">
        <w:rPr>
          <w:rFonts w:ascii="Times New Roman" w:eastAsia="Times New Roman" w:hAnsi="Times New Roman" w:cs="Times New Roman"/>
          <w:color w:val="000000"/>
        </w:rPr>
        <w:t xml:space="preserve"> </w:t>
      </w:r>
    </w:p>
    <w:p w14:paraId="28EEB7A6" w14:textId="77777777" w:rsidR="009D385C" w:rsidRDefault="00D53FDF"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next sought to document morphological variation in adult </w:t>
      </w:r>
      <w:r>
        <w:rPr>
          <w:rFonts w:ascii="Times New Roman" w:eastAsia="Times New Roman" w:hAnsi="Times New Roman" w:cs="Times New Roman"/>
          <w:i/>
          <w:iCs/>
          <w:color w:val="000000"/>
        </w:rPr>
        <w:t xml:space="preserve">P. rufus, E. </w:t>
      </w:r>
      <w:proofErr w:type="spellStart"/>
      <w:r>
        <w:rPr>
          <w:rFonts w:ascii="Times New Roman" w:eastAsia="Times New Roman" w:hAnsi="Times New Roman" w:cs="Times New Roman"/>
          <w:i/>
          <w:iCs/>
          <w:color w:val="000000"/>
        </w:rPr>
        <w:t>dupreanum</w:t>
      </w:r>
      <w:proofErr w:type="spellEnd"/>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and </w:t>
      </w:r>
      <w:r>
        <w:rPr>
          <w:rFonts w:ascii="Times New Roman" w:eastAsia="Times New Roman" w:hAnsi="Times New Roman" w:cs="Times New Roman"/>
          <w:i/>
          <w:iCs/>
          <w:color w:val="000000"/>
        </w:rPr>
        <w:t xml:space="preserve">R. </w:t>
      </w:r>
      <w:proofErr w:type="spellStart"/>
      <w:r>
        <w:rPr>
          <w:rFonts w:ascii="Times New Roman" w:eastAsia="Times New Roman" w:hAnsi="Times New Roman" w:cs="Times New Roman"/>
          <w:i/>
          <w:iCs/>
          <w:color w:val="000000"/>
        </w:rPr>
        <w:t>madagascariensis</w:t>
      </w:r>
      <w:proofErr w:type="spellEnd"/>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as compared with other bats in family </w:t>
      </w:r>
      <w:proofErr w:type="spellStart"/>
      <w:r>
        <w:rPr>
          <w:rFonts w:ascii="Times New Roman" w:eastAsia="Times New Roman" w:hAnsi="Times New Roman" w:cs="Times New Roman"/>
          <w:color w:val="000000"/>
        </w:rPr>
        <w:t>Pteropodidae</w:t>
      </w:r>
      <w:proofErr w:type="spellEnd"/>
      <w:r>
        <w:rPr>
          <w:rFonts w:ascii="Times New Roman" w:eastAsia="Times New Roman" w:hAnsi="Times New Roman" w:cs="Times New Roman"/>
          <w:color w:val="000000"/>
        </w:rPr>
        <w:t>. To this end, we calculated the</w:t>
      </w:r>
      <w:r w:rsidR="00B441DB">
        <w:rPr>
          <w:rFonts w:ascii="Times New Roman" w:eastAsia="Times New Roman" w:hAnsi="Times New Roman" w:cs="Times New Roman"/>
          <w:color w:val="000000"/>
        </w:rPr>
        <w:t xml:space="preserve"> sex-specific</w:t>
      </w:r>
      <w:r>
        <w:rPr>
          <w:rFonts w:ascii="Times New Roman" w:eastAsia="Times New Roman" w:hAnsi="Times New Roman" w:cs="Times New Roman"/>
          <w:color w:val="000000"/>
        </w:rPr>
        <w:t xml:space="preserve"> median and interquartile range of </w:t>
      </w:r>
      <w:r w:rsidR="00B441DB">
        <w:rPr>
          <w:rFonts w:ascii="Times New Roman" w:eastAsia="Times New Roman" w:hAnsi="Times New Roman" w:cs="Times New Roman"/>
          <w:color w:val="000000"/>
        </w:rPr>
        <w:t xml:space="preserve">reported measurements of mean tibia and ear length (in mm) for adult pteropodids globally by species, as well as the range of values recorded for individuals within our dataset. We additionally compared sex-specific forearm length and mass at a species-level for pteropodids surveyed in the literature against the range reported in individuals for all three species recorded from our own field data. </w:t>
      </w:r>
      <w:r w:rsidR="00D60DDC">
        <w:rPr>
          <w:rFonts w:ascii="Times New Roman" w:eastAsia="Times New Roman" w:hAnsi="Times New Roman" w:cs="Times New Roman"/>
          <w:color w:val="000000"/>
        </w:rPr>
        <w:t xml:space="preserve">Assuming variation and error for measures of both forearm length and mass, we </w:t>
      </w:r>
      <w:r w:rsidR="00B441DB">
        <w:rPr>
          <w:rFonts w:ascii="Times New Roman" w:eastAsia="Times New Roman" w:hAnsi="Times New Roman" w:cs="Times New Roman"/>
          <w:color w:val="000000"/>
        </w:rPr>
        <w:t>fit a type-2 exponential regression model</w:t>
      </w:r>
      <w:r w:rsidR="00F7668B">
        <w:rPr>
          <w:rFonts w:ascii="Times New Roman" w:eastAsia="Times New Roman" w:hAnsi="Times New Roman" w:cs="Times New Roman"/>
          <w:color w:val="000000"/>
        </w:rPr>
        <w:t xml:space="preserve"> </w:t>
      </w:r>
      <w:r w:rsidR="00F7668B" w:rsidRPr="00F83E8D">
        <w:rPr>
          <w:rFonts w:ascii="Times New Roman" w:eastAsia="Times New Roman" w:hAnsi="Times New Roman" w:cs="Times New Roman"/>
          <w:color w:val="000000"/>
        </w:rPr>
        <w:t>using the standard major axis method (SMA)</w:t>
      </w:r>
      <w:r w:rsidR="00F7668B">
        <w:rPr>
          <w:rFonts w:ascii="Times New Roman" w:eastAsia="Times New Roman" w:hAnsi="Times New Roman" w:cs="Times New Roman"/>
          <w:color w:val="000000"/>
        </w:rPr>
        <w:t xml:space="preserve"> in the</w:t>
      </w:r>
      <w:r w:rsidR="00B441DB">
        <w:rPr>
          <w:rFonts w:ascii="Times New Roman" w:eastAsia="Times New Roman" w:hAnsi="Times New Roman" w:cs="Times New Roman"/>
          <w:color w:val="000000"/>
        </w:rPr>
        <w:t xml:space="preserve"> R package lmodel2</w:t>
      </w:r>
      <w:r w:rsidR="00D60DDC">
        <w:rPr>
          <w:rFonts w:ascii="Times New Roman" w:eastAsia="Times New Roman" w:hAnsi="Times New Roman" w:cs="Times New Roman"/>
          <w:color w:val="000000"/>
        </w:rPr>
        <w:t xml:space="preserve"> </w:t>
      </w:r>
      <w:r w:rsidR="00B441DB">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{"citationItems":[{"id":"ITEM-1","itemData":{"author":[{"dropping-particle":"","family":"Legendre","given":"P.","non-dropping-particle":"","parse-names":false,"suffix":""}],"id":"ITEM-1","issued":{"date-parts":[["2014"]]},"title":"lmodel2: Model II Regression. R package version 1.7-2","type":"article"},"uris":["http://www.mendeley.com/documents/?uuid=a767c41c-70b4-455b-8ae1-3b7447519911"]}],"mendeley":{"formattedCitation":"(Legendre 2014)","plainTextFormattedCitation":"(Legendre 2014)","previouslyFormattedCitation":"(Legendre 2014)"},"properties":{"noteIndex":0},"schema":"https://github.com/citation-style-language/schema/raw/master/csl-citation.json"}</w:instrText>
      </w:r>
      <w:r w:rsidR="00B441DB">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(Legendre 2014)</w:t>
      </w:r>
      <w:r w:rsidR="00B441DB">
        <w:rPr>
          <w:rFonts w:ascii="Times New Roman" w:eastAsia="Times New Roman" w:hAnsi="Times New Roman" w:cs="Times New Roman"/>
          <w:color w:val="000000"/>
        </w:rPr>
        <w:fldChar w:fldCharType="end"/>
      </w:r>
      <w:r w:rsidR="00D60DDC">
        <w:rPr>
          <w:rFonts w:ascii="Times New Roman" w:eastAsia="Times New Roman" w:hAnsi="Times New Roman" w:cs="Times New Roman"/>
          <w:color w:val="000000"/>
        </w:rPr>
        <w:t>,</w:t>
      </w:r>
      <w:r w:rsidR="00B441DB">
        <w:rPr>
          <w:rFonts w:ascii="Times New Roman" w:eastAsia="Times New Roman" w:hAnsi="Times New Roman" w:cs="Times New Roman"/>
          <w:color w:val="000000"/>
        </w:rPr>
        <w:t xml:space="preserve"> to the resulting data to describe the correlation of mass with forearm length, both at a mean species-level for pteropodids globally and within our own dataset</w:t>
      </w:r>
      <w:r w:rsidR="00290ADB">
        <w:rPr>
          <w:rFonts w:ascii="Times New Roman" w:eastAsia="Times New Roman" w:hAnsi="Times New Roman" w:cs="Times New Roman"/>
          <w:color w:val="000000"/>
        </w:rPr>
        <w:t>, separated by sex (Appendix 1).</w:t>
      </w:r>
    </w:p>
    <w:p w14:paraId="6908360A" w14:textId="77777777" w:rsidR="00B441DB" w:rsidRDefault="00F7668B"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Next, we explored seasonal variation in</w:t>
      </w:r>
      <w:r w:rsidR="00290ADB">
        <w:rPr>
          <w:rFonts w:ascii="Times New Roman" w:eastAsia="Times New Roman" w:hAnsi="Times New Roman" w:cs="Times New Roman"/>
          <w:color w:val="000000"/>
        </w:rPr>
        <w:t xml:space="preserve"> the regression of body mass per forearm across our three Malagasy species by calculat</w:t>
      </w:r>
      <w:r w:rsidR="00D60DDC">
        <w:rPr>
          <w:rFonts w:ascii="Times New Roman" w:eastAsia="Times New Roman" w:hAnsi="Times New Roman" w:cs="Times New Roman"/>
          <w:color w:val="000000"/>
        </w:rPr>
        <w:t>ing</w:t>
      </w:r>
      <w:r w:rsidR="00290ADB">
        <w:rPr>
          <w:rFonts w:ascii="Times New Roman" w:eastAsia="Times New Roman" w:hAnsi="Times New Roman" w:cs="Times New Roman"/>
          <w:color w:val="000000"/>
        </w:rPr>
        <w:t xml:space="preserve"> the residual of each</w:t>
      </w:r>
      <w:r w:rsidR="00D60DDC">
        <w:rPr>
          <w:rFonts w:ascii="Times New Roman" w:eastAsia="Times New Roman" w:hAnsi="Times New Roman" w:cs="Times New Roman"/>
          <w:color w:val="000000"/>
        </w:rPr>
        <w:t xml:space="preserve"> individual’s observed mass in the </w:t>
      </w:r>
      <w:r w:rsidR="00290ADB">
        <w:rPr>
          <w:rFonts w:ascii="Times New Roman" w:eastAsia="Times New Roman" w:hAnsi="Times New Roman" w:cs="Times New Roman"/>
          <w:color w:val="000000"/>
        </w:rPr>
        <w:t>data against</w:t>
      </w:r>
      <w:r w:rsidR="005F674D">
        <w:rPr>
          <w:rFonts w:ascii="Times New Roman" w:eastAsia="Times New Roman" w:hAnsi="Times New Roman" w:cs="Times New Roman"/>
          <w:color w:val="000000"/>
        </w:rPr>
        <w:t xml:space="preserve"> that predicted from the </w:t>
      </w:r>
      <w:r w:rsidR="00D60DDC">
        <w:rPr>
          <w:rFonts w:ascii="Times New Roman" w:eastAsia="Times New Roman" w:hAnsi="Times New Roman" w:cs="Times New Roman"/>
          <w:color w:val="000000"/>
        </w:rPr>
        <w:t xml:space="preserve">exponential </w:t>
      </w:r>
      <w:r w:rsidR="00290ADB">
        <w:rPr>
          <w:rFonts w:ascii="Times New Roman" w:eastAsia="Times New Roman" w:hAnsi="Times New Roman" w:cs="Times New Roman"/>
          <w:color w:val="000000"/>
        </w:rPr>
        <w:t>regression</w:t>
      </w:r>
      <w:r w:rsidR="00D60DDC">
        <w:rPr>
          <w:rFonts w:ascii="Times New Roman" w:eastAsia="Times New Roman" w:hAnsi="Times New Roman" w:cs="Times New Roman"/>
          <w:color w:val="000000"/>
        </w:rPr>
        <w:t xml:space="preserve">. This </w:t>
      </w:r>
      <w:r w:rsidR="00290ADB">
        <w:rPr>
          <w:rFonts w:ascii="Times New Roman" w:eastAsia="Times New Roman" w:hAnsi="Times New Roman" w:cs="Times New Roman"/>
          <w:color w:val="000000"/>
        </w:rPr>
        <w:t>generate</w:t>
      </w:r>
      <w:r w:rsidR="00D60DDC">
        <w:rPr>
          <w:rFonts w:ascii="Times New Roman" w:eastAsia="Times New Roman" w:hAnsi="Times New Roman" w:cs="Times New Roman"/>
          <w:color w:val="000000"/>
        </w:rPr>
        <w:t>d</w:t>
      </w:r>
      <w:r w:rsidR="00290ADB">
        <w:rPr>
          <w:rFonts w:ascii="Times New Roman" w:eastAsia="Times New Roman" w:hAnsi="Times New Roman" w:cs="Times New Roman"/>
          <w:color w:val="000000"/>
        </w:rPr>
        <w:t xml:space="preserve"> </w:t>
      </w:r>
      <w:r w:rsidR="00B35054">
        <w:rPr>
          <w:rFonts w:ascii="Times New Roman" w:eastAsia="Times New Roman" w:hAnsi="Times New Roman" w:cs="Times New Roman"/>
          <w:color w:val="000000"/>
        </w:rPr>
        <w:t xml:space="preserve">the equivalent of a body mass index metric for bats: individuals with positive </w:t>
      </w:r>
      <w:proofErr w:type="spellStart"/>
      <w:r w:rsidR="00290ADB">
        <w:rPr>
          <w:rFonts w:ascii="Times New Roman" w:eastAsia="Times New Roman" w:hAnsi="Times New Roman" w:cs="Times New Roman"/>
          <w:color w:val="000000"/>
        </w:rPr>
        <w:t>mass</w:t>
      </w:r>
      <w:r w:rsidR="00B35054">
        <w:rPr>
          <w:rFonts w:ascii="Times New Roman" w:eastAsia="Times New Roman" w:hAnsi="Times New Roman" w:cs="Times New Roman"/>
          <w:color w:val="000000"/>
        </w:rPr>
        <w:t>:</w:t>
      </w:r>
      <w:r w:rsidR="00290ADB">
        <w:rPr>
          <w:rFonts w:ascii="Times New Roman" w:eastAsia="Times New Roman" w:hAnsi="Times New Roman" w:cs="Times New Roman"/>
          <w:color w:val="000000"/>
        </w:rPr>
        <w:t>forearm</w:t>
      </w:r>
      <w:proofErr w:type="spellEnd"/>
      <w:r w:rsidR="00290ADB">
        <w:rPr>
          <w:rFonts w:ascii="Times New Roman" w:eastAsia="Times New Roman" w:hAnsi="Times New Roman" w:cs="Times New Roman"/>
          <w:color w:val="000000"/>
        </w:rPr>
        <w:t xml:space="preserve"> residual</w:t>
      </w:r>
      <w:r w:rsidR="00B35054">
        <w:rPr>
          <w:rFonts w:ascii="Times New Roman" w:eastAsia="Times New Roman" w:hAnsi="Times New Roman" w:cs="Times New Roman"/>
          <w:color w:val="000000"/>
        </w:rPr>
        <w:t xml:space="preserve">s corresponded to those with higher masses than predicted by body size (broadly indicative of better nutritional conditions), </w:t>
      </w:r>
      <w:r w:rsidR="00B35054">
        <w:rPr>
          <w:rFonts w:ascii="Times New Roman" w:eastAsia="Times New Roman" w:hAnsi="Times New Roman" w:cs="Times New Roman"/>
          <w:color w:val="000000"/>
        </w:rPr>
        <w:lastRenderedPageBreak/>
        <w:t xml:space="preserve">while individuals with negative </w:t>
      </w:r>
      <w:proofErr w:type="spellStart"/>
      <w:r w:rsidR="00B35054">
        <w:rPr>
          <w:rFonts w:ascii="Times New Roman" w:eastAsia="Times New Roman" w:hAnsi="Times New Roman" w:cs="Times New Roman"/>
          <w:color w:val="000000"/>
        </w:rPr>
        <w:t>mass:forearm</w:t>
      </w:r>
      <w:proofErr w:type="spellEnd"/>
      <w:r w:rsidR="00B35054">
        <w:rPr>
          <w:rFonts w:ascii="Times New Roman" w:eastAsia="Times New Roman" w:hAnsi="Times New Roman" w:cs="Times New Roman"/>
          <w:color w:val="000000"/>
        </w:rPr>
        <w:t xml:space="preserve"> residuals corresponded to those with lower masses than predicted by body size (broadly indicative of poorer nutritional conditions). To asses</w:t>
      </w:r>
      <w:r w:rsidR="004B1DA6">
        <w:rPr>
          <w:rFonts w:ascii="Times New Roman" w:eastAsia="Times New Roman" w:hAnsi="Times New Roman" w:cs="Times New Roman"/>
          <w:color w:val="000000"/>
        </w:rPr>
        <w:t>s</w:t>
      </w:r>
      <w:r w:rsidR="00B35054">
        <w:rPr>
          <w:rFonts w:ascii="Times New Roman" w:eastAsia="Times New Roman" w:hAnsi="Times New Roman" w:cs="Times New Roman"/>
          <w:color w:val="000000"/>
        </w:rPr>
        <w:t xml:space="preserve"> seasonal variation in body condition, as represented by the </w:t>
      </w:r>
      <w:proofErr w:type="spellStart"/>
      <w:r w:rsidR="00B35054">
        <w:rPr>
          <w:rFonts w:ascii="Times New Roman" w:eastAsia="Times New Roman" w:hAnsi="Times New Roman" w:cs="Times New Roman"/>
          <w:color w:val="000000"/>
        </w:rPr>
        <w:t>mass:forearm</w:t>
      </w:r>
      <w:proofErr w:type="spellEnd"/>
      <w:r w:rsidR="00B35054">
        <w:rPr>
          <w:rFonts w:ascii="Times New Roman" w:eastAsia="Times New Roman" w:hAnsi="Times New Roman" w:cs="Times New Roman"/>
          <w:color w:val="000000"/>
        </w:rPr>
        <w:t xml:space="preserve"> residual, we </w:t>
      </w:r>
      <w:r w:rsidR="005F674D">
        <w:rPr>
          <w:rFonts w:ascii="Times New Roman" w:eastAsia="Times New Roman" w:hAnsi="Times New Roman" w:cs="Times New Roman"/>
          <w:color w:val="000000"/>
        </w:rPr>
        <w:t>last</w:t>
      </w:r>
      <w:r w:rsidR="00232BF1">
        <w:rPr>
          <w:rFonts w:ascii="Times New Roman" w:eastAsia="Times New Roman" w:hAnsi="Times New Roman" w:cs="Times New Roman"/>
          <w:color w:val="000000"/>
        </w:rPr>
        <w:t xml:space="preserve"> </w:t>
      </w:r>
      <w:r w:rsidR="00B35054">
        <w:rPr>
          <w:rFonts w:ascii="Times New Roman" w:eastAsia="Times New Roman" w:hAnsi="Times New Roman" w:cs="Times New Roman"/>
          <w:color w:val="000000"/>
        </w:rPr>
        <w:t>fit a generalized additive model</w:t>
      </w:r>
      <w:r w:rsidR="00232BF1">
        <w:rPr>
          <w:rFonts w:ascii="Times New Roman" w:eastAsia="Times New Roman" w:hAnsi="Times New Roman" w:cs="Times New Roman"/>
          <w:color w:val="000000"/>
        </w:rPr>
        <w:t xml:space="preserve"> </w:t>
      </w:r>
      <w:r w:rsidR="004B1DA6">
        <w:rPr>
          <w:rFonts w:ascii="Times New Roman" w:eastAsia="Times New Roman" w:hAnsi="Times New Roman" w:cs="Times New Roman"/>
          <w:color w:val="000000"/>
        </w:rPr>
        <w:t>(GAM)</w:t>
      </w:r>
      <w:r w:rsidR="005F674D">
        <w:rPr>
          <w:rFonts w:ascii="Times New Roman" w:eastAsia="Times New Roman" w:hAnsi="Times New Roman" w:cs="Times New Roman"/>
          <w:color w:val="000000"/>
        </w:rPr>
        <w:t xml:space="preserve">, using the </w:t>
      </w:r>
      <w:proofErr w:type="spellStart"/>
      <w:r w:rsidR="005F674D">
        <w:rPr>
          <w:rFonts w:ascii="Times New Roman" w:eastAsia="Times New Roman" w:hAnsi="Times New Roman" w:cs="Times New Roman"/>
          <w:color w:val="000000"/>
        </w:rPr>
        <w:t>mgcv</w:t>
      </w:r>
      <w:proofErr w:type="spellEnd"/>
      <w:r w:rsidR="005F674D">
        <w:rPr>
          <w:rFonts w:ascii="Times New Roman" w:eastAsia="Times New Roman" w:hAnsi="Times New Roman" w:cs="Times New Roman"/>
          <w:color w:val="000000"/>
        </w:rPr>
        <w:t xml:space="preserve"> package in R </w:t>
      </w:r>
      <w:r w:rsidR="005F674D">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{"citationItems":[{"id":"ITEM-1","itemData":{"author":[{"dropping-particle":"","family":"Wood","given":"Simon N.","non-dropping-particle":"","parse-names":false,"suffix":""}],"container-title":"R News","id":"ITEM-1","issued":{"date-parts":[["2001"]]},"page":"20-24","title":"mgcv: GAMs and Generalized Ridge Regression for R","type":"article-journal","volume":"1/2"},"uris":["http://www.mendeley.com/documents/?uuid=0e500622-284a-4c8b-913d-f563a20c0a33"]}],"mendeley":{"formattedCitation":"(Wood 2001)","plainTextFormattedCitation":"(Wood 2001)","previouslyFormattedCitation":"(Wood 2001)"},"properties":{"noteIndex":0},"schema":"https://github.com/citation-style-language/schema/raw/master/csl-citation.json"}</w:instrText>
      </w:r>
      <w:r w:rsidR="005F674D">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(Wood 2001)</w:t>
      </w:r>
      <w:r w:rsidR="005F674D">
        <w:rPr>
          <w:rFonts w:ascii="Times New Roman" w:eastAsia="Times New Roman" w:hAnsi="Times New Roman" w:cs="Times New Roman"/>
          <w:color w:val="000000"/>
        </w:rPr>
        <w:fldChar w:fldCharType="end"/>
      </w:r>
      <w:r w:rsidR="005F674D">
        <w:rPr>
          <w:rFonts w:ascii="Times New Roman" w:eastAsia="Times New Roman" w:hAnsi="Times New Roman" w:cs="Times New Roman"/>
          <w:color w:val="000000"/>
        </w:rPr>
        <w:t xml:space="preserve">, </w:t>
      </w:r>
      <w:r w:rsidR="00232BF1">
        <w:rPr>
          <w:rFonts w:ascii="Times New Roman" w:eastAsia="Times New Roman" w:hAnsi="Times New Roman" w:cs="Times New Roman"/>
          <w:color w:val="000000"/>
        </w:rPr>
        <w:t>to the seasonal time series</w:t>
      </w:r>
      <w:r w:rsidR="005F674D">
        <w:rPr>
          <w:rFonts w:ascii="Times New Roman" w:eastAsia="Times New Roman" w:hAnsi="Times New Roman" w:cs="Times New Roman"/>
          <w:color w:val="000000"/>
        </w:rPr>
        <w:t xml:space="preserve"> of </w:t>
      </w:r>
      <w:proofErr w:type="spellStart"/>
      <w:r w:rsidR="005F674D">
        <w:rPr>
          <w:rFonts w:ascii="Times New Roman" w:eastAsia="Times New Roman" w:hAnsi="Times New Roman" w:cs="Times New Roman"/>
          <w:color w:val="000000"/>
        </w:rPr>
        <w:t>mass:forearm</w:t>
      </w:r>
      <w:proofErr w:type="spellEnd"/>
      <w:r w:rsidR="005F674D">
        <w:rPr>
          <w:rFonts w:ascii="Times New Roman" w:eastAsia="Times New Roman" w:hAnsi="Times New Roman" w:cs="Times New Roman"/>
          <w:color w:val="000000"/>
        </w:rPr>
        <w:t xml:space="preserve"> residual</w:t>
      </w:r>
      <w:r w:rsidR="00D60DDC">
        <w:rPr>
          <w:rFonts w:ascii="Times New Roman" w:eastAsia="Times New Roman" w:hAnsi="Times New Roman" w:cs="Times New Roman"/>
          <w:color w:val="000000"/>
        </w:rPr>
        <w:t>, separately across each discrete species-sex subset of the data</w:t>
      </w:r>
      <w:r w:rsidR="00232BF1">
        <w:rPr>
          <w:rFonts w:ascii="Times New Roman" w:eastAsia="Times New Roman" w:hAnsi="Times New Roman" w:cs="Times New Roman"/>
          <w:color w:val="000000"/>
        </w:rPr>
        <w:t xml:space="preserve">. We modeled </w:t>
      </w:r>
      <w:proofErr w:type="spellStart"/>
      <w:r w:rsidR="00232BF1">
        <w:rPr>
          <w:rFonts w:ascii="Times New Roman" w:eastAsia="Times New Roman" w:hAnsi="Times New Roman" w:cs="Times New Roman"/>
          <w:color w:val="000000"/>
        </w:rPr>
        <w:t>mass:forearm</w:t>
      </w:r>
      <w:proofErr w:type="spellEnd"/>
      <w:r w:rsidR="00232BF1">
        <w:rPr>
          <w:rFonts w:ascii="Times New Roman" w:eastAsia="Times New Roman" w:hAnsi="Times New Roman" w:cs="Times New Roman"/>
          <w:color w:val="000000"/>
        </w:rPr>
        <w:t xml:space="preserve"> residual as the response variable predicted by </w:t>
      </w:r>
      <w:r w:rsidR="004B1DA6">
        <w:rPr>
          <w:rFonts w:ascii="Times New Roman" w:eastAsia="Times New Roman" w:hAnsi="Times New Roman" w:cs="Times New Roman"/>
          <w:color w:val="000000"/>
        </w:rPr>
        <w:t>day of year as a cyclic cubic (“cc”) spline</w:t>
      </w:r>
      <w:r w:rsidR="005F674D">
        <w:rPr>
          <w:rFonts w:ascii="Times New Roman" w:eastAsia="Times New Roman" w:hAnsi="Times New Roman" w:cs="Times New Roman"/>
          <w:color w:val="000000"/>
        </w:rPr>
        <w:t xml:space="preserve">, with </w:t>
      </w:r>
      <w:r w:rsidR="004B1DA6">
        <w:rPr>
          <w:rFonts w:ascii="Times New Roman" w:eastAsia="Times New Roman" w:hAnsi="Times New Roman" w:cs="Times New Roman"/>
          <w:color w:val="000000"/>
        </w:rPr>
        <w:t xml:space="preserve"> </w:t>
      </w:r>
      <w:r w:rsidR="005F674D">
        <w:rPr>
          <w:rFonts w:ascii="Times New Roman" w:eastAsia="Times New Roman" w:hAnsi="Times New Roman" w:cs="Times New Roman"/>
          <w:color w:val="000000"/>
        </w:rPr>
        <w:t xml:space="preserve">the number of smoothing knots (“k”) fixed at seven, as recommended by the package author </w:t>
      </w:r>
      <w:r w:rsidR="005F674D">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{"citationItems":[{"id":"ITEM-1","itemData":{"author":[{"dropping-particle":"","family":"Wood","given":"Simon N.","non-dropping-particle":"","parse-names":false,"suffix":""}],"container-title":"R News","id":"ITEM-1","issued":{"date-parts":[["2001"]]},"page":"20-24","title":"mgcv: GAMs and Generalized Ridge Regression for R","type":"article-journal","volume":"1/2"},"uris":["http://www.mendeley.com/documents/?uuid=0e500622-284a-4c8b-913d-f563a20c0a33"]}],"mendeley":{"formattedCitation":"(Wood 2001)","plainTextFormattedCitation":"(Wood 2001)","previouslyFormattedCitation":"(Wood 2001)"},"properties":{"noteIndex":0},"schema":"https://github.com/citation-style-language/schema/raw/master/csl-citation.json"}</w:instrText>
      </w:r>
      <w:r w:rsidR="005F674D">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(Wood 2001)</w:t>
      </w:r>
      <w:r w:rsidR="005F674D">
        <w:rPr>
          <w:rFonts w:ascii="Times New Roman" w:eastAsia="Times New Roman" w:hAnsi="Times New Roman" w:cs="Times New Roman"/>
          <w:color w:val="000000"/>
        </w:rPr>
        <w:fldChar w:fldCharType="end"/>
      </w:r>
      <w:r w:rsidR="005F674D">
        <w:rPr>
          <w:rFonts w:ascii="Times New Roman" w:eastAsia="Times New Roman" w:hAnsi="Times New Roman" w:cs="Times New Roman"/>
          <w:color w:val="000000"/>
        </w:rPr>
        <w:t>. Cyclic cubic splines can be used to capture annual</w:t>
      </w:r>
      <w:r w:rsidR="004B1DA6">
        <w:rPr>
          <w:rFonts w:ascii="Times New Roman" w:eastAsia="Times New Roman" w:hAnsi="Times New Roman" w:cs="Times New Roman"/>
          <w:color w:val="000000"/>
        </w:rPr>
        <w:t xml:space="preserve"> seasonality</w:t>
      </w:r>
      <w:r w:rsidR="005F674D">
        <w:rPr>
          <w:rFonts w:ascii="Times New Roman" w:eastAsia="Times New Roman" w:hAnsi="Times New Roman" w:cs="Times New Roman"/>
          <w:color w:val="000000"/>
        </w:rPr>
        <w:t xml:space="preserve">, as the seasonal smoother on </w:t>
      </w:r>
      <w:r w:rsidR="004B1DA6">
        <w:rPr>
          <w:rFonts w:ascii="Times New Roman" w:eastAsia="Times New Roman" w:hAnsi="Times New Roman" w:cs="Times New Roman"/>
          <w:color w:val="000000"/>
        </w:rPr>
        <w:t xml:space="preserve">January 1 </w:t>
      </w:r>
      <w:r w:rsidR="005F674D">
        <w:rPr>
          <w:rFonts w:ascii="Times New Roman" w:eastAsia="Times New Roman" w:hAnsi="Times New Roman" w:cs="Times New Roman"/>
          <w:color w:val="000000"/>
        </w:rPr>
        <w:t>is modeled as</w:t>
      </w:r>
      <w:r w:rsidR="004B1DA6">
        <w:rPr>
          <w:rFonts w:ascii="Times New Roman" w:eastAsia="Times New Roman" w:hAnsi="Times New Roman" w:cs="Times New Roman"/>
          <w:color w:val="000000"/>
        </w:rPr>
        <w:t xml:space="preserve"> </w:t>
      </w:r>
      <w:r w:rsidR="005F674D">
        <w:rPr>
          <w:rFonts w:ascii="Times New Roman" w:eastAsia="Times New Roman" w:hAnsi="Times New Roman" w:cs="Times New Roman"/>
          <w:color w:val="000000"/>
        </w:rPr>
        <w:t xml:space="preserve">a </w:t>
      </w:r>
      <w:r w:rsidR="004B1DA6">
        <w:rPr>
          <w:rFonts w:ascii="Times New Roman" w:eastAsia="Times New Roman" w:hAnsi="Times New Roman" w:cs="Times New Roman"/>
          <w:color w:val="000000"/>
        </w:rPr>
        <w:t>continuation of</w:t>
      </w:r>
      <w:r w:rsidR="005F674D">
        <w:rPr>
          <w:rFonts w:ascii="Times New Roman" w:eastAsia="Times New Roman" w:hAnsi="Times New Roman" w:cs="Times New Roman"/>
          <w:color w:val="000000"/>
        </w:rPr>
        <w:t xml:space="preserve"> the </w:t>
      </w:r>
      <w:r w:rsidR="004B1DA6">
        <w:rPr>
          <w:rFonts w:ascii="Times New Roman" w:eastAsia="Times New Roman" w:hAnsi="Times New Roman" w:cs="Times New Roman"/>
          <w:color w:val="000000"/>
        </w:rPr>
        <w:t xml:space="preserve">from December 31. </w:t>
      </w:r>
    </w:p>
    <w:p w14:paraId="7B0E1C8F" w14:textId="77777777" w:rsidR="004B1DA6" w:rsidRDefault="004B1DA6"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Finally, we explored juvenile growth rates for forearm, tibia and ear across all three Malagasy </w:t>
      </w:r>
      <w:r w:rsidR="005F674D">
        <w:rPr>
          <w:rFonts w:ascii="Times New Roman" w:eastAsia="Times New Roman" w:hAnsi="Times New Roman" w:cs="Times New Roman"/>
          <w:color w:val="000000"/>
        </w:rPr>
        <w:t xml:space="preserve">fruit bat </w:t>
      </w:r>
      <w:r>
        <w:rPr>
          <w:rFonts w:ascii="Times New Roman" w:eastAsia="Times New Roman" w:hAnsi="Times New Roman" w:cs="Times New Roman"/>
          <w:color w:val="000000"/>
        </w:rPr>
        <w:t>species. To this end, we calculated the age in days since birth of each juvenile bat in our dataset, setting “day 0” equal to the first date of an observed juvenile in the dataset for each species, as described above. We then fit a</w:t>
      </w:r>
      <w:r w:rsidR="005F674D">
        <w:rPr>
          <w:rFonts w:ascii="Times New Roman" w:eastAsia="Times New Roman" w:hAnsi="Times New Roman" w:cs="Times New Roman"/>
          <w:color w:val="000000"/>
        </w:rPr>
        <w:t>nother</w:t>
      </w:r>
      <w:r>
        <w:rPr>
          <w:rFonts w:ascii="Times New Roman" w:eastAsia="Times New Roman" w:hAnsi="Times New Roman" w:cs="Times New Roman"/>
          <w:color w:val="000000"/>
        </w:rPr>
        <w:t xml:space="preserve"> GAM to the resulting correlation of forearm length, tibia length and ear length with age in days, across all three species. We modeled the morphological metric (forearm, tibia, or ear length) as the response variable against the smoothing predictor of age in days, using a </w:t>
      </w:r>
      <w:proofErr w:type="spellStart"/>
      <w:r>
        <w:rPr>
          <w:rFonts w:ascii="Times New Roman" w:eastAsia="Times New Roman" w:hAnsi="Times New Roman" w:cs="Times New Roman"/>
          <w:color w:val="000000"/>
        </w:rPr>
        <w:t>thinplate</w:t>
      </w:r>
      <w:proofErr w:type="spellEnd"/>
      <w:r>
        <w:rPr>
          <w:rFonts w:ascii="Times New Roman" w:eastAsia="Times New Roman" w:hAnsi="Times New Roman" w:cs="Times New Roman"/>
          <w:color w:val="000000"/>
        </w:rPr>
        <w:t xml:space="preserve"> smoothing spline (“</w:t>
      </w:r>
      <w:proofErr w:type="spellStart"/>
      <w:r>
        <w:rPr>
          <w:rFonts w:ascii="Times New Roman" w:eastAsia="Times New Roman" w:hAnsi="Times New Roman" w:cs="Times New Roman"/>
          <w:color w:val="000000"/>
        </w:rPr>
        <w:t>tp</w:t>
      </w:r>
      <w:proofErr w:type="spellEnd"/>
      <w:r>
        <w:rPr>
          <w:rFonts w:ascii="Times New Roman" w:eastAsia="Times New Roman" w:hAnsi="Times New Roman" w:cs="Times New Roman"/>
          <w:color w:val="000000"/>
        </w:rPr>
        <w:t>”)</w:t>
      </w:r>
      <w:r w:rsidR="003C108D">
        <w:rPr>
          <w:rFonts w:ascii="Times New Roman" w:eastAsia="Times New Roman" w:hAnsi="Times New Roman" w:cs="Times New Roman"/>
          <w:color w:val="000000"/>
        </w:rPr>
        <w:t xml:space="preserve"> with the number of </w:t>
      </w:r>
      <w:r>
        <w:rPr>
          <w:rFonts w:ascii="Times New Roman" w:eastAsia="Times New Roman" w:hAnsi="Times New Roman" w:cs="Times New Roman"/>
          <w:color w:val="000000"/>
        </w:rPr>
        <w:t>smoothing knots</w:t>
      </w:r>
      <w:r w:rsidR="003C108D">
        <w:rPr>
          <w:rFonts w:ascii="Times New Roman" w:eastAsia="Times New Roman" w:hAnsi="Times New Roman" w:cs="Times New Roman"/>
          <w:color w:val="000000"/>
        </w:rPr>
        <w:t xml:space="preserve"> fixed</w:t>
      </w:r>
      <w:r w:rsidR="003546C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at seven. After fitting each model, we then calculated the age-varying derivative of each fitted curved</w:t>
      </w:r>
      <w:r w:rsidR="003C2278">
        <w:rPr>
          <w:rFonts w:ascii="Times New Roman" w:eastAsia="Times New Roman" w:hAnsi="Times New Roman" w:cs="Times New Roman"/>
          <w:color w:val="000000"/>
        </w:rPr>
        <w:t xml:space="preserve"> </w:t>
      </w:r>
      <w:r w:rsidR="003C108D">
        <w:rPr>
          <w:rFonts w:ascii="Times New Roman" w:eastAsia="Times New Roman" w:hAnsi="Times New Roman" w:cs="Times New Roman"/>
          <w:color w:val="000000"/>
        </w:rPr>
        <w:t xml:space="preserve">using the ‘gratia’ package in R, in order to facilitate comparison of </w:t>
      </w:r>
      <w:r w:rsidR="003C2278">
        <w:rPr>
          <w:rFonts w:ascii="Times New Roman" w:eastAsia="Times New Roman" w:hAnsi="Times New Roman" w:cs="Times New Roman"/>
          <w:color w:val="000000"/>
        </w:rPr>
        <w:t xml:space="preserve">growth rates across </w:t>
      </w:r>
      <w:r w:rsidR="003546C1">
        <w:rPr>
          <w:rFonts w:ascii="Times New Roman" w:eastAsia="Times New Roman" w:hAnsi="Times New Roman" w:cs="Times New Roman"/>
          <w:color w:val="000000"/>
        </w:rPr>
        <w:t xml:space="preserve">different </w:t>
      </w:r>
      <w:r w:rsidR="003C2278">
        <w:rPr>
          <w:rFonts w:ascii="Times New Roman" w:eastAsia="Times New Roman" w:hAnsi="Times New Roman" w:cs="Times New Roman"/>
          <w:color w:val="000000"/>
        </w:rPr>
        <w:t>species and morphological features</w:t>
      </w:r>
      <w:r w:rsidR="003C108D">
        <w:rPr>
          <w:rFonts w:ascii="Times New Roman" w:eastAsia="Times New Roman" w:hAnsi="Times New Roman" w:cs="Times New Roman"/>
          <w:color w:val="000000"/>
        </w:rPr>
        <w:t>.</w:t>
      </w:r>
    </w:p>
    <w:p w14:paraId="676A8E9C" w14:textId="77777777" w:rsidR="00F83E8D" w:rsidRPr="00F83E8D" w:rsidRDefault="00F83E8D" w:rsidP="0051570E">
      <w:pPr>
        <w:spacing w:after="240" w:line="480" w:lineRule="auto"/>
        <w:contextualSpacing/>
        <w:rPr>
          <w:rFonts w:ascii="Times New Roman" w:eastAsia="Times New Roman" w:hAnsi="Times New Roman" w:cs="Times New Roman"/>
        </w:rPr>
      </w:pPr>
    </w:p>
    <w:p w14:paraId="7DEDEFD4" w14:textId="77777777" w:rsidR="00F83E8D" w:rsidRPr="00B553D4" w:rsidRDefault="00F83E8D" w:rsidP="0051570E">
      <w:pPr>
        <w:spacing w:line="480" w:lineRule="auto"/>
        <w:contextualSpacing/>
        <w:jc w:val="center"/>
        <w:rPr>
          <w:rFonts w:ascii="Times New Roman" w:eastAsia="Times New Roman" w:hAnsi="Times New Roman" w:cs="Times New Roman"/>
          <w:b/>
          <w:bCs/>
          <w:smallCaps/>
        </w:rPr>
      </w:pPr>
      <w:r w:rsidRPr="00B553D4">
        <w:rPr>
          <w:rFonts w:ascii="Times New Roman" w:eastAsia="Times New Roman" w:hAnsi="Times New Roman" w:cs="Times New Roman"/>
          <w:b/>
          <w:bCs/>
          <w:smallCaps/>
          <w:color w:val="000000"/>
        </w:rPr>
        <w:t>Results</w:t>
      </w:r>
    </w:p>
    <w:p w14:paraId="2C168D34" w14:textId="77777777" w:rsidR="00CA0D00" w:rsidRDefault="00CA0D00" w:rsidP="0051570E">
      <w:pPr>
        <w:spacing w:line="480" w:lineRule="auto"/>
        <w:contextualSpacing/>
        <w:jc w:val="both"/>
        <w:rPr>
          <w:rFonts w:ascii="Times New Roman" w:eastAsia="Times New Roman" w:hAnsi="Times New Roman" w:cs="Times New Roman"/>
          <w:i/>
          <w:iCs/>
          <w:color w:val="000000"/>
        </w:rPr>
      </w:pPr>
    </w:p>
    <w:p w14:paraId="7833E106" w14:textId="77777777" w:rsidR="003546C1" w:rsidRDefault="003546C1"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i/>
          <w:iCs/>
          <w:color w:val="000000"/>
        </w:rPr>
        <w:lastRenderedPageBreak/>
        <w:t>Field captures—</w:t>
      </w:r>
      <w:r w:rsidRPr="003546C1">
        <w:rPr>
          <w:rFonts w:ascii="Times New Roman" w:eastAsia="Times New Roman" w:hAnsi="Times New Roman" w:cs="Times New Roman"/>
          <w:color w:val="000000"/>
        </w:rPr>
        <w:t xml:space="preserve"> </w:t>
      </w:r>
      <w:r w:rsidRPr="00F83E8D">
        <w:rPr>
          <w:rFonts w:ascii="Times New Roman" w:eastAsia="Times New Roman" w:hAnsi="Times New Roman" w:cs="Times New Roman"/>
          <w:color w:val="000000"/>
        </w:rPr>
        <w:t>In total, 2</w:t>
      </w:r>
      <w:r>
        <w:rPr>
          <w:rFonts w:ascii="Times New Roman" w:eastAsia="Times New Roman" w:hAnsi="Times New Roman" w:cs="Times New Roman"/>
          <w:color w:val="000000"/>
        </w:rPr>
        <w:t>160</w:t>
      </w:r>
      <w:r w:rsidRPr="00F83E8D">
        <w:rPr>
          <w:rFonts w:ascii="Times New Roman" w:eastAsia="Times New Roman" w:hAnsi="Times New Roman" w:cs="Times New Roman"/>
          <w:color w:val="000000"/>
        </w:rPr>
        <w:t xml:space="preserve"> fruit bats were capture</w:t>
      </w:r>
      <w:r>
        <w:rPr>
          <w:rFonts w:ascii="Times New Roman" w:eastAsia="Times New Roman" w:hAnsi="Times New Roman" w:cs="Times New Roman"/>
          <w:color w:val="000000"/>
        </w:rPr>
        <w:t xml:space="preserve">d and </w:t>
      </w:r>
      <w:r w:rsidRPr="00F83E8D">
        <w:rPr>
          <w:rFonts w:ascii="Times New Roman" w:eastAsia="Times New Roman" w:hAnsi="Times New Roman" w:cs="Times New Roman"/>
          <w:color w:val="000000"/>
        </w:rPr>
        <w:t xml:space="preserve">processed between </w:t>
      </w:r>
      <w:r>
        <w:rPr>
          <w:rFonts w:ascii="Times New Roman" w:eastAsia="Times New Roman" w:hAnsi="Times New Roman" w:cs="Times New Roman"/>
          <w:color w:val="000000"/>
        </w:rPr>
        <w:t>August 2013</w:t>
      </w:r>
      <w:r w:rsidRPr="00F83E8D">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March </w:t>
      </w:r>
      <w:r w:rsidRPr="00F83E8D">
        <w:rPr>
          <w:rFonts w:ascii="Times New Roman" w:eastAsia="Times New Roman" w:hAnsi="Times New Roman" w:cs="Times New Roman"/>
          <w:color w:val="000000"/>
        </w:rPr>
        <w:t>20</w:t>
      </w:r>
      <w:r>
        <w:rPr>
          <w:rFonts w:ascii="Times New Roman" w:eastAsia="Times New Roman" w:hAnsi="Times New Roman" w:cs="Times New Roman"/>
          <w:color w:val="000000"/>
        </w:rPr>
        <w:t>20</w:t>
      </w:r>
      <w:r w:rsidR="008638D8">
        <w:rPr>
          <w:rFonts w:ascii="Times New Roman" w:eastAsia="Times New Roman" w:hAnsi="Times New Roman" w:cs="Times New Roman"/>
          <w:color w:val="000000"/>
        </w:rPr>
        <w:t xml:space="preserve"> (</w:t>
      </w:r>
      <w:r w:rsidR="008638D8">
        <w:rPr>
          <w:rFonts w:ascii="Times New Roman" w:eastAsia="Times New Roman" w:hAnsi="Times New Roman" w:cs="Times New Roman"/>
          <w:b/>
          <w:bCs/>
          <w:color w:val="000000"/>
        </w:rPr>
        <w:t>Fig. 1</w:t>
      </w:r>
      <w:r w:rsidR="001710E9">
        <w:rPr>
          <w:rFonts w:ascii="Times New Roman" w:eastAsia="Times New Roman" w:hAnsi="Times New Roman" w:cs="Times New Roman"/>
          <w:b/>
          <w:bCs/>
          <w:color w:val="000000"/>
        </w:rPr>
        <w:t>A</w:t>
      </w:r>
      <w:r w:rsidR="008638D8">
        <w:rPr>
          <w:rFonts w:ascii="Times New Roman" w:eastAsia="Times New Roman" w:hAnsi="Times New Roman" w:cs="Times New Roman"/>
          <w:color w:val="000000"/>
        </w:rPr>
        <w:t xml:space="preserve">). The majority of bats (n=1700) were captured in roost sites located in the District of </w:t>
      </w:r>
      <w:proofErr w:type="spellStart"/>
      <w:r w:rsidR="008638D8">
        <w:rPr>
          <w:rFonts w:ascii="Times New Roman" w:eastAsia="Times New Roman" w:hAnsi="Times New Roman" w:cs="Times New Roman"/>
          <w:color w:val="000000"/>
        </w:rPr>
        <w:t>Moramanga</w:t>
      </w:r>
      <w:proofErr w:type="spellEnd"/>
      <w:r w:rsidRPr="00F83E8D">
        <w:rPr>
          <w:rFonts w:ascii="Times New Roman" w:eastAsia="Times New Roman" w:hAnsi="Times New Roman" w:cs="Times New Roman"/>
          <w:color w:val="000000"/>
        </w:rPr>
        <w:t xml:space="preserve"> </w:t>
      </w:r>
      <w:r w:rsidR="008638D8">
        <w:rPr>
          <w:rFonts w:ascii="Times New Roman" w:eastAsia="Times New Roman" w:hAnsi="Times New Roman" w:cs="Times New Roman"/>
          <w:color w:val="000000"/>
        </w:rPr>
        <w:t xml:space="preserve">in central-eastern Madagascar </w:t>
      </w:r>
      <w:r w:rsidRPr="00F83E8D">
        <w:rPr>
          <w:rFonts w:ascii="Times New Roman" w:eastAsia="Times New Roman" w:hAnsi="Times New Roman" w:cs="Times New Roman"/>
          <w:color w:val="000000"/>
        </w:rPr>
        <w:t>(</w:t>
      </w:r>
      <w:r w:rsidR="008638D8" w:rsidRPr="00F83E8D">
        <w:rPr>
          <w:rFonts w:ascii="Times New Roman" w:eastAsia="Times New Roman" w:hAnsi="Times New Roman" w:cs="Times New Roman"/>
          <w:i/>
          <w:iCs/>
          <w:color w:val="000000"/>
        </w:rPr>
        <w:t>P</w:t>
      </w:r>
      <w:r w:rsidR="008638D8">
        <w:rPr>
          <w:rFonts w:ascii="Times New Roman" w:eastAsia="Times New Roman" w:hAnsi="Times New Roman" w:cs="Times New Roman"/>
          <w:i/>
          <w:iCs/>
          <w:color w:val="000000"/>
        </w:rPr>
        <w:t>. rufus</w:t>
      </w:r>
      <w:r w:rsidR="008638D8" w:rsidRPr="00F83E8D">
        <w:rPr>
          <w:rFonts w:ascii="Times New Roman" w:eastAsia="Times New Roman" w:hAnsi="Times New Roman" w:cs="Times New Roman"/>
          <w:i/>
          <w:iCs/>
          <w:color w:val="000000"/>
        </w:rPr>
        <w:t xml:space="preserve"> </w:t>
      </w:r>
      <w:r w:rsidR="008638D8" w:rsidRPr="00F83E8D">
        <w:rPr>
          <w:rFonts w:ascii="Times New Roman" w:eastAsia="Times New Roman" w:hAnsi="Times New Roman" w:cs="Times New Roman"/>
          <w:color w:val="000000"/>
        </w:rPr>
        <w:t>n=317</w:t>
      </w:r>
      <w:r w:rsidR="008638D8">
        <w:rPr>
          <w:rFonts w:ascii="Times New Roman" w:eastAsia="Times New Roman" w:hAnsi="Times New Roman" w:cs="Times New Roman"/>
          <w:color w:val="000000"/>
        </w:rPr>
        <w:t xml:space="preserve">; </w:t>
      </w:r>
      <w:r w:rsidRPr="00F83E8D">
        <w:rPr>
          <w:rFonts w:ascii="Times New Roman" w:eastAsia="Times New Roman" w:hAnsi="Times New Roman" w:cs="Times New Roman"/>
          <w:i/>
          <w:iCs/>
          <w:color w:val="000000"/>
        </w:rPr>
        <w:t>E</w:t>
      </w:r>
      <w:r w:rsidR="008638D8">
        <w:rPr>
          <w:rFonts w:ascii="Times New Roman" w:eastAsia="Times New Roman" w:hAnsi="Times New Roman" w:cs="Times New Roman"/>
          <w:i/>
          <w:iCs/>
          <w:color w:val="000000"/>
        </w:rPr>
        <w:t xml:space="preserve">. </w:t>
      </w:r>
      <w:proofErr w:type="spellStart"/>
      <w:r w:rsidR="008638D8">
        <w:rPr>
          <w:rFonts w:ascii="Times New Roman" w:eastAsia="Times New Roman" w:hAnsi="Times New Roman" w:cs="Times New Roman"/>
          <w:i/>
          <w:iCs/>
          <w:color w:val="000000"/>
        </w:rPr>
        <w:t>dupreanum</w:t>
      </w:r>
      <w:proofErr w:type="spellEnd"/>
      <w:r w:rsidRPr="00F83E8D">
        <w:rPr>
          <w:rFonts w:ascii="Times New Roman" w:eastAsia="Times New Roman" w:hAnsi="Times New Roman" w:cs="Times New Roman"/>
          <w:color w:val="000000"/>
        </w:rPr>
        <w:t xml:space="preserve"> n=732</w:t>
      </w:r>
      <w:r w:rsidR="008638D8">
        <w:rPr>
          <w:rFonts w:ascii="Times New Roman" w:eastAsia="Times New Roman" w:hAnsi="Times New Roman" w:cs="Times New Roman"/>
          <w:color w:val="000000"/>
        </w:rPr>
        <w:t>;</w:t>
      </w:r>
      <w:r w:rsidRPr="00F83E8D">
        <w:rPr>
          <w:rFonts w:ascii="Times New Roman" w:eastAsia="Times New Roman" w:hAnsi="Times New Roman" w:cs="Times New Roman"/>
          <w:color w:val="000000"/>
        </w:rPr>
        <w:t xml:space="preserve"> </w:t>
      </w:r>
      <w:r w:rsidRPr="00F83E8D">
        <w:rPr>
          <w:rFonts w:ascii="Times New Roman" w:eastAsia="Times New Roman" w:hAnsi="Times New Roman" w:cs="Times New Roman"/>
          <w:i/>
          <w:iCs/>
          <w:color w:val="000000"/>
        </w:rPr>
        <w:t>R</w:t>
      </w:r>
      <w:r w:rsidR="008638D8">
        <w:rPr>
          <w:rFonts w:ascii="Times New Roman" w:eastAsia="Times New Roman" w:hAnsi="Times New Roman" w:cs="Times New Roman"/>
          <w:i/>
          <w:iCs/>
          <w:color w:val="000000"/>
        </w:rPr>
        <w:t xml:space="preserve">. </w:t>
      </w:r>
      <w:proofErr w:type="spellStart"/>
      <w:r w:rsidR="008638D8">
        <w:rPr>
          <w:rFonts w:ascii="Times New Roman" w:eastAsia="Times New Roman" w:hAnsi="Times New Roman" w:cs="Times New Roman"/>
          <w:i/>
          <w:iCs/>
          <w:color w:val="000000"/>
        </w:rPr>
        <w:t>madagascariensis</w:t>
      </w:r>
      <w:proofErr w:type="spellEnd"/>
      <w:r w:rsidR="008638D8">
        <w:rPr>
          <w:rFonts w:ascii="Times New Roman" w:eastAsia="Times New Roman" w:hAnsi="Times New Roman" w:cs="Times New Roman"/>
          <w:i/>
          <w:iCs/>
          <w:color w:val="000000"/>
        </w:rPr>
        <w:t xml:space="preserve"> </w:t>
      </w:r>
      <w:r w:rsidRPr="00F83E8D">
        <w:rPr>
          <w:rFonts w:ascii="Times New Roman" w:eastAsia="Times New Roman" w:hAnsi="Times New Roman" w:cs="Times New Roman"/>
          <w:color w:val="000000"/>
        </w:rPr>
        <w:t>n=653)</w:t>
      </w:r>
      <w:r w:rsidR="008638D8">
        <w:rPr>
          <w:rFonts w:ascii="Times New Roman" w:eastAsia="Times New Roman" w:hAnsi="Times New Roman" w:cs="Times New Roman"/>
          <w:color w:val="000000"/>
        </w:rPr>
        <w:t xml:space="preserve">, followed by </w:t>
      </w:r>
      <w:proofErr w:type="spellStart"/>
      <w:r w:rsidR="008638D8">
        <w:rPr>
          <w:rFonts w:ascii="Times New Roman" w:eastAsia="Times New Roman" w:hAnsi="Times New Roman" w:cs="Times New Roman"/>
          <w:color w:val="000000"/>
        </w:rPr>
        <w:t>Ankarana</w:t>
      </w:r>
      <w:proofErr w:type="spellEnd"/>
      <w:r w:rsidR="008638D8">
        <w:rPr>
          <w:rFonts w:ascii="Times New Roman" w:eastAsia="Times New Roman" w:hAnsi="Times New Roman" w:cs="Times New Roman"/>
          <w:color w:val="000000"/>
        </w:rPr>
        <w:t xml:space="preserve"> National Park in the northwest (n=380; </w:t>
      </w:r>
      <w:r w:rsidR="008638D8">
        <w:rPr>
          <w:rFonts w:ascii="Times New Roman" w:eastAsia="Times New Roman" w:hAnsi="Times New Roman" w:cs="Times New Roman"/>
          <w:i/>
          <w:iCs/>
          <w:color w:val="000000"/>
        </w:rPr>
        <w:t xml:space="preserve">E. </w:t>
      </w:r>
      <w:proofErr w:type="spellStart"/>
      <w:r w:rsidR="008638D8">
        <w:rPr>
          <w:rFonts w:ascii="Times New Roman" w:eastAsia="Times New Roman" w:hAnsi="Times New Roman" w:cs="Times New Roman"/>
          <w:i/>
          <w:iCs/>
          <w:color w:val="000000"/>
        </w:rPr>
        <w:t>dupreanum</w:t>
      </w:r>
      <w:proofErr w:type="spellEnd"/>
      <w:r w:rsidR="008638D8">
        <w:rPr>
          <w:rFonts w:ascii="Times New Roman" w:eastAsia="Times New Roman" w:hAnsi="Times New Roman" w:cs="Times New Roman"/>
          <w:i/>
          <w:iCs/>
          <w:color w:val="000000"/>
        </w:rPr>
        <w:t xml:space="preserve"> </w:t>
      </w:r>
      <w:r w:rsidR="008638D8">
        <w:rPr>
          <w:rFonts w:ascii="Times New Roman" w:eastAsia="Times New Roman" w:hAnsi="Times New Roman" w:cs="Times New Roman"/>
          <w:color w:val="000000"/>
        </w:rPr>
        <w:t xml:space="preserve">n= 172; </w:t>
      </w:r>
      <w:r w:rsidR="008638D8">
        <w:rPr>
          <w:rFonts w:ascii="Times New Roman" w:eastAsia="Times New Roman" w:hAnsi="Times New Roman" w:cs="Times New Roman"/>
          <w:i/>
          <w:iCs/>
          <w:color w:val="000000"/>
        </w:rPr>
        <w:t xml:space="preserve">R. </w:t>
      </w:r>
      <w:proofErr w:type="spellStart"/>
      <w:r w:rsidR="008638D8">
        <w:rPr>
          <w:rFonts w:ascii="Times New Roman" w:eastAsia="Times New Roman" w:hAnsi="Times New Roman" w:cs="Times New Roman"/>
          <w:i/>
          <w:iCs/>
          <w:color w:val="000000"/>
        </w:rPr>
        <w:t>madagascariensis</w:t>
      </w:r>
      <w:proofErr w:type="spellEnd"/>
      <w:r w:rsidR="008638D8">
        <w:rPr>
          <w:rFonts w:ascii="Times New Roman" w:eastAsia="Times New Roman" w:hAnsi="Times New Roman" w:cs="Times New Roman"/>
          <w:i/>
          <w:iCs/>
          <w:color w:val="000000"/>
        </w:rPr>
        <w:t xml:space="preserve"> </w:t>
      </w:r>
      <w:r w:rsidR="008638D8">
        <w:rPr>
          <w:rFonts w:ascii="Times New Roman" w:eastAsia="Times New Roman" w:hAnsi="Times New Roman" w:cs="Times New Roman"/>
          <w:color w:val="000000"/>
        </w:rPr>
        <w:t xml:space="preserve">n =208), Makira Natural Park in the northeast (n=47; </w:t>
      </w:r>
      <w:r w:rsidR="008638D8">
        <w:rPr>
          <w:rFonts w:ascii="Times New Roman" w:eastAsia="Times New Roman" w:hAnsi="Times New Roman" w:cs="Times New Roman"/>
          <w:i/>
          <w:iCs/>
          <w:color w:val="000000"/>
        </w:rPr>
        <w:t xml:space="preserve">P. rufus </w:t>
      </w:r>
      <w:r w:rsidR="008638D8">
        <w:rPr>
          <w:rFonts w:ascii="Times New Roman" w:eastAsia="Times New Roman" w:hAnsi="Times New Roman" w:cs="Times New Roman"/>
          <w:color w:val="000000"/>
        </w:rPr>
        <w:t xml:space="preserve">n=8; </w:t>
      </w:r>
      <w:r w:rsidR="008638D8">
        <w:rPr>
          <w:rFonts w:ascii="Times New Roman" w:eastAsia="Times New Roman" w:hAnsi="Times New Roman" w:cs="Times New Roman"/>
          <w:i/>
          <w:iCs/>
          <w:color w:val="000000"/>
        </w:rPr>
        <w:t xml:space="preserve">R. </w:t>
      </w:r>
      <w:proofErr w:type="spellStart"/>
      <w:r w:rsidR="008638D8">
        <w:rPr>
          <w:rFonts w:ascii="Times New Roman" w:eastAsia="Times New Roman" w:hAnsi="Times New Roman" w:cs="Times New Roman"/>
          <w:i/>
          <w:iCs/>
          <w:color w:val="000000"/>
        </w:rPr>
        <w:t>madagascariensis</w:t>
      </w:r>
      <w:proofErr w:type="spellEnd"/>
      <w:r w:rsidR="008638D8">
        <w:rPr>
          <w:rFonts w:ascii="Times New Roman" w:eastAsia="Times New Roman" w:hAnsi="Times New Roman" w:cs="Times New Roman"/>
          <w:i/>
          <w:iCs/>
          <w:color w:val="000000"/>
        </w:rPr>
        <w:t xml:space="preserve"> </w:t>
      </w:r>
      <w:r w:rsidR="008638D8">
        <w:rPr>
          <w:rFonts w:ascii="Times New Roman" w:eastAsia="Times New Roman" w:hAnsi="Times New Roman" w:cs="Times New Roman"/>
          <w:color w:val="000000"/>
        </w:rPr>
        <w:t xml:space="preserve">n=32), and </w:t>
      </w:r>
      <w:proofErr w:type="spellStart"/>
      <w:r w:rsidR="008638D8">
        <w:rPr>
          <w:rFonts w:ascii="Times New Roman" w:eastAsia="Times New Roman" w:hAnsi="Times New Roman" w:cs="Times New Roman"/>
          <w:color w:val="000000"/>
        </w:rPr>
        <w:t>Mahabo</w:t>
      </w:r>
      <w:proofErr w:type="spellEnd"/>
      <w:r w:rsidR="008638D8">
        <w:rPr>
          <w:rFonts w:ascii="Times New Roman" w:eastAsia="Times New Roman" w:hAnsi="Times New Roman" w:cs="Times New Roman"/>
          <w:color w:val="000000"/>
        </w:rPr>
        <w:t xml:space="preserve"> forest in the center-we</w:t>
      </w:r>
      <w:r w:rsidR="00234DB6">
        <w:rPr>
          <w:rFonts w:ascii="Times New Roman" w:eastAsia="Times New Roman" w:hAnsi="Times New Roman" w:cs="Times New Roman"/>
          <w:color w:val="000000"/>
        </w:rPr>
        <w:t>s</w:t>
      </w:r>
      <w:r w:rsidR="008638D8">
        <w:rPr>
          <w:rFonts w:ascii="Times New Roman" w:eastAsia="Times New Roman" w:hAnsi="Times New Roman" w:cs="Times New Roman"/>
          <w:color w:val="000000"/>
        </w:rPr>
        <w:t xml:space="preserve">t (n= 33; </w:t>
      </w:r>
      <w:r w:rsidR="008638D8">
        <w:rPr>
          <w:rFonts w:ascii="Times New Roman" w:eastAsia="Times New Roman" w:hAnsi="Times New Roman" w:cs="Times New Roman"/>
          <w:i/>
          <w:iCs/>
          <w:color w:val="000000"/>
        </w:rPr>
        <w:t xml:space="preserve">P. rufus </w:t>
      </w:r>
      <w:r w:rsidR="008638D8">
        <w:rPr>
          <w:rFonts w:ascii="Times New Roman" w:eastAsia="Times New Roman" w:hAnsi="Times New Roman" w:cs="Times New Roman"/>
          <w:color w:val="000000"/>
        </w:rPr>
        <w:t xml:space="preserve">n=19; </w:t>
      </w:r>
      <w:r w:rsidR="008638D8">
        <w:rPr>
          <w:rFonts w:ascii="Times New Roman" w:eastAsia="Times New Roman" w:hAnsi="Times New Roman" w:cs="Times New Roman"/>
          <w:i/>
          <w:iCs/>
          <w:color w:val="000000"/>
        </w:rPr>
        <w:t xml:space="preserve">R. </w:t>
      </w:r>
      <w:proofErr w:type="spellStart"/>
      <w:r w:rsidR="008638D8">
        <w:rPr>
          <w:rFonts w:ascii="Times New Roman" w:eastAsia="Times New Roman" w:hAnsi="Times New Roman" w:cs="Times New Roman"/>
          <w:i/>
          <w:iCs/>
          <w:color w:val="000000"/>
        </w:rPr>
        <w:t>madagascariensis</w:t>
      </w:r>
      <w:proofErr w:type="spellEnd"/>
      <w:r w:rsidR="008638D8">
        <w:rPr>
          <w:rFonts w:ascii="Times New Roman" w:eastAsia="Times New Roman" w:hAnsi="Times New Roman" w:cs="Times New Roman"/>
          <w:i/>
          <w:iCs/>
          <w:color w:val="000000"/>
        </w:rPr>
        <w:t xml:space="preserve"> </w:t>
      </w:r>
      <w:r w:rsidR="008638D8">
        <w:rPr>
          <w:rFonts w:ascii="Times New Roman" w:eastAsia="Times New Roman" w:hAnsi="Times New Roman" w:cs="Times New Roman"/>
          <w:color w:val="000000"/>
        </w:rPr>
        <w:t xml:space="preserve">n=32). </w:t>
      </w:r>
    </w:p>
    <w:p w14:paraId="794C9AE9" w14:textId="77777777" w:rsidR="00234DB6" w:rsidRDefault="00234DB6" w:rsidP="0051570E">
      <w:pPr>
        <w:spacing w:line="48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rPr>
        <w:tab/>
      </w:r>
      <w:r>
        <w:rPr>
          <w:rFonts w:ascii="Times New Roman" w:eastAsia="Times New Roman" w:hAnsi="Times New Roman" w:cs="Times New Roman"/>
          <w:i/>
          <w:iCs/>
        </w:rPr>
        <w:t>Fruit bat reproductive calendars—</w:t>
      </w:r>
      <w:r>
        <w:rPr>
          <w:rFonts w:ascii="Times New Roman" w:eastAsia="Times New Roman" w:hAnsi="Times New Roman" w:cs="Times New Roman"/>
          <w:color w:val="000000"/>
        </w:rPr>
        <w:t xml:space="preserve">Longitudinal data collected in the District of </w:t>
      </w:r>
      <w:proofErr w:type="spellStart"/>
      <w:r>
        <w:rPr>
          <w:rFonts w:ascii="Times New Roman" w:eastAsia="Times New Roman" w:hAnsi="Times New Roman" w:cs="Times New Roman"/>
          <w:color w:val="000000"/>
        </w:rPr>
        <w:t>Moramanga</w:t>
      </w:r>
      <w:proofErr w:type="spellEnd"/>
      <w:r>
        <w:rPr>
          <w:rFonts w:ascii="Times New Roman" w:eastAsia="Times New Roman" w:hAnsi="Times New Roman" w:cs="Times New Roman"/>
          <w:color w:val="000000"/>
        </w:rPr>
        <w:t xml:space="preserve"> </w:t>
      </w:r>
      <w:r w:rsidRPr="00F83E8D">
        <w:rPr>
          <w:rFonts w:ascii="Times New Roman" w:eastAsia="Times New Roman" w:hAnsi="Times New Roman" w:cs="Times New Roman"/>
          <w:color w:val="000000"/>
        </w:rPr>
        <w:t xml:space="preserve">allowed us </w:t>
      </w:r>
      <w:r>
        <w:rPr>
          <w:rFonts w:ascii="Times New Roman" w:eastAsia="Times New Roman" w:hAnsi="Times New Roman" w:cs="Times New Roman"/>
          <w:color w:val="000000"/>
        </w:rPr>
        <w:t>define the seasonal limits of a single annual reproduction event for all three fruit bat species (</w:t>
      </w:r>
      <w:r>
        <w:rPr>
          <w:rFonts w:ascii="Times New Roman" w:eastAsia="Times New Roman" w:hAnsi="Times New Roman" w:cs="Times New Roman"/>
          <w:b/>
          <w:bCs/>
          <w:color w:val="000000"/>
        </w:rPr>
        <w:t>Fig. 1</w:t>
      </w:r>
      <w:r w:rsidR="001710E9">
        <w:rPr>
          <w:rFonts w:ascii="Times New Roman" w:eastAsia="Times New Roman" w:hAnsi="Times New Roman" w:cs="Times New Roman"/>
          <w:b/>
          <w:bCs/>
          <w:color w:val="000000"/>
        </w:rPr>
        <w:t>B</w:t>
      </w:r>
      <w:r>
        <w:rPr>
          <w:rFonts w:ascii="Times New Roman" w:eastAsia="Times New Roman" w:hAnsi="Times New Roman" w:cs="Times New Roman"/>
          <w:color w:val="000000"/>
        </w:rPr>
        <w:t>). We calculated the earliest calendar day on which a pregnant female was observed</w:t>
      </w:r>
      <w:r w:rsidR="00FB685F">
        <w:rPr>
          <w:rFonts w:ascii="Times New Roman" w:eastAsia="Times New Roman" w:hAnsi="Times New Roman" w:cs="Times New Roman"/>
          <w:color w:val="000000"/>
        </w:rPr>
        <w:t xml:space="preserve">, respectively, for </w:t>
      </w:r>
      <w:r w:rsidR="00FB685F">
        <w:rPr>
          <w:rFonts w:ascii="Times New Roman" w:eastAsia="Times New Roman" w:hAnsi="Times New Roman" w:cs="Times New Roman"/>
          <w:i/>
          <w:iCs/>
          <w:color w:val="000000"/>
        </w:rPr>
        <w:t xml:space="preserve">P. rufus, E. </w:t>
      </w:r>
      <w:proofErr w:type="spellStart"/>
      <w:r w:rsidR="00FB685F">
        <w:rPr>
          <w:rFonts w:ascii="Times New Roman" w:eastAsia="Times New Roman" w:hAnsi="Times New Roman" w:cs="Times New Roman"/>
          <w:i/>
          <w:iCs/>
          <w:color w:val="000000"/>
        </w:rPr>
        <w:t>dupreanum</w:t>
      </w:r>
      <w:proofErr w:type="spellEnd"/>
      <w:r w:rsidR="00FB685F">
        <w:rPr>
          <w:rFonts w:ascii="Times New Roman" w:eastAsia="Times New Roman" w:hAnsi="Times New Roman" w:cs="Times New Roman"/>
          <w:i/>
          <w:iCs/>
          <w:color w:val="000000"/>
        </w:rPr>
        <w:t xml:space="preserve">, </w:t>
      </w:r>
      <w:r w:rsidR="00FB685F">
        <w:rPr>
          <w:rFonts w:ascii="Times New Roman" w:eastAsia="Times New Roman" w:hAnsi="Times New Roman" w:cs="Times New Roman"/>
          <w:color w:val="000000"/>
        </w:rPr>
        <w:t xml:space="preserve">and </w:t>
      </w:r>
      <w:r w:rsidR="00FB685F">
        <w:rPr>
          <w:rFonts w:ascii="Times New Roman" w:eastAsia="Times New Roman" w:hAnsi="Times New Roman" w:cs="Times New Roman"/>
          <w:i/>
          <w:iCs/>
          <w:color w:val="000000"/>
        </w:rPr>
        <w:t xml:space="preserve">R. </w:t>
      </w:r>
      <w:proofErr w:type="spellStart"/>
      <w:r w:rsidR="00FB685F">
        <w:rPr>
          <w:rFonts w:ascii="Times New Roman" w:eastAsia="Times New Roman" w:hAnsi="Times New Roman" w:cs="Times New Roman"/>
          <w:i/>
          <w:iCs/>
          <w:color w:val="000000"/>
        </w:rPr>
        <w:t>madagascariensis</w:t>
      </w:r>
      <w:proofErr w:type="spellEnd"/>
      <w:r w:rsidR="00FB685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as July 7, August 3, and September 11</w:t>
      </w:r>
      <w:r w:rsidR="00FB685F">
        <w:rPr>
          <w:rFonts w:ascii="Times New Roman" w:eastAsia="Times New Roman" w:hAnsi="Times New Roman" w:cs="Times New Roman"/>
          <w:color w:val="000000"/>
        </w:rPr>
        <w:t>;</w:t>
      </w:r>
      <w:r w:rsidR="00580139">
        <w:rPr>
          <w:rFonts w:ascii="Times New Roman" w:eastAsia="Times New Roman" w:hAnsi="Times New Roman" w:cs="Times New Roman"/>
          <w:color w:val="000000"/>
        </w:rPr>
        <w:t xml:space="preserve"> the</w:t>
      </w:r>
      <w:r>
        <w:rPr>
          <w:rFonts w:ascii="Times New Roman" w:eastAsia="Times New Roman" w:hAnsi="Times New Roman" w:cs="Times New Roman"/>
          <w:color w:val="000000"/>
        </w:rPr>
        <w:t xml:space="preserve"> earliest calendar day on which a juvenile was observed </w:t>
      </w:r>
      <w:r w:rsidR="00580139">
        <w:rPr>
          <w:rFonts w:ascii="Times New Roman" w:eastAsia="Times New Roman" w:hAnsi="Times New Roman" w:cs="Times New Roman"/>
          <w:color w:val="000000"/>
        </w:rPr>
        <w:t>as September 29, November 16, and December 12</w:t>
      </w:r>
      <w:r w:rsidR="00FB685F">
        <w:rPr>
          <w:rFonts w:ascii="Times New Roman" w:eastAsia="Times New Roman" w:hAnsi="Times New Roman" w:cs="Times New Roman"/>
          <w:color w:val="000000"/>
        </w:rPr>
        <w:t xml:space="preserve">; and the latest calendar day on which a lactating female was observed as January 21, February 2, and February 19 </w:t>
      </w:r>
      <w:r w:rsidR="00580139">
        <w:rPr>
          <w:rFonts w:ascii="Times New Roman" w:eastAsia="Times New Roman" w:hAnsi="Times New Roman" w:cs="Times New Roman"/>
          <w:color w:val="000000"/>
        </w:rPr>
        <w:t>(</w:t>
      </w:r>
      <w:r w:rsidR="00580139">
        <w:rPr>
          <w:rFonts w:ascii="Times New Roman" w:eastAsia="Times New Roman" w:hAnsi="Times New Roman" w:cs="Times New Roman"/>
          <w:b/>
          <w:bCs/>
          <w:color w:val="000000"/>
        </w:rPr>
        <w:t>Table S1</w:t>
      </w:r>
      <w:r w:rsidR="00580139">
        <w:rPr>
          <w:rFonts w:ascii="Times New Roman" w:eastAsia="Times New Roman" w:hAnsi="Times New Roman" w:cs="Times New Roman"/>
          <w:color w:val="000000"/>
        </w:rPr>
        <w:t>)</w:t>
      </w:r>
      <w:r w:rsidR="00580139">
        <w:rPr>
          <w:rFonts w:ascii="Times New Roman" w:eastAsia="Times New Roman" w:hAnsi="Times New Roman" w:cs="Times New Roman"/>
          <w:i/>
          <w:iCs/>
          <w:color w:val="000000"/>
        </w:rPr>
        <w:t>.</w:t>
      </w:r>
      <w:r w:rsidR="00580139">
        <w:rPr>
          <w:rFonts w:ascii="Times New Roman" w:eastAsia="Times New Roman" w:hAnsi="Times New Roman" w:cs="Times New Roman"/>
          <w:color w:val="000000"/>
        </w:rPr>
        <w:t xml:space="preserve"> </w:t>
      </w:r>
      <w:r w:rsidR="00FB685F">
        <w:rPr>
          <w:rFonts w:ascii="Times New Roman" w:eastAsia="Times New Roman" w:hAnsi="Times New Roman" w:cs="Times New Roman"/>
          <w:color w:val="000000"/>
        </w:rPr>
        <w:t xml:space="preserve">These dates allowed us to define the approximate duration of the observed gestation and lactation period for each species (observed gestation: </w:t>
      </w:r>
      <w:r w:rsidR="00FB685F">
        <w:rPr>
          <w:rFonts w:ascii="Times New Roman" w:eastAsia="Times New Roman" w:hAnsi="Times New Roman" w:cs="Times New Roman"/>
          <w:i/>
          <w:iCs/>
          <w:color w:val="000000"/>
        </w:rPr>
        <w:t xml:space="preserve">P. rufus </w:t>
      </w:r>
      <w:r w:rsidR="00FB685F">
        <w:rPr>
          <w:rFonts w:ascii="Times New Roman" w:eastAsia="Times New Roman" w:hAnsi="Times New Roman" w:cs="Times New Roman"/>
          <w:color w:val="000000"/>
        </w:rPr>
        <w:t xml:space="preserve">= </w:t>
      </w:r>
      <w:r w:rsidR="00FB685F" w:rsidRPr="00F83E8D">
        <w:rPr>
          <w:rFonts w:ascii="Times New Roman" w:eastAsia="Times New Roman" w:hAnsi="Times New Roman" w:cs="Times New Roman"/>
          <w:color w:val="000000"/>
        </w:rPr>
        <w:t>~80 days</w:t>
      </w:r>
      <w:r w:rsidR="00FB685F">
        <w:rPr>
          <w:rFonts w:ascii="Times New Roman" w:eastAsia="Times New Roman" w:hAnsi="Times New Roman" w:cs="Times New Roman"/>
          <w:i/>
          <w:iCs/>
          <w:color w:val="000000"/>
        </w:rPr>
        <w:t xml:space="preserve">, E. </w:t>
      </w:r>
      <w:proofErr w:type="spellStart"/>
      <w:r w:rsidR="00FB685F">
        <w:rPr>
          <w:rFonts w:ascii="Times New Roman" w:eastAsia="Times New Roman" w:hAnsi="Times New Roman" w:cs="Times New Roman"/>
          <w:i/>
          <w:iCs/>
          <w:color w:val="000000"/>
        </w:rPr>
        <w:t>dupreanum</w:t>
      </w:r>
      <w:proofErr w:type="spellEnd"/>
      <w:r w:rsidR="00FB685F">
        <w:rPr>
          <w:rFonts w:ascii="Times New Roman" w:eastAsia="Times New Roman" w:hAnsi="Times New Roman" w:cs="Times New Roman"/>
          <w:i/>
          <w:iCs/>
          <w:color w:val="000000"/>
        </w:rPr>
        <w:t>=</w:t>
      </w:r>
      <w:r w:rsidR="00FB685F">
        <w:rPr>
          <w:rFonts w:ascii="Times New Roman" w:eastAsia="Times New Roman" w:hAnsi="Times New Roman" w:cs="Times New Roman"/>
          <w:color w:val="000000"/>
        </w:rPr>
        <w:t xml:space="preserve"> ~105 days</w:t>
      </w:r>
      <w:r w:rsidR="00FB685F">
        <w:rPr>
          <w:rFonts w:ascii="Times New Roman" w:eastAsia="Times New Roman" w:hAnsi="Times New Roman" w:cs="Times New Roman"/>
          <w:i/>
          <w:iCs/>
          <w:color w:val="000000"/>
        </w:rPr>
        <w:t xml:space="preserve">, </w:t>
      </w:r>
      <w:r w:rsidR="00FB685F">
        <w:rPr>
          <w:rFonts w:ascii="Times New Roman" w:eastAsia="Times New Roman" w:hAnsi="Times New Roman" w:cs="Times New Roman"/>
          <w:color w:val="000000"/>
        </w:rPr>
        <w:t xml:space="preserve">and </w:t>
      </w:r>
      <w:r w:rsidR="00FB685F">
        <w:rPr>
          <w:rFonts w:ascii="Times New Roman" w:eastAsia="Times New Roman" w:hAnsi="Times New Roman" w:cs="Times New Roman"/>
          <w:i/>
          <w:iCs/>
          <w:color w:val="000000"/>
        </w:rPr>
        <w:t xml:space="preserve">R. </w:t>
      </w:r>
      <w:proofErr w:type="spellStart"/>
      <w:r w:rsidR="00FB685F">
        <w:rPr>
          <w:rFonts w:ascii="Times New Roman" w:eastAsia="Times New Roman" w:hAnsi="Times New Roman" w:cs="Times New Roman"/>
          <w:i/>
          <w:iCs/>
          <w:color w:val="000000"/>
        </w:rPr>
        <w:t>madagascariensis</w:t>
      </w:r>
      <w:proofErr w:type="spellEnd"/>
      <w:r w:rsidR="00FB685F">
        <w:rPr>
          <w:rFonts w:ascii="Times New Roman" w:eastAsia="Times New Roman" w:hAnsi="Times New Roman" w:cs="Times New Roman"/>
          <w:i/>
          <w:iCs/>
          <w:color w:val="000000"/>
        </w:rPr>
        <w:t xml:space="preserve"> = </w:t>
      </w:r>
      <w:r w:rsidR="00FB685F">
        <w:rPr>
          <w:rFonts w:ascii="Times New Roman" w:eastAsia="Times New Roman" w:hAnsi="Times New Roman" w:cs="Times New Roman"/>
          <w:color w:val="000000"/>
        </w:rPr>
        <w:t xml:space="preserve">~90 days; observed lactation: </w:t>
      </w:r>
      <w:r w:rsidR="00FB685F">
        <w:rPr>
          <w:rFonts w:ascii="Times New Roman" w:eastAsia="Times New Roman" w:hAnsi="Times New Roman" w:cs="Times New Roman"/>
          <w:i/>
          <w:iCs/>
          <w:color w:val="000000"/>
        </w:rPr>
        <w:t xml:space="preserve">P. rufus </w:t>
      </w:r>
      <w:r w:rsidR="00FB685F">
        <w:rPr>
          <w:rFonts w:ascii="Times New Roman" w:eastAsia="Times New Roman" w:hAnsi="Times New Roman" w:cs="Times New Roman"/>
          <w:color w:val="000000"/>
        </w:rPr>
        <w:t xml:space="preserve">= </w:t>
      </w:r>
      <w:r w:rsidR="00FB685F" w:rsidRPr="00F83E8D">
        <w:rPr>
          <w:rFonts w:ascii="Times New Roman" w:eastAsia="Times New Roman" w:hAnsi="Times New Roman" w:cs="Times New Roman"/>
          <w:color w:val="000000"/>
        </w:rPr>
        <w:t>~</w:t>
      </w:r>
      <w:r w:rsidR="00FB685F">
        <w:rPr>
          <w:rFonts w:ascii="Times New Roman" w:eastAsia="Times New Roman" w:hAnsi="Times New Roman" w:cs="Times New Roman"/>
          <w:color w:val="000000"/>
        </w:rPr>
        <w:t>115</w:t>
      </w:r>
      <w:r w:rsidR="00FB685F" w:rsidRPr="00F83E8D">
        <w:rPr>
          <w:rFonts w:ascii="Times New Roman" w:eastAsia="Times New Roman" w:hAnsi="Times New Roman" w:cs="Times New Roman"/>
          <w:color w:val="000000"/>
        </w:rPr>
        <w:t xml:space="preserve"> days</w:t>
      </w:r>
      <w:r w:rsidR="00FB685F">
        <w:rPr>
          <w:rFonts w:ascii="Times New Roman" w:eastAsia="Times New Roman" w:hAnsi="Times New Roman" w:cs="Times New Roman"/>
          <w:i/>
          <w:iCs/>
          <w:color w:val="000000"/>
        </w:rPr>
        <w:t xml:space="preserve">, E. </w:t>
      </w:r>
      <w:proofErr w:type="spellStart"/>
      <w:r w:rsidR="00FB685F">
        <w:rPr>
          <w:rFonts w:ascii="Times New Roman" w:eastAsia="Times New Roman" w:hAnsi="Times New Roman" w:cs="Times New Roman"/>
          <w:i/>
          <w:iCs/>
          <w:color w:val="000000"/>
        </w:rPr>
        <w:t>dupreanum</w:t>
      </w:r>
      <w:proofErr w:type="spellEnd"/>
      <w:r w:rsidR="00FB685F">
        <w:rPr>
          <w:rFonts w:ascii="Times New Roman" w:eastAsia="Times New Roman" w:hAnsi="Times New Roman" w:cs="Times New Roman"/>
          <w:i/>
          <w:iCs/>
          <w:color w:val="000000"/>
        </w:rPr>
        <w:t>=</w:t>
      </w:r>
      <w:r w:rsidR="00FB685F">
        <w:rPr>
          <w:rFonts w:ascii="Times New Roman" w:eastAsia="Times New Roman" w:hAnsi="Times New Roman" w:cs="Times New Roman"/>
          <w:color w:val="000000"/>
        </w:rPr>
        <w:t xml:space="preserve"> ~80 days</w:t>
      </w:r>
      <w:r w:rsidR="00FB685F">
        <w:rPr>
          <w:rFonts w:ascii="Times New Roman" w:eastAsia="Times New Roman" w:hAnsi="Times New Roman" w:cs="Times New Roman"/>
          <w:i/>
          <w:iCs/>
          <w:color w:val="000000"/>
        </w:rPr>
        <w:t xml:space="preserve">, </w:t>
      </w:r>
      <w:r w:rsidR="00FB685F">
        <w:rPr>
          <w:rFonts w:ascii="Times New Roman" w:eastAsia="Times New Roman" w:hAnsi="Times New Roman" w:cs="Times New Roman"/>
          <w:color w:val="000000"/>
        </w:rPr>
        <w:t xml:space="preserve">and </w:t>
      </w:r>
      <w:r w:rsidR="00FB685F">
        <w:rPr>
          <w:rFonts w:ascii="Times New Roman" w:eastAsia="Times New Roman" w:hAnsi="Times New Roman" w:cs="Times New Roman"/>
          <w:i/>
          <w:iCs/>
          <w:color w:val="000000"/>
        </w:rPr>
        <w:t xml:space="preserve">R. </w:t>
      </w:r>
      <w:proofErr w:type="spellStart"/>
      <w:r w:rsidR="00FB685F">
        <w:rPr>
          <w:rFonts w:ascii="Times New Roman" w:eastAsia="Times New Roman" w:hAnsi="Times New Roman" w:cs="Times New Roman"/>
          <w:i/>
          <w:iCs/>
          <w:color w:val="000000"/>
        </w:rPr>
        <w:t>madagascariensis</w:t>
      </w:r>
      <w:proofErr w:type="spellEnd"/>
      <w:r w:rsidR="00FB685F">
        <w:rPr>
          <w:rFonts w:ascii="Times New Roman" w:eastAsia="Times New Roman" w:hAnsi="Times New Roman" w:cs="Times New Roman"/>
          <w:i/>
          <w:iCs/>
          <w:color w:val="000000"/>
        </w:rPr>
        <w:t xml:space="preserve"> = </w:t>
      </w:r>
      <w:r w:rsidR="00FB685F">
        <w:rPr>
          <w:rFonts w:ascii="Times New Roman" w:eastAsia="Times New Roman" w:hAnsi="Times New Roman" w:cs="Times New Roman"/>
          <w:color w:val="000000"/>
        </w:rPr>
        <w:t>~60 days).</w:t>
      </w:r>
      <w:r w:rsidR="00504938">
        <w:rPr>
          <w:rFonts w:ascii="Times New Roman" w:eastAsia="Times New Roman" w:hAnsi="Times New Roman" w:cs="Times New Roman"/>
          <w:color w:val="000000"/>
        </w:rPr>
        <w:t xml:space="preserve"> Because gestation was observed through abdominal palpitation</w:t>
      </w:r>
      <w:r w:rsidR="00AA6291">
        <w:rPr>
          <w:rFonts w:ascii="Times New Roman" w:eastAsia="Times New Roman" w:hAnsi="Times New Roman" w:cs="Times New Roman"/>
          <w:color w:val="000000"/>
        </w:rPr>
        <w:t xml:space="preserve"> in the field</w:t>
      </w:r>
      <w:r w:rsidR="00504938">
        <w:rPr>
          <w:rFonts w:ascii="Times New Roman" w:eastAsia="Times New Roman" w:hAnsi="Times New Roman" w:cs="Times New Roman"/>
          <w:color w:val="000000"/>
        </w:rPr>
        <w:t>, we presumed that early stage pregnancies for all three species might not be visible. To account for this, we compared our observed gestation period for all three fruit bat species against that which has been previously described for closely</w:t>
      </w:r>
      <w:r w:rsidR="00AA6291">
        <w:rPr>
          <w:rFonts w:ascii="Times New Roman" w:eastAsia="Times New Roman" w:hAnsi="Times New Roman" w:cs="Times New Roman"/>
          <w:color w:val="000000"/>
        </w:rPr>
        <w:t>-</w:t>
      </w:r>
      <w:r w:rsidR="00504938">
        <w:rPr>
          <w:rFonts w:ascii="Times New Roman" w:eastAsia="Times New Roman" w:hAnsi="Times New Roman" w:cs="Times New Roman"/>
          <w:color w:val="000000"/>
        </w:rPr>
        <w:t>related species:</w:t>
      </w:r>
      <w:r w:rsidR="00504938">
        <w:rPr>
          <w:rFonts w:ascii="Times New Roman" w:eastAsia="Times New Roman" w:hAnsi="Times New Roman" w:cs="Times New Roman"/>
          <w:i/>
          <w:iCs/>
          <w:color w:val="000000"/>
        </w:rPr>
        <w:t xml:space="preserve"> </w:t>
      </w:r>
      <w:proofErr w:type="spellStart"/>
      <w:r w:rsidR="00504938">
        <w:rPr>
          <w:rFonts w:ascii="Times New Roman" w:eastAsia="Times New Roman" w:hAnsi="Times New Roman" w:cs="Times New Roman"/>
          <w:i/>
          <w:iCs/>
          <w:color w:val="000000"/>
        </w:rPr>
        <w:t>Pteropus</w:t>
      </w:r>
      <w:proofErr w:type="spellEnd"/>
      <w:r w:rsidR="00504938">
        <w:rPr>
          <w:rFonts w:ascii="Times New Roman" w:eastAsia="Times New Roman" w:hAnsi="Times New Roman" w:cs="Times New Roman"/>
          <w:i/>
          <w:iCs/>
          <w:color w:val="000000"/>
        </w:rPr>
        <w:t xml:space="preserve"> </w:t>
      </w:r>
      <w:proofErr w:type="spellStart"/>
      <w:r w:rsidR="00504938">
        <w:rPr>
          <w:rFonts w:ascii="Times New Roman" w:eastAsia="Times New Roman" w:hAnsi="Times New Roman" w:cs="Times New Roman"/>
          <w:i/>
          <w:iCs/>
          <w:color w:val="000000"/>
        </w:rPr>
        <w:t>alecto</w:t>
      </w:r>
      <w:proofErr w:type="spellEnd"/>
      <w:r w:rsidR="00504938">
        <w:rPr>
          <w:rFonts w:ascii="Times New Roman" w:eastAsia="Times New Roman" w:hAnsi="Times New Roman" w:cs="Times New Roman"/>
          <w:i/>
          <w:iCs/>
          <w:color w:val="000000"/>
        </w:rPr>
        <w:t xml:space="preserve">, </w:t>
      </w:r>
      <w:proofErr w:type="spellStart"/>
      <w:r w:rsidR="00504938">
        <w:rPr>
          <w:rFonts w:ascii="Times New Roman" w:eastAsia="Times New Roman" w:hAnsi="Times New Roman" w:cs="Times New Roman"/>
          <w:i/>
          <w:iCs/>
          <w:color w:val="000000"/>
        </w:rPr>
        <w:t>Pteropus</w:t>
      </w:r>
      <w:proofErr w:type="spellEnd"/>
      <w:r w:rsidR="00504938">
        <w:rPr>
          <w:rFonts w:ascii="Times New Roman" w:eastAsia="Times New Roman" w:hAnsi="Times New Roman" w:cs="Times New Roman"/>
          <w:i/>
          <w:iCs/>
          <w:color w:val="000000"/>
        </w:rPr>
        <w:t xml:space="preserve"> </w:t>
      </w:r>
      <w:proofErr w:type="spellStart"/>
      <w:r w:rsidR="00504938">
        <w:rPr>
          <w:rFonts w:ascii="Times New Roman" w:eastAsia="Times New Roman" w:hAnsi="Times New Roman" w:cs="Times New Roman"/>
          <w:i/>
          <w:iCs/>
          <w:color w:val="000000"/>
        </w:rPr>
        <w:t>policephalus</w:t>
      </w:r>
      <w:proofErr w:type="spellEnd"/>
      <w:r w:rsidR="00504938">
        <w:rPr>
          <w:rFonts w:ascii="Times New Roman" w:eastAsia="Times New Roman" w:hAnsi="Times New Roman" w:cs="Times New Roman"/>
          <w:i/>
          <w:iCs/>
          <w:color w:val="000000"/>
        </w:rPr>
        <w:t xml:space="preserve">, </w:t>
      </w:r>
      <w:r w:rsidR="00504938">
        <w:rPr>
          <w:rFonts w:ascii="Times New Roman" w:eastAsia="Times New Roman" w:hAnsi="Times New Roman" w:cs="Times New Roman"/>
          <w:color w:val="000000"/>
        </w:rPr>
        <w:t xml:space="preserve">and </w:t>
      </w:r>
      <w:proofErr w:type="spellStart"/>
      <w:r w:rsidR="00504938">
        <w:rPr>
          <w:rFonts w:ascii="Times New Roman" w:eastAsia="Times New Roman" w:hAnsi="Times New Roman" w:cs="Times New Roman"/>
          <w:i/>
          <w:iCs/>
          <w:color w:val="000000"/>
        </w:rPr>
        <w:t>Pteropus</w:t>
      </w:r>
      <w:proofErr w:type="spellEnd"/>
      <w:r w:rsidR="00504938">
        <w:rPr>
          <w:rFonts w:ascii="Times New Roman" w:eastAsia="Times New Roman" w:hAnsi="Times New Roman" w:cs="Times New Roman"/>
          <w:i/>
          <w:iCs/>
          <w:color w:val="000000"/>
        </w:rPr>
        <w:t xml:space="preserve"> </w:t>
      </w:r>
      <w:proofErr w:type="spellStart"/>
      <w:r w:rsidR="00504938">
        <w:rPr>
          <w:rFonts w:ascii="Times New Roman" w:eastAsia="Times New Roman" w:hAnsi="Times New Roman" w:cs="Times New Roman"/>
          <w:i/>
          <w:iCs/>
          <w:color w:val="000000"/>
        </w:rPr>
        <w:t>scapulatus</w:t>
      </w:r>
      <w:proofErr w:type="spellEnd"/>
      <w:r w:rsidR="00504938">
        <w:rPr>
          <w:rFonts w:ascii="Times New Roman" w:eastAsia="Times New Roman" w:hAnsi="Times New Roman" w:cs="Times New Roman"/>
          <w:i/>
          <w:iCs/>
          <w:color w:val="000000"/>
        </w:rPr>
        <w:t xml:space="preserve"> </w:t>
      </w:r>
      <w:r w:rsidR="0022118D">
        <w:rPr>
          <w:rFonts w:ascii="Times New Roman" w:eastAsia="Times New Roman" w:hAnsi="Times New Roman" w:cs="Times New Roman"/>
          <w:color w:val="000000"/>
        </w:rPr>
        <w:t xml:space="preserve">(sister species to </w:t>
      </w:r>
      <w:r w:rsidR="0022118D">
        <w:rPr>
          <w:rFonts w:ascii="Times New Roman" w:eastAsia="Times New Roman" w:hAnsi="Times New Roman" w:cs="Times New Roman"/>
          <w:i/>
          <w:iCs/>
          <w:color w:val="000000"/>
        </w:rPr>
        <w:t>P. rufus</w:t>
      </w:r>
      <w:r w:rsidR="0022118D">
        <w:rPr>
          <w:rFonts w:ascii="Times New Roman" w:eastAsia="Times New Roman" w:hAnsi="Times New Roman" w:cs="Times New Roman"/>
          <w:color w:val="000000"/>
        </w:rPr>
        <w:t xml:space="preserve">) </w:t>
      </w:r>
      <w:r w:rsidR="00504938">
        <w:rPr>
          <w:rFonts w:ascii="Times New Roman" w:eastAsia="Times New Roman" w:hAnsi="Times New Roman" w:cs="Times New Roman"/>
          <w:color w:val="000000"/>
        </w:rPr>
        <w:t xml:space="preserve">demonstrate a ~180 day gestation period on the Australian continent </w:t>
      </w:r>
      <w:r w:rsidR="00504938">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{"citationItems":[{"id":"ITEM-1","itemData":{"DOI":"10.7882/AZ.2002.008","ISBN":"00056227","ISSN":"00672238","abstract":"... 1996) or birth-distribution data (Martin 1997; Martin and McIlwee 2002) provide any evidence that P. poliocephalus is able to advance the timing of reproduction, or otherwise accelerate its reproductive rate in response to a “good” season. ... \\n","author":[{"dropping-particle":"","family":"McIlwee","given":"A. P.","non-dropping-particle":"","parse-names":false,"suffix":""},{"dropping-particle":"","family":"Martin","given":"L.","non-dropping-particle":"","parse-names":false,"suffix":""}],"container-title":"Australian Zoologist","id":"ITEM-1","issue":"1","issued":{"date-parts":[["2002"]]},"page":"76-100","title":"On the intrinsic capacity for increase of Australian flying-foxes (&lt;i&gt;Pteropus spp., Megachiroptera &lt;/i&gt;)","type":"article-journal","volume":"32"},"uris":["http://www.mendeley.com/documents/?uuid=73c747d3-4d43-4103-b15d-3053a3106b73"]}],"mendeley":{"formattedCitation":"(McIlwee and Martin 2002)","plainTextFormattedCitation":"(McIlwee and Martin 2002)","previouslyFormattedCitation":"(McIlwee and Martin 2002)"},"properties":{"noteIndex":0},"schema":"https://github.com/citation-style-language/schema/raw/master/csl-citation.json"}</w:instrText>
      </w:r>
      <w:r w:rsidR="00504938">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(McIlwee and Martin 2002)</w:t>
      </w:r>
      <w:r w:rsidR="00504938">
        <w:rPr>
          <w:rFonts w:ascii="Times New Roman" w:eastAsia="Times New Roman" w:hAnsi="Times New Roman" w:cs="Times New Roman"/>
          <w:color w:val="000000"/>
        </w:rPr>
        <w:fldChar w:fldCharType="end"/>
      </w:r>
      <w:r w:rsidR="00504938">
        <w:rPr>
          <w:rFonts w:ascii="Times New Roman" w:eastAsia="Times New Roman" w:hAnsi="Times New Roman" w:cs="Times New Roman"/>
          <w:color w:val="000000"/>
        </w:rPr>
        <w:t xml:space="preserve">, while </w:t>
      </w:r>
      <w:r w:rsidR="0022118D">
        <w:rPr>
          <w:rFonts w:ascii="Times New Roman" w:eastAsia="Times New Roman" w:hAnsi="Times New Roman" w:cs="Times New Roman"/>
          <w:i/>
          <w:iCs/>
          <w:color w:val="000000"/>
        </w:rPr>
        <w:t xml:space="preserve">Eidolon </w:t>
      </w:r>
      <w:proofErr w:type="spellStart"/>
      <w:r w:rsidR="0022118D">
        <w:rPr>
          <w:rFonts w:ascii="Times New Roman" w:eastAsia="Times New Roman" w:hAnsi="Times New Roman" w:cs="Times New Roman"/>
          <w:i/>
          <w:iCs/>
          <w:color w:val="000000"/>
        </w:rPr>
        <w:lastRenderedPageBreak/>
        <w:t>helvum</w:t>
      </w:r>
      <w:proofErr w:type="spellEnd"/>
      <w:r w:rsidR="0022118D">
        <w:rPr>
          <w:rFonts w:ascii="Times New Roman" w:eastAsia="Times New Roman" w:hAnsi="Times New Roman" w:cs="Times New Roman"/>
          <w:i/>
          <w:iCs/>
          <w:color w:val="000000"/>
        </w:rPr>
        <w:t xml:space="preserve"> </w:t>
      </w:r>
      <w:r w:rsidR="0022118D">
        <w:rPr>
          <w:rFonts w:ascii="Times New Roman" w:eastAsia="Times New Roman" w:hAnsi="Times New Roman" w:cs="Times New Roman"/>
          <w:color w:val="000000"/>
        </w:rPr>
        <w:t>(</w:t>
      </w:r>
      <w:r w:rsidR="00AA6291">
        <w:rPr>
          <w:rFonts w:ascii="Times New Roman" w:eastAsia="Times New Roman" w:hAnsi="Times New Roman" w:cs="Times New Roman"/>
          <w:color w:val="000000"/>
        </w:rPr>
        <w:t xml:space="preserve">sister species to </w:t>
      </w:r>
      <w:r w:rsidR="00AA6291">
        <w:rPr>
          <w:rFonts w:ascii="Times New Roman" w:eastAsia="Times New Roman" w:hAnsi="Times New Roman" w:cs="Times New Roman"/>
          <w:i/>
          <w:iCs/>
          <w:color w:val="000000"/>
        </w:rPr>
        <w:t xml:space="preserve">E. </w:t>
      </w:r>
      <w:proofErr w:type="spellStart"/>
      <w:r w:rsidR="00AA6291">
        <w:rPr>
          <w:rFonts w:ascii="Times New Roman" w:eastAsia="Times New Roman" w:hAnsi="Times New Roman" w:cs="Times New Roman"/>
          <w:i/>
          <w:iCs/>
          <w:color w:val="000000"/>
        </w:rPr>
        <w:t>dupreanum</w:t>
      </w:r>
      <w:proofErr w:type="spellEnd"/>
      <w:r w:rsidR="0022118D" w:rsidRPr="0022118D">
        <w:rPr>
          <w:rFonts w:ascii="Times New Roman" w:eastAsia="Times New Roman" w:hAnsi="Times New Roman" w:cs="Times New Roman"/>
          <w:color w:val="000000"/>
        </w:rPr>
        <w:t>)</w:t>
      </w:r>
      <w:r w:rsidR="0022118D">
        <w:rPr>
          <w:rFonts w:ascii="Times New Roman" w:eastAsia="Times New Roman" w:hAnsi="Times New Roman" w:cs="Times New Roman"/>
          <w:i/>
          <w:iCs/>
          <w:color w:val="000000"/>
        </w:rPr>
        <w:t xml:space="preserve"> </w:t>
      </w:r>
      <w:r w:rsidR="0022118D">
        <w:rPr>
          <w:rFonts w:ascii="Times New Roman" w:eastAsia="Times New Roman" w:hAnsi="Times New Roman" w:cs="Times New Roman"/>
          <w:color w:val="000000"/>
        </w:rPr>
        <w:t xml:space="preserve">and </w:t>
      </w:r>
      <w:r w:rsidR="00AA6291">
        <w:rPr>
          <w:rFonts w:ascii="Times New Roman" w:eastAsia="Times New Roman" w:hAnsi="Times New Roman" w:cs="Times New Roman"/>
          <w:i/>
          <w:iCs/>
          <w:color w:val="000000"/>
        </w:rPr>
        <w:t xml:space="preserve">Rousettus </w:t>
      </w:r>
      <w:proofErr w:type="spellStart"/>
      <w:r w:rsidR="00AA6291">
        <w:rPr>
          <w:rFonts w:ascii="Times New Roman" w:eastAsia="Times New Roman" w:hAnsi="Times New Roman" w:cs="Times New Roman"/>
          <w:i/>
          <w:iCs/>
          <w:color w:val="000000"/>
        </w:rPr>
        <w:t>aegyptiacus</w:t>
      </w:r>
      <w:proofErr w:type="spellEnd"/>
      <w:r w:rsidR="00AA6291">
        <w:rPr>
          <w:rFonts w:ascii="Times New Roman" w:eastAsia="Times New Roman" w:hAnsi="Times New Roman" w:cs="Times New Roman"/>
          <w:i/>
          <w:iCs/>
          <w:color w:val="000000"/>
        </w:rPr>
        <w:t xml:space="preserve"> </w:t>
      </w:r>
      <w:r w:rsidR="0022118D" w:rsidRPr="0022118D">
        <w:rPr>
          <w:rFonts w:ascii="Times New Roman" w:eastAsia="Times New Roman" w:hAnsi="Times New Roman" w:cs="Times New Roman"/>
          <w:color w:val="000000"/>
        </w:rPr>
        <w:t>(s</w:t>
      </w:r>
      <w:r w:rsidR="0022118D">
        <w:rPr>
          <w:rFonts w:ascii="Times New Roman" w:eastAsia="Times New Roman" w:hAnsi="Times New Roman" w:cs="Times New Roman"/>
          <w:color w:val="000000"/>
        </w:rPr>
        <w:t xml:space="preserve">ister species to </w:t>
      </w:r>
      <w:r w:rsidR="0022118D">
        <w:rPr>
          <w:rFonts w:ascii="Times New Roman" w:eastAsia="Times New Roman" w:hAnsi="Times New Roman" w:cs="Times New Roman"/>
          <w:i/>
          <w:iCs/>
          <w:color w:val="000000"/>
        </w:rPr>
        <w:t xml:space="preserve">R. </w:t>
      </w:r>
      <w:proofErr w:type="spellStart"/>
      <w:r w:rsidR="0022118D">
        <w:rPr>
          <w:rFonts w:ascii="Times New Roman" w:eastAsia="Times New Roman" w:hAnsi="Times New Roman" w:cs="Times New Roman"/>
          <w:i/>
          <w:iCs/>
          <w:color w:val="000000"/>
        </w:rPr>
        <w:t>madagascariensis</w:t>
      </w:r>
      <w:proofErr w:type="spellEnd"/>
      <w:r w:rsidR="0022118D" w:rsidRPr="0022118D">
        <w:rPr>
          <w:rFonts w:ascii="Times New Roman" w:eastAsia="Times New Roman" w:hAnsi="Times New Roman" w:cs="Times New Roman"/>
          <w:color w:val="000000"/>
        </w:rPr>
        <w:t>)</w:t>
      </w:r>
      <w:r w:rsidR="0022118D">
        <w:rPr>
          <w:rFonts w:ascii="Times New Roman" w:eastAsia="Times New Roman" w:hAnsi="Times New Roman" w:cs="Times New Roman"/>
          <w:color w:val="000000"/>
        </w:rPr>
        <w:t xml:space="preserve"> </w:t>
      </w:r>
      <w:r w:rsidR="00AA6291">
        <w:rPr>
          <w:rFonts w:ascii="Times New Roman" w:eastAsia="Times New Roman" w:hAnsi="Times New Roman" w:cs="Times New Roman"/>
          <w:color w:val="000000"/>
        </w:rPr>
        <w:t>both demonstrate gestation periods of ~120 days on the African continent</w:t>
      </w:r>
      <w:r w:rsidR="00504938">
        <w:rPr>
          <w:rFonts w:ascii="Times New Roman" w:eastAsia="Times New Roman" w:hAnsi="Times New Roman" w:cs="Times New Roman"/>
          <w:color w:val="000000"/>
        </w:rPr>
        <w:t xml:space="preserve"> </w:t>
      </w:r>
      <w:r w:rsidR="0022118D">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{"citationItems":[{"id":"ITEM-1","itemData":{"ISSN":"09738363","abstract":"Currently there is lack of information on the mating and reproduction of Eidolon helvum. We therefore set to investigate the uterus during the pregnant state with much emphasis on the two uterine limbs. A total of fortyseven pregnant female bats (Eidolon helvum) were studied. They were harvested on the Obafemi Awolowo University Campus. The animals were sacrificed by cervical dislocation. The left and right uteri limbs with the uteri body were fixed in 10% formol saline, processed for paraffin embedding and sectioned at 5 µm with a Rotary microtome. The sections were stained using Haematoxylin and Eosin (H&amp;E) stain to demonstrate the histoarchitecture of the uterus, and Verhoeff-van Giesson’s stain to demonstrate collagen and elastic fibers. The results showed that both uterine limbs are histologically implicated during pregnancy. The prevalent fiber is the collagen type during pregnancy and the elastic type during the non pregnant state. It can be concluded that pregnancy can either be implanted in the right or left uterine limb of the Eidolon helvum as opposed to the earlier reports that implantation is always in the left uterine limb.","author":[{"dropping-particle":"","family":"Odukoya","given":"Samson A.","non-dropping-particle":"","parse-names":false,"suffix":""},{"dropping-particle":"","family":"Adeeyo","given":"Olusola A.","non-dropping-particle":"","parse-names":false,"suffix":""},{"dropping-particle":"","family":"Ofusori","given":"David A.","non-dropping-particle":"","parse-names":false,"suffix":""},{"dropping-particle":"","family":"Caxton-Martins","given":"Ademola E.","non-dropping-particle":"","parse-names":false,"suffix":""},{"dropping-particle":"","family":"Ayoka","given":"Oladele A.","non-dropping-particle":"","parse-names":false,"suffix":""},{"dropping-particle":"","family":"Oyewo","given":"Olutoyin O.","non-dropping-particle":"","parse-names":false,"suffix":""},{"dropping-particle":"","family":"Babatunde","given":"Layi S.","non-dropping-particle":"","parse-names":false,"suffix":""},{"dropping-particle":"","family":"Yusuf","given":"Uthman A.","non-dropping-particle":"","parse-names":false,"suffix":""},{"dropping-particle":"","family":"Adegoke","given":"Adebiyi A.","non-dropping-particle":"","parse-names":false,"suffix":""},{"dropping-particle":"","family":"Ishola","given":"Olufunto O.","non-dropping-particle":"","parse-names":false,"suffix":""}],"container-title":"International Journal of Integrative Biology","id":"ITEM-1","issue":"3","issued":{"date-parts":[["2008"]]},"page":"169-174","title":"Histological investigation of the pregnant and non pregnant uterine limbs of the frugivorous bat (&lt;i&gt;Eidolon helvum&lt;/i&gt;)","type":"article-journal","volume":"3"},"uris":["http://www.mendeley.com/documents/?uuid=d0be20e8-4a38-4b60-9978-2e4fcf7c3618"]},{"id":"ITEM-2","itemData":{"DOI":"10.1139/z11-013","ISSN":"00084301","abstract":"Male and female animals frequently have different foraging behaviours owing to differences in body size or nutritional demand, or to intraspecific competition. We studied foraging by Egyptian fruit bats (Rousettus aegyptiacus (E. Geoffroy, 1810)) in Cape Town, South Africa, to test predictions based on differences in nutritional demand during reproduction. Using radiotelemetry, we compared emergence, return, and foraging times of males and females during pregnancy and lactation. We also determined home-range size, habitat use, and use of figs (genus Ficus L.), which are a potential source of calcium for lactating females. During the pregnancy period, males left their roost later than females and were away from the roost for shorter periods. There were no differences in timing of foraging during lactation. Females foraged in native forest more than males did, but home-range size did not differ. There was no evidence that females fed on figs more than males did. Differences in foraging behaviour were not as predicted based on nutritional and energetic differences. The small population may have meant that there was little competition for food, and figs may have provided a profitable source of energy for both males and females. Differences in the timing of foraging are best explained by the need for males to defend roosting sites.","author":[{"dropping-particle":"","family":"Barclay","given":"R. M.R.","non-dropping-particle":"","parse-names":false,"suffix":""},{"dropping-particle":"","family":"Jacobs","given":"D. S.","non-dropping-particle":"","parse-names":false,"suffix":""}],"container-title":"Canadian Journal of Zoology","id":"ITEM-2","issue":"6","issued":{"date-parts":[["2011"]]},"page":"466-473","title":"Differences in the foraging behaviour of male and female egyptian fruit bats (&lt;i&gt;Rousettus aegyptiacus&lt;/i&gt;)","type":"article-journal","volume":"89"},"uris":["http://www.mendeley.com/documents/?uuid=32343a8a-8922-4ae6-9cf6-564f8090e8b9"]}],"mendeley":{"formattedCitation":"(Odukoya et al. 2008; Barclay and Jacobs 2011)","plainTextFormattedCitation":"(Odukoya et al. 2008; Barclay and Jacobs 2011)","previouslyFormattedCitation":"(Odukoya et al. 2008; Barclay and Jacobs 2011)"},"properties":{"noteIndex":0},"schema":"https://github.com/citation-style-language/schema/raw/master/csl-citation.json"}</w:instrText>
      </w:r>
      <w:r w:rsidR="0022118D">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(Odukoya et al. 2008; Barclay and Jacobs 2011)</w:t>
      </w:r>
      <w:r w:rsidR="0022118D">
        <w:rPr>
          <w:rFonts w:ascii="Times New Roman" w:eastAsia="Times New Roman" w:hAnsi="Times New Roman" w:cs="Times New Roman"/>
          <w:color w:val="000000"/>
        </w:rPr>
        <w:fldChar w:fldCharType="end"/>
      </w:r>
      <w:r w:rsidR="0022118D">
        <w:rPr>
          <w:rFonts w:ascii="Times New Roman" w:eastAsia="Times New Roman" w:hAnsi="Times New Roman" w:cs="Times New Roman"/>
          <w:color w:val="000000"/>
        </w:rPr>
        <w:t xml:space="preserve">. Extension of the gestation period for the three Malagasy species back in time from the birth pulse to match those recorded for sister species elsewhere would place the mating period for </w:t>
      </w:r>
      <w:r w:rsidR="0022118D">
        <w:rPr>
          <w:rFonts w:ascii="Times New Roman" w:eastAsia="Times New Roman" w:hAnsi="Times New Roman" w:cs="Times New Roman"/>
          <w:i/>
          <w:iCs/>
          <w:color w:val="000000"/>
        </w:rPr>
        <w:t xml:space="preserve">P. rufus </w:t>
      </w:r>
      <w:r w:rsidR="0022118D">
        <w:rPr>
          <w:rFonts w:ascii="Times New Roman" w:eastAsia="Times New Roman" w:hAnsi="Times New Roman" w:cs="Times New Roman"/>
          <w:color w:val="000000"/>
        </w:rPr>
        <w:t xml:space="preserve">in the month of April, for </w:t>
      </w:r>
      <w:r w:rsidR="0022118D">
        <w:rPr>
          <w:rFonts w:ascii="Times New Roman" w:eastAsia="Times New Roman" w:hAnsi="Times New Roman" w:cs="Times New Roman"/>
          <w:i/>
          <w:iCs/>
          <w:color w:val="000000"/>
        </w:rPr>
        <w:t xml:space="preserve">E. </w:t>
      </w:r>
      <w:proofErr w:type="spellStart"/>
      <w:r w:rsidR="0022118D">
        <w:rPr>
          <w:rFonts w:ascii="Times New Roman" w:eastAsia="Times New Roman" w:hAnsi="Times New Roman" w:cs="Times New Roman"/>
          <w:i/>
          <w:iCs/>
          <w:color w:val="000000"/>
        </w:rPr>
        <w:t>dupreanum</w:t>
      </w:r>
      <w:proofErr w:type="spellEnd"/>
      <w:r w:rsidR="0022118D">
        <w:rPr>
          <w:rFonts w:ascii="Times New Roman" w:eastAsia="Times New Roman" w:hAnsi="Times New Roman" w:cs="Times New Roman"/>
          <w:i/>
          <w:iCs/>
          <w:color w:val="000000"/>
        </w:rPr>
        <w:t xml:space="preserve"> </w:t>
      </w:r>
      <w:r w:rsidR="0022118D">
        <w:rPr>
          <w:rFonts w:ascii="Times New Roman" w:eastAsia="Times New Roman" w:hAnsi="Times New Roman" w:cs="Times New Roman"/>
          <w:color w:val="000000"/>
        </w:rPr>
        <w:t xml:space="preserve">in the month of  July, and for </w:t>
      </w:r>
      <w:r w:rsidR="0022118D">
        <w:rPr>
          <w:rFonts w:ascii="Times New Roman" w:eastAsia="Times New Roman" w:hAnsi="Times New Roman" w:cs="Times New Roman"/>
          <w:i/>
          <w:iCs/>
          <w:color w:val="000000"/>
        </w:rPr>
        <w:t xml:space="preserve">R. </w:t>
      </w:r>
      <w:proofErr w:type="spellStart"/>
      <w:r w:rsidR="0022118D">
        <w:rPr>
          <w:rFonts w:ascii="Times New Roman" w:eastAsia="Times New Roman" w:hAnsi="Times New Roman" w:cs="Times New Roman"/>
          <w:i/>
          <w:iCs/>
          <w:color w:val="000000"/>
        </w:rPr>
        <w:t>madagascariensis</w:t>
      </w:r>
      <w:proofErr w:type="spellEnd"/>
      <w:r w:rsidR="0022118D">
        <w:rPr>
          <w:rFonts w:ascii="Times New Roman" w:eastAsia="Times New Roman" w:hAnsi="Times New Roman" w:cs="Times New Roman"/>
          <w:i/>
          <w:iCs/>
          <w:color w:val="000000"/>
        </w:rPr>
        <w:t xml:space="preserve"> </w:t>
      </w:r>
      <w:r w:rsidR="0022118D">
        <w:rPr>
          <w:rFonts w:ascii="Times New Roman" w:eastAsia="Times New Roman" w:hAnsi="Times New Roman" w:cs="Times New Roman"/>
          <w:color w:val="000000"/>
        </w:rPr>
        <w:t xml:space="preserve">in the month of August. These estimates of mating period are consistent with previous reporting for </w:t>
      </w:r>
      <w:r w:rsidR="0022118D">
        <w:rPr>
          <w:rFonts w:ascii="Times New Roman" w:eastAsia="Times New Roman" w:hAnsi="Times New Roman" w:cs="Times New Roman"/>
          <w:i/>
          <w:iCs/>
          <w:color w:val="000000"/>
        </w:rPr>
        <w:t>P. rufus</w:t>
      </w:r>
      <w:r w:rsidR="0022118D">
        <w:rPr>
          <w:rFonts w:ascii="Times New Roman" w:eastAsia="Times New Roman" w:hAnsi="Times New Roman" w:cs="Times New Roman"/>
          <w:color w:val="000000"/>
        </w:rPr>
        <w:t xml:space="preserve"> </w:t>
      </w:r>
      <w:r w:rsidR="0022118D">
        <w:rPr>
          <w:rFonts w:ascii="Times New Roman" w:eastAsia="Times New Roman" w:hAnsi="Times New Roman" w:cs="Times New Roman"/>
          <w:color w:val="000000"/>
        </w:rPr>
        <w:fldChar w:fldCharType="begin" w:fldLock="1"/>
      </w:r>
      <w:r w:rsidR="00491D57">
        <w:rPr>
          <w:rFonts w:ascii="Times New Roman" w:eastAsia="Times New Roman" w:hAnsi="Times New Roman" w:cs="Times New Roman"/>
          <w:color w:val="000000"/>
        </w:rPr>
        <w:instrText>ADDIN CSL_CITATION {"citationItems":[{"id":"ITEM-1","itemData":{"DOI":"10.1017/S0266467407004178","ISBN":"0266467407","ISSN":"0266-4674","author":[{"dropping-particle":"","family":"Long","given":"Emma","non-dropping-particle":"","parse-names":false,"suffix":""},{"dropping-particle":"","family":"Racey","given":"Paul a.","non-dropping-particle":"","parse-names":false,"suffix":""}],"container-title":"Journal of Tropical Ecology","id":"ITEM-1","issue":"04","issued":{"date-parts":[["2007","7","2"]]},"page":"397","title":"An exotic plantation crop as a keystone resource for an endemic megachiropteran, Pteropus rufus, in Madagascar","type":"article-journal","volume":"23"},"uris":["http://www.mendeley.com/documents/?uuid=d1fe0ecf-eb76-445c-a5cd-69d4843d7af1"]}],"mendeley":{"formattedCitation":"(Long and Racey 2007)","plainTextFormattedCitation":"(Long and Racey 2007)","previouslyFormattedCitation":"(Long and Racey 2007)"},"properties":{"noteIndex":0},"schema":"https://github.com/citation-style-language/schema/raw/master/csl-citation.json"}</w:instrText>
      </w:r>
      <w:r w:rsidR="0022118D">
        <w:rPr>
          <w:rFonts w:ascii="Times New Roman" w:eastAsia="Times New Roman" w:hAnsi="Times New Roman" w:cs="Times New Roman"/>
          <w:color w:val="000000"/>
        </w:rPr>
        <w:fldChar w:fldCharType="separate"/>
      </w:r>
      <w:r w:rsidR="00421AD2" w:rsidRPr="00421AD2">
        <w:rPr>
          <w:rFonts w:ascii="Times New Roman" w:eastAsia="Times New Roman" w:hAnsi="Times New Roman" w:cs="Times New Roman"/>
          <w:noProof/>
          <w:color w:val="000000"/>
        </w:rPr>
        <w:t>(Long and Racey 2007)</w:t>
      </w:r>
      <w:r w:rsidR="0022118D">
        <w:rPr>
          <w:rFonts w:ascii="Times New Roman" w:eastAsia="Times New Roman" w:hAnsi="Times New Roman" w:cs="Times New Roman"/>
          <w:color w:val="000000"/>
        </w:rPr>
        <w:fldChar w:fldCharType="end"/>
      </w:r>
      <w:r w:rsidR="0022118D">
        <w:rPr>
          <w:rFonts w:ascii="Times New Roman" w:eastAsia="Times New Roman" w:hAnsi="Times New Roman" w:cs="Times New Roman"/>
          <w:color w:val="000000"/>
        </w:rPr>
        <w:t xml:space="preserve"> and </w:t>
      </w:r>
      <w:r w:rsidR="0022118D">
        <w:rPr>
          <w:rFonts w:ascii="Times New Roman" w:eastAsia="Times New Roman" w:hAnsi="Times New Roman" w:cs="Times New Roman"/>
          <w:i/>
          <w:iCs/>
          <w:color w:val="000000"/>
        </w:rPr>
        <w:t xml:space="preserve">R. </w:t>
      </w:r>
      <w:proofErr w:type="spellStart"/>
      <w:r w:rsidR="0022118D">
        <w:rPr>
          <w:rFonts w:ascii="Times New Roman" w:eastAsia="Times New Roman" w:hAnsi="Times New Roman" w:cs="Times New Roman"/>
          <w:i/>
          <w:iCs/>
          <w:color w:val="000000"/>
        </w:rPr>
        <w:t>madagascariensis</w:t>
      </w:r>
      <w:proofErr w:type="spellEnd"/>
      <w:r w:rsidR="0022118D">
        <w:rPr>
          <w:rFonts w:ascii="Times New Roman" w:eastAsia="Times New Roman" w:hAnsi="Times New Roman" w:cs="Times New Roman"/>
          <w:i/>
          <w:iCs/>
          <w:color w:val="000000"/>
        </w:rPr>
        <w:t xml:space="preserve"> </w:t>
      </w:r>
      <w:r w:rsidR="0022118D">
        <w:rPr>
          <w:rFonts w:ascii="Times New Roman" w:eastAsia="Times New Roman" w:hAnsi="Times New Roman" w:cs="Times New Roman"/>
          <w:i/>
          <w:iCs/>
          <w:color w:val="000000"/>
        </w:rPr>
        <w:fldChar w:fldCharType="begin" w:fldLock="1"/>
      </w:r>
      <w:r w:rsidR="00491D57">
        <w:rPr>
          <w:rFonts w:ascii="Times New Roman" w:eastAsia="Times New Roman" w:hAnsi="Times New Roman" w:cs="Times New Roman"/>
          <w:i/>
          <w:iCs/>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Madagascar","type":"article-journal","volume":"21"},"uris":["http://www.mendeley.com/documents/?uuid=3f9e7e7d-7d80-4e28-b22c-c0b66849b1f3"]}],"mendeley":{"formattedCitation":"(Noroalintseheno Lalarivoniaina et al. 2019)","plainTextFormattedCitation":"(Noroalintseheno Lalarivoniaina et al. 2019)","previouslyFormattedCitation":"(Noroalintseheno Lalarivoniaina et al. 2019)"},"properties":{"noteIndex":0},"schema":"https://github.com/citation-style-language/schema/raw/master/csl-citation.json"}</w:instrText>
      </w:r>
      <w:r w:rsidR="0022118D">
        <w:rPr>
          <w:rFonts w:ascii="Times New Roman" w:eastAsia="Times New Roman" w:hAnsi="Times New Roman" w:cs="Times New Roman"/>
          <w:i/>
          <w:iCs/>
          <w:color w:val="000000"/>
        </w:rPr>
        <w:fldChar w:fldCharType="separate"/>
      </w:r>
      <w:r w:rsidR="00421AD2" w:rsidRPr="00421AD2">
        <w:rPr>
          <w:rFonts w:ascii="Times New Roman" w:eastAsia="Times New Roman" w:hAnsi="Times New Roman" w:cs="Times New Roman"/>
          <w:iCs/>
          <w:noProof/>
          <w:color w:val="000000"/>
        </w:rPr>
        <w:t>(Noroalintseheno Lalarivoniaina et al. 2019)</w:t>
      </w:r>
      <w:r w:rsidR="0022118D">
        <w:rPr>
          <w:rFonts w:ascii="Times New Roman" w:eastAsia="Times New Roman" w:hAnsi="Times New Roman" w:cs="Times New Roman"/>
          <w:i/>
          <w:iCs/>
          <w:color w:val="000000"/>
        </w:rPr>
        <w:fldChar w:fldCharType="end"/>
      </w:r>
      <w:r w:rsidR="009E23C3" w:rsidRPr="009E23C3">
        <w:rPr>
          <w:rFonts w:ascii="Times New Roman" w:eastAsia="Times New Roman" w:hAnsi="Times New Roman" w:cs="Times New Roman"/>
          <w:color w:val="000000"/>
        </w:rPr>
        <w:t>;</w:t>
      </w:r>
      <w:r w:rsidR="009E23C3">
        <w:rPr>
          <w:rFonts w:ascii="Times New Roman" w:eastAsia="Times New Roman" w:hAnsi="Times New Roman" w:cs="Times New Roman"/>
          <w:color w:val="000000"/>
        </w:rPr>
        <w:t xml:space="preserve"> to our knowledge, no previous records of the reproductive calendar for </w:t>
      </w:r>
      <w:r w:rsidR="009E23C3">
        <w:rPr>
          <w:rFonts w:ascii="Times New Roman" w:eastAsia="Times New Roman" w:hAnsi="Times New Roman" w:cs="Times New Roman"/>
          <w:i/>
          <w:iCs/>
          <w:color w:val="000000"/>
        </w:rPr>
        <w:t xml:space="preserve">E. </w:t>
      </w:r>
      <w:proofErr w:type="spellStart"/>
      <w:r w:rsidR="009E23C3">
        <w:rPr>
          <w:rFonts w:ascii="Times New Roman" w:eastAsia="Times New Roman" w:hAnsi="Times New Roman" w:cs="Times New Roman"/>
          <w:i/>
          <w:iCs/>
          <w:color w:val="000000"/>
        </w:rPr>
        <w:t>dupreanum</w:t>
      </w:r>
      <w:proofErr w:type="spellEnd"/>
      <w:r w:rsidR="009E23C3">
        <w:rPr>
          <w:rFonts w:ascii="Times New Roman" w:eastAsia="Times New Roman" w:hAnsi="Times New Roman" w:cs="Times New Roman"/>
          <w:i/>
          <w:iCs/>
          <w:color w:val="000000"/>
        </w:rPr>
        <w:t xml:space="preserve"> </w:t>
      </w:r>
      <w:r w:rsidR="009E23C3">
        <w:rPr>
          <w:rFonts w:ascii="Times New Roman" w:eastAsia="Times New Roman" w:hAnsi="Times New Roman" w:cs="Times New Roman"/>
          <w:color w:val="000000"/>
        </w:rPr>
        <w:t>have been published.</w:t>
      </w:r>
    </w:p>
    <w:p w14:paraId="0ADFE70A" w14:textId="77777777" w:rsidR="009E23C3" w:rsidRPr="009E23C3" w:rsidRDefault="009E23C3" w:rsidP="0051570E">
      <w:pPr>
        <w:spacing w:line="48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In sum, we observed the longest gestation and lactation period for </w:t>
      </w:r>
      <w:r>
        <w:rPr>
          <w:rFonts w:ascii="Times New Roman" w:eastAsia="Times New Roman" w:hAnsi="Times New Roman" w:cs="Times New Roman"/>
          <w:i/>
          <w:iCs/>
          <w:color w:val="000000"/>
        </w:rPr>
        <w:t>P. rufus,</w:t>
      </w:r>
      <w:r>
        <w:rPr>
          <w:rFonts w:ascii="Times New Roman" w:eastAsia="Times New Roman" w:hAnsi="Times New Roman" w:cs="Times New Roman"/>
          <w:color w:val="000000"/>
        </w:rPr>
        <w:t xml:space="preserve"> which births first of the three Malagasy fruit bat species, followed by </w:t>
      </w:r>
      <w:r>
        <w:rPr>
          <w:rFonts w:ascii="Times New Roman" w:eastAsia="Times New Roman" w:hAnsi="Times New Roman" w:cs="Times New Roman"/>
          <w:i/>
          <w:iCs/>
          <w:color w:val="000000"/>
        </w:rPr>
        <w:t xml:space="preserve">E. </w:t>
      </w:r>
      <w:proofErr w:type="spellStart"/>
      <w:r>
        <w:rPr>
          <w:rFonts w:ascii="Times New Roman" w:eastAsia="Times New Roman" w:hAnsi="Times New Roman" w:cs="Times New Roman"/>
          <w:i/>
          <w:iCs/>
          <w:color w:val="000000"/>
        </w:rPr>
        <w:t>dupreanum</w:t>
      </w:r>
      <w:proofErr w:type="spellEnd"/>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and </w:t>
      </w:r>
      <w:r>
        <w:rPr>
          <w:rFonts w:ascii="Times New Roman" w:eastAsia="Times New Roman" w:hAnsi="Times New Roman" w:cs="Times New Roman"/>
          <w:i/>
          <w:iCs/>
          <w:color w:val="000000"/>
        </w:rPr>
        <w:t xml:space="preserve">R. </w:t>
      </w:r>
      <w:proofErr w:type="spellStart"/>
      <w:r>
        <w:rPr>
          <w:rFonts w:ascii="Times New Roman" w:eastAsia="Times New Roman" w:hAnsi="Times New Roman" w:cs="Times New Roman"/>
          <w:i/>
          <w:iCs/>
          <w:color w:val="000000"/>
        </w:rPr>
        <w:t>madagascariensis</w:t>
      </w:r>
      <w:proofErr w:type="spellEnd"/>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in order of decreasing body size. Despite differences in the timing and duration of gestation, however, lactating mothers for all three species weaned pups around</w:t>
      </w:r>
      <w:r w:rsidRPr="009E23C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 same time of the year </w:t>
      </w:r>
    </w:p>
    <w:p w14:paraId="4AAF30FD" w14:textId="77777777" w:rsidR="00C46656" w:rsidRDefault="009E23C3" w:rsidP="0051570E">
      <w:pPr>
        <w:spacing w:line="48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(~late January – February), at the onset of peak fruit abundance in the hot-wet season </w:t>
      </w:r>
      <w:r w:rsidR="00276C57">
        <w:rPr>
          <w:rFonts w:ascii="Times New Roman" w:eastAsia="Times New Roman" w:hAnsi="Times New Roman" w:cs="Times New Roman"/>
          <w:color w:val="000000"/>
        </w:rPr>
        <w:t>in</w:t>
      </w:r>
      <w:r>
        <w:rPr>
          <w:rFonts w:ascii="Times New Roman" w:eastAsia="Times New Roman" w:hAnsi="Times New Roman" w:cs="Times New Roman"/>
          <w:color w:val="000000"/>
        </w:rPr>
        <w:t xml:space="preserve"> the District of </w:t>
      </w:r>
      <w:proofErr w:type="spellStart"/>
      <w:r>
        <w:rPr>
          <w:rFonts w:ascii="Times New Roman" w:eastAsia="Times New Roman" w:hAnsi="Times New Roman" w:cs="Times New Roman"/>
          <w:color w:val="000000"/>
        </w:rPr>
        <w:t>Moramanga</w:t>
      </w:r>
      <w:proofErr w:type="spellEnd"/>
      <w:r>
        <w:rPr>
          <w:rFonts w:ascii="Times New Roman" w:eastAsia="Times New Roman" w:hAnsi="Times New Roman" w:cs="Times New Roman"/>
          <w:color w:val="000000"/>
        </w:rPr>
        <w:t xml:space="preserve">. </w:t>
      </w:r>
    </w:p>
    <w:p w14:paraId="3DF74941" w14:textId="77777777" w:rsidR="008C4F0F" w:rsidRDefault="0059487F"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i/>
          <w:iCs/>
          <w:color w:val="000000"/>
        </w:rPr>
        <w:t>Morphological patterns—</w:t>
      </w:r>
      <w:r w:rsidR="001710E9">
        <w:rPr>
          <w:rFonts w:ascii="Times New Roman" w:eastAsia="Times New Roman" w:hAnsi="Times New Roman" w:cs="Times New Roman"/>
          <w:color w:val="000000"/>
        </w:rPr>
        <w:t xml:space="preserve">After searching the literature, </w:t>
      </w:r>
      <w:r w:rsidR="008C4F0F">
        <w:rPr>
          <w:rFonts w:ascii="Times New Roman" w:eastAsia="Times New Roman" w:hAnsi="Times New Roman" w:cs="Times New Roman"/>
          <w:color w:val="000000"/>
        </w:rPr>
        <w:t>we successfully</w:t>
      </w:r>
      <w:r w:rsidR="00CA0D00">
        <w:rPr>
          <w:rFonts w:ascii="Times New Roman" w:eastAsia="Times New Roman" w:hAnsi="Times New Roman" w:cs="Times New Roman"/>
          <w:color w:val="000000"/>
        </w:rPr>
        <w:t xml:space="preserve"> compile</w:t>
      </w:r>
      <w:r w:rsidR="008C4F0F">
        <w:rPr>
          <w:rFonts w:ascii="Times New Roman" w:eastAsia="Times New Roman" w:hAnsi="Times New Roman" w:cs="Times New Roman"/>
          <w:color w:val="000000"/>
        </w:rPr>
        <w:t>d</w:t>
      </w:r>
      <w:r w:rsidR="00CA0D00">
        <w:rPr>
          <w:rFonts w:ascii="Times New Roman" w:eastAsia="Times New Roman" w:hAnsi="Times New Roman" w:cs="Times New Roman"/>
          <w:color w:val="000000"/>
        </w:rPr>
        <w:t xml:space="preserve"> mass records from 103</w:t>
      </w:r>
      <w:r w:rsidR="00CA0D00">
        <w:rPr>
          <w:rFonts w:ascii="Times New Roman" w:eastAsia="Times New Roman" w:hAnsi="Times New Roman" w:cs="Times New Roman"/>
          <w:color w:val="FF0000"/>
        </w:rPr>
        <w:t xml:space="preserve"> </w:t>
      </w:r>
      <w:r w:rsidR="00CA0D00">
        <w:rPr>
          <w:rFonts w:ascii="Times New Roman" w:eastAsia="Times New Roman" w:hAnsi="Times New Roman" w:cs="Times New Roman"/>
          <w:color w:val="000000"/>
        </w:rPr>
        <w:t>pteropodid species for females and 106 species for males; forearm records from 146</w:t>
      </w:r>
      <w:r w:rsidR="00CA0D00" w:rsidRPr="005C2277">
        <w:rPr>
          <w:rFonts w:ascii="Times New Roman" w:eastAsia="Times New Roman" w:hAnsi="Times New Roman" w:cs="Times New Roman"/>
          <w:color w:val="FF0000"/>
        </w:rPr>
        <w:t xml:space="preserve"> </w:t>
      </w:r>
      <w:r w:rsidR="00CA0D00">
        <w:rPr>
          <w:rFonts w:ascii="Times New Roman" w:eastAsia="Times New Roman" w:hAnsi="Times New Roman" w:cs="Times New Roman"/>
          <w:color w:val="000000"/>
        </w:rPr>
        <w:t>species for females and 140 species for males; tibia records from 64 species for females and 64 species for males; and ear length records from 101 species for females and 99 species for males.</w:t>
      </w:r>
      <w:r w:rsidR="001710E9">
        <w:rPr>
          <w:rFonts w:ascii="Times New Roman" w:eastAsia="Times New Roman" w:hAnsi="Times New Roman" w:cs="Times New Roman"/>
          <w:color w:val="000000"/>
        </w:rPr>
        <w:t xml:space="preserve"> We compared these against morphological patterns witnessed in our own longitudinally-collected field data.</w:t>
      </w:r>
    </w:p>
    <w:p w14:paraId="52C2194E" w14:textId="27DE81F7" w:rsidR="00382477" w:rsidRPr="00382477" w:rsidRDefault="001710E9"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For Malagasy fruit bats</w:t>
      </w:r>
      <w:r w:rsidR="0059487F">
        <w:rPr>
          <w:rFonts w:ascii="Times New Roman" w:eastAsia="Times New Roman" w:hAnsi="Times New Roman" w:cs="Times New Roman"/>
          <w:color w:val="000000"/>
        </w:rPr>
        <w:t xml:space="preserve">, we observed large differences in morphology across species but few significant differences </w:t>
      </w:r>
      <w:r w:rsidR="009362CA">
        <w:rPr>
          <w:rFonts w:ascii="Times New Roman" w:eastAsia="Times New Roman" w:hAnsi="Times New Roman" w:cs="Times New Roman"/>
          <w:color w:val="000000"/>
        </w:rPr>
        <w:t xml:space="preserve">by </w:t>
      </w:r>
      <w:r w:rsidR="0059487F">
        <w:rPr>
          <w:rFonts w:ascii="Times New Roman" w:eastAsia="Times New Roman" w:hAnsi="Times New Roman" w:cs="Times New Roman"/>
          <w:color w:val="000000"/>
        </w:rPr>
        <w:t xml:space="preserve">sex. The Malagasy fruit bat species ranked in size, from largest to </w:t>
      </w:r>
      <w:r w:rsidR="0059487F">
        <w:rPr>
          <w:rFonts w:ascii="Times New Roman" w:eastAsia="Times New Roman" w:hAnsi="Times New Roman" w:cs="Times New Roman"/>
          <w:color w:val="000000"/>
        </w:rPr>
        <w:lastRenderedPageBreak/>
        <w:t xml:space="preserve">smallest: </w:t>
      </w:r>
      <w:r w:rsidR="0059487F">
        <w:rPr>
          <w:rFonts w:ascii="Times New Roman" w:eastAsia="Times New Roman" w:hAnsi="Times New Roman" w:cs="Times New Roman"/>
          <w:i/>
          <w:iCs/>
          <w:color w:val="000000"/>
        </w:rPr>
        <w:t xml:space="preserve">P. rufus, E. </w:t>
      </w:r>
      <w:proofErr w:type="spellStart"/>
      <w:r w:rsidR="0059487F">
        <w:rPr>
          <w:rFonts w:ascii="Times New Roman" w:eastAsia="Times New Roman" w:hAnsi="Times New Roman" w:cs="Times New Roman"/>
          <w:i/>
          <w:iCs/>
          <w:color w:val="000000"/>
        </w:rPr>
        <w:t>dupreanum</w:t>
      </w:r>
      <w:proofErr w:type="spellEnd"/>
      <w:r w:rsidR="0059487F">
        <w:rPr>
          <w:rFonts w:ascii="Times New Roman" w:eastAsia="Times New Roman" w:hAnsi="Times New Roman" w:cs="Times New Roman"/>
          <w:i/>
          <w:iCs/>
          <w:color w:val="000000"/>
        </w:rPr>
        <w:t xml:space="preserve">, </w:t>
      </w:r>
      <w:r w:rsidR="0059487F">
        <w:rPr>
          <w:rFonts w:ascii="Times New Roman" w:eastAsia="Times New Roman" w:hAnsi="Times New Roman" w:cs="Times New Roman"/>
          <w:color w:val="000000"/>
        </w:rPr>
        <w:t xml:space="preserve">and </w:t>
      </w:r>
      <w:r w:rsidR="0059487F">
        <w:rPr>
          <w:rFonts w:ascii="Times New Roman" w:eastAsia="Times New Roman" w:hAnsi="Times New Roman" w:cs="Times New Roman"/>
          <w:i/>
          <w:iCs/>
          <w:color w:val="000000"/>
        </w:rPr>
        <w:t xml:space="preserve">R. </w:t>
      </w:r>
      <w:proofErr w:type="spellStart"/>
      <w:r w:rsidR="0059487F">
        <w:rPr>
          <w:rFonts w:ascii="Times New Roman" w:eastAsia="Times New Roman" w:hAnsi="Times New Roman" w:cs="Times New Roman"/>
          <w:i/>
          <w:iCs/>
          <w:color w:val="000000"/>
        </w:rPr>
        <w:t>madagascariensis</w:t>
      </w:r>
      <w:proofErr w:type="spellEnd"/>
      <w:r w:rsidR="0059487F">
        <w:rPr>
          <w:rFonts w:ascii="Times New Roman" w:eastAsia="Times New Roman" w:hAnsi="Times New Roman" w:cs="Times New Roman"/>
          <w:i/>
          <w:iCs/>
          <w:color w:val="000000"/>
        </w:rPr>
        <w:t xml:space="preserve">, </w:t>
      </w:r>
      <w:r w:rsidR="00EC3D73">
        <w:rPr>
          <w:rFonts w:ascii="Times New Roman" w:eastAsia="Times New Roman" w:hAnsi="Times New Roman" w:cs="Times New Roman"/>
          <w:color w:val="000000"/>
        </w:rPr>
        <w:t xml:space="preserve">with the size ranges of each species </w:t>
      </w:r>
      <w:r w:rsidR="0059487F">
        <w:rPr>
          <w:rFonts w:ascii="Times New Roman" w:eastAsia="Times New Roman" w:hAnsi="Times New Roman" w:cs="Times New Roman"/>
          <w:color w:val="000000"/>
        </w:rPr>
        <w:t>roughly spanning the range in ear length, tibia length, and forearm length as</w:t>
      </w:r>
      <w:r w:rsidR="00EC3D73">
        <w:rPr>
          <w:rFonts w:ascii="Times New Roman" w:eastAsia="Times New Roman" w:hAnsi="Times New Roman" w:cs="Times New Roman"/>
          <w:color w:val="000000"/>
        </w:rPr>
        <w:t xml:space="preserve"> the</w:t>
      </w:r>
      <w:r w:rsidR="0059487F">
        <w:rPr>
          <w:rFonts w:ascii="Times New Roman" w:eastAsia="Times New Roman" w:hAnsi="Times New Roman" w:cs="Times New Roman"/>
          <w:color w:val="000000"/>
        </w:rPr>
        <w:t xml:space="preserve"> mean values for </w:t>
      </w:r>
      <w:r w:rsidR="00EC3D73">
        <w:rPr>
          <w:rFonts w:ascii="Times New Roman" w:eastAsia="Times New Roman" w:hAnsi="Times New Roman" w:cs="Times New Roman"/>
          <w:color w:val="000000"/>
        </w:rPr>
        <w:t xml:space="preserve">all </w:t>
      </w:r>
      <w:r w:rsidR="004A2623">
        <w:rPr>
          <w:rFonts w:ascii="Times New Roman" w:eastAsia="Times New Roman" w:hAnsi="Times New Roman" w:cs="Times New Roman"/>
          <w:color w:val="000000"/>
        </w:rPr>
        <w:t xml:space="preserve">non-Malagasy </w:t>
      </w:r>
      <w:proofErr w:type="spellStart"/>
      <w:r w:rsidR="0059487F">
        <w:rPr>
          <w:rFonts w:ascii="Times New Roman" w:eastAsia="Times New Roman" w:hAnsi="Times New Roman" w:cs="Times New Roman"/>
          <w:color w:val="000000"/>
        </w:rPr>
        <w:t>pteropdid</w:t>
      </w:r>
      <w:proofErr w:type="spellEnd"/>
      <w:r w:rsidR="0059487F">
        <w:rPr>
          <w:rFonts w:ascii="Times New Roman" w:eastAsia="Times New Roman" w:hAnsi="Times New Roman" w:cs="Times New Roman"/>
          <w:color w:val="000000"/>
        </w:rPr>
        <w:t xml:space="preserve"> bats surveyed across the literature (</w:t>
      </w:r>
      <w:r w:rsidR="0059487F">
        <w:rPr>
          <w:rFonts w:ascii="Times New Roman" w:eastAsia="Times New Roman" w:hAnsi="Times New Roman" w:cs="Times New Roman"/>
          <w:b/>
          <w:bCs/>
          <w:color w:val="000000"/>
        </w:rPr>
        <w:t>Fig. 2</w:t>
      </w:r>
      <w:r w:rsidR="00382477">
        <w:rPr>
          <w:rFonts w:ascii="Times New Roman" w:eastAsia="Times New Roman" w:hAnsi="Times New Roman" w:cs="Times New Roman"/>
          <w:b/>
          <w:bCs/>
          <w:color w:val="000000"/>
        </w:rPr>
        <w:t>A-C</w:t>
      </w:r>
      <w:r w:rsidR="0059487F">
        <w:rPr>
          <w:rFonts w:ascii="Times New Roman" w:eastAsia="Times New Roman" w:hAnsi="Times New Roman" w:cs="Times New Roman"/>
          <w:color w:val="000000"/>
        </w:rPr>
        <w:t>)</w:t>
      </w:r>
      <w:r w:rsidR="004A2623">
        <w:rPr>
          <w:rFonts w:ascii="Times New Roman" w:eastAsia="Times New Roman" w:hAnsi="Times New Roman" w:cs="Times New Roman"/>
          <w:color w:val="000000"/>
        </w:rPr>
        <w:t>. Specific morphological ranges for tibia length and forearm length matched th</w:t>
      </w:r>
      <w:r w:rsidR="00CA6637">
        <w:rPr>
          <w:rFonts w:ascii="Times New Roman" w:eastAsia="Times New Roman" w:hAnsi="Times New Roman" w:cs="Times New Roman"/>
          <w:color w:val="000000"/>
        </w:rPr>
        <w:t xml:space="preserve">e size distributions of the three species, scaling downward from </w:t>
      </w:r>
      <w:r w:rsidR="00CA6637">
        <w:rPr>
          <w:rFonts w:ascii="Times New Roman" w:eastAsia="Times New Roman" w:hAnsi="Times New Roman" w:cs="Times New Roman"/>
          <w:i/>
          <w:iCs/>
          <w:color w:val="000000"/>
        </w:rPr>
        <w:t xml:space="preserve">P. rufus </w:t>
      </w:r>
      <w:r w:rsidR="00CA6637">
        <w:rPr>
          <w:rFonts w:ascii="Times New Roman" w:eastAsia="Times New Roman" w:hAnsi="Times New Roman" w:cs="Times New Roman"/>
          <w:color w:val="000000"/>
        </w:rPr>
        <w:t>to</w:t>
      </w:r>
      <w:r w:rsidR="00CA6637">
        <w:rPr>
          <w:rFonts w:ascii="Times New Roman" w:eastAsia="Times New Roman" w:hAnsi="Times New Roman" w:cs="Times New Roman"/>
          <w:i/>
          <w:iCs/>
          <w:color w:val="000000"/>
        </w:rPr>
        <w:t xml:space="preserve"> E. </w:t>
      </w:r>
      <w:proofErr w:type="spellStart"/>
      <w:r w:rsidR="00CA6637">
        <w:rPr>
          <w:rFonts w:ascii="Times New Roman" w:eastAsia="Times New Roman" w:hAnsi="Times New Roman" w:cs="Times New Roman"/>
          <w:i/>
          <w:iCs/>
          <w:color w:val="000000"/>
        </w:rPr>
        <w:t>dupreanum</w:t>
      </w:r>
      <w:proofErr w:type="spellEnd"/>
      <w:r w:rsidR="00CA6637">
        <w:rPr>
          <w:rFonts w:ascii="Times New Roman" w:eastAsia="Times New Roman" w:hAnsi="Times New Roman" w:cs="Times New Roman"/>
          <w:i/>
          <w:iCs/>
          <w:color w:val="000000"/>
        </w:rPr>
        <w:t xml:space="preserve"> </w:t>
      </w:r>
      <w:r w:rsidR="00CA6637">
        <w:rPr>
          <w:rFonts w:ascii="Times New Roman" w:eastAsia="Times New Roman" w:hAnsi="Times New Roman" w:cs="Times New Roman"/>
          <w:color w:val="000000"/>
        </w:rPr>
        <w:t xml:space="preserve">to </w:t>
      </w:r>
      <w:r w:rsidR="00CA6637">
        <w:rPr>
          <w:rFonts w:ascii="Times New Roman" w:eastAsia="Times New Roman" w:hAnsi="Times New Roman" w:cs="Times New Roman"/>
          <w:i/>
          <w:iCs/>
          <w:color w:val="000000"/>
        </w:rPr>
        <w:t xml:space="preserve">R. </w:t>
      </w:r>
      <w:proofErr w:type="spellStart"/>
      <w:r w:rsidR="00CA6637">
        <w:rPr>
          <w:rFonts w:ascii="Times New Roman" w:eastAsia="Times New Roman" w:hAnsi="Times New Roman" w:cs="Times New Roman"/>
          <w:i/>
          <w:iCs/>
          <w:color w:val="000000"/>
        </w:rPr>
        <w:t>madagascariensis</w:t>
      </w:r>
      <w:proofErr w:type="spellEnd"/>
      <w:r w:rsidR="00CA6637">
        <w:rPr>
          <w:rFonts w:ascii="Times New Roman" w:eastAsia="Times New Roman" w:hAnsi="Times New Roman" w:cs="Times New Roman"/>
          <w:i/>
          <w:iCs/>
          <w:color w:val="000000"/>
        </w:rPr>
        <w:t>.</w:t>
      </w:r>
      <w:r w:rsidR="00CA6637">
        <w:rPr>
          <w:rFonts w:ascii="Times New Roman" w:eastAsia="Times New Roman" w:hAnsi="Times New Roman" w:cs="Times New Roman"/>
          <w:color w:val="000000"/>
        </w:rPr>
        <w:t xml:space="preserve"> For ear lengths, </w:t>
      </w:r>
      <w:r w:rsidR="00CA6637">
        <w:rPr>
          <w:rFonts w:ascii="Times New Roman" w:eastAsia="Times New Roman" w:hAnsi="Times New Roman" w:cs="Times New Roman"/>
          <w:i/>
          <w:iCs/>
          <w:color w:val="000000"/>
        </w:rPr>
        <w:t xml:space="preserve">P. rufus </w:t>
      </w:r>
      <w:r w:rsidR="00CA6637">
        <w:rPr>
          <w:rFonts w:ascii="Times New Roman" w:eastAsia="Times New Roman" w:hAnsi="Times New Roman" w:cs="Times New Roman"/>
          <w:color w:val="000000"/>
        </w:rPr>
        <w:t xml:space="preserve">and </w:t>
      </w:r>
      <w:r w:rsidR="00CA6637">
        <w:rPr>
          <w:rFonts w:ascii="Times New Roman" w:eastAsia="Times New Roman" w:hAnsi="Times New Roman" w:cs="Times New Roman"/>
          <w:i/>
          <w:iCs/>
          <w:color w:val="000000"/>
        </w:rPr>
        <w:t xml:space="preserve">E. </w:t>
      </w:r>
      <w:proofErr w:type="spellStart"/>
      <w:r w:rsidR="00CA6637">
        <w:rPr>
          <w:rFonts w:ascii="Times New Roman" w:eastAsia="Times New Roman" w:hAnsi="Times New Roman" w:cs="Times New Roman"/>
          <w:i/>
          <w:iCs/>
          <w:color w:val="000000"/>
        </w:rPr>
        <w:t>dupreanum</w:t>
      </w:r>
      <w:proofErr w:type="spellEnd"/>
      <w:r w:rsidR="00CA6637">
        <w:rPr>
          <w:rFonts w:ascii="Times New Roman" w:eastAsia="Times New Roman" w:hAnsi="Times New Roman" w:cs="Times New Roman"/>
          <w:i/>
          <w:iCs/>
          <w:color w:val="000000"/>
        </w:rPr>
        <w:t xml:space="preserve"> </w:t>
      </w:r>
      <w:r w:rsidR="00CA6637">
        <w:rPr>
          <w:rFonts w:ascii="Times New Roman" w:eastAsia="Times New Roman" w:hAnsi="Times New Roman" w:cs="Times New Roman"/>
          <w:color w:val="000000"/>
        </w:rPr>
        <w:t xml:space="preserve">distributions were largely overlapping, while </w:t>
      </w:r>
      <w:r w:rsidR="00CA6637">
        <w:rPr>
          <w:rFonts w:ascii="Times New Roman" w:eastAsia="Times New Roman" w:hAnsi="Times New Roman" w:cs="Times New Roman"/>
          <w:i/>
          <w:iCs/>
          <w:color w:val="000000"/>
        </w:rPr>
        <w:t xml:space="preserve">R. </w:t>
      </w:r>
      <w:proofErr w:type="spellStart"/>
      <w:r w:rsidR="00CA6637">
        <w:rPr>
          <w:rFonts w:ascii="Times New Roman" w:eastAsia="Times New Roman" w:hAnsi="Times New Roman" w:cs="Times New Roman"/>
          <w:i/>
          <w:iCs/>
          <w:color w:val="000000"/>
        </w:rPr>
        <w:t>madagascariensis</w:t>
      </w:r>
      <w:proofErr w:type="spellEnd"/>
      <w:r w:rsidR="00CA6637">
        <w:rPr>
          <w:rFonts w:ascii="Times New Roman" w:eastAsia="Times New Roman" w:hAnsi="Times New Roman" w:cs="Times New Roman"/>
          <w:i/>
          <w:iCs/>
          <w:color w:val="000000"/>
        </w:rPr>
        <w:t xml:space="preserve"> </w:t>
      </w:r>
      <w:r w:rsidR="00CA6637">
        <w:rPr>
          <w:rFonts w:ascii="Times New Roman" w:eastAsia="Times New Roman" w:hAnsi="Times New Roman" w:cs="Times New Roman"/>
          <w:color w:val="000000"/>
        </w:rPr>
        <w:t>were</w:t>
      </w:r>
      <w:r w:rsidR="00A84EED">
        <w:rPr>
          <w:rFonts w:ascii="Times New Roman" w:eastAsia="Times New Roman" w:hAnsi="Times New Roman" w:cs="Times New Roman"/>
          <w:color w:val="000000"/>
        </w:rPr>
        <w:t xml:space="preserve"> smaller</w:t>
      </w:r>
      <w:r w:rsidR="00382477">
        <w:rPr>
          <w:rFonts w:ascii="Times New Roman" w:eastAsia="Times New Roman" w:hAnsi="Times New Roman" w:cs="Times New Roman"/>
          <w:color w:val="000000"/>
        </w:rPr>
        <w:t xml:space="preserve"> (species-specif</w:t>
      </w:r>
      <w:r w:rsidR="000E0F5F">
        <w:rPr>
          <w:rFonts w:ascii="Times New Roman" w:eastAsia="Times New Roman" w:hAnsi="Times New Roman" w:cs="Times New Roman"/>
          <w:color w:val="000000"/>
        </w:rPr>
        <w:t>i</w:t>
      </w:r>
      <w:r w:rsidR="00382477">
        <w:rPr>
          <w:rFonts w:ascii="Times New Roman" w:eastAsia="Times New Roman" w:hAnsi="Times New Roman" w:cs="Times New Roman"/>
          <w:color w:val="000000"/>
        </w:rPr>
        <w:t xml:space="preserve">c interquartile ranges for each morphological trait are summarized in </w:t>
      </w:r>
      <w:r w:rsidR="00382477" w:rsidRPr="00382477">
        <w:rPr>
          <w:rFonts w:ascii="Times New Roman" w:eastAsia="Times New Roman" w:hAnsi="Times New Roman" w:cs="Times New Roman"/>
          <w:b/>
          <w:bCs/>
          <w:color w:val="000000"/>
        </w:rPr>
        <w:t>Table S2</w:t>
      </w:r>
      <w:r w:rsidR="00382477">
        <w:rPr>
          <w:rFonts w:ascii="Times New Roman" w:eastAsia="Times New Roman" w:hAnsi="Times New Roman" w:cs="Times New Roman"/>
          <w:color w:val="000000"/>
        </w:rPr>
        <w:t>)</w:t>
      </w:r>
      <w:r w:rsidR="00A84EED" w:rsidRPr="00A84EED">
        <w:rPr>
          <w:rFonts w:ascii="Times New Roman" w:eastAsia="Times New Roman" w:hAnsi="Times New Roman" w:cs="Times New Roman"/>
          <w:color w:val="000000"/>
        </w:rPr>
        <w:t>.</w:t>
      </w:r>
      <w:r w:rsidR="00A84EED">
        <w:rPr>
          <w:rFonts w:ascii="Times New Roman" w:eastAsia="Times New Roman" w:hAnsi="Times New Roman" w:cs="Times New Roman"/>
          <w:color w:val="000000"/>
        </w:rPr>
        <w:t xml:space="preserve"> </w:t>
      </w:r>
      <w:r w:rsidR="00237488">
        <w:rPr>
          <w:rFonts w:ascii="Times New Roman" w:eastAsia="Times New Roman" w:hAnsi="Times New Roman" w:cs="Times New Roman"/>
          <w:color w:val="000000"/>
        </w:rPr>
        <w:t>L</w:t>
      </w:r>
      <w:r w:rsidR="00A84EED">
        <w:rPr>
          <w:rFonts w:ascii="Times New Roman" w:eastAsia="Times New Roman" w:hAnsi="Times New Roman" w:cs="Times New Roman"/>
          <w:color w:val="000000"/>
        </w:rPr>
        <w:t xml:space="preserve">ength distributions for most traits were not significantly different by sex, except in the case of forearm lengths for </w:t>
      </w:r>
      <w:r w:rsidR="00A84EED">
        <w:rPr>
          <w:rFonts w:ascii="Times New Roman" w:eastAsia="Times New Roman" w:hAnsi="Times New Roman" w:cs="Times New Roman"/>
          <w:i/>
          <w:iCs/>
          <w:color w:val="000000"/>
        </w:rPr>
        <w:t>P.  rufus</w:t>
      </w:r>
      <w:r w:rsidR="009362CA">
        <w:rPr>
          <w:rFonts w:ascii="Times New Roman" w:eastAsia="Times New Roman" w:hAnsi="Times New Roman" w:cs="Times New Roman"/>
          <w:color w:val="000000"/>
        </w:rPr>
        <w:t xml:space="preserve"> and tibia and forearm lengths for </w:t>
      </w:r>
      <w:r w:rsidR="009362CA">
        <w:rPr>
          <w:rFonts w:ascii="Times New Roman" w:eastAsia="Times New Roman" w:hAnsi="Times New Roman" w:cs="Times New Roman"/>
          <w:i/>
          <w:iCs/>
          <w:color w:val="000000"/>
        </w:rPr>
        <w:t xml:space="preserve">R. </w:t>
      </w:r>
      <w:proofErr w:type="spellStart"/>
      <w:r w:rsidR="009362CA">
        <w:rPr>
          <w:rFonts w:ascii="Times New Roman" w:eastAsia="Times New Roman" w:hAnsi="Times New Roman" w:cs="Times New Roman"/>
          <w:i/>
          <w:iCs/>
          <w:color w:val="000000"/>
        </w:rPr>
        <w:t>madagascariensis</w:t>
      </w:r>
      <w:proofErr w:type="spellEnd"/>
      <w:r w:rsidR="009362CA">
        <w:rPr>
          <w:rFonts w:ascii="Times New Roman" w:eastAsia="Times New Roman" w:hAnsi="Times New Roman" w:cs="Times New Roman"/>
          <w:i/>
          <w:iCs/>
          <w:color w:val="000000"/>
        </w:rPr>
        <w:t xml:space="preserve">, </w:t>
      </w:r>
      <w:r w:rsidR="009362CA">
        <w:rPr>
          <w:rFonts w:ascii="Times New Roman" w:eastAsia="Times New Roman" w:hAnsi="Times New Roman" w:cs="Times New Roman"/>
          <w:color w:val="000000"/>
        </w:rPr>
        <w:t xml:space="preserve">which </w:t>
      </w:r>
      <w:r w:rsidR="00237488">
        <w:rPr>
          <w:rFonts w:ascii="Times New Roman" w:eastAsia="Times New Roman" w:hAnsi="Times New Roman" w:cs="Times New Roman"/>
          <w:color w:val="000000"/>
        </w:rPr>
        <w:t>were</w:t>
      </w:r>
      <w:r w:rsidR="0047451A">
        <w:rPr>
          <w:rFonts w:ascii="Times New Roman" w:eastAsia="Times New Roman" w:hAnsi="Times New Roman" w:cs="Times New Roman"/>
          <w:color w:val="000000"/>
        </w:rPr>
        <w:t xml:space="preserve"> all </w:t>
      </w:r>
      <w:r w:rsidR="00237488">
        <w:rPr>
          <w:rFonts w:ascii="Times New Roman" w:eastAsia="Times New Roman" w:hAnsi="Times New Roman" w:cs="Times New Roman"/>
          <w:color w:val="000000"/>
        </w:rPr>
        <w:t xml:space="preserve">significantly larger </w:t>
      </w:r>
      <w:r w:rsidR="009362CA">
        <w:rPr>
          <w:rFonts w:ascii="Times New Roman" w:eastAsia="Times New Roman" w:hAnsi="Times New Roman" w:cs="Times New Roman"/>
          <w:color w:val="000000"/>
        </w:rPr>
        <w:t xml:space="preserve">in females than </w:t>
      </w:r>
      <w:r w:rsidR="0047451A">
        <w:rPr>
          <w:rFonts w:ascii="Times New Roman" w:eastAsia="Times New Roman" w:hAnsi="Times New Roman" w:cs="Times New Roman"/>
          <w:color w:val="000000"/>
        </w:rPr>
        <w:t xml:space="preserve">in </w:t>
      </w:r>
      <w:r w:rsidR="009362CA">
        <w:rPr>
          <w:rFonts w:ascii="Times New Roman" w:eastAsia="Times New Roman" w:hAnsi="Times New Roman" w:cs="Times New Roman"/>
          <w:color w:val="000000"/>
        </w:rPr>
        <w:t>male</w:t>
      </w:r>
      <w:r w:rsidR="00237488">
        <w:rPr>
          <w:rFonts w:ascii="Times New Roman" w:eastAsia="Times New Roman" w:hAnsi="Times New Roman" w:cs="Times New Roman"/>
          <w:color w:val="000000"/>
        </w:rPr>
        <w:t xml:space="preserve">s </w:t>
      </w:r>
      <w:r w:rsidR="009362CA">
        <w:rPr>
          <w:rFonts w:ascii="Times New Roman" w:eastAsia="Times New Roman" w:hAnsi="Times New Roman" w:cs="Times New Roman"/>
          <w:color w:val="000000"/>
        </w:rPr>
        <w:t>(</w:t>
      </w:r>
      <w:r w:rsidR="009362CA">
        <w:rPr>
          <w:rFonts w:ascii="Times New Roman" w:eastAsia="Times New Roman" w:hAnsi="Times New Roman" w:cs="Times New Roman"/>
          <w:i/>
          <w:iCs/>
          <w:color w:val="000000"/>
        </w:rPr>
        <w:t>Welch</w:t>
      </w:r>
      <w:r w:rsidR="009362CA" w:rsidRPr="00A84EED">
        <w:rPr>
          <w:rFonts w:ascii="Times New Roman" w:eastAsia="Times New Roman" w:hAnsi="Times New Roman" w:cs="Times New Roman"/>
          <w:i/>
          <w:iCs/>
          <w:color w:val="000000"/>
        </w:rPr>
        <w:t>’s</w:t>
      </w:r>
      <w:r w:rsidR="009362CA">
        <w:rPr>
          <w:rFonts w:ascii="Times New Roman" w:eastAsia="Times New Roman" w:hAnsi="Times New Roman" w:cs="Times New Roman"/>
          <w:i/>
          <w:iCs/>
          <w:color w:val="000000"/>
        </w:rPr>
        <w:t xml:space="preserve"> 2-sample</w:t>
      </w:r>
      <w:r w:rsidR="009362CA" w:rsidRPr="00A84EED">
        <w:rPr>
          <w:rFonts w:ascii="Times New Roman" w:eastAsia="Times New Roman" w:hAnsi="Times New Roman" w:cs="Times New Roman"/>
          <w:i/>
          <w:iCs/>
          <w:color w:val="000000"/>
        </w:rPr>
        <w:t xml:space="preserve"> t-test p</w:t>
      </w:r>
      <w:r w:rsidR="009362CA">
        <w:rPr>
          <w:rFonts w:ascii="Times New Roman" w:eastAsia="Times New Roman" w:hAnsi="Times New Roman" w:cs="Times New Roman"/>
          <w:i/>
          <w:iCs/>
          <w:color w:val="000000"/>
        </w:rPr>
        <w:t>&lt;</w:t>
      </w:r>
      <w:r w:rsidR="009362CA" w:rsidRPr="00A84EED">
        <w:rPr>
          <w:rFonts w:ascii="Times New Roman" w:eastAsia="Times New Roman" w:hAnsi="Times New Roman" w:cs="Times New Roman"/>
          <w:i/>
          <w:iCs/>
          <w:color w:val="000000"/>
        </w:rPr>
        <w:t>0.001</w:t>
      </w:r>
      <w:r w:rsidR="009362CA">
        <w:rPr>
          <w:rFonts w:ascii="Times New Roman" w:eastAsia="Times New Roman" w:hAnsi="Times New Roman" w:cs="Times New Roman"/>
          <w:i/>
          <w:iCs/>
          <w:color w:val="000000"/>
        </w:rPr>
        <w:t xml:space="preserve">; </w:t>
      </w:r>
      <w:r w:rsidR="009362CA">
        <w:rPr>
          <w:rFonts w:ascii="Times New Roman" w:eastAsia="Times New Roman" w:hAnsi="Times New Roman" w:cs="Times New Roman"/>
          <w:color w:val="000000"/>
        </w:rPr>
        <w:t>Table S2).</w:t>
      </w:r>
      <w:r w:rsidR="0047451A">
        <w:rPr>
          <w:rFonts w:ascii="Times New Roman" w:eastAsia="Times New Roman" w:hAnsi="Times New Roman" w:cs="Times New Roman"/>
          <w:color w:val="000000"/>
        </w:rPr>
        <w:t xml:space="preserve"> The larger literature-derived </w:t>
      </w:r>
      <w:r w:rsidR="00382477">
        <w:rPr>
          <w:rFonts w:ascii="Times New Roman" w:eastAsia="Times New Roman" w:hAnsi="Times New Roman" w:cs="Times New Roman"/>
          <w:color w:val="000000"/>
        </w:rPr>
        <w:t xml:space="preserve">species-level means </w:t>
      </w:r>
      <w:r w:rsidR="0047451A">
        <w:rPr>
          <w:rFonts w:ascii="Times New Roman" w:eastAsia="Times New Roman" w:hAnsi="Times New Roman" w:cs="Times New Roman"/>
          <w:color w:val="000000"/>
        </w:rPr>
        <w:t xml:space="preserve">roughly approximated the range spanned from the </w:t>
      </w:r>
      <w:r w:rsidR="0047451A">
        <w:rPr>
          <w:rFonts w:ascii="Times New Roman" w:eastAsia="Times New Roman" w:hAnsi="Times New Roman" w:cs="Times New Roman"/>
          <w:i/>
          <w:iCs/>
          <w:color w:val="000000"/>
        </w:rPr>
        <w:t xml:space="preserve">R. </w:t>
      </w:r>
      <w:proofErr w:type="spellStart"/>
      <w:r w:rsidR="0047451A">
        <w:rPr>
          <w:rFonts w:ascii="Times New Roman" w:eastAsia="Times New Roman" w:hAnsi="Times New Roman" w:cs="Times New Roman"/>
          <w:i/>
          <w:iCs/>
          <w:color w:val="000000"/>
        </w:rPr>
        <w:t>madagascariensis</w:t>
      </w:r>
      <w:proofErr w:type="spellEnd"/>
      <w:r w:rsidR="0047451A">
        <w:rPr>
          <w:rFonts w:ascii="Times New Roman" w:eastAsia="Times New Roman" w:hAnsi="Times New Roman" w:cs="Times New Roman"/>
          <w:color w:val="000000"/>
        </w:rPr>
        <w:t xml:space="preserve"> minimum to the </w:t>
      </w:r>
      <w:r w:rsidR="0047451A">
        <w:rPr>
          <w:rFonts w:ascii="Times New Roman" w:eastAsia="Times New Roman" w:hAnsi="Times New Roman" w:cs="Times New Roman"/>
          <w:i/>
          <w:iCs/>
          <w:color w:val="000000"/>
        </w:rPr>
        <w:t>P. rufus</w:t>
      </w:r>
      <w:r w:rsidR="0047451A">
        <w:rPr>
          <w:rFonts w:ascii="Times New Roman" w:eastAsia="Times New Roman" w:hAnsi="Times New Roman" w:cs="Times New Roman"/>
          <w:color w:val="000000"/>
        </w:rPr>
        <w:t xml:space="preserve"> maximum for tibia, ear, and forearm length, with the median falling in between that of </w:t>
      </w:r>
      <w:r w:rsidR="0047451A">
        <w:rPr>
          <w:rFonts w:ascii="Times New Roman" w:eastAsia="Times New Roman" w:hAnsi="Times New Roman" w:cs="Times New Roman"/>
          <w:i/>
          <w:iCs/>
          <w:color w:val="000000"/>
        </w:rPr>
        <w:t xml:space="preserve">R. </w:t>
      </w:r>
      <w:proofErr w:type="spellStart"/>
      <w:r w:rsidR="0047451A">
        <w:rPr>
          <w:rFonts w:ascii="Times New Roman" w:eastAsia="Times New Roman" w:hAnsi="Times New Roman" w:cs="Times New Roman"/>
          <w:i/>
          <w:iCs/>
          <w:color w:val="000000"/>
        </w:rPr>
        <w:t>madagascariensis</w:t>
      </w:r>
      <w:proofErr w:type="spellEnd"/>
      <w:r w:rsidR="0047451A">
        <w:rPr>
          <w:rFonts w:ascii="Times New Roman" w:eastAsia="Times New Roman" w:hAnsi="Times New Roman" w:cs="Times New Roman"/>
          <w:i/>
          <w:iCs/>
          <w:color w:val="000000"/>
        </w:rPr>
        <w:t xml:space="preserve"> </w:t>
      </w:r>
      <w:r w:rsidR="0047451A">
        <w:rPr>
          <w:rFonts w:ascii="Times New Roman" w:eastAsia="Times New Roman" w:hAnsi="Times New Roman" w:cs="Times New Roman"/>
          <w:color w:val="000000"/>
        </w:rPr>
        <w:t xml:space="preserve">and </w:t>
      </w:r>
      <w:r w:rsidR="0047451A">
        <w:rPr>
          <w:rFonts w:ascii="Times New Roman" w:eastAsia="Times New Roman" w:hAnsi="Times New Roman" w:cs="Times New Roman"/>
          <w:i/>
          <w:iCs/>
          <w:color w:val="000000"/>
        </w:rPr>
        <w:t xml:space="preserve">E. </w:t>
      </w:r>
      <w:proofErr w:type="spellStart"/>
      <w:r w:rsidR="0047451A">
        <w:rPr>
          <w:rFonts w:ascii="Times New Roman" w:eastAsia="Times New Roman" w:hAnsi="Times New Roman" w:cs="Times New Roman"/>
          <w:i/>
          <w:iCs/>
          <w:color w:val="000000"/>
        </w:rPr>
        <w:t>dupreanum</w:t>
      </w:r>
      <w:proofErr w:type="spellEnd"/>
      <w:r w:rsidR="0047451A">
        <w:rPr>
          <w:rFonts w:ascii="Times New Roman" w:eastAsia="Times New Roman" w:hAnsi="Times New Roman" w:cs="Times New Roman"/>
          <w:i/>
          <w:iCs/>
          <w:color w:val="000000"/>
        </w:rPr>
        <w:t xml:space="preserve"> </w:t>
      </w:r>
      <w:r w:rsidR="0047451A">
        <w:rPr>
          <w:rFonts w:ascii="Times New Roman" w:eastAsia="Times New Roman" w:hAnsi="Times New Roman" w:cs="Times New Roman"/>
          <w:color w:val="000000"/>
        </w:rPr>
        <w:t>across all three metrics.</w:t>
      </w:r>
    </w:p>
    <w:p w14:paraId="7B51A53E" w14:textId="77777777" w:rsidR="00A84EED" w:rsidRDefault="0047451A"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We additionally computed a type-2 exponential regression of the correlation of increasing body mass with forearm length across a joint dataset incorporating all three Malagasy species</w:t>
      </w:r>
      <w:r w:rsidR="00382477">
        <w:rPr>
          <w:rFonts w:ascii="Times New Roman" w:eastAsia="Times New Roman" w:hAnsi="Times New Roman" w:cs="Times New Roman"/>
          <w:color w:val="000000"/>
        </w:rPr>
        <w:t xml:space="preserve"> and another across the literature-derived dataset, both  separated by sex. All four exponential regressions demonstrated a good fit to the data</w:t>
      </w:r>
      <w:r w:rsidR="00D60DDC">
        <w:rPr>
          <w:rFonts w:ascii="Times New Roman" w:eastAsia="Times New Roman" w:hAnsi="Times New Roman" w:cs="Times New Roman"/>
          <w:color w:val="000000"/>
        </w:rPr>
        <w:t xml:space="preserve"> with </w:t>
      </w:r>
      <w:r w:rsidR="00D60DDC" w:rsidRPr="00D60DDC">
        <w:rPr>
          <w:rFonts w:ascii="Times New Roman" w:eastAsia="Times New Roman" w:hAnsi="Times New Roman" w:cs="Times New Roman"/>
          <w:i/>
          <w:iCs/>
          <w:color w:val="000000"/>
        </w:rPr>
        <w:t>R</w:t>
      </w:r>
      <w:r w:rsidR="00D60DDC" w:rsidRPr="00D60DDC">
        <w:rPr>
          <w:rFonts w:ascii="Times New Roman" w:eastAsia="Times New Roman" w:hAnsi="Times New Roman" w:cs="Times New Roman"/>
          <w:i/>
          <w:iCs/>
          <w:color w:val="000000"/>
          <w:vertAlign w:val="superscript"/>
        </w:rPr>
        <w:t>2</w:t>
      </w:r>
      <w:r w:rsidR="00D60DDC">
        <w:rPr>
          <w:rFonts w:ascii="Times New Roman" w:eastAsia="Times New Roman" w:hAnsi="Times New Roman" w:cs="Times New Roman"/>
          <w:color w:val="000000"/>
        </w:rPr>
        <w:t xml:space="preserve"> values &gt;</w:t>
      </w:r>
      <w:r w:rsidR="00E34E8E">
        <w:rPr>
          <w:rFonts w:ascii="Times New Roman" w:eastAsia="Times New Roman" w:hAnsi="Times New Roman" w:cs="Times New Roman"/>
          <w:color w:val="000000"/>
        </w:rPr>
        <w:t xml:space="preserve"> </w:t>
      </w:r>
      <w:r w:rsidR="00D60DDC">
        <w:rPr>
          <w:rFonts w:ascii="Times New Roman" w:eastAsia="Times New Roman" w:hAnsi="Times New Roman" w:cs="Times New Roman"/>
          <w:color w:val="000000"/>
        </w:rPr>
        <w:t xml:space="preserve">.95 </w:t>
      </w:r>
      <w:r w:rsidR="00E34E8E">
        <w:rPr>
          <w:rFonts w:ascii="Times New Roman" w:eastAsia="Times New Roman" w:hAnsi="Times New Roman" w:cs="Times New Roman"/>
          <w:color w:val="000000"/>
        </w:rPr>
        <w:t xml:space="preserve">and roughly comparable slopes, indicating 20-30 fold increases in bat mass (in grams) corresponding to every 10-fold increase in forearm length (in mm) </w:t>
      </w:r>
      <w:r w:rsidR="00D425F3">
        <w:rPr>
          <w:rFonts w:ascii="Times New Roman" w:eastAsia="Times New Roman" w:hAnsi="Times New Roman" w:cs="Times New Roman"/>
          <w:color w:val="000000"/>
        </w:rPr>
        <w:t xml:space="preserve">across all species and sexes </w:t>
      </w:r>
      <w:r w:rsidR="00E34E8E">
        <w:rPr>
          <w:rFonts w:ascii="Times New Roman" w:eastAsia="Times New Roman" w:hAnsi="Times New Roman" w:cs="Times New Roman"/>
          <w:color w:val="000000"/>
        </w:rPr>
        <w:t xml:space="preserve">(Fig 2C; </w:t>
      </w:r>
      <w:r w:rsidR="00E34E8E" w:rsidRPr="00E34E8E">
        <w:rPr>
          <w:rFonts w:ascii="Times New Roman" w:eastAsia="Times New Roman" w:hAnsi="Times New Roman" w:cs="Times New Roman"/>
          <w:b/>
          <w:bCs/>
          <w:color w:val="000000"/>
        </w:rPr>
        <w:t>Table S3</w:t>
      </w:r>
      <w:r w:rsidR="00E34E8E">
        <w:rPr>
          <w:rFonts w:ascii="Times New Roman" w:eastAsia="Times New Roman" w:hAnsi="Times New Roman" w:cs="Times New Roman"/>
          <w:color w:val="000000"/>
        </w:rPr>
        <w:t>).</w:t>
      </w:r>
    </w:p>
    <w:p w14:paraId="063D288C" w14:textId="77777777" w:rsidR="000660C0" w:rsidRDefault="00E34E8E" w:rsidP="0051570E">
      <w:pPr>
        <w:spacing w:line="480" w:lineRule="auto"/>
        <w:ind w:firstLine="720"/>
        <w:contextualSpacing/>
        <w:jc w:val="both"/>
        <w:rPr>
          <w:rFonts w:ascii="Times New Roman" w:eastAsia="Times New Roman" w:hAnsi="Times New Roman" w:cs="Times New Roman"/>
          <w:i/>
          <w:iCs/>
          <w:color w:val="000000"/>
        </w:rPr>
      </w:pPr>
      <w:r>
        <w:rPr>
          <w:rFonts w:ascii="Times New Roman" w:eastAsia="Times New Roman" w:hAnsi="Times New Roman" w:cs="Times New Roman"/>
          <w:i/>
          <w:iCs/>
          <w:color w:val="000000"/>
        </w:rPr>
        <w:t xml:space="preserve">Seasonality of </w:t>
      </w:r>
      <w:proofErr w:type="spellStart"/>
      <w:r>
        <w:rPr>
          <w:rFonts w:ascii="Times New Roman" w:eastAsia="Times New Roman" w:hAnsi="Times New Roman" w:cs="Times New Roman"/>
          <w:i/>
          <w:iCs/>
          <w:color w:val="000000"/>
        </w:rPr>
        <w:t>mass:forearm</w:t>
      </w:r>
      <w:proofErr w:type="spellEnd"/>
      <w:r>
        <w:rPr>
          <w:rFonts w:ascii="Times New Roman" w:eastAsia="Times New Roman" w:hAnsi="Times New Roman" w:cs="Times New Roman"/>
          <w:i/>
          <w:iCs/>
          <w:color w:val="000000"/>
        </w:rPr>
        <w:t xml:space="preserve"> relationships—</w:t>
      </w:r>
      <w:r w:rsidR="00D425F3">
        <w:rPr>
          <w:rFonts w:ascii="Times New Roman" w:eastAsia="Times New Roman" w:hAnsi="Times New Roman" w:cs="Times New Roman"/>
          <w:color w:val="000000"/>
        </w:rPr>
        <w:t xml:space="preserve">Restricting our analyses to the Madagascar field data only, we next explored seasonal variation in the </w:t>
      </w:r>
      <w:proofErr w:type="spellStart"/>
      <w:r w:rsidR="00D425F3">
        <w:rPr>
          <w:rFonts w:ascii="Times New Roman" w:eastAsia="Times New Roman" w:hAnsi="Times New Roman" w:cs="Times New Roman"/>
          <w:color w:val="000000"/>
        </w:rPr>
        <w:t>mass:forearm</w:t>
      </w:r>
      <w:proofErr w:type="spellEnd"/>
      <w:r w:rsidR="00D425F3">
        <w:rPr>
          <w:rFonts w:ascii="Times New Roman" w:eastAsia="Times New Roman" w:hAnsi="Times New Roman" w:cs="Times New Roman"/>
          <w:color w:val="000000"/>
        </w:rPr>
        <w:t xml:space="preserve"> relationships realized in Fig. 2C, </w:t>
      </w:r>
      <w:r w:rsidR="00D60DDC">
        <w:rPr>
          <w:rFonts w:ascii="Times New Roman" w:eastAsia="Times New Roman" w:hAnsi="Times New Roman" w:cs="Times New Roman"/>
          <w:color w:val="000000"/>
        </w:rPr>
        <w:t>fitting disparate species</w:t>
      </w:r>
      <w:r w:rsidR="006C558C">
        <w:rPr>
          <w:rFonts w:ascii="Times New Roman" w:eastAsia="Times New Roman" w:hAnsi="Times New Roman" w:cs="Times New Roman"/>
          <w:color w:val="000000"/>
        </w:rPr>
        <w:t>-</w:t>
      </w:r>
      <w:r w:rsidR="00D60DDC">
        <w:rPr>
          <w:rFonts w:ascii="Times New Roman" w:eastAsia="Times New Roman" w:hAnsi="Times New Roman" w:cs="Times New Roman"/>
          <w:color w:val="000000"/>
        </w:rPr>
        <w:t xml:space="preserve"> and sex-specific GAMs to the residual of the observed </w:t>
      </w:r>
      <w:proofErr w:type="spellStart"/>
      <w:r w:rsidR="00D60DDC">
        <w:rPr>
          <w:rFonts w:ascii="Times New Roman" w:eastAsia="Times New Roman" w:hAnsi="Times New Roman" w:cs="Times New Roman"/>
          <w:color w:val="000000"/>
        </w:rPr>
        <w:lastRenderedPageBreak/>
        <w:t>mass:forearm</w:t>
      </w:r>
      <w:proofErr w:type="spellEnd"/>
      <w:r w:rsidR="00D60DDC">
        <w:rPr>
          <w:rFonts w:ascii="Times New Roman" w:eastAsia="Times New Roman" w:hAnsi="Times New Roman" w:cs="Times New Roman"/>
          <w:color w:val="000000"/>
        </w:rPr>
        <w:t xml:space="preserve"> from the modeled prediction. GAMs indicated a significant seasonal smoothing </w:t>
      </w:r>
      <w:r w:rsidR="006C558C">
        <w:rPr>
          <w:rFonts w:ascii="Times New Roman" w:eastAsia="Times New Roman" w:hAnsi="Times New Roman" w:cs="Times New Roman"/>
          <w:color w:val="000000"/>
        </w:rPr>
        <w:t xml:space="preserve">predictor of </w:t>
      </w:r>
      <w:proofErr w:type="spellStart"/>
      <w:r w:rsidR="006C558C">
        <w:rPr>
          <w:rFonts w:ascii="Times New Roman" w:eastAsia="Times New Roman" w:hAnsi="Times New Roman" w:cs="Times New Roman"/>
          <w:color w:val="000000"/>
        </w:rPr>
        <w:t>mass:forearm</w:t>
      </w:r>
      <w:proofErr w:type="spellEnd"/>
      <w:r w:rsidR="00D60DDC">
        <w:rPr>
          <w:rFonts w:ascii="Times New Roman" w:eastAsia="Times New Roman" w:hAnsi="Times New Roman" w:cs="Times New Roman"/>
          <w:color w:val="000000"/>
        </w:rPr>
        <w:t xml:space="preserve"> </w:t>
      </w:r>
      <w:r w:rsidR="006C558C">
        <w:rPr>
          <w:rFonts w:ascii="Times New Roman" w:eastAsia="Times New Roman" w:hAnsi="Times New Roman" w:cs="Times New Roman"/>
          <w:color w:val="000000"/>
        </w:rPr>
        <w:t xml:space="preserve">residual for both male and female subsets of the </w:t>
      </w:r>
      <w:r w:rsidR="006C558C">
        <w:rPr>
          <w:rFonts w:ascii="Times New Roman" w:eastAsia="Times New Roman" w:hAnsi="Times New Roman" w:cs="Times New Roman"/>
          <w:i/>
          <w:iCs/>
          <w:color w:val="000000"/>
        </w:rPr>
        <w:t xml:space="preserve">P. rufus </w:t>
      </w:r>
      <w:r w:rsidR="006C558C">
        <w:rPr>
          <w:rFonts w:ascii="Times New Roman" w:eastAsia="Times New Roman" w:hAnsi="Times New Roman" w:cs="Times New Roman"/>
          <w:color w:val="000000"/>
        </w:rPr>
        <w:t xml:space="preserve">and </w:t>
      </w:r>
      <w:r w:rsidR="006C558C">
        <w:rPr>
          <w:rFonts w:ascii="Times New Roman" w:eastAsia="Times New Roman" w:hAnsi="Times New Roman" w:cs="Times New Roman"/>
          <w:i/>
          <w:iCs/>
          <w:color w:val="000000"/>
        </w:rPr>
        <w:t xml:space="preserve">E. </w:t>
      </w:r>
      <w:proofErr w:type="spellStart"/>
      <w:r w:rsidR="006C558C">
        <w:rPr>
          <w:rFonts w:ascii="Times New Roman" w:eastAsia="Times New Roman" w:hAnsi="Times New Roman" w:cs="Times New Roman"/>
          <w:i/>
          <w:iCs/>
          <w:color w:val="000000"/>
        </w:rPr>
        <w:t>dupreanum</w:t>
      </w:r>
      <w:proofErr w:type="spellEnd"/>
      <w:r w:rsidR="006C558C">
        <w:rPr>
          <w:rFonts w:ascii="Times New Roman" w:eastAsia="Times New Roman" w:hAnsi="Times New Roman" w:cs="Times New Roman"/>
          <w:color w:val="000000"/>
        </w:rPr>
        <w:t xml:space="preserve"> data and for the female subset of the </w:t>
      </w:r>
      <w:r w:rsidR="006C558C">
        <w:rPr>
          <w:rFonts w:ascii="Times New Roman" w:eastAsia="Times New Roman" w:hAnsi="Times New Roman" w:cs="Times New Roman"/>
          <w:i/>
          <w:iCs/>
          <w:color w:val="000000"/>
        </w:rPr>
        <w:t xml:space="preserve">R. </w:t>
      </w:r>
      <w:proofErr w:type="spellStart"/>
      <w:r w:rsidR="006C558C">
        <w:rPr>
          <w:rFonts w:ascii="Times New Roman" w:eastAsia="Times New Roman" w:hAnsi="Times New Roman" w:cs="Times New Roman"/>
          <w:i/>
          <w:iCs/>
          <w:color w:val="000000"/>
        </w:rPr>
        <w:t>madagascariensis</w:t>
      </w:r>
      <w:proofErr w:type="spellEnd"/>
      <w:r w:rsidR="006C558C">
        <w:rPr>
          <w:rFonts w:ascii="Times New Roman" w:eastAsia="Times New Roman" w:hAnsi="Times New Roman" w:cs="Times New Roman"/>
          <w:color w:val="000000"/>
        </w:rPr>
        <w:t xml:space="preserve"> data (</w:t>
      </w:r>
      <w:r w:rsidR="000660C0">
        <w:rPr>
          <w:rFonts w:ascii="Times New Roman" w:eastAsia="Times New Roman" w:hAnsi="Times New Roman" w:cs="Times New Roman"/>
          <w:i/>
          <w:iCs/>
          <w:color w:val="000000"/>
        </w:rPr>
        <w:t xml:space="preserve">p-value&lt;0.001; </w:t>
      </w:r>
      <w:r w:rsidR="006C558C">
        <w:rPr>
          <w:rFonts w:ascii="Times New Roman" w:eastAsia="Times New Roman" w:hAnsi="Times New Roman" w:cs="Times New Roman"/>
          <w:b/>
          <w:bCs/>
          <w:color w:val="000000"/>
        </w:rPr>
        <w:t>Table S4</w:t>
      </w:r>
      <w:r w:rsidR="006C558C">
        <w:rPr>
          <w:rFonts w:ascii="Times New Roman" w:eastAsia="Times New Roman" w:hAnsi="Times New Roman" w:cs="Times New Roman"/>
          <w:color w:val="000000"/>
        </w:rPr>
        <w:t xml:space="preserve">). Only male </w:t>
      </w:r>
      <w:r w:rsidR="006C558C">
        <w:rPr>
          <w:rFonts w:ascii="Times New Roman" w:eastAsia="Times New Roman" w:hAnsi="Times New Roman" w:cs="Times New Roman"/>
          <w:i/>
          <w:iCs/>
          <w:color w:val="000000"/>
        </w:rPr>
        <w:t xml:space="preserve">R. </w:t>
      </w:r>
      <w:proofErr w:type="spellStart"/>
      <w:r w:rsidR="006C558C">
        <w:rPr>
          <w:rFonts w:ascii="Times New Roman" w:eastAsia="Times New Roman" w:hAnsi="Times New Roman" w:cs="Times New Roman"/>
          <w:i/>
          <w:iCs/>
          <w:color w:val="000000"/>
        </w:rPr>
        <w:t>madagascariensis</w:t>
      </w:r>
      <w:proofErr w:type="spellEnd"/>
      <w:r w:rsidR="006C558C">
        <w:rPr>
          <w:rFonts w:ascii="Times New Roman" w:eastAsia="Times New Roman" w:hAnsi="Times New Roman" w:cs="Times New Roman"/>
          <w:i/>
          <w:iCs/>
          <w:color w:val="000000"/>
        </w:rPr>
        <w:t xml:space="preserve"> </w:t>
      </w:r>
      <w:r w:rsidR="000660C0">
        <w:rPr>
          <w:rFonts w:ascii="Times New Roman" w:eastAsia="Times New Roman" w:hAnsi="Times New Roman" w:cs="Times New Roman"/>
          <w:color w:val="000000"/>
        </w:rPr>
        <w:t>demonstrated</w:t>
      </w:r>
      <w:r w:rsidR="006C558C">
        <w:rPr>
          <w:rFonts w:ascii="Times New Roman" w:eastAsia="Times New Roman" w:hAnsi="Times New Roman" w:cs="Times New Roman"/>
          <w:color w:val="000000"/>
        </w:rPr>
        <w:t xml:space="preserve"> no seasonal</w:t>
      </w:r>
      <w:r w:rsidR="000660C0">
        <w:rPr>
          <w:rFonts w:ascii="Times New Roman" w:eastAsia="Times New Roman" w:hAnsi="Times New Roman" w:cs="Times New Roman"/>
          <w:color w:val="000000"/>
        </w:rPr>
        <w:t xml:space="preserve"> variation</w:t>
      </w:r>
      <w:r w:rsidR="006C558C">
        <w:rPr>
          <w:rFonts w:ascii="Times New Roman" w:eastAsia="Times New Roman" w:hAnsi="Times New Roman" w:cs="Times New Roman"/>
          <w:color w:val="000000"/>
        </w:rPr>
        <w:t xml:space="preserve"> in </w:t>
      </w:r>
      <w:proofErr w:type="spellStart"/>
      <w:r w:rsidR="006C558C">
        <w:rPr>
          <w:rFonts w:ascii="Times New Roman" w:eastAsia="Times New Roman" w:hAnsi="Times New Roman" w:cs="Times New Roman"/>
          <w:color w:val="000000"/>
        </w:rPr>
        <w:t>mass:forearm</w:t>
      </w:r>
      <w:proofErr w:type="spellEnd"/>
      <w:r w:rsidR="006C558C">
        <w:rPr>
          <w:rFonts w:ascii="Times New Roman" w:eastAsia="Times New Roman" w:hAnsi="Times New Roman" w:cs="Times New Roman"/>
          <w:color w:val="000000"/>
        </w:rPr>
        <w:t xml:space="preserve"> residual. Finally, we plotted the GAM-predicted mass for each species and sex across, respectively, the reproductive and nutritional calendars for female and male fruit bats of the three Malagasy species (</w:t>
      </w:r>
      <w:r w:rsidR="006C558C">
        <w:rPr>
          <w:rFonts w:ascii="Times New Roman" w:eastAsia="Times New Roman" w:hAnsi="Times New Roman" w:cs="Times New Roman"/>
          <w:b/>
          <w:bCs/>
          <w:color w:val="000000"/>
        </w:rPr>
        <w:t>Fig. 3</w:t>
      </w:r>
      <w:r w:rsidR="006C558C">
        <w:rPr>
          <w:rFonts w:ascii="Times New Roman" w:eastAsia="Times New Roman" w:hAnsi="Times New Roman" w:cs="Times New Roman"/>
          <w:color w:val="000000"/>
        </w:rPr>
        <w:t xml:space="preserve">). As expected, we observed a seasonal peak in adult female </w:t>
      </w:r>
      <w:proofErr w:type="spellStart"/>
      <w:r w:rsidR="006C558C">
        <w:rPr>
          <w:rFonts w:ascii="Times New Roman" w:eastAsia="Times New Roman" w:hAnsi="Times New Roman" w:cs="Times New Roman"/>
          <w:color w:val="000000"/>
        </w:rPr>
        <w:t>mass:forearm</w:t>
      </w:r>
      <w:proofErr w:type="spellEnd"/>
      <w:r w:rsidR="006C558C">
        <w:rPr>
          <w:rFonts w:ascii="Times New Roman" w:eastAsia="Times New Roman" w:hAnsi="Times New Roman" w:cs="Times New Roman"/>
          <w:color w:val="000000"/>
        </w:rPr>
        <w:t xml:space="preserve"> which overlapped the staggered period of observed gestation for each species from Fig. 1</w:t>
      </w:r>
      <w:r w:rsidR="00276C57">
        <w:rPr>
          <w:rFonts w:ascii="Times New Roman" w:eastAsia="Times New Roman" w:hAnsi="Times New Roman" w:cs="Times New Roman"/>
          <w:color w:val="000000"/>
        </w:rPr>
        <w:t xml:space="preserve">, followed by a deficit </w:t>
      </w:r>
      <w:r w:rsidR="00AC587E">
        <w:rPr>
          <w:rFonts w:ascii="Times New Roman" w:eastAsia="Times New Roman" w:hAnsi="Times New Roman" w:cs="Times New Roman"/>
          <w:color w:val="000000"/>
        </w:rPr>
        <w:t>overlapping the corresponding, species-specific lactation period. We also</w:t>
      </w:r>
      <w:r w:rsidR="006C558C">
        <w:rPr>
          <w:rFonts w:ascii="Times New Roman" w:eastAsia="Times New Roman" w:hAnsi="Times New Roman" w:cs="Times New Roman"/>
          <w:color w:val="000000"/>
        </w:rPr>
        <w:t xml:space="preserve"> observed a less </w:t>
      </w:r>
      <w:proofErr w:type="spellStart"/>
      <w:r w:rsidR="00AC587E">
        <w:rPr>
          <w:rFonts w:ascii="Times New Roman" w:eastAsia="Times New Roman" w:hAnsi="Times New Roman" w:cs="Times New Roman"/>
          <w:color w:val="000000"/>
        </w:rPr>
        <w:t>extremem</w:t>
      </w:r>
      <w:r w:rsidR="006C558C">
        <w:rPr>
          <w:rFonts w:ascii="Times New Roman" w:eastAsia="Times New Roman" w:hAnsi="Times New Roman" w:cs="Times New Roman"/>
          <w:color w:val="000000"/>
        </w:rPr>
        <w:t>t</w:t>
      </w:r>
      <w:proofErr w:type="spellEnd"/>
      <w:r w:rsidR="006C558C">
        <w:rPr>
          <w:rFonts w:ascii="Times New Roman" w:eastAsia="Times New Roman" w:hAnsi="Times New Roman" w:cs="Times New Roman"/>
          <w:color w:val="000000"/>
        </w:rPr>
        <w:t xml:space="preserve"> mass deficit which overlapped the resource-poor winter for male </w:t>
      </w:r>
      <w:r w:rsidR="006C558C">
        <w:rPr>
          <w:rFonts w:ascii="Times New Roman" w:eastAsia="Times New Roman" w:hAnsi="Times New Roman" w:cs="Times New Roman"/>
          <w:i/>
          <w:iCs/>
          <w:color w:val="000000"/>
        </w:rPr>
        <w:t xml:space="preserve">P. rufus </w:t>
      </w:r>
      <w:r w:rsidR="006C558C">
        <w:rPr>
          <w:rFonts w:ascii="Times New Roman" w:eastAsia="Times New Roman" w:hAnsi="Times New Roman" w:cs="Times New Roman"/>
          <w:color w:val="000000"/>
        </w:rPr>
        <w:t xml:space="preserve">and </w:t>
      </w:r>
      <w:r w:rsidR="006C558C">
        <w:rPr>
          <w:rFonts w:ascii="Times New Roman" w:eastAsia="Times New Roman" w:hAnsi="Times New Roman" w:cs="Times New Roman"/>
          <w:i/>
          <w:iCs/>
          <w:color w:val="000000"/>
        </w:rPr>
        <w:t xml:space="preserve">E. </w:t>
      </w:r>
      <w:proofErr w:type="spellStart"/>
      <w:r w:rsidR="006C558C">
        <w:rPr>
          <w:rFonts w:ascii="Times New Roman" w:eastAsia="Times New Roman" w:hAnsi="Times New Roman" w:cs="Times New Roman"/>
          <w:i/>
          <w:iCs/>
          <w:color w:val="000000"/>
        </w:rPr>
        <w:t>dupreanum</w:t>
      </w:r>
      <w:proofErr w:type="spellEnd"/>
      <w:r w:rsidR="000660C0">
        <w:rPr>
          <w:rFonts w:ascii="Times New Roman" w:eastAsia="Times New Roman" w:hAnsi="Times New Roman" w:cs="Times New Roman"/>
          <w:i/>
          <w:iCs/>
          <w:color w:val="000000"/>
        </w:rPr>
        <w:t xml:space="preserve"> </w:t>
      </w:r>
      <w:r w:rsidR="000660C0">
        <w:rPr>
          <w:rFonts w:ascii="Times New Roman" w:eastAsia="Times New Roman" w:hAnsi="Times New Roman" w:cs="Times New Roman"/>
          <w:color w:val="000000"/>
        </w:rPr>
        <w:t xml:space="preserve">but occurred earlier in the season for </w:t>
      </w:r>
      <w:r w:rsidR="000660C0">
        <w:rPr>
          <w:rFonts w:ascii="Times New Roman" w:eastAsia="Times New Roman" w:hAnsi="Times New Roman" w:cs="Times New Roman"/>
          <w:i/>
          <w:iCs/>
          <w:color w:val="000000"/>
        </w:rPr>
        <w:t xml:space="preserve">E. </w:t>
      </w:r>
      <w:proofErr w:type="spellStart"/>
      <w:r w:rsidR="000660C0">
        <w:rPr>
          <w:rFonts w:ascii="Times New Roman" w:eastAsia="Times New Roman" w:hAnsi="Times New Roman" w:cs="Times New Roman"/>
          <w:i/>
          <w:iCs/>
          <w:color w:val="000000"/>
        </w:rPr>
        <w:t>dupreanum</w:t>
      </w:r>
      <w:proofErr w:type="spellEnd"/>
      <w:r w:rsidR="000660C0">
        <w:rPr>
          <w:rFonts w:ascii="Times New Roman" w:eastAsia="Times New Roman" w:hAnsi="Times New Roman" w:cs="Times New Roman"/>
          <w:i/>
          <w:iCs/>
          <w:color w:val="000000"/>
        </w:rPr>
        <w:t xml:space="preserve"> </w:t>
      </w:r>
      <w:r w:rsidR="000660C0">
        <w:rPr>
          <w:rFonts w:ascii="Times New Roman" w:eastAsia="Times New Roman" w:hAnsi="Times New Roman" w:cs="Times New Roman"/>
          <w:color w:val="000000"/>
        </w:rPr>
        <w:t xml:space="preserve">than for </w:t>
      </w:r>
      <w:r w:rsidR="000660C0">
        <w:rPr>
          <w:rFonts w:ascii="Times New Roman" w:eastAsia="Times New Roman" w:hAnsi="Times New Roman" w:cs="Times New Roman"/>
          <w:i/>
          <w:iCs/>
          <w:color w:val="000000"/>
        </w:rPr>
        <w:t>P. rufus.</w:t>
      </w:r>
    </w:p>
    <w:p w14:paraId="7349416C" w14:textId="77777777" w:rsidR="00C46656" w:rsidRDefault="00C46656"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i/>
          <w:iCs/>
          <w:color w:val="000000"/>
        </w:rPr>
        <w:t>Juvenile growth rates—</w:t>
      </w:r>
      <w:r w:rsidR="000660C0">
        <w:rPr>
          <w:rFonts w:ascii="Times New Roman" w:eastAsia="Times New Roman" w:hAnsi="Times New Roman" w:cs="Times New Roman"/>
          <w:color w:val="000000"/>
        </w:rPr>
        <w:t xml:space="preserve">In our final analysis, we compared </w:t>
      </w:r>
      <w:r w:rsidR="00422B09">
        <w:rPr>
          <w:rFonts w:ascii="Times New Roman" w:eastAsia="Times New Roman" w:hAnsi="Times New Roman" w:cs="Times New Roman"/>
          <w:color w:val="000000"/>
        </w:rPr>
        <w:t>juvenile growth rates in forearm, tibia, and ear length across all three Malagasy fruit bat species. GAMs fitted to the response variable of each morphological trait demonstrated highly significant smoothing predictors of days since birth across all three metrics and all three species (</w:t>
      </w:r>
      <w:r w:rsidR="00422B09">
        <w:rPr>
          <w:rFonts w:ascii="Times New Roman" w:eastAsia="Times New Roman" w:hAnsi="Times New Roman" w:cs="Times New Roman"/>
          <w:b/>
          <w:bCs/>
          <w:color w:val="000000"/>
        </w:rPr>
        <w:t>Fig. 4; Table S5</w:t>
      </w:r>
      <w:r w:rsidR="00422B09">
        <w:rPr>
          <w:rFonts w:ascii="Times New Roman" w:eastAsia="Times New Roman" w:hAnsi="Times New Roman" w:cs="Times New Roman"/>
          <w:color w:val="000000"/>
        </w:rPr>
        <w:t>). Quantification of the derivative of each fitted GAM across the range of observed days since birth allowed us to compare growth rates across traits and species: in general, we observed the largest slopes, corresponding to the fastest growth rates for forearm lengths, then tibia lengths, and finally</w:t>
      </w:r>
      <w:r w:rsidR="005C3C7D">
        <w:rPr>
          <w:rFonts w:ascii="Times New Roman" w:eastAsia="Times New Roman" w:hAnsi="Times New Roman" w:cs="Times New Roman"/>
          <w:color w:val="000000"/>
        </w:rPr>
        <w:t>,</w:t>
      </w:r>
      <w:r w:rsidR="00422B09">
        <w:rPr>
          <w:rFonts w:ascii="Times New Roman" w:eastAsia="Times New Roman" w:hAnsi="Times New Roman" w:cs="Times New Roman"/>
          <w:color w:val="000000"/>
        </w:rPr>
        <w:t xml:space="preserve"> ear lengths of all three species. </w:t>
      </w:r>
      <w:r w:rsidR="00422B09">
        <w:rPr>
          <w:rFonts w:ascii="Times New Roman" w:eastAsia="Times New Roman" w:hAnsi="Times New Roman" w:cs="Times New Roman"/>
          <w:i/>
          <w:iCs/>
          <w:color w:val="000000"/>
        </w:rPr>
        <w:t xml:space="preserve">P. rufus, </w:t>
      </w:r>
      <w:r w:rsidR="00422B09">
        <w:rPr>
          <w:rFonts w:ascii="Times New Roman" w:eastAsia="Times New Roman" w:hAnsi="Times New Roman" w:cs="Times New Roman"/>
          <w:color w:val="000000"/>
        </w:rPr>
        <w:t>the largest of the three species, grew at the fastest rate</w:t>
      </w:r>
      <w:r w:rsidR="009D1E7E">
        <w:rPr>
          <w:rFonts w:ascii="Times New Roman" w:eastAsia="Times New Roman" w:hAnsi="Times New Roman" w:cs="Times New Roman"/>
          <w:color w:val="000000"/>
        </w:rPr>
        <w:t xml:space="preserve"> (largest slope in growth curve)</w:t>
      </w:r>
      <w:r w:rsidR="00422B09">
        <w:rPr>
          <w:rFonts w:ascii="Times New Roman" w:eastAsia="Times New Roman" w:hAnsi="Times New Roman" w:cs="Times New Roman"/>
          <w:color w:val="000000"/>
        </w:rPr>
        <w:t xml:space="preserve"> for all three morphological traits, followed by </w:t>
      </w:r>
      <w:r w:rsidR="00422B09">
        <w:rPr>
          <w:rFonts w:ascii="Times New Roman" w:eastAsia="Times New Roman" w:hAnsi="Times New Roman" w:cs="Times New Roman"/>
          <w:i/>
          <w:iCs/>
          <w:color w:val="000000"/>
        </w:rPr>
        <w:t xml:space="preserve">E. </w:t>
      </w:r>
      <w:proofErr w:type="spellStart"/>
      <w:r w:rsidR="00422B09">
        <w:rPr>
          <w:rFonts w:ascii="Times New Roman" w:eastAsia="Times New Roman" w:hAnsi="Times New Roman" w:cs="Times New Roman"/>
          <w:i/>
          <w:iCs/>
          <w:color w:val="000000"/>
        </w:rPr>
        <w:t>dupreanum</w:t>
      </w:r>
      <w:proofErr w:type="spellEnd"/>
      <w:r w:rsidR="009D1E7E">
        <w:rPr>
          <w:rFonts w:ascii="Times New Roman" w:eastAsia="Times New Roman" w:hAnsi="Times New Roman" w:cs="Times New Roman"/>
          <w:i/>
          <w:iCs/>
          <w:color w:val="000000"/>
        </w:rPr>
        <w:t xml:space="preserve"> </w:t>
      </w:r>
      <w:r w:rsidR="009D1E7E">
        <w:rPr>
          <w:rFonts w:ascii="Times New Roman" w:eastAsia="Times New Roman" w:hAnsi="Times New Roman" w:cs="Times New Roman"/>
          <w:color w:val="000000"/>
        </w:rPr>
        <w:t xml:space="preserve">and then </w:t>
      </w:r>
      <w:r w:rsidR="00422B09">
        <w:rPr>
          <w:rFonts w:ascii="Times New Roman" w:eastAsia="Times New Roman" w:hAnsi="Times New Roman" w:cs="Times New Roman"/>
          <w:i/>
          <w:iCs/>
          <w:color w:val="000000"/>
        </w:rPr>
        <w:t xml:space="preserve">R. </w:t>
      </w:r>
      <w:proofErr w:type="spellStart"/>
      <w:r w:rsidR="00422B09">
        <w:rPr>
          <w:rFonts w:ascii="Times New Roman" w:eastAsia="Times New Roman" w:hAnsi="Times New Roman" w:cs="Times New Roman"/>
          <w:i/>
          <w:iCs/>
          <w:color w:val="000000"/>
        </w:rPr>
        <w:t>madagascariensis</w:t>
      </w:r>
      <w:proofErr w:type="spellEnd"/>
      <w:r w:rsidR="00422B09">
        <w:rPr>
          <w:rFonts w:ascii="Times New Roman" w:eastAsia="Times New Roman" w:hAnsi="Times New Roman" w:cs="Times New Roman"/>
          <w:i/>
          <w:iCs/>
          <w:color w:val="000000"/>
        </w:rPr>
        <w:t xml:space="preserve">. </w:t>
      </w:r>
      <w:r w:rsidR="00457A70">
        <w:rPr>
          <w:rFonts w:ascii="Times New Roman" w:eastAsia="Times New Roman" w:hAnsi="Times New Roman" w:cs="Times New Roman"/>
          <w:color w:val="000000"/>
        </w:rPr>
        <w:t xml:space="preserve">Despite faster growth rates, </w:t>
      </w:r>
      <w:r w:rsidR="00457A70">
        <w:rPr>
          <w:rFonts w:ascii="Times New Roman" w:eastAsia="Times New Roman" w:hAnsi="Times New Roman" w:cs="Times New Roman"/>
          <w:i/>
          <w:iCs/>
          <w:color w:val="000000"/>
        </w:rPr>
        <w:t xml:space="preserve">P. rufus </w:t>
      </w:r>
      <w:r w:rsidR="00457A70">
        <w:rPr>
          <w:rFonts w:ascii="Times New Roman" w:eastAsia="Times New Roman" w:hAnsi="Times New Roman" w:cs="Times New Roman"/>
          <w:color w:val="000000"/>
        </w:rPr>
        <w:t>juveniles demonstrated the most protracted development phase, approaching adult</w:t>
      </w:r>
      <w:r w:rsidR="00422B09">
        <w:rPr>
          <w:rFonts w:ascii="Times New Roman" w:eastAsia="Times New Roman" w:hAnsi="Times New Roman" w:cs="Times New Roman"/>
          <w:color w:val="000000"/>
        </w:rPr>
        <w:t xml:space="preserve"> siz</w:t>
      </w:r>
      <w:r w:rsidR="00457A70">
        <w:rPr>
          <w:rFonts w:ascii="Times New Roman" w:eastAsia="Times New Roman" w:hAnsi="Times New Roman" w:cs="Times New Roman"/>
          <w:color w:val="000000"/>
        </w:rPr>
        <w:t>e (</w:t>
      </w:r>
      <w:r w:rsidR="009D1E7E">
        <w:rPr>
          <w:rFonts w:ascii="Times New Roman" w:eastAsia="Times New Roman" w:hAnsi="Times New Roman" w:cs="Times New Roman"/>
          <w:color w:val="000000"/>
        </w:rPr>
        <w:t>10-day average slope for forearm growth &lt;.1</w:t>
      </w:r>
      <w:r w:rsidR="00457A70">
        <w:rPr>
          <w:rFonts w:ascii="Times New Roman" w:eastAsia="Times New Roman" w:hAnsi="Times New Roman" w:cs="Times New Roman"/>
          <w:color w:val="000000"/>
        </w:rPr>
        <w:t>) approximately s</w:t>
      </w:r>
      <w:r w:rsidR="009D1E7E">
        <w:rPr>
          <w:rFonts w:ascii="Times New Roman" w:eastAsia="Times New Roman" w:hAnsi="Times New Roman" w:cs="Times New Roman"/>
          <w:color w:val="000000"/>
        </w:rPr>
        <w:t>ix months (180 days)</w:t>
      </w:r>
      <w:r w:rsidR="00457A70">
        <w:rPr>
          <w:rFonts w:ascii="Times New Roman" w:eastAsia="Times New Roman" w:hAnsi="Times New Roman" w:cs="Times New Roman"/>
          <w:color w:val="000000"/>
        </w:rPr>
        <w:t xml:space="preserve">, as compared to </w:t>
      </w:r>
      <w:r w:rsidR="009D1E7E">
        <w:rPr>
          <w:rFonts w:ascii="Times New Roman" w:eastAsia="Times New Roman" w:hAnsi="Times New Roman" w:cs="Times New Roman"/>
          <w:color w:val="000000"/>
        </w:rPr>
        <w:t>two</w:t>
      </w:r>
      <w:r w:rsidR="00457A70">
        <w:rPr>
          <w:rFonts w:ascii="Times New Roman" w:eastAsia="Times New Roman" w:hAnsi="Times New Roman" w:cs="Times New Roman"/>
          <w:color w:val="000000"/>
        </w:rPr>
        <w:t xml:space="preserve"> months</w:t>
      </w:r>
      <w:r w:rsidR="009D1E7E">
        <w:rPr>
          <w:rFonts w:ascii="Times New Roman" w:eastAsia="Times New Roman" w:hAnsi="Times New Roman" w:cs="Times New Roman"/>
          <w:color w:val="000000"/>
        </w:rPr>
        <w:t xml:space="preserve"> (53 days)</w:t>
      </w:r>
      <w:r w:rsidR="00457A70">
        <w:rPr>
          <w:rFonts w:ascii="Times New Roman" w:eastAsia="Times New Roman" w:hAnsi="Times New Roman" w:cs="Times New Roman"/>
          <w:color w:val="000000"/>
        </w:rPr>
        <w:t xml:space="preserve"> for </w:t>
      </w:r>
      <w:r w:rsidR="00457A70">
        <w:rPr>
          <w:rFonts w:ascii="Times New Roman" w:eastAsia="Times New Roman" w:hAnsi="Times New Roman" w:cs="Times New Roman"/>
          <w:i/>
          <w:iCs/>
          <w:color w:val="000000"/>
        </w:rPr>
        <w:t xml:space="preserve">E. </w:t>
      </w:r>
      <w:proofErr w:type="spellStart"/>
      <w:r w:rsidR="00457A70">
        <w:rPr>
          <w:rFonts w:ascii="Times New Roman" w:eastAsia="Times New Roman" w:hAnsi="Times New Roman" w:cs="Times New Roman"/>
          <w:i/>
          <w:iCs/>
          <w:color w:val="000000"/>
        </w:rPr>
        <w:t>dupreanum</w:t>
      </w:r>
      <w:proofErr w:type="spellEnd"/>
      <w:r w:rsidR="00457A70">
        <w:rPr>
          <w:rFonts w:ascii="Times New Roman" w:eastAsia="Times New Roman" w:hAnsi="Times New Roman" w:cs="Times New Roman"/>
          <w:i/>
          <w:iCs/>
          <w:color w:val="000000"/>
        </w:rPr>
        <w:t xml:space="preserve"> </w:t>
      </w:r>
      <w:r w:rsidR="00457A70">
        <w:rPr>
          <w:rFonts w:ascii="Times New Roman" w:eastAsia="Times New Roman" w:hAnsi="Times New Roman" w:cs="Times New Roman"/>
          <w:color w:val="000000"/>
        </w:rPr>
        <w:lastRenderedPageBreak/>
        <w:t xml:space="preserve">and </w:t>
      </w:r>
      <w:r w:rsidR="009D1E7E">
        <w:rPr>
          <w:rFonts w:ascii="Times New Roman" w:eastAsia="Times New Roman" w:hAnsi="Times New Roman" w:cs="Times New Roman"/>
          <w:color w:val="000000"/>
        </w:rPr>
        <w:t>2.5</w:t>
      </w:r>
      <w:r w:rsidR="00457A70">
        <w:rPr>
          <w:rFonts w:ascii="Times New Roman" w:eastAsia="Times New Roman" w:hAnsi="Times New Roman" w:cs="Times New Roman"/>
          <w:color w:val="000000"/>
        </w:rPr>
        <w:t xml:space="preserve"> months</w:t>
      </w:r>
      <w:r w:rsidR="009D1E7E">
        <w:rPr>
          <w:rFonts w:ascii="Times New Roman" w:eastAsia="Times New Roman" w:hAnsi="Times New Roman" w:cs="Times New Roman"/>
          <w:color w:val="000000"/>
        </w:rPr>
        <w:t xml:space="preserve"> (81 days)</w:t>
      </w:r>
      <w:r w:rsidR="00457A70">
        <w:rPr>
          <w:rFonts w:ascii="Times New Roman" w:eastAsia="Times New Roman" w:hAnsi="Times New Roman" w:cs="Times New Roman"/>
          <w:color w:val="000000"/>
        </w:rPr>
        <w:t xml:space="preserve"> for </w:t>
      </w:r>
      <w:r w:rsidR="00457A70">
        <w:rPr>
          <w:rFonts w:ascii="Times New Roman" w:eastAsia="Times New Roman" w:hAnsi="Times New Roman" w:cs="Times New Roman"/>
          <w:i/>
          <w:iCs/>
          <w:color w:val="000000"/>
        </w:rPr>
        <w:t xml:space="preserve">R. </w:t>
      </w:r>
      <w:proofErr w:type="spellStart"/>
      <w:r w:rsidR="00457A70">
        <w:rPr>
          <w:rFonts w:ascii="Times New Roman" w:eastAsia="Times New Roman" w:hAnsi="Times New Roman" w:cs="Times New Roman"/>
          <w:i/>
          <w:iCs/>
          <w:color w:val="000000"/>
        </w:rPr>
        <w:t>madagascariensis</w:t>
      </w:r>
      <w:proofErr w:type="spellEnd"/>
      <w:r w:rsidR="00457A70">
        <w:rPr>
          <w:rFonts w:ascii="Times New Roman" w:eastAsia="Times New Roman" w:hAnsi="Times New Roman" w:cs="Times New Roman"/>
          <w:i/>
          <w:iCs/>
          <w:color w:val="000000"/>
        </w:rPr>
        <w:t>.</w:t>
      </w:r>
      <w:r w:rsidR="00422B09">
        <w:rPr>
          <w:rFonts w:ascii="Times New Roman" w:eastAsia="Times New Roman" w:hAnsi="Times New Roman" w:cs="Times New Roman"/>
          <w:color w:val="000000"/>
        </w:rPr>
        <w:t xml:space="preserve"> </w:t>
      </w:r>
      <w:r w:rsidR="009D1E7E">
        <w:rPr>
          <w:rFonts w:ascii="Times New Roman" w:eastAsia="Times New Roman" w:hAnsi="Times New Roman" w:cs="Times New Roman"/>
          <w:color w:val="000000"/>
        </w:rPr>
        <w:t xml:space="preserve">Species- and metric-specific growth rates from our fitted GAMs across the first year of life are summarized in </w:t>
      </w:r>
      <w:r w:rsidR="009D1E7E" w:rsidRPr="009D1E7E">
        <w:rPr>
          <w:rFonts w:ascii="Times New Roman" w:eastAsia="Times New Roman" w:hAnsi="Times New Roman" w:cs="Times New Roman"/>
          <w:b/>
          <w:bCs/>
          <w:color w:val="000000"/>
        </w:rPr>
        <w:t>Table S6</w:t>
      </w:r>
      <w:r w:rsidR="009D1E7E">
        <w:rPr>
          <w:rFonts w:ascii="Times New Roman" w:eastAsia="Times New Roman" w:hAnsi="Times New Roman" w:cs="Times New Roman"/>
          <w:color w:val="000000"/>
        </w:rPr>
        <w:t xml:space="preserve">; all raw values are available on our open-access GitHub repository. </w:t>
      </w:r>
    </w:p>
    <w:p w14:paraId="5C5FBFC6" w14:textId="77777777" w:rsidR="00D4579F" w:rsidRDefault="00D4579F" w:rsidP="0051570E">
      <w:pPr>
        <w:spacing w:line="480" w:lineRule="auto"/>
        <w:contextualSpacing/>
        <w:rPr>
          <w:rFonts w:ascii="Times New Roman" w:eastAsia="Times New Roman" w:hAnsi="Times New Roman" w:cs="Times New Roman"/>
          <w:b/>
          <w:bCs/>
          <w:smallCaps/>
          <w:color w:val="000000"/>
        </w:rPr>
      </w:pPr>
    </w:p>
    <w:p w14:paraId="604CEC5D" w14:textId="77777777" w:rsidR="00B553D4" w:rsidRPr="00B553D4" w:rsidRDefault="00B553D4" w:rsidP="0051570E">
      <w:pPr>
        <w:spacing w:line="480" w:lineRule="auto"/>
        <w:contextualSpacing/>
        <w:jc w:val="center"/>
        <w:rPr>
          <w:rFonts w:ascii="Times New Roman" w:eastAsia="Times New Roman" w:hAnsi="Times New Roman" w:cs="Times New Roman"/>
          <w:b/>
          <w:bCs/>
          <w:smallCaps/>
        </w:rPr>
      </w:pPr>
      <w:r>
        <w:rPr>
          <w:rFonts w:ascii="Times New Roman" w:eastAsia="Times New Roman" w:hAnsi="Times New Roman" w:cs="Times New Roman"/>
          <w:b/>
          <w:bCs/>
          <w:smallCaps/>
          <w:color w:val="000000"/>
        </w:rPr>
        <w:t>Discussion</w:t>
      </w:r>
    </w:p>
    <w:p w14:paraId="02149909" w14:textId="77777777" w:rsidR="00F83E8D" w:rsidRDefault="00F83E8D" w:rsidP="0051570E">
      <w:pPr>
        <w:spacing w:line="480" w:lineRule="auto"/>
        <w:contextualSpacing/>
        <w:rPr>
          <w:rFonts w:ascii="Times New Roman" w:eastAsia="Times New Roman" w:hAnsi="Times New Roman" w:cs="Times New Roman"/>
        </w:rPr>
      </w:pPr>
    </w:p>
    <w:p w14:paraId="6B3F9B4D" w14:textId="77777777" w:rsidR="00421AD2" w:rsidRPr="00491D57" w:rsidRDefault="00421AD2"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Here, we explore spatial-temporal and seasonal variation in morphological features for three endemic Malagasy bats in the Old World Fruit Bat family, </w:t>
      </w:r>
      <w:proofErr w:type="spellStart"/>
      <w:r>
        <w:rPr>
          <w:rFonts w:ascii="Times New Roman" w:eastAsia="Times New Roman" w:hAnsi="Times New Roman" w:cs="Times New Roman"/>
          <w:color w:val="000000"/>
        </w:rPr>
        <w:t>Pteropodidae</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iCs/>
          <w:color w:val="000000"/>
        </w:rPr>
        <w:t xml:space="preserve">P. rufus, E. </w:t>
      </w:r>
      <w:proofErr w:type="spellStart"/>
      <w:r>
        <w:rPr>
          <w:rFonts w:ascii="Times New Roman" w:eastAsia="Times New Roman" w:hAnsi="Times New Roman" w:cs="Times New Roman"/>
          <w:i/>
          <w:iCs/>
          <w:color w:val="000000"/>
        </w:rPr>
        <w:t>dupreanum</w:t>
      </w:r>
      <w:proofErr w:type="spellEnd"/>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and </w:t>
      </w:r>
      <w:r>
        <w:rPr>
          <w:rFonts w:ascii="Times New Roman" w:eastAsia="Times New Roman" w:hAnsi="Times New Roman" w:cs="Times New Roman"/>
          <w:i/>
          <w:iCs/>
          <w:color w:val="000000"/>
        </w:rPr>
        <w:t xml:space="preserve">R. </w:t>
      </w:r>
      <w:proofErr w:type="spellStart"/>
      <w:r>
        <w:rPr>
          <w:rFonts w:ascii="Times New Roman" w:eastAsia="Times New Roman" w:hAnsi="Times New Roman" w:cs="Times New Roman"/>
          <w:i/>
          <w:iCs/>
          <w:color w:val="000000"/>
        </w:rPr>
        <w:t>madagascariensis</w:t>
      </w:r>
      <w:proofErr w:type="spellEnd"/>
      <w:r>
        <w:rPr>
          <w:rFonts w:ascii="Times New Roman" w:eastAsia="Times New Roman" w:hAnsi="Times New Roman" w:cs="Times New Roman"/>
          <w:color w:val="000000"/>
        </w:rPr>
        <w:t>. Broadly, we aimed to (a) quantify life history traits needed for population modeling for these three species (in particular, the timing of the annual birth pulse)</w:t>
      </w:r>
      <w:r w:rsidR="00491D5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(b) document seasonal variation in their morphometrics and body conditions (in particular, the </w:t>
      </w:r>
      <w:proofErr w:type="spellStart"/>
      <w:r>
        <w:rPr>
          <w:rFonts w:ascii="Times New Roman" w:eastAsia="Times New Roman" w:hAnsi="Times New Roman" w:cs="Times New Roman"/>
          <w:color w:val="000000"/>
        </w:rPr>
        <w:t>mass:forearm</w:t>
      </w:r>
      <w:proofErr w:type="spellEnd"/>
      <w:r>
        <w:rPr>
          <w:rFonts w:ascii="Times New Roman" w:eastAsia="Times New Roman" w:hAnsi="Times New Roman" w:cs="Times New Roman"/>
          <w:color w:val="000000"/>
        </w:rPr>
        <w:t xml:space="preserve"> residual, a measure of fat mass and body condition)</w:t>
      </w:r>
      <w:r w:rsidR="00491D5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(c) calculate juvenile growth rates for forearm</w:t>
      </w:r>
      <w:r w:rsidR="005342D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tibia</w:t>
      </w:r>
      <w:r w:rsidR="005342D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ear length in the first year after birth. Our work confirms that </w:t>
      </w:r>
      <w:r>
        <w:rPr>
          <w:rFonts w:ascii="Times New Roman" w:eastAsia="Times New Roman" w:hAnsi="Times New Roman" w:cs="Times New Roman"/>
          <w:i/>
          <w:iCs/>
          <w:color w:val="000000"/>
        </w:rPr>
        <w:t xml:space="preserve">P. rufus, E. </w:t>
      </w:r>
      <w:proofErr w:type="spellStart"/>
      <w:r>
        <w:rPr>
          <w:rFonts w:ascii="Times New Roman" w:eastAsia="Times New Roman" w:hAnsi="Times New Roman" w:cs="Times New Roman"/>
          <w:i/>
          <w:iCs/>
          <w:color w:val="000000"/>
        </w:rPr>
        <w:t>dupreanum</w:t>
      </w:r>
      <w:proofErr w:type="spellEnd"/>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and </w:t>
      </w:r>
      <w:r>
        <w:rPr>
          <w:rFonts w:ascii="Times New Roman" w:eastAsia="Times New Roman" w:hAnsi="Times New Roman" w:cs="Times New Roman"/>
          <w:i/>
          <w:iCs/>
          <w:color w:val="000000"/>
        </w:rPr>
        <w:t xml:space="preserve">R. </w:t>
      </w:r>
      <w:proofErr w:type="spellStart"/>
      <w:r>
        <w:rPr>
          <w:rFonts w:ascii="Times New Roman" w:eastAsia="Times New Roman" w:hAnsi="Times New Roman" w:cs="Times New Roman"/>
          <w:i/>
          <w:iCs/>
          <w:color w:val="000000"/>
        </w:rPr>
        <w:t>madagascariensis</w:t>
      </w:r>
      <w:proofErr w:type="spellEnd"/>
      <w:r>
        <w:rPr>
          <w:rFonts w:ascii="Times New Roman" w:eastAsia="Times New Roman" w:hAnsi="Times New Roman" w:cs="Times New Roman"/>
          <w:color w:val="000000"/>
        </w:rPr>
        <w:t xml:space="preserve"> birth in a single annual</w:t>
      </w:r>
      <w:r w:rsidR="000A0FA6">
        <w:rPr>
          <w:rFonts w:ascii="Times New Roman" w:eastAsia="Times New Roman" w:hAnsi="Times New Roman" w:cs="Times New Roman"/>
          <w:color w:val="000000"/>
        </w:rPr>
        <w:t>, species-specific</w:t>
      </w:r>
      <w:r>
        <w:rPr>
          <w:rFonts w:ascii="Times New Roman" w:eastAsia="Times New Roman" w:hAnsi="Times New Roman" w:cs="Times New Roman"/>
          <w:color w:val="000000"/>
        </w:rPr>
        <w:t xml:space="preserve"> pulse</w:t>
      </w:r>
      <w:r w:rsidR="00491D57">
        <w:rPr>
          <w:rFonts w:ascii="Times New Roman" w:eastAsia="Times New Roman" w:hAnsi="Times New Roman" w:cs="Times New Roman"/>
          <w:color w:val="000000"/>
        </w:rPr>
        <w:t xml:space="preserve"> in Madagascar</w:t>
      </w:r>
      <w:r>
        <w:rPr>
          <w:rFonts w:ascii="Times New Roman" w:eastAsia="Times New Roman" w:hAnsi="Times New Roman" w:cs="Times New Roman"/>
          <w:color w:val="000000"/>
        </w:rPr>
        <w:t>,</w:t>
      </w:r>
      <w:r w:rsidR="000A0FA6">
        <w:rPr>
          <w:rFonts w:ascii="Times New Roman" w:eastAsia="Times New Roman" w:hAnsi="Times New Roman" w:cs="Times New Roman"/>
          <w:color w:val="000000"/>
        </w:rPr>
        <w:t xml:space="preserve"> which is</w:t>
      </w:r>
      <w:r>
        <w:rPr>
          <w:rFonts w:ascii="Times New Roman" w:eastAsia="Times New Roman" w:hAnsi="Times New Roman" w:cs="Times New Roman"/>
          <w:color w:val="000000"/>
        </w:rPr>
        <w:t xml:space="preserve"> temporally staggered across the three species</w:t>
      </w:r>
      <w:r w:rsidR="000A0FA6">
        <w:rPr>
          <w:rFonts w:ascii="Times New Roman" w:eastAsia="Times New Roman" w:hAnsi="Times New Roman" w:cs="Times New Roman"/>
          <w:color w:val="000000"/>
        </w:rPr>
        <w:t xml:space="preserve">. In the District of </w:t>
      </w:r>
      <w:proofErr w:type="spellStart"/>
      <w:r w:rsidR="000A0FA6">
        <w:rPr>
          <w:rFonts w:ascii="Times New Roman" w:eastAsia="Times New Roman" w:hAnsi="Times New Roman" w:cs="Times New Roman"/>
          <w:color w:val="000000"/>
        </w:rPr>
        <w:t>Moramanga</w:t>
      </w:r>
      <w:proofErr w:type="spellEnd"/>
      <w:r w:rsidR="000A0FA6">
        <w:rPr>
          <w:rFonts w:ascii="Times New Roman" w:eastAsia="Times New Roman" w:hAnsi="Times New Roman" w:cs="Times New Roman"/>
          <w:color w:val="000000"/>
        </w:rPr>
        <w:t xml:space="preserve"> in Madagascar’s center-east where we conducted the bulk of our field studies,</w:t>
      </w:r>
      <w:r w:rsidR="00375EB2">
        <w:rPr>
          <w:rFonts w:ascii="Times New Roman" w:eastAsia="Times New Roman" w:hAnsi="Times New Roman" w:cs="Times New Roman"/>
          <w:color w:val="000000"/>
        </w:rPr>
        <w:t xml:space="preserve"> the</w:t>
      </w:r>
      <w:r w:rsidR="000A0FA6">
        <w:rPr>
          <w:rFonts w:ascii="Times New Roman" w:eastAsia="Times New Roman" w:hAnsi="Times New Roman" w:cs="Times New Roman"/>
          <w:color w:val="000000"/>
        </w:rPr>
        <w:t xml:space="preserve"> </w:t>
      </w:r>
      <w:r w:rsidR="000A0FA6">
        <w:rPr>
          <w:rFonts w:ascii="Times New Roman" w:eastAsia="Times New Roman" w:hAnsi="Times New Roman" w:cs="Times New Roman"/>
          <w:i/>
          <w:color w:val="000000"/>
        </w:rPr>
        <w:t xml:space="preserve">P. rufus </w:t>
      </w:r>
      <w:r w:rsidR="000A0FA6">
        <w:rPr>
          <w:rFonts w:ascii="Times New Roman" w:eastAsia="Times New Roman" w:hAnsi="Times New Roman" w:cs="Times New Roman"/>
          <w:iCs/>
          <w:color w:val="000000"/>
        </w:rPr>
        <w:t>birth</w:t>
      </w:r>
      <w:r w:rsidR="00375EB2">
        <w:rPr>
          <w:rFonts w:ascii="Times New Roman" w:eastAsia="Times New Roman" w:hAnsi="Times New Roman" w:cs="Times New Roman"/>
          <w:iCs/>
          <w:color w:val="000000"/>
        </w:rPr>
        <w:t xml:space="preserve"> pulse occurred first</w:t>
      </w:r>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in </w:t>
      </w:r>
      <w:r w:rsidR="005C3C7D">
        <w:rPr>
          <w:rFonts w:ascii="Times New Roman" w:eastAsia="Times New Roman" w:hAnsi="Times New Roman" w:cs="Times New Roman"/>
          <w:color w:val="000000"/>
        </w:rPr>
        <w:t xml:space="preserve">the months of </w:t>
      </w:r>
      <w:r>
        <w:rPr>
          <w:rFonts w:ascii="Times New Roman" w:eastAsia="Times New Roman" w:hAnsi="Times New Roman" w:cs="Times New Roman"/>
          <w:color w:val="000000"/>
        </w:rPr>
        <w:t xml:space="preserve">September/October, followed by </w:t>
      </w:r>
      <w:r>
        <w:rPr>
          <w:rFonts w:ascii="Times New Roman" w:eastAsia="Times New Roman" w:hAnsi="Times New Roman" w:cs="Times New Roman"/>
          <w:i/>
          <w:iCs/>
          <w:color w:val="000000"/>
        </w:rPr>
        <w:t xml:space="preserve">E. </w:t>
      </w:r>
      <w:proofErr w:type="spellStart"/>
      <w:r>
        <w:rPr>
          <w:rFonts w:ascii="Times New Roman" w:eastAsia="Times New Roman" w:hAnsi="Times New Roman" w:cs="Times New Roman"/>
          <w:i/>
          <w:iCs/>
          <w:color w:val="000000"/>
        </w:rPr>
        <w:t>dupreanum</w:t>
      </w:r>
      <w:proofErr w:type="spellEnd"/>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in November, and </w:t>
      </w:r>
      <w:r>
        <w:rPr>
          <w:rFonts w:ascii="Times New Roman" w:eastAsia="Times New Roman" w:hAnsi="Times New Roman" w:cs="Times New Roman"/>
          <w:i/>
          <w:iCs/>
          <w:color w:val="000000"/>
        </w:rPr>
        <w:t xml:space="preserve">R. </w:t>
      </w:r>
      <w:proofErr w:type="spellStart"/>
      <w:r>
        <w:rPr>
          <w:rFonts w:ascii="Times New Roman" w:eastAsia="Times New Roman" w:hAnsi="Times New Roman" w:cs="Times New Roman"/>
          <w:i/>
          <w:iCs/>
          <w:color w:val="000000"/>
        </w:rPr>
        <w:t>madagascariensis</w:t>
      </w:r>
      <w:proofErr w:type="spellEnd"/>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in December</w:t>
      </w:r>
      <w:r w:rsidR="00491D57">
        <w:rPr>
          <w:rFonts w:ascii="Times New Roman" w:eastAsia="Times New Roman" w:hAnsi="Times New Roman" w:cs="Times New Roman"/>
          <w:color w:val="000000"/>
        </w:rPr>
        <w:t xml:space="preserve">. </w:t>
      </w:r>
      <w:r w:rsidR="000A0FA6">
        <w:rPr>
          <w:rFonts w:ascii="Times New Roman" w:eastAsia="Times New Roman" w:hAnsi="Times New Roman" w:cs="Times New Roman"/>
          <w:color w:val="000000"/>
        </w:rPr>
        <w:t>I</w:t>
      </w:r>
      <w:r w:rsidR="00491D57">
        <w:rPr>
          <w:rFonts w:ascii="Times New Roman" w:eastAsia="Times New Roman" w:hAnsi="Times New Roman" w:cs="Times New Roman"/>
          <w:color w:val="000000"/>
        </w:rPr>
        <w:t xml:space="preserve">t is </w:t>
      </w:r>
      <w:r>
        <w:rPr>
          <w:rFonts w:ascii="Times New Roman" w:eastAsia="Times New Roman" w:hAnsi="Times New Roman" w:cs="Times New Roman"/>
          <w:color w:val="000000"/>
        </w:rPr>
        <w:t xml:space="preserve">possible that the timing of this birth pulse </w:t>
      </w:r>
      <w:r w:rsidR="00375EB2">
        <w:rPr>
          <w:rFonts w:ascii="Times New Roman" w:eastAsia="Times New Roman" w:hAnsi="Times New Roman" w:cs="Times New Roman"/>
          <w:color w:val="000000"/>
        </w:rPr>
        <w:t>may</w:t>
      </w:r>
      <w:r w:rsidR="00491D5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var</w:t>
      </w:r>
      <w:r w:rsidR="00491D57">
        <w:rPr>
          <w:rFonts w:ascii="Times New Roman" w:eastAsia="Times New Roman" w:hAnsi="Times New Roman" w:cs="Times New Roman"/>
          <w:color w:val="000000"/>
        </w:rPr>
        <w:t xml:space="preserve">y latitudinally based on climatic differences across </w:t>
      </w:r>
      <w:r w:rsidR="000A0FA6">
        <w:rPr>
          <w:rFonts w:ascii="Times New Roman" w:eastAsia="Times New Roman" w:hAnsi="Times New Roman" w:cs="Times New Roman"/>
          <w:color w:val="000000"/>
        </w:rPr>
        <w:t>the island</w:t>
      </w:r>
      <w:r w:rsidR="00375EB2">
        <w:rPr>
          <w:rFonts w:ascii="Times New Roman" w:eastAsia="Times New Roman" w:hAnsi="Times New Roman" w:cs="Times New Roman"/>
          <w:color w:val="000000"/>
        </w:rPr>
        <w:t xml:space="preserve"> (e.g. occurring earlier in warmer climates or later in cooler regions)</w:t>
      </w:r>
      <w:r w:rsidR="005C3C7D">
        <w:rPr>
          <w:rFonts w:ascii="Times New Roman" w:eastAsia="Times New Roman" w:hAnsi="Times New Roman" w:cs="Times New Roman"/>
          <w:color w:val="000000"/>
        </w:rPr>
        <w:t xml:space="preserve">, though our birth pulse projections align well with previous records of the mating season for </w:t>
      </w:r>
      <w:r w:rsidR="005C3C7D">
        <w:rPr>
          <w:rFonts w:ascii="Times New Roman" w:eastAsia="Times New Roman" w:hAnsi="Times New Roman" w:cs="Times New Roman"/>
          <w:i/>
          <w:iCs/>
          <w:color w:val="000000"/>
        </w:rPr>
        <w:t xml:space="preserve">P. rufus </w:t>
      </w:r>
      <w:r w:rsidR="005C3C7D">
        <w:rPr>
          <w:rFonts w:ascii="Times New Roman" w:eastAsia="Times New Roman" w:hAnsi="Times New Roman" w:cs="Times New Roman"/>
          <w:color w:val="000000"/>
        </w:rPr>
        <w:t xml:space="preserve">in southeastern Madagascar </w:t>
      </w:r>
      <w:r w:rsidR="005C3C7D">
        <w:rPr>
          <w:rFonts w:ascii="Times New Roman" w:eastAsia="Times New Roman" w:hAnsi="Times New Roman" w:cs="Times New Roman"/>
          <w:color w:val="000000"/>
        </w:rPr>
        <w:fldChar w:fldCharType="begin" w:fldLock="1"/>
      </w:r>
      <w:r w:rsidR="005C3C7D">
        <w:rPr>
          <w:rFonts w:ascii="Times New Roman" w:eastAsia="Times New Roman" w:hAnsi="Times New Roman" w:cs="Times New Roman"/>
          <w:color w:val="000000"/>
        </w:rPr>
        <w:instrText>ADDIN CSL_CITATION {"citationItems":[{"id":"ITEM-1","itemData":{"DOI":"10.1017/S0266467407004178","ISBN":"0266467407","ISSN":"0266-4674","author":[{"dropping-particle":"","family":"Long","given":"Emma","non-dropping-particle":"","parse-names":false,"suffix":""},{"dropping-particle":"","family":"Racey","given":"Paul a.","non-dropping-particle":"","parse-names":false,"suffix":""}],"container-title":"Journal of Tropical Ecology","id":"ITEM-1","issue":"04","issued":{"date-parts":[["2007","7","2"]]},"page":"397","title":"An exotic plantation crop as a keystone resource for an endemic megachiropteran, Pteropus rufus, in Madagascar","type":"article-journal","volume":"23"},"uris":["http://www.mendeley.com/documents/?uuid=d1fe0ecf-eb76-445c-a5cd-69d4843d7af1"]}],"mendeley":{"formattedCitation":"(Long and Racey 2007)","plainTextFormattedCitation":"(Long and Racey 2007)","previouslyFormattedCitation":"(Long and Racey 2007)"},"properties":{"noteIndex":0},"schema":"https://github.com/citation-style-language/schema/raw/master/csl-citation.json"}</w:instrText>
      </w:r>
      <w:r w:rsidR="005C3C7D">
        <w:rPr>
          <w:rFonts w:ascii="Times New Roman" w:eastAsia="Times New Roman" w:hAnsi="Times New Roman" w:cs="Times New Roman"/>
          <w:color w:val="000000"/>
        </w:rPr>
        <w:fldChar w:fldCharType="separate"/>
      </w:r>
      <w:r w:rsidR="005C3C7D" w:rsidRPr="005C3C7D">
        <w:rPr>
          <w:rFonts w:ascii="Times New Roman" w:eastAsia="Times New Roman" w:hAnsi="Times New Roman" w:cs="Times New Roman"/>
          <w:noProof/>
          <w:color w:val="000000"/>
        </w:rPr>
        <w:t>(Long and Racey 2007)</w:t>
      </w:r>
      <w:r w:rsidR="005C3C7D">
        <w:rPr>
          <w:rFonts w:ascii="Times New Roman" w:eastAsia="Times New Roman" w:hAnsi="Times New Roman" w:cs="Times New Roman"/>
          <w:color w:val="000000"/>
        </w:rPr>
        <w:fldChar w:fldCharType="end"/>
      </w:r>
      <w:r w:rsidR="005C3C7D">
        <w:rPr>
          <w:rFonts w:ascii="Times New Roman" w:eastAsia="Times New Roman" w:hAnsi="Times New Roman" w:cs="Times New Roman"/>
          <w:color w:val="000000"/>
        </w:rPr>
        <w:t xml:space="preserve"> and </w:t>
      </w:r>
      <w:r w:rsidR="005C3C7D">
        <w:rPr>
          <w:rFonts w:ascii="Times New Roman" w:eastAsia="Times New Roman" w:hAnsi="Times New Roman" w:cs="Times New Roman"/>
          <w:i/>
          <w:iCs/>
          <w:color w:val="000000"/>
        </w:rPr>
        <w:t xml:space="preserve">R. </w:t>
      </w:r>
      <w:proofErr w:type="spellStart"/>
      <w:r w:rsidR="005C3C7D">
        <w:rPr>
          <w:rFonts w:ascii="Times New Roman" w:eastAsia="Times New Roman" w:hAnsi="Times New Roman" w:cs="Times New Roman"/>
          <w:i/>
          <w:iCs/>
          <w:color w:val="000000"/>
        </w:rPr>
        <w:t>madagascariensis</w:t>
      </w:r>
      <w:proofErr w:type="spellEnd"/>
      <w:r w:rsidR="005C3C7D">
        <w:rPr>
          <w:rFonts w:ascii="Times New Roman" w:eastAsia="Times New Roman" w:hAnsi="Times New Roman" w:cs="Times New Roman"/>
          <w:i/>
          <w:iCs/>
          <w:color w:val="000000"/>
        </w:rPr>
        <w:t xml:space="preserve"> </w:t>
      </w:r>
      <w:r w:rsidR="005C3C7D">
        <w:rPr>
          <w:rFonts w:ascii="Times New Roman" w:eastAsia="Times New Roman" w:hAnsi="Times New Roman" w:cs="Times New Roman"/>
          <w:color w:val="000000"/>
        </w:rPr>
        <w:t xml:space="preserve">in northwestern Madagascar </w:t>
      </w:r>
      <w:r w:rsidR="005C3C7D">
        <w:rPr>
          <w:rFonts w:ascii="Times New Roman" w:eastAsia="Times New Roman" w:hAnsi="Times New Roman" w:cs="Times New Roman"/>
          <w:color w:val="000000"/>
        </w:rPr>
        <w:fldChar w:fldCharType="begin" w:fldLock="1"/>
      </w:r>
      <w:r w:rsidR="005C3C7D">
        <w:rPr>
          <w:rFonts w:ascii="Times New Roman" w:eastAsia="Times New Roman" w:hAnsi="Times New Roman" w:cs="Times New Roman"/>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Madagascar","type":"article-journal","volume":"21"},"uris":["http://www.mendeley.com/documents/?uuid=7a849579-1165-4444-8a3e-0bfd05bd966e"]}],"mendeley":{"formattedCitation":"(Noroalintseheno Lalarivoniaina et al. 2019)","plainTextFormattedCitation":"(Noroalintseheno Lalarivoniaina et al. 2019)","previouslyFormattedCitation":"(Noroalintseheno Lalarivoniaina et al. 2019)"},"properties":{"noteIndex":0},"schema":"https://github.com/citation-style-language/schema/raw/master/csl-citation.json"}</w:instrText>
      </w:r>
      <w:r w:rsidR="005C3C7D">
        <w:rPr>
          <w:rFonts w:ascii="Times New Roman" w:eastAsia="Times New Roman" w:hAnsi="Times New Roman" w:cs="Times New Roman"/>
          <w:color w:val="000000"/>
        </w:rPr>
        <w:fldChar w:fldCharType="separate"/>
      </w:r>
      <w:r w:rsidR="005C3C7D" w:rsidRPr="005C3C7D">
        <w:rPr>
          <w:rFonts w:ascii="Times New Roman" w:eastAsia="Times New Roman" w:hAnsi="Times New Roman" w:cs="Times New Roman"/>
          <w:noProof/>
          <w:color w:val="000000"/>
        </w:rPr>
        <w:t>(Noroalintseheno Lalarivoniaina et al. 2019)</w:t>
      </w:r>
      <w:r w:rsidR="005C3C7D">
        <w:rPr>
          <w:rFonts w:ascii="Times New Roman" w:eastAsia="Times New Roman" w:hAnsi="Times New Roman" w:cs="Times New Roman"/>
          <w:color w:val="000000"/>
        </w:rPr>
        <w:fldChar w:fldCharType="end"/>
      </w:r>
      <w:r w:rsidR="005C3C7D">
        <w:rPr>
          <w:rFonts w:ascii="Times New Roman" w:eastAsia="Times New Roman" w:hAnsi="Times New Roman" w:cs="Times New Roman"/>
          <w:color w:val="000000"/>
        </w:rPr>
        <w:t xml:space="preserve">; to our knowledge, no previous records </w:t>
      </w:r>
      <w:r w:rsidR="00E11995">
        <w:rPr>
          <w:rFonts w:ascii="Times New Roman" w:eastAsia="Times New Roman" w:hAnsi="Times New Roman" w:cs="Times New Roman"/>
          <w:color w:val="000000"/>
        </w:rPr>
        <w:t>defining</w:t>
      </w:r>
      <w:r w:rsidR="005C3C7D">
        <w:rPr>
          <w:rFonts w:ascii="Times New Roman" w:eastAsia="Times New Roman" w:hAnsi="Times New Roman" w:cs="Times New Roman"/>
          <w:color w:val="000000"/>
        </w:rPr>
        <w:t xml:space="preserve"> the reproductive calendar for </w:t>
      </w:r>
      <w:r w:rsidR="005C3C7D">
        <w:rPr>
          <w:rFonts w:ascii="Times New Roman" w:eastAsia="Times New Roman" w:hAnsi="Times New Roman" w:cs="Times New Roman"/>
          <w:i/>
          <w:iCs/>
          <w:color w:val="000000"/>
        </w:rPr>
        <w:t xml:space="preserve">E. </w:t>
      </w:r>
      <w:proofErr w:type="spellStart"/>
      <w:r w:rsidR="005C3C7D">
        <w:rPr>
          <w:rFonts w:ascii="Times New Roman" w:eastAsia="Times New Roman" w:hAnsi="Times New Roman" w:cs="Times New Roman"/>
          <w:i/>
          <w:iCs/>
          <w:color w:val="000000"/>
        </w:rPr>
        <w:lastRenderedPageBreak/>
        <w:t>dupreanum</w:t>
      </w:r>
      <w:proofErr w:type="spellEnd"/>
      <w:r w:rsidR="005C3C7D">
        <w:rPr>
          <w:rFonts w:ascii="Times New Roman" w:eastAsia="Times New Roman" w:hAnsi="Times New Roman" w:cs="Times New Roman"/>
          <w:i/>
          <w:iCs/>
          <w:color w:val="000000"/>
        </w:rPr>
        <w:t xml:space="preserve"> </w:t>
      </w:r>
      <w:r w:rsidR="005C3C7D">
        <w:rPr>
          <w:rFonts w:ascii="Times New Roman" w:eastAsia="Times New Roman" w:hAnsi="Times New Roman" w:cs="Times New Roman"/>
          <w:color w:val="000000"/>
        </w:rPr>
        <w:t xml:space="preserve">have been published </w:t>
      </w:r>
      <w:r w:rsidR="005C3C7D">
        <w:rPr>
          <w:rFonts w:ascii="Times New Roman" w:eastAsia="Times New Roman" w:hAnsi="Times New Roman" w:cs="Times New Roman"/>
          <w:color w:val="000000"/>
        </w:rPr>
        <w:fldChar w:fldCharType="begin" w:fldLock="1"/>
      </w:r>
      <w:r w:rsidR="005C3C7D">
        <w:rPr>
          <w:rFonts w:ascii="Times New Roman" w:eastAsia="Times New Roman" w:hAnsi="Times New Roman" w:cs="Times New Roman"/>
          <w:color w:val="000000"/>
        </w:rPr>
        <w:instrText>ADDIN CSL_CITATION {"citationItems":[{"id":"ITEM-1","itemData":{"DOI":"10.3161/150811014X687242","ISBN":"150811014X","ISSN":"1508-1109","author":[{"dropping-particle":"","family":"Shi","given":"Jeff J.","non-dropping-particle":"","parse-names":false,"suffix":""},{"dropping-particle":"","family":"Chan","given":"Lauren M.","non-dropping-particle":"","parse-names":false,"suffix":""},{"dropping-particle":"","family":"Peel","given":"Alison J.","non-dropping-particle":"","parse-names":false,"suffix":""},{"dropping-particle":"","family":"Lai","given":"Rebecca","non-dropping-particle":"","parse-names":false,"suffix":""},{"dropping-particle":"","family":"Yoder","given":"Anne D.","non-dropping-particle":"","parse-names":false,"suffix":""},{"dropping-particle":"","family":"Goodman","given":"Steven M.","non-dropping-particle":"","parse-names":false,"suffix":""}],"container-title":"Acta Chiropterologica","id":"ITEM-1","issue":"2","issued":{"date-parts":[["2014","12"]]},"page":"279-292","title":"A deep divergence time between sister species of &lt;i&gt;Eidolon&lt;/i&gt; (Pteropodidae) with evidence for widespread panmixia","type":"article-journal","volume":"16"},"uris":["http://www.mendeley.com/documents/?uuid=6c812681-39ac-43c8-9591-0842124944ef"]}],"mendeley":{"formattedCitation":"(Shi et al. 2014)","plainTextFormattedCitation":"(Shi et al. 2014)","previouslyFormattedCitation":"(Shi et al. 2014)"},"properties":{"noteIndex":0},"schema":"https://github.com/citation-style-language/schema/raw/master/csl-citation.json"}</w:instrText>
      </w:r>
      <w:r w:rsidR="005C3C7D">
        <w:rPr>
          <w:rFonts w:ascii="Times New Roman" w:eastAsia="Times New Roman" w:hAnsi="Times New Roman" w:cs="Times New Roman"/>
          <w:color w:val="000000"/>
        </w:rPr>
        <w:fldChar w:fldCharType="separate"/>
      </w:r>
      <w:r w:rsidR="005C3C7D" w:rsidRPr="005C3C7D">
        <w:rPr>
          <w:rFonts w:ascii="Times New Roman" w:eastAsia="Times New Roman" w:hAnsi="Times New Roman" w:cs="Times New Roman"/>
          <w:noProof/>
          <w:color w:val="000000"/>
        </w:rPr>
        <w:t>(Shi et al. 2014)</w:t>
      </w:r>
      <w:r w:rsidR="005C3C7D">
        <w:rPr>
          <w:rFonts w:ascii="Times New Roman" w:eastAsia="Times New Roman" w:hAnsi="Times New Roman" w:cs="Times New Roman"/>
          <w:color w:val="000000"/>
        </w:rPr>
        <w:fldChar w:fldCharType="end"/>
      </w:r>
      <w:r w:rsidR="005C3C7D">
        <w:rPr>
          <w:rFonts w:ascii="Times New Roman" w:eastAsia="Times New Roman" w:hAnsi="Times New Roman" w:cs="Times New Roman"/>
          <w:color w:val="000000"/>
        </w:rPr>
        <w:t>. Nonetheless, c</w:t>
      </w:r>
      <w:r w:rsidR="00375EB2">
        <w:rPr>
          <w:rFonts w:ascii="Times New Roman" w:eastAsia="Times New Roman" w:hAnsi="Times New Roman" w:cs="Times New Roman"/>
          <w:color w:val="000000"/>
        </w:rPr>
        <w:t>limat</w:t>
      </w:r>
      <w:r w:rsidR="004A1473">
        <w:rPr>
          <w:rFonts w:ascii="Times New Roman" w:eastAsia="Times New Roman" w:hAnsi="Times New Roman" w:cs="Times New Roman"/>
          <w:color w:val="000000"/>
        </w:rPr>
        <w:t>e</w:t>
      </w:r>
      <w:r w:rsidR="00375EB2">
        <w:rPr>
          <w:rFonts w:ascii="Times New Roman" w:eastAsia="Times New Roman" w:hAnsi="Times New Roman" w:cs="Times New Roman"/>
          <w:color w:val="000000"/>
        </w:rPr>
        <w:t>-related</w:t>
      </w:r>
      <w:r w:rsidR="00491D57">
        <w:rPr>
          <w:rFonts w:ascii="Times New Roman" w:eastAsia="Times New Roman" w:hAnsi="Times New Roman" w:cs="Times New Roman"/>
          <w:color w:val="000000"/>
        </w:rPr>
        <w:t xml:space="preserve"> variation in birth pulse </w:t>
      </w:r>
      <w:r w:rsidR="005342D6">
        <w:rPr>
          <w:rFonts w:ascii="Times New Roman" w:eastAsia="Times New Roman" w:hAnsi="Times New Roman" w:cs="Times New Roman"/>
          <w:color w:val="000000"/>
        </w:rPr>
        <w:t xml:space="preserve">timing </w:t>
      </w:r>
      <w:r w:rsidR="00491D57">
        <w:rPr>
          <w:rFonts w:ascii="Times New Roman" w:eastAsia="Times New Roman" w:hAnsi="Times New Roman" w:cs="Times New Roman"/>
          <w:color w:val="000000"/>
        </w:rPr>
        <w:t>is well-d</w:t>
      </w:r>
      <w:r w:rsidR="00E11995">
        <w:rPr>
          <w:rFonts w:ascii="Times New Roman" w:eastAsia="Times New Roman" w:hAnsi="Times New Roman" w:cs="Times New Roman"/>
          <w:color w:val="000000"/>
        </w:rPr>
        <w:t>escribed</w:t>
      </w:r>
      <w:r w:rsidR="00491D57">
        <w:rPr>
          <w:rFonts w:ascii="Times New Roman" w:eastAsia="Times New Roman" w:hAnsi="Times New Roman" w:cs="Times New Roman"/>
          <w:color w:val="000000"/>
        </w:rPr>
        <w:t xml:space="preserve"> for populations of </w:t>
      </w:r>
      <w:r w:rsidR="00491D57">
        <w:rPr>
          <w:rFonts w:ascii="Times New Roman" w:eastAsia="Times New Roman" w:hAnsi="Times New Roman" w:cs="Times New Roman"/>
          <w:i/>
          <w:iCs/>
          <w:color w:val="000000"/>
        </w:rPr>
        <w:t xml:space="preserve">Eidolon </w:t>
      </w:r>
      <w:proofErr w:type="spellStart"/>
      <w:r w:rsidR="00491D57">
        <w:rPr>
          <w:rFonts w:ascii="Times New Roman" w:eastAsia="Times New Roman" w:hAnsi="Times New Roman" w:cs="Times New Roman"/>
          <w:i/>
          <w:iCs/>
          <w:color w:val="000000"/>
        </w:rPr>
        <w:t>helvum</w:t>
      </w:r>
      <w:proofErr w:type="spellEnd"/>
      <w:r w:rsidR="000A0FA6">
        <w:rPr>
          <w:rFonts w:ascii="Times New Roman" w:eastAsia="Times New Roman" w:hAnsi="Times New Roman" w:cs="Times New Roman"/>
          <w:i/>
          <w:iCs/>
          <w:color w:val="000000"/>
        </w:rPr>
        <w:t xml:space="preserve">, </w:t>
      </w:r>
      <w:r w:rsidR="000A0FA6">
        <w:rPr>
          <w:rFonts w:ascii="Times New Roman" w:eastAsia="Times New Roman" w:hAnsi="Times New Roman" w:cs="Times New Roman"/>
          <w:color w:val="000000"/>
        </w:rPr>
        <w:t xml:space="preserve">which range across </w:t>
      </w:r>
      <w:r w:rsidR="00491D57">
        <w:rPr>
          <w:rFonts w:ascii="Times New Roman" w:eastAsia="Times New Roman" w:hAnsi="Times New Roman" w:cs="Times New Roman"/>
          <w:color w:val="000000"/>
        </w:rPr>
        <w:t xml:space="preserve">the entirety of the African continent </w:t>
      </w:r>
      <w:r w:rsidR="00491D57">
        <w:rPr>
          <w:rFonts w:ascii="Times New Roman" w:eastAsia="Times New Roman" w:hAnsi="Times New Roman" w:cs="Times New Roman"/>
          <w:color w:val="000000"/>
        </w:rPr>
        <w:fldChar w:fldCharType="begin" w:fldLock="1"/>
      </w:r>
      <w:r w:rsidR="00375EB2">
        <w:rPr>
          <w:rFonts w:ascii="Times New Roman" w:eastAsia="Times New Roman" w:hAnsi="Times New Roman" w:cs="Times New Roman"/>
          <w:color w:val="000000"/>
        </w:rPr>
        <w:instrText>ADDIN CSL_CITATION {"citationItems":[{"id":"ITEM-1","itemData":{"DOI":"10.3161/15081109ACC2017.19.1.006","ISSN":"1508-1109","abstract":"The straw-coloured fruit bat, Eidolon helvum, is a common and conspicuous migratory species, with an extensive distribution across sub-Saharan Africa, yet hunting and habitat loss are thought to be resulting in decline in some areas. Eidolon helvum is also a known reservoir for potentially zoonotic viruses. Despite E. helvum's importance, ecological and behavioural traits are poorly described for this species. Here we present extensive data on the distribution, migration patterns, roost size, age and sex composition of 29 E. helvum roosts from nine countries across tropical Africa, including roosts not previously described in the literature. Roost age and sex composition were dependent on timing of sampling relative to the annual birth pulse. Rather than a single ‘breeding season’ as is frequently reported for this species, regional asynchrony of reproductive timing was observed across study sites (with birth pulses variably starting in March, April, September, November or December). Considered together w...","author":[{"dropping-particle":"","family":"Peel","given":"Alison J.","non-dropping-particle":"","parse-names":false,"suffix":""},{"dropping-particle":"","family":"Wood","given":"James L. N.","non-dropping-particle":"","parse-names":false,"suffix":""},{"dropping-particle":"","family":"Baker","given":"Kate S.","non-dropping-particle":"","parse-names":false,"suffix":""},{"dropping-particle":"","family":"Breed","given":"Andrew C.","non-dropping-particle":"","parse-names":false,"suffix":""},{"dropping-particle":"De","family":"Carvalho","given":"Arlindo","non-dropping-particle":"","parse-names":false,"suffix":""},{"dropping-particle":"","family":"Fernández-Loras","given":"Andrés","non-dropping-particle":"","parse-names":false,"suffix":""},{"dropping-particle":"","family":"Gabrieli","given":"Harrison Sadiki","non-dropping-particle":"","parse-names":false,"suffix":""},{"dropping-particle":"","family":"Gembu","given":"Guy-Crispin","non-dropping-particle":"","parse-names":false,"suffix":""},{"dropping-particle":"","family":"Kakengi","given":"Victor A.","non-dropping-particle":"","parse-names":false,"suffix":""},{"dropping-particle":"","family":"Kaliba","given":"Potiphar M.","non-dropping-particle":"","parse-names":false,"suffix":""},{"dropping-particle":"","family":"Kityo","given":"Robert M.","non-dropping-particle":"","parse-names":false,"suffix":""},{"dropping-particle":"","family":"Lembo","given":"Tiziana","non-dropping-particle":"","parse-names":false,"suffix":""},{"dropping-particle":"","family":"Mba","given":"Fidel Esono","non-dropping-particle":"","parse-names":false,"suffix":""},{"dropping-particle":"","family":"Ramos","given":"Daniel","non-dropping-particle":"","parse-names":false,"suffix":""},{"dropping-particle":"","family":"Rodriguez-Prieto","given":"Iñaki","non-dropping-particle":"","parse-names":false,"suffix":""},{"dropping-particle":"","family":"Suu-Ire","given":"Richard","non-dropping-particle":"","parse-names":false,"suffix":""},{"dropping-particle":"","family":"Cunningham","given":"Andrew A.","non-dropping-particle":"","parse-names":false,"suffix":""},{"dropping-particle":"","family":"Hayman","given":"David T. S.","non-dropping-particle":"","parse-names":false,"suffix":""}],"container-title":"Acta Chiropterologica","id":"ITEM-1","issue":"1","issued":{"date-parts":[["2017"]]},"page":"77-92","title":"How does Africa's most hunted bat vary across the continent? Population traits of the Straw-Coloured Fruit Bat (&lt;i&gt;Eidolon helvum&lt;/i&gt;) and its interactions with humans","type":"article-journal","volume":"19"},"uris":["http://www.mendeley.com/documents/?uuid=b77e05d8-0f88-408f-acf5-8182d302ed1e"]},{"id":"ITEM-2","itemData":{"DOI":"10.1038/ncomms3770","ISSN":"2041-1723","PMID":"24253424","abstract":"The straw-coloured fruit bat, Eidolon helvum, is Africa's most widely distributed and commonly hunted fruit bat, often living in close proximity to human populations. This species has been identified as a reservoir of potentially zoonotic viruses, but uncertainties remain regarding viral transmission dynamics and mechanisms of persistence. Here we combine genetic and serological analyses of populations across Africa, to determine the extent of epidemiological connectivity among E. helvum populations. Multiple markers reveal panmixia across the continental range, at a greater geographical scale than previously recorded for any other mammal, whereas populations on remote islands were genetically distinct. Multiple serological assays reveal antibodies to henipaviruses and Lagos bat virus in all locations, including small isolated island populations, indicating that factors other than population size and connectivity may be responsible for viral persistence. Our findings have potentially important public health implications, and highlight a need to avoid disturbances that may precipitate viral spillover.","author":[{"dropping-particle":"","family":"Peel","given":"Alison J","non-dropping-particle":"","parse-names":false,"suffix":""},{"dropping-particle":"","family":"Sargan","given":"David R","non-dropping-particle":"","parse-names":false,"suffix":""},{"dropping-particle":"","family":"Baker","given":"Kate S","non-dropping-particle":"","parse-names":false,"suffix":""},{"dropping-particle":"","family":"Hayman","given":"David T S","non-dropping-particle":"","parse-names":false,"suffix":""},{"dropping-particle":"","family":"Barr","given":"Jennifer a","non-dropping-particle":"","parse-names":false,"suffix":""},{"dropping-particle":"","family":"Crameri","given":"Gary","non-dropping-particle":"","parse-names":false,"suffix":""},{"dropping-particle":"","family":"Suu-Ire","given":"Richard","non-dropping-particle":"","parse-names":false,"suffix":""},{"dropping-particle":"","family":"Broder","given":"Christopher C","non-dropping-particle":"","parse-names":false,"suffix":""},{"dropping-particle":"","family":"Lembo","given":"Tiziana","non-dropping-particle":"","parse-names":false,"suffix":""},{"dropping-particle":"","family":"Wang","given":"Lin-Fa","non-dropping-particle":"","parse-names":false,"suffix":""},{"dropping-particle":"","family":"Fooks","given":"Anthony R","non-dropping-particle":"","parse-names":false,"suffix":""},{"dropping-particle":"","family":"Rossiter","given":"Stephen J","non-dropping-particle":"","parse-names":false,"suffix":""},{"dropping-particle":"","family":"Wood","given":"James L N","non-dropping-particle":"","parse-names":false,"suffix":""},{"dropping-particle":"","family":"Cunningham","given":"Andrew a","non-dropping-particle":"","parse-names":false,"suffix":""}],"container-title":"Nature Communications","id":"ITEM-2","issued":{"date-parts":[["2013","1"]]},"page":"2770","publisher":"Nature Publishing Group","title":"Continent-wide panmixia of an African fruit bat facilitates transmission of potentially zoonotic viruses","type":"article-journal","volume":"4"},"uris":["http://www.mendeley.com/documents/?uuid=3e25bcb0-7d65-44be-adc4-b1a435e2459f"]}],"mendeley":{"formattedCitation":"(Peel et al. 2013, 2017)","plainTextFormattedCitation":"(Peel et al. 2013, 2017)","previouslyFormattedCitation":"(Peel et al. 2013, 2017)"},"properties":{"noteIndex":0},"schema":"https://github.com/citation-style-language/schema/raw/master/csl-citation.json"}</w:instrText>
      </w:r>
      <w:r w:rsidR="00491D57">
        <w:rPr>
          <w:rFonts w:ascii="Times New Roman" w:eastAsia="Times New Roman" w:hAnsi="Times New Roman" w:cs="Times New Roman"/>
          <w:color w:val="000000"/>
        </w:rPr>
        <w:fldChar w:fldCharType="separate"/>
      </w:r>
      <w:r w:rsidR="00491D57" w:rsidRPr="00491D57">
        <w:rPr>
          <w:rFonts w:ascii="Times New Roman" w:eastAsia="Times New Roman" w:hAnsi="Times New Roman" w:cs="Times New Roman"/>
          <w:noProof/>
          <w:color w:val="000000"/>
        </w:rPr>
        <w:t>(Peel et al. 2013, 2017)</w:t>
      </w:r>
      <w:r w:rsidR="00491D57">
        <w:rPr>
          <w:rFonts w:ascii="Times New Roman" w:eastAsia="Times New Roman" w:hAnsi="Times New Roman" w:cs="Times New Roman"/>
          <w:color w:val="000000"/>
        </w:rPr>
        <w:fldChar w:fldCharType="end"/>
      </w:r>
      <w:r w:rsidR="00491D57">
        <w:rPr>
          <w:rFonts w:ascii="Times New Roman" w:eastAsia="Times New Roman" w:hAnsi="Times New Roman" w:cs="Times New Roman"/>
          <w:color w:val="000000"/>
        </w:rPr>
        <w:t>. Documenta</w:t>
      </w:r>
      <w:r w:rsidR="000A0FA6">
        <w:rPr>
          <w:rFonts w:ascii="Times New Roman" w:eastAsia="Times New Roman" w:hAnsi="Times New Roman" w:cs="Times New Roman"/>
          <w:color w:val="000000"/>
        </w:rPr>
        <w:t>t</w:t>
      </w:r>
      <w:r w:rsidR="00491D57">
        <w:rPr>
          <w:rFonts w:ascii="Times New Roman" w:eastAsia="Times New Roman" w:hAnsi="Times New Roman" w:cs="Times New Roman"/>
          <w:color w:val="000000"/>
        </w:rPr>
        <w:t>ion of the timin</w:t>
      </w:r>
      <w:r w:rsidR="000A0FA6">
        <w:rPr>
          <w:rFonts w:ascii="Times New Roman" w:eastAsia="Times New Roman" w:hAnsi="Times New Roman" w:cs="Times New Roman"/>
          <w:color w:val="000000"/>
        </w:rPr>
        <w:t>g</w:t>
      </w:r>
      <w:r w:rsidR="00491D57">
        <w:rPr>
          <w:rFonts w:ascii="Times New Roman" w:eastAsia="Times New Roman" w:hAnsi="Times New Roman" w:cs="Times New Roman"/>
          <w:color w:val="000000"/>
        </w:rPr>
        <w:t xml:space="preserve"> of this </w:t>
      </w:r>
      <w:r w:rsidR="005C3C7D">
        <w:rPr>
          <w:rFonts w:ascii="Times New Roman" w:eastAsia="Times New Roman" w:hAnsi="Times New Roman" w:cs="Times New Roman"/>
          <w:color w:val="000000"/>
        </w:rPr>
        <w:t xml:space="preserve">birth </w:t>
      </w:r>
      <w:r w:rsidR="00491D57">
        <w:rPr>
          <w:rFonts w:ascii="Times New Roman" w:eastAsia="Times New Roman" w:hAnsi="Times New Roman" w:cs="Times New Roman"/>
          <w:color w:val="000000"/>
        </w:rPr>
        <w:t xml:space="preserve">pulse </w:t>
      </w:r>
      <w:r w:rsidR="004A1473">
        <w:rPr>
          <w:rFonts w:ascii="Times New Roman" w:eastAsia="Times New Roman" w:hAnsi="Times New Roman" w:cs="Times New Roman"/>
          <w:color w:val="000000"/>
        </w:rPr>
        <w:t xml:space="preserve">for Malagasy fruit bats </w:t>
      </w:r>
      <w:r w:rsidR="00491D57">
        <w:rPr>
          <w:rFonts w:ascii="Times New Roman" w:eastAsia="Times New Roman" w:hAnsi="Times New Roman" w:cs="Times New Roman"/>
          <w:color w:val="000000"/>
        </w:rPr>
        <w:t xml:space="preserve">is important </w:t>
      </w:r>
      <w:r w:rsidR="000A0FA6">
        <w:rPr>
          <w:rFonts w:ascii="Times New Roman" w:eastAsia="Times New Roman" w:hAnsi="Times New Roman" w:cs="Times New Roman"/>
          <w:color w:val="000000"/>
        </w:rPr>
        <w:t xml:space="preserve">for understanding </w:t>
      </w:r>
      <w:r w:rsidR="004A1473">
        <w:rPr>
          <w:rFonts w:ascii="Times New Roman" w:eastAsia="Times New Roman" w:hAnsi="Times New Roman" w:cs="Times New Roman"/>
          <w:color w:val="000000"/>
        </w:rPr>
        <w:t>their</w:t>
      </w:r>
      <w:r w:rsidR="000A0FA6">
        <w:rPr>
          <w:rFonts w:ascii="Times New Roman" w:eastAsia="Times New Roman" w:hAnsi="Times New Roman" w:cs="Times New Roman"/>
          <w:color w:val="000000"/>
        </w:rPr>
        <w:t xml:space="preserve"> vulnerability to seasonal</w:t>
      </w:r>
      <w:r w:rsidR="00375EB2">
        <w:rPr>
          <w:rFonts w:ascii="Times New Roman" w:eastAsia="Times New Roman" w:hAnsi="Times New Roman" w:cs="Times New Roman"/>
          <w:color w:val="000000"/>
        </w:rPr>
        <w:t>ly</w:t>
      </w:r>
      <w:r w:rsidR="005342D6">
        <w:rPr>
          <w:rFonts w:ascii="Times New Roman" w:eastAsia="Times New Roman" w:hAnsi="Times New Roman" w:cs="Times New Roman"/>
          <w:color w:val="000000"/>
        </w:rPr>
        <w:t>-</w:t>
      </w:r>
      <w:r w:rsidR="00375EB2">
        <w:rPr>
          <w:rFonts w:ascii="Times New Roman" w:eastAsia="Times New Roman" w:hAnsi="Times New Roman" w:cs="Times New Roman"/>
          <w:color w:val="000000"/>
        </w:rPr>
        <w:t>varying</w:t>
      </w:r>
      <w:r w:rsidR="000A0FA6">
        <w:rPr>
          <w:rFonts w:ascii="Times New Roman" w:eastAsia="Times New Roman" w:hAnsi="Times New Roman" w:cs="Times New Roman"/>
          <w:color w:val="000000"/>
        </w:rPr>
        <w:t xml:space="preserve"> population pressures: previous work </w:t>
      </w:r>
      <w:r w:rsidR="005342D6">
        <w:rPr>
          <w:rFonts w:ascii="Times New Roman" w:eastAsia="Times New Roman" w:hAnsi="Times New Roman" w:cs="Times New Roman"/>
          <w:color w:val="000000"/>
        </w:rPr>
        <w:t>describes</w:t>
      </w:r>
      <w:r w:rsidR="000A0FA6">
        <w:rPr>
          <w:rFonts w:ascii="Times New Roman" w:eastAsia="Times New Roman" w:hAnsi="Times New Roman" w:cs="Times New Roman"/>
          <w:color w:val="000000"/>
        </w:rPr>
        <w:t xml:space="preserve"> </w:t>
      </w:r>
      <w:r w:rsidR="00375EB2">
        <w:rPr>
          <w:rFonts w:ascii="Times New Roman" w:eastAsia="Times New Roman" w:hAnsi="Times New Roman" w:cs="Times New Roman"/>
          <w:color w:val="000000"/>
        </w:rPr>
        <w:t xml:space="preserve">how </w:t>
      </w:r>
      <w:r w:rsidR="000A0FA6">
        <w:rPr>
          <w:rFonts w:ascii="Times New Roman" w:eastAsia="Times New Roman" w:hAnsi="Times New Roman" w:cs="Times New Roman"/>
          <w:color w:val="000000"/>
        </w:rPr>
        <w:t xml:space="preserve">seasonal </w:t>
      </w:r>
      <w:r w:rsidR="00375EB2">
        <w:rPr>
          <w:rFonts w:ascii="Times New Roman" w:eastAsia="Times New Roman" w:hAnsi="Times New Roman" w:cs="Times New Roman"/>
          <w:color w:val="000000"/>
        </w:rPr>
        <w:t xml:space="preserve">variation in hunting pressure for </w:t>
      </w:r>
      <w:r w:rsidR="005342D6">
        <w:rPr>
          <w:rFonts w:ascii="Times New Roman" w:eastAsia="Times New Roman" w:hAnsi="Times New Roman" w:cs="Times New Roman"/>
          <w:color w:val="000000"/>
        </w:rPr>
        <w:t xml:space="preserve">Malagasy </w:t>
      </w:r>
      <w:r w:rsidR="00375EB2">
        <w:rPr>
          <w:rFonts w:ascii="Times New Roman" w:eastAsia="Times New Roman" w:hAnsi="Times New Roman" w:cs="Times New Roman"/>
          <w:color w:val="000000"/>
        </w:rPr>
        <w:t xml:space="preserve">lemurs poses elevated risks to species when directly overlapping their annual birth pulse </w:t>
      </w:r>
      <w:r w:rsidR="00375EB2">
        <w:rPr>
          <w:rFonts w:ascii="Times New Roman" w:eastAsia="Times New Roman" w:hAnsi="Times New Roman" w:cs="Times New Roman"/>
          <w:color w:val="000000"/>
        </w:rPr>
        <w:fldChar w:fldCharType="begin" w:fldLock="1"/>
      </w:r>
      <w:r w:rsidR="005342D6">
        <w:rPr>
          <w:rFonts w:ascii="Times New Roman" w:eastAsia="Times New Roman" w:hAnsi="Times New Roman" w:cs="Times New Roman"/>
          <w:color w:val="000000"/>
        </w:rPr>
        <w:instrText>ADDIN CSL_CITATION {"citationItems":[{"id":"ITEM-1","itemData":{"DOI":"10.1111/cobi.13151","ISSN":"08888892","author":[{"dropping-particle":"","family":"Brook","given":"Cara E.","non-dropping-particle":"","parse-names":false,"suffix":""},{"dropping-particle":"","family":"Herrera","given":"James P.","non-dropping-particle":"","parse-names":false,"suffix":""},{"dropping-particle":"","family":"Borgerson","given":"Cortni","non-dropping-particle":"","parse-names":false,"suffix":""},{"dropping-particle":"","family":"Fuller","given":"Emma","non-dropping-particle":"","parse-names":false,"suffix":""},{"dropping-particle":"","family":"Andriamahazoarivosoa","given":"Pascal","non-dropping-particle":"","parse-names":false,"suffix":""},{"dropping-particle":"","family":"Rasolofoniaina","given":"B. J. Rodolph","non-dropping-particle":"","parse-names":false,"suffix":""},{"dropping-particle":"","family":"Randrianasolo","given":"J. L. Rado Ravoavy","non-dropping-particle":"","parse-names":false,"suffix":""},{"dropping-particle":"","family":"Rakotondrafarasata","given":"Z. R. Eli","non-dropping-particle":"","parse-names":false,"suffix":""},{"dropping-particle":"","family":"Randriamady","given":"Hervet J.","non-dropping-particle":"","parse-names":false,"suffix":""},{"dropping-particle":"","family":"Dobson","given":"Andrew P.","non-dropping-particle":"","parse-names":false,"suffix":""},{"dropping-particle":"","family":"Golden","given":"Christopher D.","non-dropping-particle":"","parse-names":false,"suffix":""}],"container-title":"Conservation Biology","id":"ITEM-1","issue":"0","issued":{"date-parts":[["2018"]]},"page":"1-13","title":"Population viability and harvest sustainability for Madagascar lemurs","type":"article-journal","volume":"0"},"uris":["http://www.mendeley.com/documents/?uuid=18835124-b690-417f-8f66-ba8eb8620885"]}],"mendeley":{"formattedCitation":"(Brook et al. 2018)","plainTextFormattedCitation":"(Brook et al. 2018)","previouslyFormattedCitation":"(Brook et al. 2018)"},"properties":{"noteIndex":0},"schema":"https://github.com/citation-style-language/schema/raw/master/csl-citation.json"}</w:instrText>
      </w:r>
      <w:r w:rsidR="00375EB2">
        <w:rPr>
          <w:rFonts w:ascii="Times New Roman" w:eastAsia="Times New Roman" w:hAnsi="Times New Roman" w:cs="Times New Roman"/>
          <w:color w:val="000000"/>
        </w:rPr>
        <w:fldChar w:fldCharType="separate"/>
      </w:r>
      <w:r w:rsidR="00375EB2" w:rsidRPr="00375EB2">
        <w:rPr>
          <w:rFonts w:ascii="Times New Roman" w:eastAsia="Times New Roman" w:hAnsi="Times New Roman" w:cs="Times New Roman"/>
          <w:noProof/>
          <w:color w:val="000000"/>
        </w:rPr>
        <w:t>(Brook et al. 2018)</w:t>
      </w:r>
      <w:r w:rsidR="00375EB2">
        <w:rPr>
          <w:rFonts w:ascii="Times New Roman" w:eastAsia="Times New Roman" w:hAnsi="Times New Roman" w:cs="Times New Roman"/>
          <w:color w:val="000000"/>
        </w:rPr>
        <w:fldChar w:fldCharType="end"/>
      </w:r>
      <w:r w:rsidR="00375EB2">
        <w:rPr>
          <w:rFonts w:ascii="Times New Roman" w:eastAsia="Times New Roman" w:hAnsi="Times New Roman" w:cs="Times New Roman"/>
          <w:color w:val="000000"/>
        </w:rPr>
        <w:t xml:space="preserve">. Fruit bats are legally </w:t>
      </w:r>
      <w:r w:rsidR="005342D6">
        <w:rPr>
          <w:rFonts w:ascii="Times New Roman" w:eastAsia="Times New Roman" w:hAnsi="Times New Roman" w:cs="Times New Roman"/>
          <w:color w:val="000000"/>
        </w:rPr>
        <w:t xml:space="preserve">hunted </w:t>
      </w:r>
      <w:r w:rsidR="00375EB2">
        <w:rPr>
          <w:rFonts w:ascii="Times New Roman" w:eastAsia="Times New Roman" w:hAnsi="Times New Roman" w:cs="Times New Roman"/>
          <w:color w:val="000000"/>
        </w:rPr>
        <w:t>during th</w:t>
      </w:r>
      <w:r w:rsidR="005342D6">
        <w:rPr>
          <w:rFonts w:ascii="Times New Roman" w:eastAsia="Times New Roman" w:hAnsi="Times New Roman" w:cs="Times New Roman"/>
          <w:color w:val="000000"/>
        </w:rPr>
        <w:t>e</w:t>
      </w:r>
      <w:r w:rsidR="00375EB2">
        <w:rPr>
          <w:rFonts w:ascii="Times New Roman" w:eastAsia="Times New Roman" w:hAnsi="Times New Roman" w:cs="Times New Roman"/>
          <w:color w:val="000000"/>
        </w:rPr>
        <w:t xml:space="preserve"> Malagasy winter </w:t>
      </w:r>
      <w:r w:rsidR="00375EB2" w:rsidRPr="00375EB2">
        <w:rPr>
          <w:rFonts w:ascii="Calibri" w:eastAsia="Times New Roman" w:hAnsi="Calibri" w:cs="Calibri"/>
          <w:color w:val="000000"/>
        </w:rPr>
        <w:t>﻿</w:t>
      </w:r>
      <w:r w:rsidR="00375EB2" w:rsidRPr="00375EB2">
        <w:rPr>
          <w:rFonts w:ascii="Times New Roman" w:eastAsia="Times New Roman" w:hAnsi="Times New Roman" w:cs="Times New Roman"/>
          <w:color w:val="000000"/>
        </w:rPr>
        <w:t xml:space="preserve">(1 May – 1 September), </w:t>
      </w:r>
      <w:r w:rsidR="005342D6">
        <w:rPr>
          <w:rFonts w:ascii="Times New Roman" w:eastAsia="Times New Roman" w:hAnsi="Times New Roman" w:cs="Times New Roman"/>
          <w:color w:val="000000"/>
        </w:rPr>
        <w:t xml:space="preserve">which overlaps the gestation period observed here for all three species, but most significantly for </w:t>
      </w:r>
      <w:r w:rsidR="005342D6">
        <w:rPr>
          <w:rFonts w:ascii="Times New Roman" w:eastAsia="Times New Roman" w:hAnsi="Times New Roman" w:cs="Times New Roman"/>
          <w:i/>
          <w:iCs/>
          <w:color w:val="000000"/>
        </w:rPr>
        <w:t xml:space="preserve">P. rufus, </w:t>
      </w:r>
      <w:r w:rsidR="005342D6">
        <w:rPr>
          <w:rFonts w:ascii="Times New Roman" w:eastAsia="Times New Roman" w:hAnsi="Times New Roman" w:cs="Times New Roman"/>
          <w:color w:val="000000"/>
        </w:rPr>
        <w:t xml:space="preserve">a species already known to be experiencing severe population declines due to anthropogenic threats </w:t>
      </w:r>
      <w:r w:rsidR="005342D6">
        <w:rPr>
          <w:rFonts w:ascii="Times New Roman" w:eastAsia="Times New Roman" w:hAnsi="Times New Roman" w:cs="Times New Roman"/>
          <w:color w:val="000000"/>
        </w:rPr>
        <w:fldChar w:fldCharType="begin" w:fldLock="1"/>
      </w:r>
      <w:r w:rsidR="005C3C7D">
        <w:rPr>
          <w:rFonts w:ascii="Times New Roman" w:eastAsia="Times New Roman" w:hAnsi="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bats","type":"article-journal","volume":"234"},"uris":["http://www.mendeley.com/documents/?uuid=9b9ac6f3-7287-48c2-bec2-55e286134cf4"]},{"id":"ITEM-2","itemData":{"DOI":"10.1111/cobi.12174","ISSN":"1523-1739","PMID":"24405165","abstract":"Wildlife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Biology","id":"ITEM-2","issued":{"date-parts":[["2014","1","9"]]},"page":"1-10","title":"Economic valuation of subsistence harvest of wildlife in Madagascar.","type":"article-journal"},"uris":["http://www.mendeley.com/documents/?uuid=cdb23da3-f3e1-4720-8d5c-93c20bc43ca4"]}],"mendeley":{"formattedCitation":"(Golden et al. 2014; Brook et al. 2019a)","plainTextFormattedCitation":"(Golden et al. 2014; Brook et al. 2019a)","previouslyFormattedCitation":"(Golden et al. 2014; Brook et al. 2019a)"},"properties":{"noteIndex":0},"schema":"https://github.com/citation-style-language/schema/raw/master/csl-citation.json"}</w:instrText>
      </w:r>
      <w:r w:rsidR="005342D6">
        <w:rPr>
          <w:rFonts w:ascii="Times New Roman" w:eastAsia="Times New Roman" w:hAnsi="Times New Roman" w:cs="Times New Roman"/>
          <w:color w:val="000000"/>
        </w:rPr>
        <w:fldChar w:fldCharType="separate"/>
      </w:r>
      <w:r w:rsidR="005342D6" w:rsidRPr="005342D6">
        <w:rPr>
          <w:rFonts w:ascii="Times New Roman" w:eastAsia="Times New Roman" w:hAnsi="Times New Roman" w:cs="Times New Roman"/>
          <w:noProof/>
          <w:color w:val="000000"/>
        </w:rPr>
        <w:t>(Golden et al. 2014; Brook et al. 2019a)</w:t>
      </w:r>
      <w:r w:rsidR="005342D6">
        <w:rPr>
          <w:rFonts w:ascii="Times New Roman" w:eastAsia="Times New Roman" w:hAnsi="Times New Roman" w:cs="Times New Roman"/>
          <w:color w:val="000000"/>
        </w:rPr>
        <w:fldChar w:fldCharType="end"/>
      </w:r>
      <w:r w:rsidR="005342D6">
        <w:rPr>
          <w:rFonts w:ascii="Times New Roman" w:eastAsia="Times New Roman" w:hAnsi="Times New Roman" w:cs="Times New Roman"/>
          <w:color w:val="000000"/>
        </w:rPr>
        <w:t>.</w:t>
      </w:r>
      <w:r w:rsidR="00375EB2">
        <w:rPr>
          <w:rFonts w:ascii="Times New Roman" w:eastAsia="Times New Roman" w:hAnsi="Times New Roman" w:cs="Times New Roman"/>
          <w:color w:val="000000"/>
        </w:rPr>
        <w:t xml:space="preserve"> </w:t>
      </w:r>
      <w:r w:rsidR="00E11995">
        <w:rPr>
          <w:rFonts w:ascii="Times New Roman" w:eastAsia="Times New Roman" w:hAnsi="Times New Roman" w:cs="Times New Roman"/>
          <w:color w:val="000000"/>
        </w:rPr>
        <w:t xml:space="preserve">Critically, the Malagasy fruit bat lactation periods are varied in duration such that, despite staggered birth pulses, juvenile weaning occurs largely coincidentally at the onset of the peak fruiting season in the hot-wet Malagasy summer, a pattern recapitulated across numerous species of frugivorous lemur, as well </w:t>
      </w:r>
      <w:r w:rsidR="00E11995">
        <w:rPr>
          <w:rFonts w:ascii="Times New Roman" w:eastAsia="Times New Roman" w:hAnsi="Times New Roman" w:cs="Times New Roman"/>
          <w:color w:val="000000"/>
        </w:rPr>
        <w:fldChar w:fldCharType="begin" w:fldLock="1"/>
      </w:r>
      <w:r w:rsidR="00E11995">
        <w:rPr>
          <w:rFonts w:ascii="Times New Roman" w:eastAsia="Times New Roman" w:hAnsi="Times New Roman" w:cs="Times New Roman"/>
          <w:color w:val="000000"/>
        </w:rPr>
        <w:instrText>ADDIN CSL_CITATION {"citationItems":[{"id":"ITEM-1","itemData":{"author":[{"dropping-particle":"","family":"Wright","given":"Patricia C","non-dropping-particle":"","parse-names":false,"suffix":""},{"dropping-particle":"","family":"Vololontiana","given":"R","non-dropping-particle":"","parse-names":false,"suffix":""},{"dropping-particle":"","family":"Pochron","given":"Sharon T","non-dropping-particle":"","parse-names":false,"suffix":""}],"container-title":"Tropical Fruits and Frugivores: The Search for Strong Interactors","editor":[{"dropping-particle":"","family":"Dew","given":"J Lawrence","non-dropping-particle":"","parse-names":false,"suffix":""},{"dropping-particle":"","family":"Boubli","given":"Jean Phillipe","non-dropping-particle":"","parse-names":false,"suffix":""}],"id":"ITEM-1","issued":{"date-parts":[["2005"]]},"page":"121-138","publisher":"Springer","publisher-place":"The Netherlands","title":"The key to Madagascar frugivores","type":"chapter"},"uris":["http://www.mendeley.com/documents/?uuid=763be445-e76b-4a27-94a2-666b41d98c78"]}],"mendeley":{"formattedCitation":"(Wright et al. 2005)","plainTextFormattedCitation":"(Wright et al. 2005)","previouslyFormattedCitation":"(Wright et al. 2005)"},"properties":{"noteIndex":0},"schema":"https://github.com/citation-style-language/schema/raw/master/csl-citation.json"}</w:instrText>
      </w:r>
      <w:r w:rsidR="00E11995">
        <w:rPr>
          <w:rFonts w:ascii="Times New Roman" w:eastAsia="Times New Roman" w:hAnsi="Times New Roman" w:cs="Times New Roman"/>
          <w:color w:val="000000"/>
        </w:rPr>
        <w:fldChar w:fldCharType="separate"/>
      </w:r>
      <w:r w:rsidR="00E11995" w:rsidRPr="00E11995">
        <w:rPr>
          <w:rFonts w:ascii="Times New Roman" w:eastAsia="Times New Roman" w:hAnsi="Times New Roman" w:cs="Times New Roman"/>
          <w:noProof/>
          <w:color w:val="000000"/>
        </w:rPr>
        <w:t>(Wright et al. 2005)</w:t>
      </w:r>
      <w:r w:rsidR="00E11995">
        <w:rPr>
          <w:rFonts w:ascii="Times New Roman" w:eastAsia="Times New Roman" w:hAnsi="Times New Roman" w:cs="Times New Roman"/>
          <w:color w:val="000000"/>
        </w:rPr>
        <w:fldChar w:fldCharType="end"/>
      </w:r>
      <w:r w:rsidR="00E11995">
        <w:rPr>
          <w:rFonts w:ascii="Times New Roman" w:eastAsia="Times New Roman" w:hAnsi="Times New Roman" w:cs="Times New Roman"/>
          <w:color w:val="000000"/>
        </w:rPr>
        <w:t>.</w:t>
      </w:r>
    </w:p>
    <w:p w14:paraId="0235B930" w14:textId="77777777" w:rsidR="00AC4629" w:rsidRDefault="005342D6"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addition to its importance for conservation efforts to quantify fruit bat population viability, defining the temporal limits of each </w:t>
      </w:r>
      <w:r w:rsidR="00E11995">
        <w:rPr>
          <w:rFonts w:ascii="Times New Roman" w:eastAsia="Times New Roman" w:hAnsi="Times New Roman" w:cs="Times New Roman"/>
          <w:color w:val="000000"/>
        </w:rPr>
        <w:t xml:space="preserve">fruit bat </w:t>
      </w:r>
      <w:r>
        <w:rPr>
          <w:rFonts w:ascii="Times New Roman" w:eastAsia="Times New Roman" w:hAnsi="Times New Roman" w:cs="Times New Roman"/>
          <w:color w:val="000000"/>
        </w:rPr>
        <w:t xml:space="preserve">species-specific birth pulse is </w:t>
      </w:r>
      <w:r w:rsidR="00E11995">
        <w:rPr>
          <w:rFonts w:ascii="Times New Roman" w:eastAsia="Times New Roman" w:hAnsi="Times New Roman" w:cs="Times New Roman"/>
          <w:color w:val="000000"/>
        </w:rPr>
        <w:t>essential to</w:t>
      </w:r>
      <w:r>
        <w:rPr>
          <w:rFonts w:ascii="Times New Roman" w:eastAsia="Times New Roman" w:hAnsi="Times New Roman" w:cs="Times New Roman"/>
          <w:color w:val="000000"/>
        </w:rPr>
        <w:t xml:space="preserve"> understanding the </w:t>
      </w:r>
      <w:r w:rsidR="005C3C7D">
        <w:rPr>
          <w:rFonts w:ascii="Times New Roman" w:eastAsia="Times New Roman" w:hAnsi="Times New Roman" w:cs="Times New Roman"/>
          <w:color w:val="000000"/>
        </w:rPr>
        <w:t xml:space="preserve">mechanisms which underpin the maintenance and persistence of numerous infectious agents that these bats host </w:t>
      </w:r>
      <w:r w:rsidR="005C3C7D">
        <w:rPr>
          <w:rFonts w:ascii="Times New Roman" w:eastAsia="Times New Roman" w:hAnsi="Times New Roman" w:cs="Times New Roman"/>
          <w:color w:val="000000"/>
        </w:rPr>
        <w:fldChar w:fldCharType="begin" w:fldLock="1"/>
      </w:r>
      <w:r w:rsidR="00E11995">
        <w:rPr>
          <w:rFonts w:ascii="Times New Roman" w:eastAsia="Times New Roman" w:hAnsi="Times New Roman" w:cs="Times New Roman"/>
          <w:color w:val="000000"/>
        </w:rPr>
        <w:instrText>ADDIN CSL_CITATION {"citationItems":[{"id":"ITEM-1","itemData":{"author":[{"dropping-particle":"","family":"Iehlé","given":"Catherine","non-dropping-particle":"","parse-names":false,"suffix":""},{"dropping-particle":"","family":"Razafitrimo","given":"Girard","non-dropping-particle":"","parse-names":false,"suffix":""},{"dropping-particle":"","family":"Razainirina","given":"Josette","non-dropping-particle":"","parse-names":false,"suffix":""},{"dropping-particle":"","family":"Andriaholinirina","given":"Nicole","non-dropping-particle":"","parse-names":false,"suffix":""},{"dropping-particle":"","family":"Goodman","given":"Steven M","non-dropping-particle":"","parse-names":false,"suffix":""},{"dropping-particle":"","family":"Faure","given":"Caroline","non-dropping-particle":"","parse-names":false,"suffix":""}],"container-title":"Emerging Infectious Diseases","id":"ITEM-1","issue":"1","issued":{"date-parts":[["2007"]]},"page":"159-161","title":"Henipavirus and Tioman virus antibodies in Pteropodid bats, Madagascar","type":"article-journal","volume":"13"},"uris":["http://www.mendeley.com/documents/?uuid=e59dab4e-c693-44b1-8709-e2e91ae57987"]},{"id":"ITEM-2","itemData":{"DOI":"10.1099/vir.0.006825-0","ISSN":"0022-1317","PMID":"19088271","abstract":"Herpesviruses have previously been isolated from African and South-American bats. Recently, herpesviruses detected from European insectivorous bats (family Vespertilionidae) were classified molecularly as betaherpesviruses and gammaherpesviruses. In the current study, we performed PCR analyses targeting the UL30 catalytic subunit region of the DNA polymerase gene of the African and South American herpesviruses and new Malagasy and Cambodian herpesviruses isolated from bats, especially frugivorous bats from the families Pteropodidae and Phyllostomidae. The sequences obtained from the amplified products indicated that these isolates belonged to the genus Simplexvirus of the subfamily Alphaherpesvirinae. These results extend the taxonomic range of bat herpesviruses with the description of four members in the subfamily Alphaherpesvirinae. Furthermore, these data confirm and extend the geographical distribution of herpesvirus in bats to three more continents (Africa, South America and Asia) and indicate the presence of these viruses in frugivorous bats of the families Pteropodidae and Phyllostomidae.","author":[{"dropping-particle":"","family":"Razafindratsimandresy","given":"Richter","non-dropping-particle":"","parse-names":false,"suffix":""},{"dropping-particle":"","family":"Jeanmaire","given":"Elisabeth M","non-dropping-particle":"","parse-names":false,"suffix":""},{"dropping-particle":"","family":"Counor","given":"Dorian","non-dropping-particle":"","parse-names":false,"suffix":""},{"dropping-particle":"","family":"Vasconcelos","given":"Pedro Fernando","non-dropping-particle":"","parse-names":false,"suffix":""},{"dropping-particle":"","family":"Sall","given":"Amadou Alpha","non-dropping-particle":"","parse-names":false,"suffix":""},{"dropping-particle":"","family":"Reynes","given":"Jean-Marc","non-dropping-particle":"","parse-names":false,"suffix":""}],"container-title":"The Journal of General Virology","id":"ITEM-2","issue":"Pt 1","issued":{"date-parts":[["2009","1"]]},"page":"44-7","title":"Partial molecular characterization of alphaherpesviruses isolated from tropical bats.","type":"article-journal","volume":"90"},"uris":["http://www.mendeley.com/documents/?uuid=e37aa0ec-0be6-49d7-b638-a54cecbbe161"]},{"id":"ITEM-3","itemData":{"DOI":"10.4061/2011/727821","ISSN":"2090-3499","PMID":"21991442","abstract":"Background.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medicine","id":"ITEM-3","issued":{"date-parts":[["2011","1"]]},"page":"727821","title":"Laboratory surveillance of rabies in humans, domestic animals, and bats in Madagascar from 2005 to 2010","type":"article-journal","volume":"2011"},"uris":["http://www.mendeley.com/documents/?uuid=3ded8bf8-8386-4da7-9fe4-3f788af3e0fb"]},{"id":"ITEM-4","itemData":{"DOI":"10.1111/1365-2656.12985","author":[{"dropping-particle":"","family":"Brook","given":"Cara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Ecology","id":"ITEM-4","issued":{"date-parts":[["2019"]]},"page":"1– 16","title":"Disentangling serology to elucidate henipa- and filovirus transmission in Madagascar fruit bats","type":"article-journal","volume":"00"},"uris":["http://www.mendeley.com/documents/?uuid=9ccd45f3-ee0e-467c-9671-205defaae26c"]},{"id":"ITEM-5","itemData":{"ISBN":"1307101933","author":[{"dropping-particle":"","family":"Ranaivoson","given":"Hafaliana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Vectors","id":"ITEM-5","issued":{"date-parts":[["2019"]]},"page":"1-13","publisher":"Parasites &amp; Vectors","title":"Babesial infection in the Madagascan flying fox, &lt;i&gt;Pteropus rufus&lt;/i&gt; É. Geoffroy, 1803","type":"article-journal"},"uris":["http://www.mendeley.com/documents/?uuid=84571666-0649-4605-8eb1-368a9ff9385f"]},{"id":"ITEM-6","itemData":{"DOI":"10.1371/journal.pntd.0003532","author":[{"dropping-particle":"","family":"Brook","given":"Cara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Diseases","id":"ITEM-6","issue":"2","issued":{"date-parts":[["2015"]]},"page":"e0003532","title":"&lt;i&gt;Bartonella&lt;/i&gt; spp. in fruit bats and blood-feeding ectoparasites in Madagascar","type":"article-journal","volume":"10"},"uris":["http://www.mendeley.com/documents/?uuid=a5d14f04-842a-46e2-a345-a757e9aff394"]},{"id":"ITEM-7","itemData":{"DOI":"10.1016/j.virusres.2012.08.022","ISSN":"1872-7492","PMID":"22982204","abstract":"Bats are reservoirs for many emerging zoonotic viruses. In this study, we screened 197 animals from 15 different bat species of the Southwest Indian Ocean for paramyxovirus infection and identified paramyxoviruses in five insectivorous bat-species from the Union of the Comoros (3/66), Mauritius (1/55) and Madagascar (4/76). Viral isolation was possible via cell culture and phylogenetic analysis revealed these viruses clustered in a Morbillivirus-related lineage, with relatively high nucleotide sequence similarity to other recently discovered insectivorous-bat paramyxoviruses but distinct from those known to circulate in frugivorous bats.","author":[{"dropping-particle":"","family":"Wilkinson","given":"David A","non-dropping-particle":"","parse-names":false,"suffix":""},{"dropping-particle":"","family":"Temmam","given":"Sarah","non-dropping-particle":"","parse-names":false,"suffix":""},{"dropping-particle":"","family":"Lebarbenchon","given":"Camille","non-dropping-particle":"","parse-names":false,"suffix":""},{"dropping-particle":"","family":"Lagadec","given":"Erwan","non-dropping-particle":"","parse-names":false,"suffix":""},{"dropping-particle":"","family":"Chotte","given":"Julien","non-dropping-particle":"","parse-names":false,"suffix":""},{"dropping-particle":"","family":"Guillebaud","given":"Julia","non-dropping-particle":"","parse-names":false,"suffix":""},{"dropping-particle":"","family":"Ramasindrazana","given":"Beza","non-dropping-particle":"","parse-names":false,"suffix":""},{"dropping-particle":"","family":"Héraud","given":"Jean-Michel","non-dropping-particle":"","parse-names":false,"suffix":""},{"dropping-particle":"","family":"Lamballerie","given":"Xavier","non-dropping-particle":"de","parse-names":false,"suffix":""},{"dropping-particle":"","family":"Goodman","given":"Steven M","non-dropping-particle":"","parse-names":false,"suffix":""},{"dropping-particle":"","family":"Dellagi","given":"Koussay","non-dropping-particle":"","parse-names":false,"suffix":""},{"dropping-particle":"","family":"Pascalis","given":"Hervé","non-dropping-particle":"","parse-names":false,"suffix":""}],"container-title":"Virus Research","id":"ITEM-7","issue":"1-2","issued":{"date-parts":[["2012","12"]]},"page":"159-63","publisher":"Elsevier B.V.","title":"Identification of novel paramyxoviruses in insectivorous bats of the Southwest Indian Ocean","type":"article-journal","volume":"170"},"uris":["http://www.mendeley.com/documents/?uuid=7d3b8bc3-557f-467a-bf7b-7b4e16e51631"]}],"mendeley":{"formattedCitation":"(Iehlé et al. 2007; Razafindratsimandresy et al. 2009; Reynes et al. 2011b; Wilkinson et al. 2012b; Brook et al. 2015, 2019b; Ranaivoson et al. 2019)","plainTextFormattedCitation":"(Iehlé et al. 2007; Razafindratsimandresy et al. 2009; Reynes et al. 2011b; Wilkinson et al. 2012b; Brook et al. 2015, 2019b; Ranaivoson et al. 2019)","previouslyFormattedCitation":"(Iehlé et al. 2007; Razafindratsimandresy et al. 2009; Reynes et al. 2011b; Wilkinson et al. 2012b; Brook et al. 2015, 2019b; Ranaivoson et al. 2019)"},"properties":{"noteIndex":0},"schema":"https://github.com/citation-style-language/schema/raw/master/csl-citation.json"}</w:instrText>
      </w:r>
      <w:r w:rsidR="005C3C7D">
        <w:rPr>
          <w:rFonts w:ascii="Times New Roman" w:eastAsia="Times New Roman" w:hAnsi="Times New Roman" w:cs="Times New Roman"/>
          <w:color w:val="000000"/>
        </w:rPr>
        <w:fldChar w:fldCharType="separate"/>
      </w:r>
      <w:r w:rsidR="005C3C7D" w:rsidRPr="005C3C7D">
        <w:rPr>
          <w:rFonts w:ascii="Times New Roman" w:eastAsia="Times New Roman" w:hAnsi="Times New Roman" w:cs="Times New Roman"/>
          <w:noProof/>
          <w:color w:val="000000"/>
        </w:rPr>
        <w:t>(Iehlé et al. 2007; Razafindratsimandresy et al. 2009; Reynes et al. 2011b; Wilkinson et al. 2012b; Brook et al. 2015, 2019b; Ranaivoson et al. 2019)</w:t>
      </w:r>
      <w:r w:rsidR="005C3C7D">
        <w:rPr>
          <w:rFonts w:ascii="Times New Roman" w:eastAsia="Times New Roman" w:hAnsi="Times New Roman" w:cs="Times New Roman"/>
          <w:color w:val="000000"/>
        </w:rPr>
        <w:fldChar w:fldCharType="end"/>
      </w:r>
      <w:r w:rsidR="005C3C7D">
        <w:rPr>
          <w:rFonts w:ascii="Times New Roman" w:eastAsia="Times New Roman" w:hAnsi="Times New Roman" w:cs="Times New Roman"/>
          <w:color w:val="000000"/>
        </w:rPr>
        <w:t>.</w:t>
      </w:r>
      <w:r w:rsidR="00E11995">
        <w:rPr>
          <w:rFonts w:ascii="Times New Roman" w:eastAsia="Times New Roman" w:hAnsi="Times New Roman" w:cs="Times New Roman"/>
          <w:color w:val="000000"/>
        </w:rPr>
        <w:t xml:space="preserve"> Isolated </w:t>
      </w:r>
      <w:r w:rsidR="00E11995">
        <w:rPr>
          <w:rFonts w:ascii="Times New Roman" w:eastAsia="Times New Roman" w:hAnsi="Times New Roman" w:cs="Times New Roman"/>
          <w:i/>
          <w:iCs/>
          <w:color w:val="000000"/>
        </w:rPr>
        <w:t xml:space="preserve">E. </w:t>
      </w:r>
      <w:proofErr w:type="spellStart"/>
      <w:r w:rsidR="00E11995">
        <w:rPr>
          <w:rFonts w:ascii="Times New Roman" w:eastAsia="Times New Roman" w:hAnsi="Times New Roman" w:cs="Times New Roman"/>
          <w:i/>
          <w:iCs/>
          <w:color w:val="000000"/>
        </w:rPr>
        <w:t>helvum</w:t>
      </w:r>
      <w:proofErr w:type="spellEnd"/>
      <w:r w:rsidR="00E11995">
        <w:rPr>
          <w:rFonts w:ascii="Times New Roman" w:eastAsia="Times New Roman" w:hAnsi="Times New Roman" w:cs="Times New Roman"/>
          <w:i/>
          <w:iCs/>
          <w:color w:val="000000"/>
        </w:rPr>
        <w:t xml:space="preserve"> </w:t>
      </w:r>
      <w:r w:rsidR="00E11995">
        <w:rPr>
          <w:rFonts w:ascii="Times New Roman" w:eastAsia="Times New Roman" w:hAnsi="Times New Roman" w:cs="Times New Roman"/>
          <w:color w:val="000000"/>
        </w:rPr>
        <w:t xml:space="preserve">populations on islands off the west coast of Africa have been shown to support circulation of potentially zoonotic henipaviruses at population sizes well below the established critical community size (CCS) for closely-related paramyxoviruses in other systems </w:t>
      </w:r>
      <w:r w:rsidR="00E11995">
        <w:rPr>
          <w:rFonts w:ascii="Times New Roman" w:eastAsia="Times New Roman" w:hAnsi="Times New Roman" w:cs="Times New Roman"/>
          <w:color w:val="000000"/>
        </w:rPr>
        <w:fldChar w:fldCharType="begin" w:fldLock="1"/>
      </w:r>
      <w:r w:rsidR="00061496">
        <w:rPr>
          <w:rFonts w:ascii="Times New Roman" w:eastAsia="Times New Roman" w:hAnsi="Times New Roman" w:cs="Times New Roman"/>
          <w:color w:val="000000"/>
        </w:rPr>
        <w:instrText>ADDIN CSL_CITATION {"citationItems":[{"id":"ITEM-1","itemData":{"author":[{"dropping-particle":"","family":"Bartlett","given":"M.S.","non-dropping-particle":"","parse-names":false,"suffix":""}],"container-title":"Journal of the Royal Statistical Society, Series A","id":"ITEM-1","issue":"1","issued":{"date-parts":[["1960"]]},"page":"37-44","title":"The critical community size for measles in the United States","type":"article-journal","volume":"123"},"uris":["http://www.mendeley.com/documents/?uuid=bafe9f54-c7ae-4ce3-90fe-3c57128c07df"]},{"id":"ITEM-2","itemData":{"author":[{"dropping-particle":"","family":"Bartlett","given":"M.S.","non-dropping-particle":"","parse-names":false,"suffix":""}],"container-title":"Journal of the Royal Statistical Society, Series A","id":"ITEM-2","issue":"1","issued":{"date-parts":[["1957"]]},"page":"48-70","title":"Measles periodicity and community size","type":"article-journal","volume":"120"},"uris":["http://www.mendeley.com/documents/?uuid=df114925-85a2-46f2-a466-c2c9dc98eb36"]},{"id":"ITEM-3","itemData":{"DOI":"10.1371/journal.pone.0030346","ISSN":"1932-6203","PMID":"22253928","abstract":"Isolated islands provide valuable opportunities to study the persistence of viruses in wildlife populations, including population size thresholds such as the critical community size. The straw-coloured fruit bat, Eidolon helvum, has been identified as a reservoir for henipaviruses (serological evidence) and Lagos bat virus (LBV; virus isolation and serological evidence) in continental Africa. Here, we sampled from a remote population of E. helvum annobonensis fruit bats on Annobón island in the Gulf of Guinea to investigate whether antibodies to these viruses also exist in this isolated subspecies. Henipavirus serological analyses (Luminex multiplexed binding and inhibition assays, virus neutralisation tests and western blots) and lyssavirus serological analyses (LBV: modified Fluorescent Antibody Virus Neutralisation test, LBV and Mokola virus: lentivirus pseudovirus neutralisation assay) were undertaken on 73 and 70 samples respectively. Given the isolation of fruit bats on Annobón and their lack of connectivity with other populations, it was expected that the population size on the island would be too small to allow persistence of viruses that are thought to cause acute and immunising infections. However, the presence of antibodies against henipaviruses was detected using the Luminex binding assay and confirmed using alternative assays. Neutralising antibodies to LBV were detected in one bat using both assays. We demonstrate clear evidence for exposure of multiple individuals to henipaviruses in this remote population of E. helvum annobonensis fruit bats on Annobón island. The situation is less clear for LBV. Seroprevalences to henipaviruses and LBV in Annobón are notably different to those in E. helvum in continental locations studied using the same sampling techniques and assays. Whilst cross-sectional serological studies in wildlife populations cannot provide details on viral dynamics within populations, valuable information on the presence or absence of viruses may be obtained and utilised for informing future studies.","author":[{"dropping-particle":"","family":"Peel","given":"Alison J","non-dropping-particle":"","parse-names":false,"suffix":""},{"dropping-particle":"","family":"Baker","given":"Kate S","non-dropping-particle":"","parse-names":false,"suffix":""},{"dropping-particle":"","family":"Crameri","given":"Gary","non-dropping-particle":"","parse-names":false,"suffix":""},{"dropping-particle":"","family":"Barr","given":"Jennifer A","non-dropping-particle":"","parse-names":false,"suffix":""},{"dropping-particle":"","family":"Hayman","given":"David TS","non-dropping-particle":"","parse-names":false,"suffix":""},{"dropping-particle":"","family":"Wright","given":"Edward","non-dropping-particle":"","parse-names":false,"suffix":""},{"dropping-particle":"","family":"Broder","given":"Christopher C","non-dropping-particle":"","parse-names":false,"suffix":""},{"dropping-particle":"","family":"Fernández-Loras","given":"Andrés","non-dropping-particle":"","parse-names":false,"suffix":""},{"dropping-particle":"","family":"Fooks","given":"Anthony R","non-dropping-particle":"","parse-names":false,"suffix":""},{"dropping-particle":"","family":"Wang","given":"Lin-Fa","non-dropping-particle":"","parse-names":false,"suffix":""},{"dropping-particle":"","family":"Cunningham","given":"Andrew A","non-dropping-particle":"","parse-names":false,"suffix":""},{"dropping-particle":"","family":"Wood","given":"James L N","non-dropping-particle":"","parse-names":false,"suffix":""}],"container-title":"PloS One","id":"ITEM-3","issue":"1","issued":{"date-parts":[["2012","1"]]},"page":"e30346","title":"Henipavirus neutralising antibodies in an isolated island population of African fruit bats.","type":"article-journal","volume":"7"},"uris":["http://www.mendeley.com/documents/?uuid=bc45b657-1815-44f2-89fe-2c4fc49810d8"]},{"id":"ITEM-4","itemData":{"author":[{"dropping-particle":"","family":"Swinton","given":"J.","non-dropping-particle":"","parse-names":false,"suffix":""},{"dropping-particle":"","family":"Harwood","given":"J.","non-dropping-particle":"","parse-names":false,"suffix":""},{"dropping-particle":"","family":"Grenfell","given":"B.T.","non-dropping-particle":"","parse-names":false,"suffix":""},{"dropping-particle":"","family":"Gilligan","given":"C.A.","non-dropping-particle":"","parse-names":false,"suffix":""}],"container-title":"Journal of Animal Ecology","id":"ITEM-4","issue":"1","issued":{"date-parts":[["1998"]]},"page":"54-68","title":"Persistence thresholds for phocine distemper virus infection in harbour seal &lt;i&gt;Phoca vitulina&lt;/i&gt; metapopulations","type":"article-journal","volume":"67"},"uris":["http://www.mendeley.com/documents/?uuid=0d0246e7-572b-41a9-b933-2289461232ca"]}],"mendeley":{"formattedCitation":"(Bartlett 1957, 1960; Swinton et al. 1998; Peel et al. 2012)","plainTextFormattedCitation":"(Bartlett 1957, 1960; Swinton et al. 1998; Peel et al. 2012)","previouslyFormattedCitation":"(Bartlett 1957, 1960; Swinton et al. 1998; Peel et al. 2012)"},"properties":{"noteIndex":0},"schema":"https://github.com/citation-style-language/schema/raw/master/csl-citation.json"}</w:instrText>
      </w:r>
      <w:r w:rsidR="00E11995">
        <w:rPr>
          <w:rFonts w:ascii="Times New Roman" w:eastAsia="Times New Roman" w:hAnsi="Times New Roman" w:cs="Times New Roman"/>
          <w:color w:val="000000"/>
        </w:rPr>
        <w:fldChar w:fldCharType="separate"/>
      </w:r>
      <w:r w:rsidR="00E11995" w:rsidRPr="00E11995">
        <w:rPr>
          <w:rFonts w:ascii="Times New Roman" w:eastAsia="Times New Roman" w:hAnsi="Times New Roman" w:cs="Times New Roman"/>
          <w:noProof/>
          <w:color w:val="000000"/>
        </w:rPr>
        <w:t>(Bartlett 1957, 1960; Swinton et al. 1998; Peel et al. 2012)</w:t>
      </w:r>
      <w:r w:rsidR="00E11995">
        <w:rPr>
          <w:rFonts w:ascii="Times New Roman" w:eastAsia="Times New Roman" w:hAnsi="Times New Roman" w:cs="Times New Roman"/>
          <w:color w:val="000000"/>
        </w:rPr>
        <w:fldChar w:fldCharType="end"/>
      </w:r>
      <w:r w:rsidR="00061496">
        <w:rPr>
          <w:rFonts w:ascii="Times New Roman" w:eastAsia="Times New Roman" w:hAnsi="Times New Roman" w:cs="Times New Roman"/>
          <w:color w:val="000000"/>
        </w:rPr>
        <w:t xml:space="preserve">. Some work has </w:t>
      </w:r>
      <w:r w:rsidR="00E11995">
        <w:rPr>
          <w:rFonts w:ascii="Times New Roman" w:eastAsia="Times New Roman" w:hAnsi="Times New Roman" w:cs="Times New Roman"/>
          <w:color w:val="000000"/>
        </w:rPr>
        <w:t>suggested that seasonally</w:t>
      </w:r>
      <w:r w:rsidR="00375C9F">
        <w:rPr>
          <w:rFonts w:ascii="Times New Roman" w:eastAsia="Times New Roman" w:hAnsi="Times New Roman" w:cs="Times New Roman"/>
          <w:color w:val="000000"/>
        </w:rPr>
        <w:t>-</w:t>
      </w:r>
      <w:r w:rsidR="00E11995">
        <w:rPr>
          <w:rFonts w:ascii="Times New Roman" w:eastAsia="Times New Roman" w:hAnsi="Times New Roman" w:cs="Times New Roman"/>
          <w:color w:val="000000"/>
        </w:rPr>
        <w:t xml:space="preserve">staggered </w:t>
      </w:r>
      <w:r w:rsidR="00E11995">
        <w:rPr>
          <w:rFonts w:ascii="Times New Roman" w:eastAsia="Times New Roman" w:hAnsi="Times New Roman" w:cs="Times New Roman"/>
          <w:color w:val="000000"/>
        </w:rPr>
        <w:lastRenderedPageBreak/>
        <w:t xml:space="preserve">births allowing for a protracted introduction of juvenile </w:t>
      </w:r>
      <w:proofErr w:type="spellStart"/>
      <w:r w:rsidR="00E11995">
        <w:rPr>
          <w:rFonts w:ascii="Times New Roman" w:eastAsia="Times New Roman" w:hAnsi="Times New Roman" w:cs="Times New Roman"/>
          <w:color w:val="000000"/>
        </w:rPr>
        <w:t>susceptibles</w:t>
      </w:r>
      <w:proofErr w:type="spellEnd"/>
      <w:r w:rsidR="00E11995">
        <w:rPr>
          <w:rFonts w:ascii="Times New Roman" w:eastAsia="Times New Roman" w:hAnsi="Times New Roman" w:cs="Times New Roman"/>
          <w:color w:val="000000"/>
        </w:rPr>
        <w:t xml:space="preserve"> into t</w:t>
      </w:r>
      <w:r w:rsidR="00061496">
        <w:rPr>
          <w:rFonts w:ascii="Times New Roman" w:eastAsia="Times New Roman" w:hAnsi="Times New Roman" w:cs="Times New Roman"/>
          <w:color w:val="000000"/>
        </w:rPr>
        <w:t xml:space="preserve">he host </w:t>
      </w:r>
      <w:r w:rsidR="00E11995">
        <w:rPr>
          <w:rFonts w:ascii="Times New Roman" w:eastAsia="Times New Roman" w:hAnsi="Times New Roman" w:cs="Times New Roman"/>
          <w:color w:val="000000"/>
        </w:rPr>
        <w:t xml:space="preserve">population could </w:t>
      </w:r>
      <w:r w:rsidR="00061496">
        <w:rPr>
          <w:rFonts w:ascii="Times New Roman" w:eastAsia="Times New Roman" w:hAnsi="Times New Roman" w:cs="Times New Roman"/>
          <w:color w:val="000000"/>
        </w:rPr>
        <w:t xml:space="preserve">play a role in pathogen persistence in these systems </w:t>
      </w:r>
      <w:r w:rsidR="00061496">
        <w:rPr>
          <w:rFonts w:ascii="Times New Roman" w:eastAsia="Times New Roman" w:hAnsi="Times New Roman" w:cs="Times New Roman"/>
          <w:color w:val="000000"/>
        </w:rPr>
        <w:fldChar w:fldCharType="begin" w:fldLock="1"/>
      </w:r>
      <w:r w:rsidR="00375C9F">
        <w:rPr>
          <w:rFonts w:ascii="Times New Roman" w:eastAsia="Times New Roman" w:hAnsi="Times New Roman" w:cs="Times New Roman"/>
          <w:color w:val="000000"/>
        </w:rPr>
        <w:instrText>ADDIN CSL_CITATION {"citationItems":[{"id":"ITEM-1","itemData":{"DOI":"10.1098/rspb.2014.2591","author":[{"dropping-particle":"","family":"Hayman","given":"David T S","non-dropping-particle":"","parse-names":false,"suffix":""}],"container-title":"Proceedings of the Royal Society B","id":"ITEM-1","issue":"20142591","issued":{"date-parts":[["2015"]]},"title":"Biannual birth pulses allow filoviruses to persist in bat populations","type":"article-journal","volume":"282"},"uris":["http://www.mendeley.com/documents/?uuid=f0da21c3-8a28-4a9e-b724-e4754fc8b6b6"]},{"id":"ITEM-2","itemData":{"DOI":"10.1038/ncomms3770","ISSN":"2041-1723","PMID":"24253424","abstract":"The straw-coloured fruit bat, Eidolon helvum, is Africa's most widely distributed and commonly hunted fruit bat, often living in close proximity to human populations. This species has been identified as a reservoir of potentially zoonotic viruses, but uncertainties remain regarding viral transmission dynamics and mechanisms of persistence. Here we combine genetic and serological analyses of populations across Africa, to determine the extent of epidemiological connectivity among E. helvum populations. Multiple markers reveal panmixia across the continental range, at a greater geographical scale than previously recorded for any other mammal, whereas populations on remote islands were genetically distinct. Multiple serological assays reveal antibodies to henipaviruses and Lagos bat virus in all locations, including small isolated island populations, indicating that factors other than population size and connectivity may be responsible for viral persistence. Our findings have potentially important public health implications, and highlight a need to avoid disturbances that may precipitate viral spillover.","author":[{"dropping-particle":"","family":"Peel","given":"Alison J","non-dropping-particle":"","parse-names":false,"suffix":""},{"dropping-particle":"","family":"Sargan","given":"David R","non-dropping-particle":"","parse-names":false,"suffix":""},{"dropping-particle":"","family":"Baker","given":"Kate S","non-dropping-particle":"","parse-names":false,"suffix":""},{"dropping-particle":"","family":"Hayman","given":"David T S","non-dropping-particle":"","parse-names":false,"suffix":""},{"dropping-particle":"","family":"Barr","given":"Jennifer a","non-dropping-particle":"","parse-names":false,"suffix":""},{"dropping-particle":"","family":"Crameri","given":"Gary","non-dropping-particle":"","parse-names":false,"suffix":""},{"dropping-particle":"","family":"Suu-Ire","given":"Richard","non-dropping-particle":"","parse-names":false,"suffix":""},{"dropping-particle":"","family":"Broder","given":"Christopher C","non-dropping-particle":"","parse-names":false,"suffix":""},{"dropping-particle":"","family":"Lembo","given":"Tiziana","non-dropping-particle":"","parse-names":false,"suffix":""},{"dropping-particle":"","family":"Wang","given":"Lin-Fa","non-dropping-particle":"","parse-names":false,"suffix":""},{"dropping-particle":"","family":"Fooks","given":"Anthony R","non-dropping-particle":"","parse-names":false,"suffix":""},{"dropping-particle":"","family":"Rossiter","given":"Stephen J","non-dropping-particle":"","parse-names":false,"suffix":""},{"dropping-particle":"","family":"Wood","given":"James L N","non-dropping-particle":"","parse-names":false,"suffix":""},{"dropping-particle":"","family":"Cunningham","given":"Andrew a","non-dropping-particle":"","parse-names":false,"suffix":""}],"container-title":"Nature Communications","id":"ITEM-2","issued":{"date-parts":[["2013","1"]]},"page":"2770","publisher":"Nature Publishing Group","title":"Continent-wide panmixia of an African fruit bat facilitates transmission of potentially zoonotic viruses","type":"article-journal","volume":"4"},"uris":["http://www.mendeley.com/documents/?uuid=3e25bcb0-7d65-44be-adc4-b1a435e2459f"]},{"id":"ITEM-3","itemData":{"author":[{"dropping-particle":"","family":"Peel","given":"A J","non-dropping-particle":"","parse-names":false,"suffix":""},{"dropping-particle":"","family":"Pulliam","given":"J R C","non-dropping-particle":"","parse-names":false,"suffix":""},{"dropping-particle":"","family":"Luis","given":"A D","non-dropping-particle":"","parse-names":false,"suffix":""},{"dropping-particle":"","family":"Plowright","given":"R K","non-dropping-particle":"","parse-names":false,"suffix":""},{"dropping-particle":"","family":"Shea","given":"TJO","non-dropping-particle":"","parse-names":false,"suffix":""},{"dropping-particle":"","family":"Hayman","given":"D T S","non-dropping-particle":"","parse-names":false,"suffix":""},{"dropping-particle":"","family":"Wood","given":"J L N","non-dropping-particle":"","parse-names":false,"suffix":""},{"dropping-particle":"","family":"Webb","given":"C T","non-dropping-particle":"","parse-names":false,"suffix":""},{"dropping-particle":"","family":"Restif","given":"O","non-dropping-particle":"","parse-names":false,"suffix":""}],"container-title":"Proceedings of the Royal Society B","id":"ITEM-3","issued":{"date-parts":[["2014"]]},"page":"20132962","title":"The effect of seasonal birth pulses on pathogen persistence in wild mammal populations","type":"article-journal","volume":"281"},"uris":["http://www.mendeley.com/documents/?uuid=d3183e11-9c1e-4b27-a28c-b2b2b2bd0076"]}],"mendeley":{"formattedCitation":"(Peel et al. 2013, 2014; Hayman 2015)","plainTextFormattedCitation":"(Peel et al. 2013, 2014; Hayman 2015)","previouslyFormattedCitation":"(Peel et al. 2013, 2014; Hayman 2015)"},"properties":{"noteIndex":0},"schema":"https://github.com/citation-style-language/schema/raw/master/csl-citation.json"}</w:instrText>
      </w:r>
      <w:r w:rsidR="00061496">
        <w:rPr>
          <w:rFonts w:ascii="Times New Roman" w:eastAsia="Times New Roman" w:hAnsi="Times New Roman" w:cs="Times New Roman"/>
          <w:color w:val="000000"/>
        </w:rPr>
        <w:fldChar w:fldCharType="separate"/>
      </w:r>
      <w:r w:rsidR="00061496" w:rsidRPr="00061496">
        <w:rPr>
          <w:rFonts w:ascii="Times New Roman" w:eastAsia="Times New Roman" w:hAnsi="Times New Roman" w:cs="Times New Roman"/>
          <w:noProof/>
          <w:color w:val="000000"/>
        </w:rPr>
        <w:t>(Peel et al. 2013, 2014; Hayman 2015)</w:t>
      </w:r>
      <w:r w:rsidR="00061496">
        <w:rPr>
          <w:rFonts w:ascii="Times New Roman" w:eastAsia="Times New Roman" w:hAnsi="Times New Roman" w:cs="Times New Roman"/>
          <w:color w:val="000000"/>
        </w:rPr>
        <w:fldChar w:fldCharType="end"/>
      </w:r>
      <w:r w:rsidR="00061496">
        <w:rPr>
          <w:rFonts w:ascii="Times New Roman" w:eastAsia="Times New Roman" w:hAnsi="Times New Roman" w:cs="Times New Roman"/>
          <w:color w:val="000000"/>
        </w:rPr>
        <w:t>. In Madagascar, seasonally-staggered birth pulses across the three fruit bat species could support the persistence of multi-species pathogens, such as bat-borne coronaviruses, which frequently transmit and recombine amongst bats</w:t>
      </w:r>
      <w:r w:rsidR="00375C9F">
        <w:rPr>
          <w:rFonts w:ascii="Times New Roman" w:eastAsia="Times New Roman" w:hAnsi="Times New Roman" w:cs="Times New Roman"/>
          <w:color w:val="000000"/>
        </w:rPr>
        <w:t xml:space="preserve"> of different species </w:t>
      </w:r>
      <w:r w:rsidR="009F56A2">
        <w:rPr>
          <w:rFonts w:ascii="Times New Roman" w:eastAsia="Times New Roman" w:hAnsi="Times New Roman" w:cs="Times New Roman"/>
          <w:color w:val="000000"/>
        </w:rPr>
        <w:t>that c</w:t>
      </w:r>
      <w:r w:rsidR="00375C9F">
        <w:rPr>
          <w:rFonts w:ascii="Times New Roman" w:eastAsia="Times New Roman" w:hAnsi="Times New Roman" w:cs="Times New Roman"/>
          <w:color w:val="000000"/>
        </w:rPr>
        <w:t xml:space="preserve">o-roost in the same caves </w:t>
      </w:r>
      <w:r w:rsidR="00375C9F">
        <w:rPr>
          <w:rFonts w:ascii="Times New Roman" w:eastAsia="Times New Roman" w:hAnsi="Times New Roman" w:cs="Times New Roman"/>
          <w:color w:val="000000"/>
        </w:rPr>
        <w:fldChar w:fldCharType="begin" w:fldLock="1"/>
      </w:r>
      <w:r w:rsidR="00375C9F">
        <w:rPr>
          <w:rFonts w:ascii="Times New Roman" w:eastAsia="Times New Roman" w:hAnsi="Times New Roman" w:cs="Times New Roman"/>
          <w:color w:val="000000"/>
        </w:rPr>
        <w:instrText>ADDIN CSL_CITATION {"citationItems":[{"id":"ITEM-1","itemData":{"DOI":"10.1371/journal.ppat.1006698","ISBN":"1111111111","ISSN":"15537374","PMID":"29190287","abstract":"A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diseases.","author":[{"dropping-particle":"","family":"Hu","given":"Ben","non-dropping-particle":"","parse-names":false,"suffix":""},{"dropping-particle":"","family":"Zeng","given":"Lei Ping","non-dropping-particle":"","parse-names":false,"suffix":""},{"dropping-particle":"Lou","family":"Yang","given":"Xing","non-dropping-particle":"","parse-names":false,"suffix":""},{"dropping-particle":"","family":"Ge","given":"Xing Yi","non-dropping-particle":"","parse-names":false,"suffix":""},{"dropping-particle":"","family":"Zhang","given":"Wei","non-dropping-particle":"","parse-names":false,"suffix":""},{"dropping-particle":"","family":"Li","given":"Bei","non-dropping-particle":"","parse-names":false,"suffix":""},{"dropping-particle":"","family":"Xie","given":"Jia Zheng","non-dropping-particle":"","parse-names":false,"suffix":""},{"dropping-particle":"","family":"Shen","given":"Xu Rui","non-dropping-particle":"","parse-names":false,"suffix":""},{"dropping-particle":"","family":"Zhang","given":"Yun Zhi","non-dropping-particle":"","parse-names":false,"suffix":""},{"dropping-particle":"","family":"Wang","given":"Ning","non-dropping-particle":"","parse-names":false,"suffix":""},{"dropping-particle":"","family":"Luo","given":"Dong Sheng","non-dropping-particle":"","parse-names":false,"suffix":""},{"dropping-particle":"","family":"Zheng","given":"Xiao Shuang","non-dropping-particle":"","parse-names":false,"suffix":""},{"dropping-particle":"","family":"Wang","given":"Mei Niang","non-dropping-particle":"","parse-names":false,"suffix":""},{"dropping-particle":"","family":"Daszak","given":"Peter","non-dropping-particle":"","parse-names":false,"suffix":""},{"dropping-particle":"","family":"Wang","given":"Lin Fa","non-dropping-particle":"","parse-names":false,"suffix":""},{"dropping-particle":"","family":"Cui","given":"Jie","non-dropping-particle":"","parse-names":false,"suffix":""},{"dropping-particle":"","family":"Shi","given":"Zheng Li","non-dropping-particle":"","parse-names":false,"suffix":""}],"container-title":"PLoS Pathogens","id":"ITEM-1","issue":"11","issued":{"date-parts":[["2017"]]},"page":"1-27","title":"Discovery of a rich gene pool of bat SARS-related coronaviruses provides new insights into the origin of SARS coronavirus","type":"article-journal","volume":"13"},"uris":["http://www.mendeley.com/documents/?uuid=65659a48-73fd-4cc5-9ad9-1ba8d8dc98ba"]}],"mendeley":{"formattedCitation":"(Hu et al. 2017)","plainTextFormattedCitation":"(Hu et al. 2017)","previouslyFormattedCitation":"(Hu et al. 2017)"},"properties":{"noteIndex":0},"schema":"https://github.com/citation-style-language/schema/raw/master/csl-citation.json"}</w:instrText>
      </w:r>
      <w:r w:rsidR="00375C9F">
        <w:rPr>
          <w:rFonts w:ascii="Times New Roman" w:eastAsia="Times New Roman" w:hAnsi="Times New Roman" w:cs="Times New Roman"/>
          <w:color w:val="000000"/>
        </w:rPr>
        <w:fldChar w:fldCharType="separate"/>
      </w:r>
      <w:r w:rsidR="00375C9F" w:rsidRPr="00375C9F">
        <w:rPr>
          <w:rFonts w:ascii="Times New Roman" w:eastAsia="Times New Roman" w:hAnsi="Times New Roman" w:cs="Times New Roman"/>
          <w:noProof/>
          <w:color w:val="000000"/>
        </w:rPr>
        <w:t>(Hu et al. 2017)</w:t>
      </w:r>
      <w:r w:rsidR="00375C9F">
        <w:rPr>
          <w:rFonts w:ascii="Times New Roman" w:eastAsia="Times New Roman" w:hAnsi="Times New Roman" w:cs="Times New Roman"/>
          <w:color w:val="000000"/>
        </w:rPr>
        <w:fldChar w:fldCharType="end"/>
      </w:r>
      <w:r w:rsidR="00375C9F">
        <w:rPr>
          <w:rFonts w:ascii="Times New Roman" w:eastAsia="Times New Roman" w:hAnsi="Times New Roman" w:cs="Times New Roman"/>
          <w:color w:val="000000"/>
        </w:rPr>
        <w:t xml:space="preserve">. Among Malagasy pteropodids, </w:t>
      </w:r>
      <w:r w:rsidR="00375C9F">
        <w:rPr>
          <w:rFonts w:ascii="Times New Roman" w:eastAsia="Times New Roman" w:hAnsi="Times New Roman" w:cs="Times New Roman"/>
          <w:i/>
          <w:iCs/>
          <w:color w:val="000000"/>
        </w:rPr>
        <w:t xml:space="preserve">E. </w:t>
      </w:r>
      <w:proofErr w:type="spellStart"/>
      <w:r w:rsidR="00375C9F">
        <w:rPr>
          <w:rFonts w:ascii="Times New Roman" w:eastAsia="Times New Roman" w:hAnsi="Times New Roman" w:cs="Times New Roman"/>
          <w:i/>
          <w:iCs/>
          <w:color w:val="000000"/>
        </w:rPr>
        <w:t>dupreanum</w:t>
      </w:r>
      <w:proofErr w:type="spellEnd"/>
      <w:r w:rsidR="00375C9F">
        <w:rPr>
          <w:rFonts w:ascii="Times New Roman" w:eastAsia="Times New Roman" w:hAnsi="Times New Roman" w:cs="Times New Roman"/>
          <w:i/>
          <w:iCs/>
          <w:color w:val="000000"/>
        </w:rPr>
        <w:t xml:space="preserve"> </w:t>
      </w:r>
      <w:r w:rsidR="00375C9F">
        <w:rPr>
          <w:rFonts w:ascii="Times New Roman" w:eastAsia="Times New Roman" w:hAnsi="Times New Roman" w:cs="Times New Roman"/>
          <w:color w:val="000000"/>
        </w:rPr>
        <w:t xml:space="preserve">and </w:t>
      </w:r>
      <w:r w:rsidR="00375C9F">
        <w:rPr>
          <w:rFonts w:ascii="Times New Roman" w:eastAsia="Times New Roman" w:hAnsi="Times New Roman" w:cs="Times New Roman"/>
          <w:i/>
          <w:iCs/>
          <w:color w:val="000000"/>
        </w:rPr>
        <w:t xml:space="preserve">R. </w:t>
      </w:r>
      <w:proofErr w:type="spellStart"/>
      <w:r w:rsidR="00375C9F">
        <w:rPr>
          <w:rFonts w:ascii="Times New Roman" w:eastAsia="Times New Roman" w:hAnsi="Times New Roman" w:cs="Times New Roman"/>
          <w:i/>
          <w:iCs/>
          <w:color w:val="000000"/>
        </w:rPr>
        <w:t>madagascariensis</w:t>
      </w:r>
      <w:proofErr w:type="spellEnd"/>
      <w:r w:rsidR="00375C9F">
        <w:rPr>
          <w:rFonts w:ascii="Times New Roman" w:eastAsia="Times New Roman" w:hAnsi="Times New Roman" w:cs="Times New Roman"/>
          <w:i/>
          <w:iCs/>
          <w:color w:val="000000"/>
        </w:rPr>
        <w:t xml:space="preserve"> </w:t>
      </w:r>
      <w:r w:rsidR="00375C9F">
        <w:rPr>
          <w:rFonts w:ascii="Times New Roman" w:eastAsia="Times New Roman" w:hAnsi="Times New Roman" w:cs="Times New Roman"/>
          <w:color w:val="000000"/>
        </w:rPr>
        <w:t xml:space="preserve">are known to share cave roosts, sometimes with insectivorous bats, while </w:t>
      </w:r>
      <w:r w:rsidR="00375C9F">
        <w:rPr>
          <w:rFonts w:ascii="Times New Roman" w:eastAsia="Times New Roman" w:hAnsi="Times New Roman" w:cs="Times New Roman"/>
          <w:i/>
          <w:iCs/>
          <w:color w:val="000000"/>
        </w:rPr>
        <w:t xml:space="preserve">P. rufus </w:t>
      </w:r>
      <w:r w:rsidR="009F56A2">
        <w:rPr>
          <w:rFonts w:ascii="Times New Roman" w:eastAsia="Times New Roman" w:hAnsi="Times New Roman" w:cs="Times New Roman"/>
          <w:color w:val="000000"/>
        </w:rPr>
        <w:t xml:space="preserve">inhabits single-species arboreal </w:t>
      </w:r>
      <w:r w:rsidR="00375C9F">
        <w:rPr>
          <w:rFonts w:ascii="Times New Roman" w:eastAsia="Times New Roman" w:hAnsi="Times New Roman" w:cs="Times New Roman"/>
          <w:color w:val="000000"/>
        </w:rPr>
        <w:t xml:space="preserve">roosts </w:t>
      </w:r>
      <w:r w:rsidR="00375C9F">
        <w:rPr>
          <w:rFonts w:ascii="Times New Roman" w:eastAsia="Times New Roman" w:hAnsi="Times New Roman" w:cs="Times New Roman"/>
          <w:color w:val="000000"/>
        </w:rPr>
        <w:fldChar w:fldCharType="begin" w:fldLock="1"/>
      </w:r>
      <w:r w:rsidR="00375C9F">
        <w:rPr>
          <w:rFonts w:ascii="Times New Roman" w:eastAsia="Times New Roman" w:hAnsi="Times New Roman" w:cs="Times New Roman"/>
          <w:color w:val="000000"/>
        </w:rPr>
        <w:instrText>ADDIN CSL_CITATION {"citationItems":[{"id":"ITEM-1","itemData":{"author":[{"dropping-particle":"","family":"MacKinnon","given":"J.L.","non-dropping-particle":"","parse-names":false,"suffix":""},{"dropping-particle":"","family":"Hawkins","given":"C.E.","non-dropping-particle":"","parse-names":false,"suffix":""},{"dropping-particle":"","family":"Racey","given":"P.A.","non-dropping-particle":"","parse-names":false,"suffix":""}],"container-title":"The Natural History of Madagascar","editor":[{"dropping-particle":"","family":"Goodman","given":"Steven M.","non-dropping-particle":"","parse-names":false,"suffix":""},{"dropping-particle":"","family":"Benstead","given":"Jonathan P.","non-dropping-particle":"","parse-names":false,"suffix":""}],"id":"ITEM-1","issued":{"date-parts":[["2003"]]},"page":"1299-1302","publisher":"The Universit of Chicago Press","title":"Pteropodidae, Fruit Bats, Fanihy, Angavo","type":"chapter"},"uris":["http://www.mendeley.com/documents/?uuid=05cdcf4f-22ab-477b-a630-47682dc9c679"]}],"mendeley":{"formattedCitation":"(MacKinnon et al. 2003)","plainTextFormattedCitation":"(MacKinnon et al. 2003)","previouslyFormattedCitation":"(MacKinnon et al. 2003)"},"properties":{"noteIndex":0},"schema":"https://github.com/citation-style-language/schema/raw/master/csl-citation.json"}</w:instrText>
      </w:r>
      <w:r w:rsidR="00375C9F">
        <w:rPr>
          <w:rFonts w:ascii="Times New Roman" w:eastAsia="Times New Roman" w:hAnsi="Times New Roman" w:cs="Times New Roman"/>
          <w:color w:val="000000"/>
        </w:rPr>
        <w:fldChar w:fldCharType="separate"/>
      </w:r>
      <w:r w:rsidR="00375C9F" w:rsidRPr="00375C9F">
        <w:rPr>
          <w:rFonts w:ascii="Times New Roman" w:eastAsia="Times New Roman" w:hAnsi="Times New Roman" w:cs="Times New Roman"/>
          <w:noProof/>
          <w:color w:val="000000"/>
        </w:rPr>
        <w:t>(MacKinnon et al. 2003)</w:t>
      </w:r>
      <w:r w:rsidR="00375C9F">
        <w:rPr>
          <w:rFonts w:ascii="Times New Roman" w:eastAsia="Times New Roman" w:hAnsi="Times New Roman" w:cs="Times New Roman"/>
          <w:color w:val="000000"/>
        </w:rPr>
        <w:fldChar w:fldCharType="end"/>
      </w:r>
      <w:r w:rsidR="009F56A2">
        <w:rPr>
          <w:rFonts w:ascii="Times New Roman" w:eastAsia="Times New Roman" w:hAnsi="Times New Roman" w:cs="Times New Roman"/>
          <w:color w:val="000000"/>
        </w:rPr>
        <w:t xml:space="preserve">. Previous work suggests that sympatric cave-roosting likely plays a role in pathogen-sharing of diverse paramyxoviruses among Malagasy bats </w:t>
      </w:r>
      <w:r w:rsidR="009F56A2">
        <w:rPr>
          <w:rFonts w:ascii="Times New Roman" w:eastAsia="Times New Roman" w:hAnsi="Times New Roman" w:cs="Times New Roman"/>
          <w:color w:val="000000"/>
        </w:rPr>
        <w:fldChar w:fldCharType="begin" w:fldLock="1"/>
      </w:r>
      <w:r w:rsidR="009F56A2">
        <w:rPr>
          <w:rFonts w:ascii="Times New Roman" w:eastAsia="Times New Roman" w:hAnsi="Times New Roman" w:cs="Times New Roman"/>
          <w:color w:val="000000"/>
        </w:rPr>
        <w:instrText>ADDIN CSL_CITATION {"citationItems":[{"id":"ITEM-1","itemData":{"DOI":"10.1371/journal.pone.0160553","ISSN":"1932-6203","author":[{"dropping-particle":"","family":"Mélade","given":"Julien","non-dropping-particle":"","parse-names":false,"suffix":""},{"dropping-particle":"","family":"McCulloch","given":"Stewart","non-dropping-particle":"","parse-names":false,"suffix":""},{"dropping-particle":"","family":"Ramasindrazana","given":"Beza","non-dropping-particle":"","parse-names":false,"suffix":""},{"dropping-particle":"","family":"Lagadec","given":"Erwan","non-dropping-particle":"","parse-names":false,"suffix":""},{"dropping-particle":"","family":"Turpin","given":"Magali","non-dropping-particle":"","parse-names":false,"suffix":""},{"dropping-particle":"","family":"Pascalis","given":"Hervé","non-dropping-particle":"","parse-names":false,"suffix":""},{"dropping-particle":"","family":"Goodman","given":"Steven M.","non-dropping-particle":"","parse-names":false,"suffix":""},{"dropping-particle":"","family":"Markotter","given":"Wanda","non-dropping-particle":"","parse-names":false,"suffix":""},{"dropping-particle":"","family":"Dellagi","given":"Koussay","non-dropping-particle":"","parse-names":false,"suffix":""}],"container-title":"Plos One","id":"ITEM-1","issue":"8","issued":{"date-parts":[["2016"]]},"page":"e0160553","title":"Serological Evidence of Lyssaviruses among Bats on Southwestern Indian Ocean Islands","type":"article-journal","volume":"11"},"uris":["http://www.mendeley.com/documents/?uuid=83f9c1dc-28b8-4ceb-aa96-1920d940d078"]}],"mendeley":{"formattedCitation":"(Mélade et al. 2016)","plainTextFormattedCitation":"(Mélade et al. 2016)","previouslyFormattedCitation":"(Mélade et al. 2016)"},"properties":{"noteIndex":0},"schema":"https://github.com/citation-style-language/schema/raw/master/csl-citation.json"}</w:instrText>
      </w:r>
      <w:r w:rsidR="009F56A2">
        <w:rPr>
          <w:rFonts w:ascii="Times New Roman" w:eastAsia="Times New Roman" w:hAnsi="Times New Roman" w:cs="Times New Roman"/>
          <w:color w:val="000000"/>
        </w:rPr>
        <w:fldChar w:fldCharType="separate"/>
      </w:r>
      <w:r w:rsidR="009F56A2" w:rsidRPr="009F56A2">
        <w:rPr>
          <w:rFonts w:ascii="Times New Roman" w:eastAsia="Times New Roman" w:hAnsi="Times New Roman" w:cs="Times New Roman"/>
          <w:noProof/>
          <w:color w:val="000000"/>
        </w:rPr>
        <w:t>(Mélade et al. 2016)</w:t>
      </w:r>
      <w:r w:rsidR="009F56A2">
        <w:rPr>
          <w:rFonts w:ascii="Times New Roman" w:eastAsia="Times New Roman" w:hAnsi="Times New Roman" w:cs="Times New Roman"/>
          <w:color w:val="000000"/>
        </w:rPr>
        <w:fldChar w:fldCharType="end"/>
      </w:r>
      <w:r w:rsidR="009F56A2">
        <w:rPr>
          <w:rFonts w:ascii="Times New Roman" w:eastAsia="Times New Roman" w:hAnsi="Times New Roman" w:cs="Times New Roman"/>
          <w:color w:val="000000"/>
        </w:rPr>
        <w:t>, but</w:t>
      </w:r>
      <w:r w:rsidR="00375C9F">
        <w:rPr>
          <w:rFonts w:ascii="Times New Roman" w:eastAsia="Times New Roman" w:hAnsi="Times New Roman" w:cs="Times New Roman"/>
          <w:color w:val="000000"/>
        </w:rPr>
        <w:t xml:space="preserve"> considerable evidence </w:t>
      </w:r>
      <w:r w:rsidR="009F56A2">
        <w:rPr>
          <w:rFonts w:ascii="Times New Roman" w:eastAsia="Times New Roman" w:hAnsi="Times New Roman" w:cs="Times New Roman"/>
          <w:color w:val="000000"/>
        </w:rPr>
        <w:t xml:space="preserve">also </w:t>
      </w:r>
      <w:r w:rsidR="00375C9F">
        <w:rPr>
          <w:rFonts w:ascii="Times New Roman" w:eastAsia="Times New Roman" w:hAnsi="Times New Roman" w:cs="Times New Roman"/>
          <w:color w:val="000000"/>
        </w:rPr>
        <w:t>supports a largely single</w:t>
      </w:r>
      <w:r w:rsidR="004A1473">
        <w:rPr>
          <w:rFonts w:ascii="Times New Roman" w:eastAsia="Times New Roman" w:hAnsi="Times New Roman" w:cs="Times New Roman"/>
          <w:color w:val="000000"/>
        </w:rPr>
        <w:t>-</w:t>
      </w:r>
      <w:r w:rsidR="00AC4629">
        <w:rPr>
          <w:rFonts w:ascii="Times New Roman" w:eastAsia="Times New Roman" w:hAnsi="Times New Roman" w:cs="Times New Roman"/>
          <w:color w:val="000000"/>
        </w:rPr>
        <w:t>host-</w:t>
      </w:r>
      <w:r w:rsidR="00375C9F">
        <w:rPr>
          <w:rFonts w:ascii="Times New Roman" w:eastAsia="Times New Roman" w:hAnsi="Times New Roman" w:cs="Times New Roman"/>
          <w:color w:val="000000"/>
        </w:rPr>
        <w:t xml:space="preserve">species-to-single-pathogen relationship for </w:t>
      </w:r>
      <w:r w:rsidR="009F56A2">
        <w:rPr>
          <w:rFonts w:ascii="Times New Roman" w:eastAsia="Times New Roman" w:hAnsi="Times New Roman" w:cs="Times New Roman"/>
          <w:color w:val="000000"/>
        </w:rPr>
        <w:t xml:space="preserve">many other </w:t>
      </w:r>
      <w:r w:rsidR="00375C9F">
        <w:rPr>
          <w:rFonts w:ascii="Times New Roman" w:eastAsia="Times New Roman" w:hAnsi="Times New Roman" w:cs="Times New Roman"/>
          <w:color w:val="000000"/>
        </w:rPr>
        <w:t>bat-borne infections, including those</w:t>
      </w:r>
      <w:r w:rsidR="009F56A2">
        <w:rPr>
          <w:rFonts w:ascii="Times New Roman" w:eastAsia="Times New Roman" w:hAnsi="Times New Roman" w:cs="Times New Roman"/>
          <w:color w:val="000000"/>
        </w:rPr>
        <w:t xml:space="preserve"> described</w:t>
      </w:r>
      <w:r w:rsidR="00375C9F">
        <w:rPr>
          <w:rFonts w:ascii="Times New Roman" w:eastAsia="Times New Roman" w:hAnsi="Times New Roman" w:cs="Times New Roman"/>
          <w:color w:val="000000"/>
        </w:rPr>
        <w:t xml:space="preserve"> in Madagascar </w:t>
      </w:r>
      <w:r w:rsidR="00375C9F">
        <w:rPr>
          <w:rFonts w:ascii="Times New Roman" w:eastAsia="Times New Roman" w:hAnsi="Times New Roman" w:cs="Times New Roman"/>
          <w:color w:val="000000"/>
        </w:rPr>
        <w:fldChar w:fldCharType="begin" w:fldLock="1"/>
      </w:r>
      <w:r w:rsidR="00AC4629">
        <w:rPr>
          <w:rFonts w:ascii="Times New Roman" w:eastAsia="Times New Roman" w:hAnsi="Times New Roman" w:cs="Times New Roman"/>
          <w:color w:val="000000"/>
        </w:rPr>
        <w:instrText>ADDIN CSL_CITATION {"citationItems":[{"id":"ITEM-1","itemData":{"DOI":"10.7554/eLife.11785","ISSN":"2050-084X","author":[{"dropping-particle":"","family":"Ng","given":"Melinda","non-dropping-particle":"","parse-names":false,"suffix":""},{"dropping-particle":"","family":"Ndungo","given":"Esther","non-dropping-particle":"","parse-names":false,"suffix":""},{"dropping-particle":"","family":"Kaczmarek","given":"Maryska","non-dropping-particle":"","parse-names":false,"suffix":""},{"dropping-particle":"","family":"Herbert","given":"Andrew S.","non-dropping-particle":"","parse-names":false,"suffix":""},{"dropping-particle":"","family":"Binger","given":"Tabea","non-dropping-particle":"","parse-names":false,"suffix":""},{"dropping-particle":"","family":"James","given":"Rebekah","non-dropping-particle":"","parse-names":false,"suffix":""},{"dropping-particle":"","family":"Jangra","given":"Rohit K.","non-dropping-particle":"","parse-names":false,"suffix":""},{"dropping-particle":"","family":"Hawkins","given":"John","non-dropping-particle":"","parse-names":false,"suffix":""},{"dropping-particle":"","family":"Biswas","given":"Rohan","non-dropping-particle":"","parse-names":false,"suffix":""},{"dropping-particle":"","family":"Demogines","given":"Ann","non-dropping-particle":"","parse-names":false,"suffix":""},{"dropping-particle":"","family":"Kuehne","given":"Ana I.","non-dropping-particle":"","parse-names":false,"suffix":""},{"dropping-particle":"","family":"Yu","given":"Meng","non-dropping-particle":"","parse-names":false,"suffix":""},{"dropping-particle":"","family":"Drosten","given":"Christian","non-dropping-particle":"","parse-names":false,"suffix":""},{"dropping-particle":"","family":"Wang","given":"Lin-Fa","non-dropping-particle":"","parse-names":false,"suffix":""},{"dropping-particle":"","family":"Kuhn","given":"Jens H.","non-dropping-particle":"","parse-names":false,"suffix":""},{"dropping-particle":"","family":"Müller","given":"Marcel A.","non-dropping-particle":"","parse-names":false,"suffix":""},{"dropping-particle":"","family":"Dye","given":"John M.","non-dropping-particle":"","parse-names":false,"suffix":""},{"dropping-particle":"","family":"Sawyer","given":"Sara L.","non-dropping-particle":"","parse-names":false,"suffix":""},{"dropping-particle":"","family":"Chandran","given":"Kartik","non-dropping-particle":"","parse-names":false,"suffix":""}],"container-title":"eLife","id":"ITEM-1","issued":{"date-parts":[["2015"]]},"page":"e11785","title":"NPC1 contributes to species-specific patterns of Ebola virus infection in bats","type":"article-journal","volume":"4"},"uris":["http://www.mendeley.com/documents/?uuid=584161bc-ce0f-4c09-88e9-70bdf93b5f04"]},{"id":"ITEM-2","itemData":{"DOI":"10.1111/1365-2656.12985","author":[{"dropping-particle":"","family":"Brook","given":"Cara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0004933","ISSN":"1935-2735","author":[{"dropping-particle":"","family":"Lagadec","given":"Erwan","non-dropping-particle":"","parse-names":false,"suffix":""},{"dropping-particle":"","family":"Gomard","given":"Yann","non-dropping-particle":"","parse-names":false,"suffix":""},{"dropping-particle":"","family":"Minter","given":"Gildas","non-dropping-particle":"Le","parse-names":false,"suffix":""},{"dropping-particle":"","family":"Cordonin","given":"Colette","non-dropping-particle":"","parse-names":false,"suffix":""},{"dropping-particle":"","family":"Cardinale","given":"Eric","non-dropping-particle":"","parse-names":false,"suffix":""},{"dropping-particle":"","family":"Ramasindrazana","given":"Beza","non-dropping-particle":"","parse-names":false,"suffix":""},{"dropping-particle":"","family":"Dietrich","given":"Muriel","non-dropping-particle":"","parse-names":false,"suffix":""},{"dropping-particle":"","family":"Goodman","given":"Steven M","non-dropping-particle":"","parse-names":false,"suffix":""},{"dropping-particle":"","family":"Tortosa","given":"Pablo","non-dropping-particle":"","parse-names":false,"suffix":""},{"dropping-particle":"","family":"Dellagi","given":"Koussay","non-dropping-particle":"","parse-names":false,"suffix":""}],"container-title":"PLOS Neglected Tropical Diseases","id":"ITEM-3","issue":"8","issued":{"date-parts":[["2016"]]},"page":"e0004933","title":"Identification of Tenrec ecaudatus, a Wild Mammal Introduced to Mayotte Island, as a Reservoir of the Newly Identified Human Pathogenic Leptospira mayottensis","type":"article-journal","volume":"10"},"uris":["http://www.mendeley.com/documents/?uuid=eb6e0f13-de3b-44e4-89dd-478eb6bcc835"]},{"id":"ITEM-4","itemData":{"DOI":"10.1101/742866","abstract":"Bats are important reservoirs of zoonotic pathogens, including coronaviruses (CoVs). The Western Indian Ocean (WIO) islands are a biodiversity hotspot with more than 50 bat spe-cies. Here we tested 1,099 bats belonging to 39 species from Mozambique, Madagascar, Mauritius, Mayotte, Reunion Island and Seychelles. Based on molecular screening and par-tial sequencing of the RNA-dependent RNA polymerase gene, a total of 88 bats (8.0% +/- 1.6%) tested positive for bat-borne coronaviruses (CoVs), with higher prevalence in Mozambican bats (19.6% +/- 4.7%) as compared to those sampled on islands (4.2% +/- 1.2%). Phylogenetic analyses revealed that a large diversity of α- and β-CoVs are maintained in bat populations of the WIO, some being genetically related to human CoVs (e.g. NL63, MERS). Finally, we found a strong signal of co-evolution between CoVs and their bat host species with limited evidence for host-switching, except for bat species sharing day roost sites.","author":[{"dropping-particle":"","family":"Joffrin","given":"Léa","non-dropping-particle":"","parse-names":false,"suffix":""},{"dropping-particle":"","family":"Goodman","given":"Steven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Dos","family":"Santos","given":"Andréa","non-dropping-particle":"","parse-names":false,"suffix":""},{"dropping-particle":"","family":"Schoeman","given":"M Corrie","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Reports","id":"ITEM-4","issued":{"date-parts":[["2019"]]},"page":"742866","title":"Bat coronavirus phylogeography in the western Indian Ocean","type":"article-journal"},"uris":["http://www.mendeley.com/documents/?uuid=63376b6a-f4f8-4170-9ddf-4dc6e9c5afbf"]}],"mendeley":{"formattedCitation":"(Ng et al. 2015; Lagadec et al. 2016; Brook et al. 2019b; Joffrin et al. 2019)","plainTextFormattedCitation":"(Ng et al. 2015; Lagadec et al. 2016; Brook et al. 2019b; Joffrin et al. 2019)","previouslyFormattedCitation":"(Ng et al. 2015; Lagadec et al. 2016; Brook et al. 2019b; Joffrin et al. 2019)"},"properties":{"noteIndex":0},"schema":"https://github.com/citation-style-language/schema/raw/master/csl-citation.json"}</w:instrText>
      </w:r>
      <w:r w:rsidR="00375C9F">
        <w:rPr>
          <w:rFonts w:ascii="Times New Roman" w:eastAsia="Times New Roman" w:hAnsi="Times New Roman" w:cs="Times New Roman"/>
          <w:color w:val="000000"/>
        </w:rPr>
        <w:fldChar w:fldCharType="separate"/>
      </w:r>
      <w:r w:rsidR="009F56A2" w:rsidRPr="009F56A2">
        <w:rPr>
          <w:rFonts w:ascii="Times New Roman" w:eastAsia="Times New Roman" w:hAnsi="Times New Roman" w:cs="Times New Roman"/>
          <w:noProof/>
          <w:color w:val="000000"/>
        </w:rPr>
        <w:t>(Ng et al. 2015; Lagadec et al. 2016; Brook et al. 2019b; Joffrin et al. 2019)</w:t>
      </w:r>
      <w:r w:rsidR="00375C9F">
        <w:rPr>
          <w:rFonts w:ascii="Times New Roman" w:eastAsia="Times New Roman" w:hAnsi="Times New Roman" w:cs="Times New Roman"/>
          <w:color w:val="000000"/>
        </w:rPr>
        <w:fldChar w:fldCharType="end"/>
      </w:r>
      <w:r w:rsidR="009F56A2">
        <w:rPr>
          <w:rFonts w:ascii="Times New Roman" w:eastAsia="Times New Roman" w:hAnsi="Times New Roman" w:cs="Times New Roman"/>
          <w:color w:val="000000"/>
        </w:rPr>
        <w:t xml:space="preserve">. It is likely that diverse inter- and intra-species </w:t>
      </w:r>
      <w:r w:rsidR="00AC4629">
        <w:rPr>
          <w:rFonts w:ascii="Times New Roman" w:eastAsia="Times New Roman" w:hAnsi="Times New Roman" w:cs="Times New Roman"/>
          <w:color w:val="000000"/>
        </w:rPr>
        <w:t>dynamics underpin</w:t>
      </w:r>
      <w:r w:rsidR="009F56A2">
        <w:rPr>
          <w:rFonts w:ascii="Times New Roman" w:eastAsia="Times New Roman" w:hAnsi="Times New Roman" w:cs="Times New Roman"/>
          <w:color w:val="000000"/>
        </w:rPr>
        <w:t xml:space="preserve"> the </w:t>
      </w:r>
      <w:r w:rsidR="00AC4629">
        <w:rPr>
          <w:rFonts w:ascii="Times New Roman" w:eastAsia="Times New Roman" w:hAnsi="Times New Roman" w:cs="Times New Roman"/>
          <w:color w:val="000000"/>
        </w:rPr>
        <w:t xml:space="preserve">population-level persistence </w:t>
      </w:r>
      <w:r w:rsidR="009F56A2">
        <w:rPr>
          <w:rFonts w:ascii="Times New Roman" w:eastAsia="Times New Roman" w:hAnsi="Times New Roman" w:cs="Times New Roman"/>
          <w:color w:val="000000"/>
        </w:rPr>
        <w:t>of</w:t>
      </w:r>
      <w:r w:rsidR="00AC4629">
        <w:rPr>
          <w:rFonts w:ascii="Times New Roman" w:eastAsia="Times New Roman" w:hAnsi="Times New Roman" w:cs="Times New Roman"/>
          <w:color w:val="000000"/>
        </w:rPr>
        <w:t xml:space="preserve"> different pathogen types. </w:t>
      </w:r>
    </w:p>
    <w:p w14:paraId="620E1351" w14:textId="4CB930BA" w:rsidR="00AC4629" w:rsidRDefault="00AC4629"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Because the dynamics of pathogen shedding and zoonotic spillover have been linked to the reproductive and nutritional calendar across </w:t>
      </w:r>
      <w:r w:rsidR="00BF2C08">
        <w:rPr>
          <w:rFonts w:ascii="Times New Roman" w:eastAsia="Times New Roman" w:hAnsi="Times New Roman" w:cs="Times New Roman"/>
          <w:color w:val="000000"/>
        </w:rPr>
        <w:t xml:space="preserve">several </w:t>
      </w:r>
      <w:r>
        <w:rPr>
          <w:rFonts w:ascii="Times New Roman" w:eastAsia="Times New Roman" w:hAnsi="Times New Roman" w:cs="Times New Roman"/>
          <w:color w:val="000000"/>
        </w:rPr>
        <w:t xml:space="preserve">bat-virus systems </w:t>
      </w:r>
      <w:r>
        <w:rPr>
          <w:rFonts w:ascii="Times New Roman" w:eastAsia="Times New Roman" w:hAnsi="Times New Roman" w:cs="Times New Roman"/>
          <w:color w:val="000000"/>
        </w:rPr>
        <w:fldChar w:fldCharType="begin" w:fldLock="1"/>
      </w:r>
      <w:r w:rsidR="006C1C87">
        <w:rPr>
          <w:rFonts w:ascii="Times New Roman" w:eastAsia="Times New Roman" w:hAnsi="Times New Roman" w:cs="Times New Roman"/>
          <w:color w:val="000000"/>
        </w:rPr>
        <w:instrText>ADDIN CSL_CITATION {"citationItems":[{"id":"ITEM-1","itemData":{"DOI":"10.1098/rspb.2007.1260","ISSN":"0962-8452","PMID":"18198149","abstract":"Hendra virus (HeV) is a lethal paramyxovirus which emerged in humans in 1994. Poor understanding of HeV dynamics in Pteropus spp. (flying fox or fruit bat) reservoir hosts has limited our ability to determine factors driving its emergence. We initiated a longitudinal field study of HeV in little red flying foxes (LRFF; Pteropus scapulatus) and examined individual and population risk factors for infection, to determine probable modes of intraspecific transmission. We also investigated whether seasonal changes in host behaviour, physiology and demography affect host-pathogen dynamics. Data showed that pregnant and lactating females had significantly higher risk of infection, which may explain previously observed temporal associations between HeV outbreaks and flying fox birthing periods. Age-specific seroprevalence curves generated from field data imply that HeV is transmitted horizontally via faeces, urine or saliva. Rapidly declining seroprevalence between two field seasons suggests that immunity wanes faster in LRFF than in other flying fox species, and highlights the potentially critical role of this species in interspecific viral persistence. The highest seroprevalence was observed when animals showed evidence of nutritional stress, suggesting that environmental processes that alter flying fox food sources, such as habitat loss and climate change, may increase HeV infection and transmission. These insights into the ecology of HeV in flying fox populations suggest causal links between anthropogenic environmental change and HeV emergence.","author":[{"dropping-particle":"","family":"Plowright","given":"Raina K","non-dropping-particle":"","parse-names":false,"suffix":""},{"dropping-particle":"","family":"Field","given":"Hume E","non-dropping-particle":"","parse-names":false,"suffix":""},{"dropping-particle":"","family":"Smith","given":"Craig","non-dropping-particle":"","parse-names":false,"suffix":""},{"dropping-particle":"","family":"Divljan","given":"Anja","non-dropping-particle":"","parse-names":false,"suffix":""},{"dropping-particle":"","family":"Palmer","given":"Carol","non-dropping-particle":"","parse-names":false,"suffix":""},{"dropping-particle":"","family":"Tabor","given":"Gary","non-dropping-particle":"","parse-names":false,"suffix":""},{"dropping-particle":"","family":"Daszak","given":"Peter","non-dropping-particle":"","parse-names":false,"suffix":""},{"dropping-particle":"","family":"Foley","given":"Janet E","non-dropping-particle":"","parse-names":false,"suffix":""}],"container-title":"Proceedings of the Royal Society B: Biological Sciences","id":"ITEM-1","issue":"1636","issued":{"date-parts":[["2008","4","7"]]},"page":"861-9","title":"Reproduction and nutritional stress are risk factors for Hendra virus infection in little red flying foxes (&lt;i&gt;Pteropus scapulatus&lt;/i&gt;).","type":"article-journal","volume":"275"},"uris":["http://www.mendeley.com/documents/?uuid=f936499e-15fb-4963-8caa-75e297ed5656"]},{"id":"ITEM-2","itemData":{"DOI":"10.3201/eid2303.160101","ISSN":"1080-6040","PMID":"28221131","abstract":"Because the natural reservoir of Ebola virus remains unclear and disease outbreaks in humans have occurred only sporadically over a large region, forecasting when and where Ebola spillovers are most likely to occur constitutes a continuing and urgent public health challenge. We developed a statistical modeling approach that associates 37 human or great ape Ebola spillovers since 1982 with spatiotemporally dynamic covariates including vegetative cover, human population size, and absolute and relative rainfall over 3 decades across sub-Saharan Africa. Our model (area under the curve 0.80 on test data) shows that spillover intensity is highest during transitions between wet and dry seasons; overall, high seasonal intensity occurs over much of tropical Africa; and spillover intensity is greatest at high (&gt;1,000/km(2)) and very low (&lt;100/km(2)) human population densities compared with intermediate levels. These results suggest strong seasonality in Ebola spillover from wild reservoirs and indicate particular times and regions for targeted surveillance.","author":[{"dropping-particle":"","family":"Schmidt","given":"John Paul","non-dropping-particle":"","parse-names":false,"suffix":""},{"dropping-particle":"","family":"Park","given":"Andrew W.","non-dropping-particle":"","parse-names":false,"suffix":""},{"dropping-particle":"","family":"Kramer","given":"Andrew M.","non-dropping-particle":"","parse-names":false,"suffix":""},{"dropping-particle":"","family":"Han","given":"Barbara A.","non-dropping-particle":"","parse-names":false,"suffix":""},{"dropping-particle":"","family":"Alexander","given":"Laura W.","non-dropping-particle":"","parse-names":false,"suffix":""},{"dropping-particle":"","family":"Drake","given":"John M.","non-dropping-particle":"","parse-names":false,"suffix":""}],"container-title":"Emerging Infectious Diseases","id":"ITEM-2","issue":"3","issued":{"date-parts":[["2017","3"]]},"page":"415-422","title":"Spatiotemporal fluctuations and triggers of Ebola virus spillover","type":"article-journal","volume":"23"},"uris":["http://www.mendeley.com/documents/?uuid=f2e2552a-f149-484c-ad92-7d9e7b52caf0"]},{"id":"ITEM-3","itemData":{"DOI":"10.1371/journal.ppat.1002877","ISSN":"1553-7374","PMID":"23055920","abstract":"Marburg virus (family Filoviridae) causes sporadic outbreaks of severe hemorrhagic disease in sub-Saharan Africa. Bats have been implicated as likely natural reservoir hosts based most recently on an investigation of cases among miners infected in 2007 at the Kitaka mine, Uganda, which contained a large population of Marburg virus-infected Rousettus aegyptiacus fruit bats. Described here is an ecologic investigation of Python Cave, Uganda, where an American and a Dutch tourist acquired Marburg virus infection in December 2007 and July 2008. More than 40,000 R. aegyptiacus were found in the cave and were the sole bat species present. Between August 2008 and November 2009, 1,622 bats were captured and tested for Marburg virus. Q-RT-PCR analysis of bat liver/spleen tissues indicated ~2.5% of the bats were actively infected, seven of which yielded Marburg virus isolates. Moreover, Q-RT-PCR-positive lung, kidney, colon and reproductive tissues were found, consistent with potential for oral, urine, fecal or sexual transmission. The combined data for R. aegyptiacus tested from Python Cave and Kitaka mine indicate low level horizontal transmission throughout the year. However, Q-RT-PCR data show distinct pulses of virus infection in older juvenile bats (~six months of age) that temporarily coincide with the peak twice-yearly birthing seasons. Retrospective analysis of historical human infections suspected to have been the result of discrete spillover events directly from nature found 83% (54/65) events occurred during these seasonal pulses in virus circulation, perhaps demonstrating periods of increased risk of human infection. The discovery of two tags at Python Cave from bats marked at Kitaka mine, together with the close genetic linkages evident between viruses detected in geographically distant locations, are consistent with R. aegyptiacus bats existing as a large meta-population with associated virus circulation over broad geographic ranges. These findings provide a basis for developing Marburg hemorrhagic fever risk reduction strategies.","author":[{"dropping-particle":"","family":"Amman","given":"Brian R","non-dropping-particle":"","parse-names":false,"suffix":""},{"dropping-particle":"","family":"Carroll","given":"Serena A","non-dropping-particle":"","parse-names":false,"suffix":""},{"dropping-particle":"","family":"Reed","given":"Zachary D","non-dropping-particle":"","parse-names":false,"suffix":""},{"dropping-particle":"","family":"Sealy","given":"Tara K","non-dropping-particle":"","parse-names":false,"suffix":""},{"dropping-particle":"","family":"Balinandi","given":"Stephen","non-dropping-particle":"","parse-names":false,"suffix":""},{"dropping-particle":"","family":"Swanepoel","given":"Robert","non-dropping-particle":"","parse-names":false,"suffix":""},{"dropping-particle":"","family":"Kemp","given":"Alan","non-dropping-particle":"","parse-names":false,"suffix":""},{"dropping-particle":"","family":"Erickson","given":"Bobbie Rae","non-dropping-particle":"","parse-names":false,"suffix":""},{"dropping-particle":"","family":"Comer","given":"James a","non-dropping-particle":"","parse-names":false,"suffix":""},{"dropping-particle":"","family":"Campbell","given":"Shelley","non-dropping-particle":"","parse-names":false,"suffix":""},{"dropping-particle":"","family":"Cannon","given":"Deborah L","non-dropping-particle":"","parse-names":false,"suffix":""},{"dropping-particle":"","family":"Khristova","given":"Marina L","non-dropping-particle":"","parse-names":false,"suffix":""},{"dropping-particle":"","family":"Atimnedi","given":"Patrick","non-dropping-particle":"","parse-names":false,"suffix":""},{"dropping-particle":"","family":"Paddock","given":"Christopher D","non-dropping-particle":"","parse-names":false,"suffix":""},{"dropping-particle":"","family":"Crockett","given":"Rebekah J Kent","non-dropping-particle":"","parse-names":false,"suffix":""},{"dropping-particle":"","family":"Flietstra","given":"Timothy D","non-dropping-particle":"","parse-names":false,"suffix":""},{"dropping-particle":"","family":"Warfield","given":"Kelly L","non-dropping-particle":"","parse-names":false,"suffix":""},{"dropping-particle":"","family":"Unfer","given":"Robert","non-dropping-particle":"","parse-names":false,"suffix":""},{"dropping-particle":"","family":"Katongole-Mbidde","given":"Edward","non-dropping-particle":"","parse-names":false,"suffix":""},{"dropping-particle":"","family":"Downing","given":"Robert","non-dropping-particle":"","parse-names":false,"suffix":""},{"dropping-particle":"","family":"Tappero","given":"Jordan W","non-dropping-particle":"","parse-names":false,"suffix":""},{"dropping-particle":"","family":"Zaki","given":"Sherif R","non-dropping-particle":"","parse-names":false,"suffix":""},{"dropping-particle":"","family":"Rollin","given":"Pierre E","non-dropping-particle":"","parse-names":false,"suffix":""},{"dropping-particle":"","family":"Ksiazek","given":"Thomas G","non-dropping-particle":"","parse-names":false,"suffix":""},{"dropping-particle":"","family":"Nichol","given":"Stuart T","non-dropping-particle":"","parse-names":false,"suffix":""},{"dropping-particle":"","family":"Towner","given":"Jonathan S","non-dropping-particle":"","parse-names":false,"suffix":""}],"container-title":"PLoS Pathogens","id":"ITEM-3","issue":"10","issued":{"date-parts":[["2012","1"]]},"page":"e1002877","title":"Seasonal pulses of Marburg virus circulation in juvenile &lt;i&gt;Rousettus aegyptiacus&lt;/i&gt; bats coincide with periods of increased risk of human infection.","type":"article-journal","volume":"8"},"uris":["http://www.mendeley.com/documents/?uuid=7e2dd1ca-20ee-40b1-b5b7-3a100fed086a"]},{"id":"ITEM-4","itemData":{"DOI":"10.1111/1365-2656.12985","author":[{"dropping-particle":"","family":"Brook","given":"Cara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Ecology","id":"ITEM-4","issued":{"date-parts":[["2019"]]},"page":"1– 16","title":"Disentangling serology to elucidate henipa- and filovirus transmission in Madagascar fruit bats","type":"article-journal","volume":"00"},"uris":["http://www.mendeley.com/documents/?uuid=9ccd45f3-ee0e-467c-9671-205defaae26c"]}],"mendeley":{"formattedCitation":"(Plowright et al. 2008; Amman et al. 2012; Schmidt et al. 2017; Brook et al. 2019b)","plainTextFormattedCitation":"(Plowright et al. 2008; Amman et al. 2012; Schmidt et al. 2017; Brook et al. 2019b)","previouslyFormattedCitation":"(Plowright et al. 2008; Amman et al. 2012; Schmidt et al. 2017; Brook et al. 2019b)"},"properties":{"noteIndex":0},"schema":"https://github.com/citation-style-language/schema/raw/master/csl-citation.json"}</w:instrText>
      </w:r>
      <w:r>
        <w:rPr>
          <w:rFonts w:ascii="Times New Roman" w:eastAsia="Times New Roman" w:hAnsi="Times New Roman" w:cs="Times New Roman"/>
          <w:color w:val="000000"/>
        </w:rPr>
        <w:fldChar w:fldCharType="separate"/>
      </w:r>
      <w:r w:rsidRPr="00AC4629">
        <w:rPr>
          <w:rFonts w:ascii="Times New Roman" w:eastAsia="Times New Roman" w:hAnsi="Times New Roman" w:cs="Times New Roman"/>
          <w:noProof/>
          <w:color w:val="000000"/>
        </w:rPr>
        <w:t>(Plowright et al. 2008; Amman et al. 2012; Schmidt et al. 2017; Brook et al. 2019b)</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documentation of seasonal variation in bat body condition and nutrition </w:t>
      </w:r>
      <w:r w:rsidR="00BF2C08">
        <w:rPr>
          <w:rFonts w:ascii="Times New Roman" w:eastAsia="Times New Roman" w:hAnsi="Times New Roman" w:cs="Times New Roman"/>
          <w:color w:val="000000"/>
        </w:rPr>
        <w:t xml:space="preserve">also </w:t>
      </w:r>
      <w:r>
        <w:rPr>
          <w:rFonts w:ascii="Times New Roman" w:eastAsia="Times New Roman" w:hAnsi="Times New Roman" w:cs="Times New Roman"/>
          <w:color w:val="000000"/>
        </w:rPr>
        <w:t>has important implications for understanding immun</w:t>
      </w:r>
      <w:r w:rsidR="00BF2C08">
        <w:rPr>
          <w:rFonts w:ascii="Times New Roman" w:eastAsia="Times New Roman" w:hAnsi="Times New Roman" w:cs="Times New Roman"/>
          <w:color w:val="000000"/>
        </w:rPr>
        <w:t xml:space="preserve">ity and pathogen maintenance. We here highlight </w:t>
      </w:r>
      <w:r w:rsidR="004A1473">
        <w:rPr>
          <w:rFonts w:ascii="Times New Roman" w:eastAsia="Times New Roman" w:hAnsi="Times New Roman" w:cs="Times New Roman"/>
          <w:color w:val="000000"/>
        </w:rPr>
        <w:t>significant seasonal</w:t>
      </w:r>
      <w:r w:rsidR="00304877">
        <w:rPr>
          <w:rFonts w:ascii="Times New Roman" w:eastAsia="Times New Roman" w:hAnsi="Times New Roman" w:cs="Times New Roman"/>
          <w:color w:val="000000"/>
        </w:rPr>
        <w:t xml:space="preserve"> changes observed </w:t>
      </w:r>
      <w:r w:rsidR="004A1473">
        <w:rPr>
          <w:rFonts w:ascii="Times New Roman" w:eastAsia="Times New Roman" w:hAnsi="Times New Roman" w:cs="Times New Roman"/>
          <w:color w:val="000000"/>
        </w:rPr>
        <w:t>in body condition</w:t>
      </w:r>
      <w:r w:rsidR="00304877">
        <w:rPr>
          <w:rFonts w:ascii="Times New Roman" w:eastAsia="Times New Roman" w:hAnsi="Times New Roman" w:cs="Times New Roman"/>
          <w:color w:val="000000"/>
        </w:rPr>
        <w:t xml:space="preserve"> for Malagasy fruit bats</w:t>
      </w:r>
      <w:r w:rsidR="004A1473">
        <w:rPr>
          <w:rFonts w:ascii="Times New Roman" w:eastAsia="Times New Roman" w:hAnsi="Times New Roman" w:cs="Times New Roman"/>
          <w:color w:val="000000"/>
        </w:rPr>
        <w:t>, largely modulated by reproduction for females and corresponding more closely to the nutritional calendar for males</w:t>
      </w:r>
      <w:r w:rsidR="00304877">
        <w:rPr>
          <w:rFonts w:ascii="Times New Roman" w:eastAsia="Times New Roman" w:hAnsi="Times New Roman" w:cs="Times New Roman"/>
          <w:color w:val="000000"/>
        </w:rPr>
        <w:t>. A</w:t>
      </w:r>
      <w:r w:rsidR="00304877">
        <w:rPr>
          <w:rFonts w:ascii="Times New Roman" w:eastAsia="Times New Roman" w:hAnsi="Times New Roman" w:cs="Times New Roman"/>
          <w:color w:val="000000"/>
        </w:rPr>
        <w:t>dditional research elucidating seasonal and cross-species variation in fruit bat diet</w:t>
      </w:r>
      <w:r w:rsidR="00304877">
        <w:rPr>
          <w:rFonts w:ascii="Times New Roman" w:eastAsia="Times New Roman" w:hAnsi="Times New Roman" w:cs="Times New Roman"/>
          <w:color w:val="000000"/>
        </w:rPr>
        <w:t>—and its impact on bat health—</w:t>
      </w:r>
      <w:r w:rsidR="00304877">
        <w:rPr>
          <w:rFonts w:ascii="Times New Roman" w:eastAsia="Times New Roman" w:hAnsi="Times New Roman" w:cs="Times New Roman"/>
          <w:color w:val="000000"/>
        </w:rPr>
        <w:t>would do much to</w:t>
      </w:r>
      <w:r w:rsidR="00304877">
        <w:rPr>
          <w:rFonts w:ascii="Times New Roman" w:eastAsia="Times New Roman" w:hAnsi="Times New Roman" w:cs="Times New Roman"/>
          <w:color w:val="000000"/>
        </w:rPr>
        <w:t xml:space="preserve"> elucidate the observed discrepancy in the timing of the seasonal </w:t>
      </w:r>
      <w:proofErr w:type="spellStart"/>
      <w:r w:rsidR="00304877">
        <w:rPr>
          <w:rFonts w:ascii="Times New Roman" w:eastAsia="Times New Roman" w:hAnsi="Times New Roman" w:cs="Times New Roman"/>
          <w:color w:val="000000"/>
        </w:rPr>
        <w:t>mass:forearm</w:t>
      </w:r>
      <w:proofErr w:type="spellEnd"/>
      <w:r w:rsidR="00304877">
        <w:rPr>
          <w:rFonts w:ascii="Times New Roman" w:eastAsia="Times New Roman" w:hAnsi="Times New Roman" w:cs="Times New Roman"/>
          <w:color w:val="000000"/>
        </w:rPr>
        <w:t xml:space="preserve"> </w:t>
      </w:r>
      <w:r w:rsidR="00304877">
        <w:rPr>
          <w:rFonts w:ascii="Times New Roman" w:eastAsia="Times New Roman" w:hAnsi="Times New Roman" w:cs="Times New Roman"/>
          <w:color w:val="000000"/>
        </w:rPr>
        <w:t xml:space="preserve">deficit for in </w:t>
      </w:r>
      <w:r w:rsidR="00304877">
        <w:rPr>
          <w:rFonts w:ascii="Times New Roman" w:eastAsia="Times New Roman" w:hAnsi="Times New Roman" w:cs="Times New Roman"/>
          <w:i/>
          <w:iCs/>
          <w:color w:val="000000"/>
        </w:rPr>
        <w:t xml:space="preserve">E. </w:t>
      </w:r>
      <w:proofErr w:type="spellStart"/>
      <w:r w:rsidR="00304877">
        <w:rPr>
          <w:rFonts w:ascii="Times New Roman" w:eastAsia="Times New Roman" w:hAnsi="Times New Roman" w:cs="Times New Roman"/>
          <w:i/>
          <w:iCs/>
          <w:color w:val="000000"/>
        </w:rPr>
        <w:t>dupreanum</w:t>
      </w:r>
      <w:proofErr w:type="spellEnd"/>
      <w:r w:rsidR="00304877">
        <w:rPr>
          <w:rFonts w:ascii="Times New Roman" w:eastAsia="Times New Roman" w:hAnsi="Times New Roman" w:cs="Times New Roman"/>
          <w:i/>
          <w:iCs/>
          <w:color w:val="000000"/>
        </w:rPr>
        <w:t xml:space="preserve"> </w:t>
      </w:r>
      <w:r w:rsidR="00304877">
        <w:rPr>
          <w:rFonts w:ascii="Times New Roman" w:eastAsia="Times New Roman" w:hAnsi="Times New Roman" w:cs="Times New Roman"/>
          <w:color w:val="000000"/>
        </w:rPr>
        <w:t>(</w:t>
      </w:r>
      <w:r w:rsidR="00304877">
        <w:rPr>
          <w:rFonts w:ascii="Times New Roman" w:eastAsia="Times New Roman" w:hAnsi="Times New Roman" w:cs="Times New Roman"/>
          <w:color w:val="000000"/>
        </w:rPr>
        <w:t>June-July</w:t>
      </w:r>
      <w:r w:rsidR="00304877">
        <w:rPr>
          <w:rFonts w:ascii="Times New Roman" w:eastAsia="Times New Roman" w:hAnsi="Times New Roman" w:cs="Times New Roman"/>
          <w:color w:val="000000"/>
        </w:rPr>
        <w:t>)</w:t>
      </w:r>
      <w:r w:rsidR="00304877">
        <w:rPr>
          <w:rFonts w:ascii="Times New Roman" w:eastAsia="Times New Roman" w:hAnsi="Times New Roman" w:cs="Times New Roman"/>
          <w:i/>
          <w:iCs/>
          <w:color w:val="000000"/>
        </w:rPr>
        <w:t xml:space="preserve"> </w:t>
      </w:r>
      <w:r w:rsidR="00304877">
        <w:rPr>
          <w:rFonts w:ascii="Times New Roman" w:eastAsia="Times New Roman" w:hAnsi="Times New Roman" w:cs="Times New Roman"/>
          <w:color w:val="000000"/>
        </w:rPr>
        <w:t>vs.</w:t>
      </w:r>
      <w:r w:rsidR="00304877">
        <w:rPr>
          <w:rFonts w:ascii="Times New Roman" w:eastAsia="Times New Roman" w:hAnsi="Times New Roman" w:cs="Times New Roman"/>
          <w:i/>
          <w:iCs/>
          <w:color w:val="000000"/>
        </w:rPr>
        <w:t xml:space="preserve"> P. rufus</w:t>
      </w:r>
      <w:r w:rsidR="00304877">
        <w:rPr>
          <w:rFonts w:ascii="Times New Roman" w:eastAsia="Times New Roman" w:hAnsi="Times New Roman" w:cs="Times New Roman"/>
          <w:color w:val="000000"/>
        </w:rPr>
        <w:t xml:space="preserve"> (September) males. No seasonal pattern was found for </w:t>
      </w:r>
      <w:r w:rsidR="00304877">
        <w:rPr>
          <w:rFonts w:ascii="Times New Roman" w:eastAsia="Times New Roman" w:hAnsi="Times New Roman" w:cs="Times New Roman"/>
          <w:color w:val="000000"/>
        </w:rPr>
        <w:lastRenderedPageBreak/>
        <w:t xml:space="preserve">male </w:t>
      </w:r>
      <w:r w:rsidR="00304877">
        <w:rPr>
          <w:rFonts w:ascii="Times New Roman" w:eastAsia="Times New Roman" w:hAnsi="Times New Roman" w:cs="Times New Roman"/>
          <w:i/>
          <w:iCs/>
          <w:color w:val="000000"/>
        </w:rPr>
        <w:t xml:space="preserve">R. </w:t>
      </w:r>
      <w:proofErr w:type="spellStart"/>
      <w:r w:rsidR="00304877">
        <w:rPr>
          <w:rFonts w:ascii="Times New Roman" w:eastAsia="Times New Roman" w:hAnsi="Times New Roman" w:cs="Times New Roman"/>
          <w:i/>
          <w:iCs/>
          <w:color w:val="000000"/>
        </w:rPr>
        <w:t>madagascariensis</w:t>
      </w:r>
      <w:proofErr w:type="spellEnd"/>
      <w:r w:rsidR="00304877">
        <w:rPr>
          <w:rFonts w:ascii="Times New Roman" w:eastAsia="Times New Roman" w:hAnsi="Times New Roman" w:cs="Times New Roman"/>
          <w:i/>
          <w:iCs/>
          <w:color w:val="000000"/>
        </w:rPr>
        <w:t xml:space="preserve"> </w:t>
      </w:r>
      <w:r w:rsidR="00304877">
        <w:rPr>
          <w:rFonts w:ascii="Times New Roman" w:eastAsia="Times New Roman" w:hAnsi="Times New Roman" w:cs="Times New Roman"/>
          <w:color w:val="000000"/>
        </w:rPr>
        <w:t xml:space="preserve">bats in our dataset, which could result from a lack of statistical power to </w:t>
      </w:r>
      <w:r w:rsidR="006C1C87">
        <w:rPr>
          <w:rFonts w:ascii="Times New Roman" w:eastAsia="Times New Roman" w:hAnsi="Times New Roman" w:cs="Times New Roman"/>
          <w:color w:val="000000"/>
        </w:rPr>
        <w:t xml:space="preserve">identify difference </w:t>
      </w:r>
      <w:r w:rsidR="00304877">
        <w:rPr>
          <w:rFonts w:ascii="Times New Roman" w:eastAsia="Times New Roman" w:hAnsi="Times New Roman" w:cs="Times New Roman"/>
          <w:color w:val="000000"/>
        </w:rPr>
        <w:t xml:space="preserve">across a smaller body size range for this species, or which may signify perpetually abundant food resources for this species in the </w:t>
      </w:r>
      <w:proofErr w:type="spellStart"/>
      <w:r w:rsidR="00304877">
        <w:rPr>
          <w:rFonts w:ascii="Times New Roman" w:eastAsia="Times New Roman" w:hAnsi="Times New Roman" w:cs="Times New Roman"/>
          <w:color w:val="000000"/>
        </w:rPr>
        <w:t>Moramanga</w:t>
      </w:r>
      <w:proofErr w:type="spellEnd"/>
      <w:r w:rsidR="00304877">
        <w:rPr>
          <w:rFonts w:ascii="Times New Roman" w:eastAsia="Times New Roman" w:hAnsi="Times New Roman" w:cs="Times New Roman"/>
          <w:color w:val="000000"/>
        </w:rPr>
        <w:t xml:space="preserve"> </w:t>
      </w:r>
      <w:r w:rsidR="006C1C87">
        <w:rPr>
          <w:rFonts w:ascii="Times New Roman" w:eastAsia="Times New Roman" w:hAnsi="Times New Roman" w:cs="Times New Roman"/>
          <w:color w:val="000000"/>
        </w:rPr>
        <w:t>District</w:t>
      </w:r>
      <w:r w:rsidR="00304877">
        <w:rPr>
          <w:rFonts w:ascii="Times New Roman" w:eastAsia="Times New Roman" w:hAnsi="Times New Roman" w:cs="Times New Roman"/>
          <w:color w:val="000000"/>
        </w:rPr>
        <w:t>.</w:t>
      </w:r>
    </w:p>
    <w:p w14:paraId="38F77269" w14:textId="1FA7D4E0" w:rsidR="00AC44EB" w:rsidRDefault="00304877" w:rsidP="0051570E">
      <w:pPr>
        <w:spacing w:line="480" w:lineRule="auto"/>
        <w:ind w:firstLine="72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Beyond the </w:t>
      </w:r>
      <w:r w:rsidR="006C1C87">
        <w:rPr>
          <w:rFonts w:ascii="Times New Roman" w:eastAsia="Times New Roman" w:hAnsi="Times New Roman" w:cs="Times New Roman"/>
          <w:color w:val="000000"/>
        </w:rPr>
        <w:t xml:space="preserve">observed </w:t>
      </w:r>
      <w:r>
        <w:rPr>
          <w:rFonts w:ascii="Times New Roman" w:eastAsia="Times New Roman" w:hAnsi="Times New Roman" w:cs="Times New Roman"/>
          <w:color w:val="000000"/>
        </w:rPr>
        <w:t xml:space="preserve">seasonality </w:t>
      </w:r>
      <w:r w:rsidR="006C1C87">
        <w:rPr>
          <w:rFonts w:ascii="Times New Roman" w:eastAsia="Times New Roman" w:hAnsi="Times New Roman" w:cs="Times New Roman"/>
          <w:color w:val="000000"/>
        </w:rPr>
        <w:t xml:space="preserve">in body </w:t>
      </w:r>
      <w:proofErr w:type="spellStart"/>
      <w:r w:rsidR="006C1C87">
        <w:rPr>
          <w:rFonts w:ascii="Times New Roman" w:eastAsia="Times New Roman" w:hAnsi="Times New Roman" w:cs="Times New Roman"/>
          <w:color w:val="000000"/>
        </w:rPr>
        <w:t>mass:forearm</w:t>
      </w:r>
      <w:proofErr w:type="spellEnd"/>
      <w:r w:rsidR="00DC6B49">
        <w:rPr>
          <w:rFonts w:ascii="Times New Roman" w:eastAsia="Times New Roman" w:hAnsi="Times New Roman" w:cs="Times New Roman"/>
          <w:color w:val="000000"/>
        </w:rPr>
        <w:t xml:space="preserve"> residual,</w:t>
      </w:r>
      <w:r w:rsidR="006C1C87">
        <w:rPr>
          <w:rFonts w:ascii="Times New Roman" w:eastAsia="Times New Roman" w:hAnsi="Times New Roman" w:cs="Times New Roman"/>
          <w:color w:val="000000"/>
        </w:rPr>
        <w:t xml:space="preserve"> which tracked reproduction for females and nutrition for males</w:t>
      </w:r>
      <w:r>
        <w:rPr>
          <w:rFonts w:ascii="Times New Roman" w:eastAsia="Times New Roman" w:hAnsi="Times New Roman" w:cs="Times New Roman"/>
          <w:color w:val="000000"/>
        </w:rPr>
        <w:t xml:space="preserve">, we </w:t>
      </w:r>
      <w:r w:rsidR="006C1C87">
        <w:rPr>
          <w:rFonts w:ascii="Times New Roman" w:eastAsia="Times New Roman" w:hAnsi="Times New Roman" w:cs="Times New Roman"/>
          <w:color w:val="000000"/>
        </w:rPr>
        <w:t>documented</w:t>
      </w:r>
      <w:r>
        <w:rPr>
          <w:rFonts w:ascii="Times New Roman" w:eastAsia="Times New Roman" w:hAnsi="Times New Roman" w:cs="Times New Roman"/>
          <w:color w:val="000000"/>
        </w:rPr>
        <w:t xml:space="preserve"> little significant sexual dimorphism in morphological traits for Malagasy fruit bat species</w:t>
      </w:r>
      <w:r w:rsidR="00DC6B4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a pattern which our literature search indicated was consistent with that exhibited by pteropodids more </w:t>
      </w:r>
      <w:r w:rsidR="006C1C87">
        <w:rPr>
          <w:rFonts w:ascii="Times New Roman" w:eastAsia="Times New Roman" w:hAnsi="Times New Roman" w:cs="Times New Roman"/>
          <w:color w:val="000000"/>
        </w:rPr>
        <w:t xml:space="preserve">generally. We did uncover some slight evidence of larger forearm and tibia lengths in female vs. male adult </w:t>
      </w:r>
      <w:r w:rsidR="006C1C87">
        <w:rPr>
          <w:rFonts w:ascii="Times New Roman" w:eastAsia="Times New Roman" w:hAnsi="Times New Roman" w:cs="Times New Roman"/>
          <w:i/>
          <w:iCs/>
          <w:color w:val="000000"/>
        </w:rPr>
        <w:t xml:space="preserve">P. rufus </w:t>
      </w:r>
      <w:r w:rsidR="006C1C87">
        <w:rPr>
          <w:rFonts w:ascii="Times New Roman" w:eastAsia="Times New Roman" w:hAnsi="Times New Roman" w:cs="Times New Roman"/>
          <w:color w:val="000000"/>
        </w:rPr>
        <w:t xml:space="preserve">and </w:t>
      </w:r>
      <w:r w:rsidR="006C1C87">
        <w:rPr>
          <w:rFonts w:ascii="Times New Roman" w:eastAsia="Times New Roman" w:hAnsi="Times New Roman" w:cs="Times New Roman"/>
          <w:i/>
          <w:iCs/>
          <w:color w:val="000000"/>
        </w:rPr>
        <w:t xml:space="preserve">E. </w:t>
      </w:r>
      <w:proofErr w:type="spellStart"/>
      <w:r w:rsidR="006C1C87">
        <w:rPr>
          <w:rFonts w:ascii="Times New Roman" w:eastAsia="Times New Roman" w:hAnsi="Times New Roman" w:cs="Times New Roman"/>
          <w:i/>
          <w:iCs/>
          <w:color w:val="000000"/>
        </w:rPr>
        <w:t>dupreanum</w:t>
      </w:r>
      <w:proofErr w:type="spellEnd"/>
      <w:r w:rsidR="006C1C87">
        <w:rPr>
          <w:rFonts w:ascii="Times New Roman" w:eastAsia="Times New Roman" w:hAnsi="Times New Roman" w:cs="Times New Roman"/>
          <w:color w:val="000000"/>
        </w:rPr>
        <w:t>, but further research is needed to determine whether these patterns hold across the entire Madagascar range</w:t>
      </w:r>
      <w:r w:rsidR="00DC6B49">
        <w:rPr>
          <w:rFonts w:ascii="Times New Roman" w:eastAsia="Times New Roman" w:hAnsi="Times New Roman" w:cs="Times New Roman"/>
          <w:color w:val="000000"/>
        </w:rPr>
        <w:t xml:space="preserve">, as previous work indicates that sexual dimorphism in pteropodids in other systems can vary with latitude </w:t>
      </w:r>
      <w:r w:rsidR="00DC6B49">
        <w:rPr>
          <w:rFonts w:ascii="Times New Roman" w:eastAsia="Times New Roman" w:hAnsi="Times New Roman" w:cs="Times New Roman"/>
          <w:color w:val="000000"/>
        </w:rPr>
        <w:fldChar w:fldCharType="begin" w:fldLock="1"/>
      </w:r>
      <w:r w:rsidR="008C428D">
        <w:rPr>
          <w:rFonts w:ascii="Times New Roman" w:eastAsia="Times New Roman" w:hAnsi="Times New Roman" w:cs="Times New Roman"/>
          <w:color w:val="000000"/>
        </w:rPr>
        <w:instrText>ADDIN CSL_CITATION {"citationItems":[{"id":"ITEM-1","itemData":{"DOI":"10.1006/bijl.2000.0482","ISSN":"00244066","abstract":"Geographic variation in body size and sexual dimorphism of the short-nosed fruit bat (Cynopterus sphinx) was investigated in peninsular India. Bats were sampled at 12 localities along a 1200km latitudinal transect that paralleled the eastern flanks of the Western Ghats. The geographic pattern of variation in external morphology of C. sphinx conforms to the predictions of Bergmann's Rule, as indicated by a steep, monotonic cline of increasing body size from south to north. This study represents one of the first conclusively documented examples of Bergmann's Rule in a tropical mammal and confirms that latitudinal clines in body size are not exclusively restricted to temperate zone homeotherms. Body size was indexed by a multivariate axis derived from principal components analysis of linear measurements that summarize body and wing dimensions. Additionally, length of forearm was used as a univariate index of structural size to examine geographic variation in a more inclusive sample of bats across the latitudinal transect. Multivariate and univariate size metrics were strongly and positively correlated with body mass, and exhibited highly concordant patterns of clinal variation. Stepwise multiple regression on climatological variables revealed that increasing size of male and female C. sphinx was associated with decreasing minimum temperature, increasing relative humidity, and increasing seasonality. Although patterns of geographic size variation were highly concordant between the sexes, C. sphinx also exhibited a latitudinal cline in the magnitude and direction of sexual size dimorphism. The size differential reversed direction across the latitudinal gradient, as males averaged larger in the north, and females averaged larger in the south. The degree of female-biased size dimorphism across the transect was negatively correlated with body size of both sexes. Canonical discriminant analysis revealed that male- and female-biased size dimorphism were based on contrasting sets of external characters. Available data on geographic variation in the degree of polygyny in C. sphinx suggests that sexual selection on male size may play a role in determining the geographic pattern of sexual size dimorphism. © 2001 The Linnean Society of London.","author":[{"dropping-particle":"","family":"Storz","given":"Jay F.","non-dropping-particle":"","parse-names":false,"suffix":""},{"dropping-particle":"","family":"Balasingh","given":"J.","non-dropping-particle":"","parse-names":false,"suffix":""},{"dropping-particle":"","family":"Bhat","given":"Hari R.","non-dropping-particle":"","parse-names":false,"suffix":""},{"dropping-particle":"","family":"Nathan","given":"Thiruchenthil P.","non-dropping-particle":"","parse-names":false,"suffix":""},{"dropping-particle":"","family":"Swami Doss","given":"Paramanantha D.","non-dropping-particle":"","parse-names":false,"suffix":""},{"dropping-particle":"","family":"Prakash","given":"Antony A.","non-dropping-particle":"","parse-names":false,"suffix":""},{"dropping-particle":"","family":"Kunz","given":"Thomas H.","non-dropping-particle":"","parse-names":false,"suffix":""}],"container-title":"Biological Journal of the Linnean Society","id":"ITEM-1","issue":"1","issued":{"date-parts":[["2001"]]},"page":"17-31","title":"Clinal variation in body size and sexual dimorphism in an Indian fruit bat, &lt;i&gt;Cynopterus sphinx&lt;/i&gt; (Chiroptera: Pteropodidae)","type":"article-journal","volume":"72"},"uris":["http://www.mendeley.com/documents/?uuid=c77588a3-77e7-46ea-a0cb-921075729fa8"]}],"mendeley":{"formattedCitation":"(Storz et al. 2001)","plainTextFormattedCitation":"(Storz et al. 2001)","previouslyFormattedCitation":"(Storz et al. 2001)"},"properties":{"noteIndex":0},"schema":"https://github.com/citation-style-language/schema/raw/master/csl-citation.json"}</w:instrText>
      </w:r>
      <w:r w:rsidR="00DC6B49">
        <w:rPr>
          <w:rFonts w:ascii="Times New Roman" w:eastAsia="Times New Roman" w:hAnsi="Times New Roman" w:cs="Times New Roman"/>
          <w:color w:val="000000"/>
        </w:rPr>
        <w:fldChar w:fldCharType="separate"/>
      </w:r>
      <w:r w:rsidR="00DC6B49" w:rsidRPr="00DC6B49">
        <w:rPr>
          <w:rFonts w:ascii="Times New Roman" w:eastAsia="Times New Roman" w:hAnsi="Times New Roman" w:cs="Times New Roman"/>
          <w:noProof/>
          <w:color w:val="000000"/>
        </w:rPr>
        <w:t>(Storz et al. 2001)</w:t>
      </w:r>
      <w:r w:rsidR="00DC6B49">
        <w:rPr>
          <w:rFonts w:ascii="Times New Roman" w:eastAsia="Times New Roman" w:hAnsi="Times New Roman" w:cs="Times New Roman"/>
          <w:color w:val="000000"/>
        </w:rPr>
        <w:fldChar w:fldCharType="end"/>
      </w:r>
      <w:r w:rsidR="006C1C87">
        <w:rPr>
          <w:rFonts w:ascii="Times New Roman" w:eastAsia="Times New Roman" w:hAnsi="Times New Roman" w:cs="Times New Roman"/>
          <w:color w:val="000000"/>
        </w:rPr>
        <w:t xml:space="preserve">. </w:t>
      </w:r>
      <w:r w:rsidR="00DC6B49">
        <w:rPr>
          <w:rFonts w:ascii="Times New Roman" w:eastAsia="Times New Roman" w:hAnsi="Times New Roman" w:cs="Times New Roman"/>
          <w:color w:val="000000"/>
        </w:rPr>
        <w:t>Nonetheless, o</w:t>
      </w:r>
      <w:r w:rsidR="006C1C87">
        <w:rPr>
          <w:rFonts w:ascii="Times New Roman" w:eastAsia="Times New Roman" w:hAnsi="Times New Roman" w:cs="Times New Roman"/>
          <w:color w:val="000000"/>
        </w:rPr>
        <w:t>ur study confirms th</w:t>
      </w:r>
      <w:r w:rsidR="00DC6B49">
        <w:rPr>
          <w:rFonts w:ascii="Times New Roman" w:eastAsia="Times New Roman" w:hAnsi="Times New Roman" w:cs="Times New Roman"/>
          <w:color w:val="000000"/>
        </w:rPr>
        <w:t xml:space="preserve">at the </w:t>
      </w:r>
      <w:r w:rsidR="006C1C87">
        <w:rPr>
          <w:rFonts w:ascii="Times New Roman" w:eastAsia="Times New Roman" w:hAnsi="Times New Roman" w:cs="Times New Roman"/>
          <w:color w:val="000000"/>
        </w:rPr>
        <w:t>size distribution of Malagasy pteropodids spans the</w:t>
      </w:r>
      <w:r w:rsidR="00DC6B49">
        <w:rPr>
          <w:rFonts w:ascii="Times New Roman" w:eastAsia="Times New Roman" w:hAnsi="Times New Roman" w:cs="Times New Roman"/>
          <w:color w:val="000000"/>
        </w:rPr>
        <w:t xml:space="preserve"> </w:t>
      </w:r>
      <w:r w:rsidR="006C1C87">
        <w:rPr>
          <w:rFonts w:ascii="Times New Roman" w:eastAsia="Times New Roman" w:hAnsi="Times New Roman" w:cs="Times New Roman"/>
          <w:color w:val="000000"/>
        </w:rPr>
        <w:t xml:space="preserve">range of that documented globally, with </w:t>
      </w:r>
      <w:r w:rsidR="006C1C87">
        <w:rPr>
          <w:rFonts w:ascii="Times New Roman" w:eastAsia="Times New Roman" w:hAnsi="Times New Roman" w:cs="Times New Roman"/>
          <w:i/>
          <w:iCs/>
          <w:color w:val="000000"/>
        </w:rPr>
        <w:t xml:space="preserve">P. rufus </w:t>
      </w:r>
      <w:r w:rsidR="006C1C87">
        <w:rPr>
          <w:rFonts w:ascii="Times New Roman" w:eastAsia="Times New Roman" w:hAnsi="Times New Roman" w:cs="Times New Roman"/>
          <w:color w:val="000000"/>
        </w:rPr>
        <w:t xml:space="preserve">and </w:t>
      </w:r>
      <w:r w:rsidR="006C1C87">
        <w:rPr>
          <w:rFonts w:ascii="Times New Roman" w:eastAsia="Times New Roman" w:hAnsi="Times New Roman" w:cs="Times New Roman"/>
          <w:i/>
          <w:iCs/>
          <w:color w:val="000000"/>
        </w:rPr>
        <w:t xml:space="preserve">E. </w:t>
      </w:r>
      <w:proofErr w:type="spellStart"/>
      <w:r w:rsidR="006C1C87">
        <w:rPr>
          <w:rFonts w:ascii="Times New Roman" w:eastAsia="Times New Roman" w:hAnsi="Times New Roman" w:cs="Times New Roman"/>
          <w:i/>
          <w:iCs/>
          <w:color w:val="000000"/>
        </w:rPr>
        <w:t>dupreanum</w:t>
      </w:r>
      <w:proofErr w:type="spellEnd"/>
      <w:r w:rsidR="006C1C87">
        <w:rPr>
          <w:rFonts w:ascii="Times New Roman" w:eastAsia="Times New Roman" w:hAnsi="Times New Roman" w:cs="Times New Roman"/>
          <w:i/>
          <w:iCs/>
          <w:color w:val="000000"/>
        </w:rPr>
        <w:t xml:space="preserve"> </w:t>
      </w:r>
      <w:r w:rsidR="006C1C87">
        <w:rPr>
          <w:rFonts w:ascii="Times New Roman" w:eastAsia="Times New Roman" w:hAnsi="Times New Roman" w:cs="Times New Roman"/>
          <w:color w:val="000000"/>
        </w:rPr>
        <w:t xml:space="preserve">falling among the larger 50% of </w:t>
      </w:r>
      <w:r w:rsidR="00DC6B49">
        <w:rPr>
          <w:rFonts w:ascii="Times New Roman" w:eastAsia="Times New Roman" w:hAnsi="Times New Roman" w:cs="Times New Roman"/>
          <w:color w:val="000000"/>
        </w:rPr>
        <w:t>previously</w:t>
      </w:r>
      <w:r w:rsidR="006C1C87">
        <w:rPr>
          <w:rFonts w:ascii="Times New Roman" w:eastAsia="Times New Roman" w:hAnsi="Times New Roman" w:cs="Times New Roman"/>
          <w:color w:val="000000"/>
        </w:rPr>
        <w:t xml:space="preserve"> </w:t>
      </w:r>
      <w:r w:rsidR="00DC6B49">
        <w:rPr>
          <w:rFonts w:ascii="Times New Roman" w:eastAsia="Times New Roman" w:hAnsi="Times New Roman" w:cs="Times New Roman"/>
          <w:color w:val="000000"/>
        </w:rPr>
        <w:t xml:space="preserve">described species and </w:t>
      </w:r>
      <w:r w:rsidR="00DC6B49">
        <w:rPr>
          <w:rFonts w:ascii="Times New Roman" w:eastAsia="Times New Roman" w:hAnsi="Times New Roman" w:cs="Times New Roman"/>
          <w:i/>
          <w:iCs/>
          <w:color w:val="000000"/>
        </w:rPr>
        <w:t xml:space="preserve">R. </w:t>
      </w:r>
      <w:proofErr w:type="spellStart"/>
      <w:r w:rsidR="00DC6B49">
        <w:rPr>
          <w:rFonts w:ascii="Times New Roman" w:eastAsia="Times New Roman" w:hAnsi="Times New Roman" w:cs="Times New Roman"/>
          <w:i/>
          <w:iCs/>
          <w:color w:val="000000"/>
        </w:rPr>
        <w:t>madagascariensis</w:t>
      </w:r>
      <w:proofErr w:type="spellEnd"/>
      <w:r w:rsidR="00DC6B49">
        <w:rPr>
          <w:rFonts w:ascii="Times New Roman" w:eastAsia="Times New Roman" w:hAnsi="Times New Roman" w:cs="Times New Roman"/>
          <w:i/>
          <w:iCs/>
          <w:color w:val="000000"/>
        </w:rPr>
        <w:t xml:space="preserve"> </w:t>
      </w:r>
      <w:r w:rsidR="00DC6B49">
        <w:rPr>
          <w:rFonts w:ascii="Times New Roman" w:eastAsia="Times New Roman" w:hAnsi="Times New Roman" w:cs="Times New Roman"/>
          <w:color w:val="000000"/>
        </w:rPr>
        <w:t xml:space="preserve">among the smaller. Mirroring adult size distributions, juvenile growth rates were highest and developmental periods longest in </w:t>
      </w:r>
      <w:r w:rsidR="00DC6B49">
        <w:rPr>
          <w:rFonts w:ascii="Times New Roman" w:eastAsia="Times New Roman" w:hAnsi="Times New Roman" w:cs="Times New Roman"/>
          <w:i/>
          <w:iCs/>
          <w:color w:val="000000"/>
        </w:rPr>
        <w:t xml:space="preserve">P. rufus, </w:t>
      </w:r>
      <w:r w:rsidR="00DC6B49">
        <w:rPr>
          <w:rFonts w:ascii="Times New Roman" w:eastAsia="Times New Roman" w:hAnsi="Times New Roman" w:cs="Times New Roman"/>
          <w:color w:val="000000"/>
        </w:rPr>
        <w:t xml:space="preserve">followed by </w:t>
      </w:r>
      <w:r w:rsidR="00DC6B49" w:rsidRPr="00DC6B49">
        <w:rPr>
          <w:rFonts w:ascii="Times New Roman" w:eastAsia="Times New Roman" w:hAnsi="Times New Roman" w:cs="Times New Roman"/>
          <w:i/>
          <w:iCs/>
          <w:color w:val="000000"/>
        </w:rPr>
        <w:t xml:space="preserve">E. </w:t>
      </w:r>
      <w:proofErr w:type="spellStart"/>
      <w:r w:rsidR="00DC6B49" w:rsidRPr="00DC6B49">
        <w:rPr>
          <w:rFonts w:ascii="Times New Roman" w:eastAsia="Times New Roman" w:hAnsi="Times New Roman" w:cs="Times New Roman"/>
          <w:i/>
          <w:iCs/>
          <w:color w:val="000000"/>
        </w:rPr>
        <w:t>dupreanum</w:t>
      </w:r>
      <w:proofErr w:type="spellEnd"/>
      <w:r w:rsidR="00DC6B49">
        <w:rPr>
          <w:rFonts w:ascii="Times New Roman" w:eastAsia="Times New Roman" w:hAnsi="Times New Roman" w:cs="Times New Roman"/>
          <w:i/>
          <w:iCs/>
          <w:color w:val="000000"/>
        </w:rPr>
        <w:t xml:space="preserve"> </w:t>
      </w:r>
      <w:r w:rsidR="00DC6B49">
        <w:rPr>
          <w:rFonts w:ascii="Times New Roman" w:eastAsia="Times New Roman" w:hAnsi="Times New Roman" w:cs="Times New Roman"/>
          <w:color w:val="000000"/>
        </w:rPr>
        <w:t xml:space="preserve">and </w:t>
      </w:r>
      <w:r w:rsidR="00DC6B49">
        <w:rPr>
          <w:rFonts w:ascii="Times New Roman" w:eastAsia="Times New Roman" w:hAnsi="Times New Roman" w:cs="Times New Roman"/>
          <w:i/>
          <w:iCs/>
          <w:color w:val="000000"/>
        </w:rPr>
        <w:t xml:space="preserve">R. </w:t>
      </w:r>
      <w:proofErr w:type="spellStart"/>
      <w:r w:rsidR="00DC6B49">
        <w:rPr>
          <w:rFonts w:ascii="Times New Roman" w:eastAsia="Times New Roman" w:hAnsi="Times New Roman" w:cs="Times New Roman"/>
          <w:i/>
          <w:iCs/>
          <w:color w:val="000000"/>
        </w:rPr>
        <w:t>madagascariensis</w:t>
      </w:r>
      <w:proofErr w:type="spellEnd"/>
      <w:r w:rsidR="00DC6B49">
        <w:rPr>
          <w:rFonts w:ascii="Times New Roman" w:eastAsia="Times New Roman" w:hAnsi="Times New Roman" w:cs="Times New Roman"/>
          <w:i/>
          <w:iCs/>
          <w:color w:val="000000"/>
        </w:rPr>
        <w:t xml:space="preserve">. </w:t>
      </w:r>
      <w:r w:rsidR="00DC6B49">
        <w:rPr>
          <w:rFonts w:ascii="Times New Roman" w:eastAsia="Times New Roman" w:hAnsi="Times New Roman" w:cs="Times New Roman"/>
          <w:color w:val="000000"/>
        </w:rPr>
        <w:t xml:space="preserve">The rapid growth window ~two month juvenile growth window witnessed for </w:t>
      </w:r>
      <w:r w:rsidR="00DC6B49">
        <w:rPr>
          <w:rFonts w:ascii="Times New Roman" w:eastAsia="Times New Roman" w:hAnsi="Times New Roman" w:cs="Times New Roman"/>
          <w:i/>
          <w:iCs/>
          <w:color w:val="000000"/>
        </w:rPr>
        <w:t xml:space="preserve">E. </w:t>
      </w:r>
      <w:proofErr w:type="spellStart"/>
      <w:r w:rsidR="00DC6B49">
        <w:rPr>
          <w:rFonts w:ascii="Times New Roman" w:eastAsia="Times New Roman" w:hAnsi="Times New Roman" w:cs="Times New Roman"/>
          <w:i/>
          <w:iCs/>
          <w:color w:val="000000"/>
        </w:rPr>
        <w:t>dupreanum</w:t>
      </w:r>
      <w:proofErr w:type="spellEnd"/>
      <w:r w:rsidR="00DC6B49">
        <w:rPr>
          <w:rFonts w:ascii="Times New Roman" w:eastAsia="Times New Roman" w:hAnsi="Times New Roman" w:cs="Times New Roman"/>
          <w:i/>
          <w:iCs/>
          <w:color w:val="000000"/>
        </w:rPr>
        <w:t xml:space="preserve"> </w:t>
      </w:r>
      <w:r w:rsidR="00DC6B49">
        <w:rPr>
          <w:rFonts w:ascii="Times New Roman" w:eastAsia="Times New Roman" w:hAnsi="Times New Roman" w:cs="Times New Roman"/>
          <w:color w:val="000000"/>
        </w:rPr>
        <w:t xml:space="preserve">in our dataset suggests that this species may actually birth earlier than is recorded here; additional, intensive sampling throughout the reproduction period is needed to confirm the seasonal limits of each developmental </w:t>
      </w:r>
      <w:r w:rsidR="00B01CAD">
        <w:rPr>
          <w:rFonts w:ascii="Times New Roman" w:eastAsia="Times New Roman" w:hAnsi="Times New Roman" w:cs="Times New Roman"/>
          <w:color w:val="000000"/>
        </w:rPr>
        <w:t>stage</w:t>
      </w:r>
      <w:r w:rsidR="00DC6B49">
        <w:rPr>
          <w:rFonts w:ascii="Times New Roman" w:eastAsia="Times New Roman" w:hAnsi="Times New Roman" w:cs="Times New Roman"/>
          <w:color w:val="000000"/>
        </w:rPr>
        <w:t xml:space="preserve"> for these three fruit bat species. Our study emphasizes the importance of longitudinal field studies in </w:t>
      </w:r>
      <w:r w:rsidR="00B01CAD">
        <w:rPr>
          <w:rFonts w:ascii="Times New Roman" w:eastAsia="Times New Roman" w:hAnsi="Times New Roman" w:cs="Times New Roman"/>
          <w:color w:val="000000"/>
        </w:rPr>
        <w:t>uncovering</w:t>
      </w:r>
      <w:r w:rsidR="00DC6B49">
        <w:rPr>
          <w:rFonts w:ascii="Times New Roman" w:eastAsia="Times New Roman" w:hAnsi="Times New Roman" w:cs="Times New Roman"/>
          <w:color w:val="000000"/>
        </w:rPr>
        <w:t xml:space="preserve"> seasonal varia</w:t>
      </w:r>
      <w:r w:rsidR="00B01CAD">
        <w:rPr>
          <w:rFonts w:ascii="Times New Roman" w:eastAsia="Times New Roman" w:hAnsi="Times New Roman" w:cs="Times New Roman"/>
          <w:color w:val="000000"/>
        </w:rPr>
        <w:t xml:space="preserve">bility </w:t>
      </w:r>
      <w:proofErr w:type="spellStart"/>
      <w:r w:rsidR="00B01CAD">
        <w:rPr>
          <w:rFonts w:ascii="Times New Roman" w:eastAsia="Times New Roman" w:hAnsi="Times New Roman" w:cs="Times New Roman"/>
          <w:color w:val="000000"/>
        </w:rPr>
        <w:t xml:space="preserve">in </w:t>
      </w:r>
      <w:proofErr w:type="spellEnd"/>
      <w:r w:rsidR="00B01CAD">
        <w:rPr>
          <w:rFonts w:ascii="Times New Roman" w:eastAsia="Times New Roman" w:hAnsi="Times New Roman" w:cs="Times New Roman"/>
          <w:color w:val="000000"/>
        </w:rPr>
        <w:t>ecological data, with critical implications for understanding of both population viability and infectious disease dynamics alike.</w:t>
      </w:r>
    </w:p>
    <w:p w14:paraId="4D25A2F2" w14:textId="77777777" w:rsidR="00B01CAD" w:rsidRPr="008C428D" w:rsidRDefault="00B01CAD" w:rsidP="0051570E">
      <w:pPr>
        <w:spacing w:line="480" w:lineRule="auto"/>
        <w:ind w:firstLine="720"/>
        <w:contextualSpacing/>
        <w:jc w:val="both"/>
        <w:rPr>
          <w:rFonts w:ascii="Times New Roman" w:eastAsia="Times New Roman" w:hAnsi="Times New Roman" w:cs="Times New Roman"/>
          <w:color w:val="000000"/>
        </w:rPr>
      </w:pPr>
    </w:p>
    <w:p w14:paraId="2F740E17" w14:textId="42AEA190" w:rsidR="00B553D4" w:rsidRPr="008C428D" w:rsidRDefault="00B553D4" w:rsidP="0051570E">
      <w:pPr>
        <w:spacing w:line="480" w:lineRule="auto"/>
        <w:contextualSpacing/>
        <w:jc w:val="center"/>
        <w:rPr>
          <w:rFonts w:ascii="Times New Roman" w:eastAsia="Times New Roman" w:hAnsi="Times New Roman" w:cs="Times New Roman"/>
          <w:b/>
          <w:bCs/>
          <w:smallCaps/>
          <w:color w:val="000000"/>
        </w:rPr>
      </w:pPr>
      <w:r w:rsidRPr="008C428D">
        <w:rPr>
          <w:rFonts w:ascii="Times New Roman" w:eastAsia="Times New Roman" w:hAnsi="Times New Roman" w:cs="Times New Roman"/>
          <w:b/>
          <w:bCs/>
          <w:smallCaps/>
          <w:color w:val="000000"/>
        </w:rPr>
        <w:lastRenderedPageBreak/>
        <w:t>Acknowledgements</w:t>
      </w:r>
    </w:p>
    <w:p w14:paraId="4C543B85" w14:textId="25D14660" w:rsidR="00E8473A" w:rsidRPr="008C428D" w:rsidRDefault="008C428D" w:rsidP="0051570E">
      <w:pPr>
        <w:spacing w:line="480" w:lineRule="auto"/>
        <w:contextualSpacing/>
        <w:rPr>
          <w:rFonts w:ascii="Times New Roman" w:hAnsi="Times New Roman" w:cs="Times New Roman"/>
        </w:rPr>
      </w:pPr>
      <w:r w:rsidRPr="008C428D">
        <w:rPr>
          <w:rFonts w:ascii="Times New Roman" w:hAnsi="Times New Roman" w:cs="Times New Roman"/>
        </w:rPr>
        <w:t xml:space="preserve">The authors </w:t>
      </w:r>
      <w:r w:rsidR="00E8473A" w:rsidRPr="008C428D">
        <w:rPr>
          <w:rFonts w:ascii="Times New Roman" w:hAnsi="Times New Roman" w:cs="Times New Roman"/>
        </w:rPr>
        <w:t xml:space="preserve">thank </w:t>
      </w:r>
      <w:r w:rsidR="00E8473A" w:rsidRPr="008C428D">
        <w:rPr>
          <w:rFonts w:ascii="Times New Roman" w:hAnsi="Times New Roman" w:cs="Times New Roman"/>
        </w:rPr>
        <w:t>Kimberly Rivera</w:t>
      </w:r>
      <w:r w:rsidR="00E8473A" w:rsidRPr="008C428D">
        <w:rPr>
          <w:rFonts w:ascii="Times New Roman" w:hAnsi="Times New Roman" w:cs="Times New Roman"/>
        </w:rPr>
        <w:t xml:space="preserve">, Katie Fitzgerald, and Samantha </w:t>
      </w:r>
      <w:proofErr w:type="spellStart"/>
      <w:r w:rsidR="00E8473A" w:rsidRPr="008C428D">
        <w:rPr>
          <w:rFonts w:ascii="Times New Roman" w:hAnsi="Times New Roman" w:cs="Times New Roman"/>
        </w:rPr>
        <w:t>Kreling</w:t>
      </w:r>
      <w:proofErr w:type="spellEnd"/>
      <w:r w:rsidR="00E8473A" w:rsidRPr="008C428D">
        <w:rPr>
          <w:rFonts w:ascii="Times New Roman" w:hAnsi="Times New Roman" w:cs="Times New Roman"/>
        </w:rPr>
        <w:t xml:space="preserve"> </w:t>
      </w:r>
      <w:r w:rsidR="00E8473A" w:rsidRPr="008C428D">
        <w:rPr>
          <w:rFonts w:ascii="Times New Roman" w:hAnsi="Times New Roman" w:cs="Times New Roman"/>
        </w:rPr>
        <w:t>for help in the field</w:t>
      </w:r>
      <w:r>
        <w:rPr>
          <w:rFonts w:ascii="Times New Roman" w:hAnsi="Times New Roman" w:cs="Times New Roman"/>
        </w:rPr>
        <w:t xml:space="preserve">, </w:t>
      </w:r>
      <w:r w:rsidR="00E8473A" w:rsidRPr="008C428D">
        <w:rPr>
          <w:rFonts w:ascii="Times New Roman" w:hAnsi="Times New Roman" w:cs="Times New Roman"/>
        </w:rPr>
        <w:t xml:space="preserve">the Virology Unit at the </w:t>
      </w:r>
      <w:proofErr w:type="spellStart"/>
      <w:r w:rsidR="00E8473A" w:rsidRPr="008C428D">
        <w:rPr>
          <w:rFonts w:ascii="Times New Roman" w:hAnsi="Times New Roman" w:cs="Times New Roman"/>
        </w:rPr>
        <w:t>Institut</w:t>
      </w:r>
      <w:proofErr w:type="spellEnd"/>
      <w:r w:rsidR="00E8473A" w:rsidRPr="008C428D">
        <w:rPr>
          <w:rFonts w:ascii="Times New Roman" w:hAnsi="Times New Roman" w:cs="Times New Roman"/>
        </w:rPr>
        <w:t xml:space="preserve"> Pasteur de Madagascar for logistical support</w:t>
      </w:r>
      <w:r>
        <w:rPr>
          <w:rFonts w:ascii="Times New Roman" w:hAnsi="Times New Roman" w:cs="Times New Roman"/>
        </w:rPr>
        <w:t xml:space="preserve">, and </w:t>
      </w:r>
      <w:r w:rsidRPr="008C428D">
        <w:rPr>
          <w:rFonts w:ascii="Times New Roman" w:hAnsi="Times New Roman" w:cs="Times New Roman"/>
        </w:rPr>
        <w:t>the Brook lab at the University of Chicago for helpful contributions to the manuscript</w:t>
      </w:r>
      <w:r w:rsidR="00E8473A" w:rsidRPr="008C428D">
        <w:rPr>
          <w:rFonts w:ascii="Times New Roman" w:hAnsi="Times New Roman" w:cs="Times New Roman"/>
        </w:rPr>
        <w:t xml:space="preserve">. </w:t>
      </w:r>
      <w:r w:rsidRPr="008C428D">
        <w:rPr>
          <w:rFonts w:ascii="Times New Roman" w:hAnsi="Times New Roman" w:cs="Times New Roman"/>
        </w:rPr>
        <w:t xml:space="preserve">We acknowledge funding from the </w:t>
      </w:r>
      <w:r w:rsidRPr="008C428D">
        <w:rPr>
          <w:rFonts w:ascii="Times New Roman" w:hAnsi="Times New Roman" w:cs="Times New Roman"/>
        </w:rPr>
        <w:t>National Institutes of Health (</w:t>
      </w:r>
      <w:r w:rsidRPr="008C428D">
        <w:rPr>
          <w:rFonts w:ascii="Calibri" w:hAnsi="Calibri" w:cs="Calibri"/>
        </w:rPr>
        <w:t>﻿</w:t>
      </w:r>
      <w:r w:rsidRPr="008C428D">
        <w:rPr>
          <w:rFonts w:ascii="Times New Roman" w:hAnsi="Times New Roman" w:cs="Times New Roman"/>
        </w:rPr>
        <w:t>1R01AI129822-01 grant to JMH, PD, and CEB), DARPA (</w:t>
      </w:r>
      <w:r w:rsidRPr="008C428D">
        <w:rPr>
          <w:rFonts w:ascii="Calibri" w:hAnsi="Calibri" w:cs="Calibri"/>
        </w:rPr>
        <w:t>﻿</w:t>
      </w:r>
      <w:r w:rsidRPr="008C428D">
        <w:rPr>
          <w:rFonts w:ascii="Times New Roman" w:hAnsi="Times New Roman" w:cs="Times New Roman"/>
        </w:rPr>
        <w:t xml:space="preserve">PREEMPT Program Cooperative Agreement no. D18AC00031 to CEB), the </w:t>
      </w:r>
      <w:r w:rsidRPr="008C428D">
        <w:rPr>
          <w:rFonts w:ascii="Calibri" w:hAnsi="Calibri" w:cs="Calibri"/>
        </w:rPr>
        <w:t>﻿</w:t>
      </w:r>
      <w:r w:rsidRPr="008C428D">
        <w:rPr>
          <w:rFonts w:ascii="Times New Roman" w:hAnsi="Times New Roman" w:cs="Times New Roman"/>
        </w:rPr>
        <w:t xml:space="preserve">Bill and Melinda Gates Foundation (GCE/ID OPP1211841 to CEB and JMH), the </w:t>
      </w:r>
      <w:r w:rsidRPr="008C428D">
        <w:rPr>
          <w:rFonts w:ascii="Calibri" w:hAnsi="Calibri" w:cs="Calibri"/>
        </w:rPr>
        <w:t>﻿</w:t>
      </w:r>
      <w:r w:rsidRPr="008C428D">
        <w:rPr>
          <w:rFonts w:ascii="Times New Roman" w:hAnsi="Times New Roman" w:cs="Times New Roman"/>
        </w:rPr>
        <w:t xml:space="preserve">Adolph C. and Mary Sprague Miller Institute for Basic Research in Science (postdoctoral fellowship to CEB), </w:t>
      </w:r>
      <w:r w:rsidRPr="008C428D">
        <w:rPr>
          <w:rFonts w:ascii="Times New Roman" w:hAnsi="Times New Roman" w:cs="Times New Roman"/>
        </w:rPr>
        <w:t xml:space="preserve">and </w:t>
      </w:r>
      <w:r w:rsidRPr="008C428D">
        <w:rPr>
          <w:rFonts w:ascii="Times New Roman" w:hAnsi="Times New Roman" w:cs="Times New Roman"/>
        </w:rPr>
        <w:t>the Branco Weiss Society in Science (fellowship to CEB)</w:t>
      </w:r>
      <w:r w:rsidRPr="008C428D">
        <w:rPr>
          <w:rFonts w:ascii="Times New Roman" w:hAnsi="Times New Roman" w:cs="Times New Roman"/>
        </w:rPr>
        <w:t>.</w:t>
      </w:r>
    </w:p>
    <w:p w14:paraId="2BDF5874" w14:textId="77777777" w:rsidR="00E8473A" w:rsidRDefault="00E8473A" w:rsidP="0051570E">
      <w:pPr>
        <w:spacing w:line="480" w:lineRule="auto"/>
        <w:contextualSpacing/>
        <w:rPr>
          <w:rFonts w:ascii="Times New Roman" w:eastAsia="Times New Roman" w:hAnsi="Times New Roman" w:cs="Times New Roman"/>
          <w:color w:val="000000"/>
        </w:rPr>
      </w:pPr>
    </w:p>
    <w:p w14:paraId="01EB4FE5" w14:textId="51D12E77" w:rsidR="00E8473A" w:rsidRDefault="00E8473A" w:rsidP="0051570E">
      <w:pPr>
        <w:spacing w:line="480" w:lineRule="auto"/>
        <w:contextualSpacing/>
        <w:jc w:val="center"/>
        <w:rPr>
          <w:rFonts w:ascii="Times New Roman" w:eastAsia="Times New Roman" w:hAnsi="Times New Roman" w:cs="Times New Roman"/>
          <w:color w:val="000000"/>
        </w:rPr>
      </w:pPr>
    </w:p>
    <w:p w14:paraId="60F06811" w14:textId="0EAD628C" w:rsidR="008C246E" w:rsidRDefault="008C246E" w:rsidP="0051570E">
      <w:pPr>
        <w:spacing w:line="480" w:lineRule="auto"/>
        <w:contextualSpacing/>
        <w:jc w:val="center"/>
        <w:rPr>
          <w:rFonts w:ascii="Times New Roman" w:eastAsia="Times New Roman" w:hAnsi="Times New Roman" w:cs="Times New Roman"/>
          <w:color w:val="000000"/>
        </w:rPr>
      </w:pPr>
    </w:p>
    <w:p w14:paraId="2CAA4CC2" w14:textId="0AA2C8BE" w:rsidR="008C246E" w:rsidRDefault="008C246E" w:rsidP="0051570E">
      <w:pPr>
        <w:spacing w:line="480" w:lineRule="auto"/>
        <w:contextualSpacing/>
        <w:jc w:val="center"/>
        <w:rPr>
          <w:rFonts w:ascii="Times New Roman" w:eastAsia="Times New Roman" w:hAnsi="Times New Roman" w:cs="Times New Roman"/>
          <w:color w:val="000000"/>
        </w:rPr>
      </w:pPr>
    </w:p>
    <w:p w14:paraId="21FBCEF5" w14:textId="4018C9BC" w:rsidR="008C246E" w:rsidRDefault="008C246E" w:rsidP="0051570E">
      <w:pPr>
        <w:spacing w:line="480" w:lineRule="auto"/>
        <w:contextualSpacing/>
        <w:jc w:val="center"/>
        <w:rPr>
          <w:rFonts w:ascii="Times New Roman" w:eastAsia="Times New Roman" w:hAnsi="Times New Roman" w:cs="Times New Roman"/>
          <w:color w:val="000000"/>
        </w:rPr>
      </w:pPr>
    </w:p>
    <w:p w14:paraId="12000BAA" w14:textId="576395D7" w:rsidR="008C246E" w:rsidRDefault="008C246E" w:rsidP="0051570E">
      <w:pPr>
        <w:spacing w:line="480" w:lineRule="auto"/>
        <w:contextualSpacing/>
        <w:jc w:val="center"/>
        <w:rPr>
          <w:rFonts w:ascii="Times New Roman" w:eastAsia="Times New Roman" w:hAnsi="Times New Roman" w:cs="Times New Roman"/>
          <w:color w:val="000000"/>
        </w:rPr>
      </w:pPr>
    </w:p>
    <w:p w14:paraId="22783259" w14:textId="38370E83" w:rsidR="008C246E" w:rsidRDefault="008C246E" w:rsidP="0051570E">
      <w:pPr>
        <w:spacing w:line="480" w:lineRule="auto"/>
        <w:contextualSpacing/>
        <w:jc w:val="center"/>
        <w:rPr>
          <w:rFonts w:ascii="Times New Roman" w:eastAsia="Times New Roman" w:hAnsi="Times New Roman" w:cs="Times New Roman"/>
          <w:color w:val="000000"/>
        </w:rPr>
      </w:pPr>
    </w:p>
    <w:p w14:paraId="333480CC" w14:textId="6E194388" w:rsidR="008C246E" w:rsidRDefault="008C246E" w:rsidP="0051570E">
      <w:pPr>
        <w:spacing w:line="480" w:lineRule="auto"/>
        <w:contextualSpacing/>
        <w:jc w:val="center"/>
        <w:rPr>
          <w:rFonts w:ascii="Times New Roman" w:eastAsia="Times New Roman" w:hAnsi="Times New Roman" w:cs="Times New Roman"/>
          <w:color w:val="000000"/>
        </w:rPr>
      </w:pPr>
    </w:p>
    <w:p w14:paraId="5A40A008" w14:textId="41621485" w:rsidR="008C246E" w:rsidRDefault="008C246E" w:rsidP="0051570E">
      <w:pPr>
        <w:spacing w:line="480" w:lineRule="auto"/>
        <w:contextualSpacing/>
        <w:jc w:val="center"/>
        <w:rPr>
          <w:rFonts w:ascii="Times New Roman" w:eastAsia="Times New Roman" w:hAnsi="Times New Roman" w:cs="Times New Roman"/>
          <w:color w:val="000000"/>
        </w:rPr>
      </w:pPr>
    </w:p>
    <w:p w14:paraId="6ABA1033" w14:textId="60C30556" w:rsidR="008C246E" w:rsidRDefault="008C246E" w:rsidP="0051570E">
      <w:pPr>
        <w:spacing w:line="480" w:lineRule="auto"/>
        <w:contextualSpacing/>
        <w:jc w:val="center"/>
        <w:rPr>
          <w:rFonts w:ascii="Times New Roman" w:eastAsia="Times New Roman" w:hAnsi="Times New Roman" w:cs="Times New Roman"/>
          <w:color w:val="000000"/>
        </w:rPr>
      </w:pPr>
    </w:p>
    <w:p w14:paraId="34B090DB" w14:textId="39FC0BA5" w:rsidR="008C246E" w:rsidRDefault="008C246E" w:rsidP="0051570E">
      <w:pPr>
        <w:spacing w:line="480" w:lineRule="auto"/>
        <w:contextualSpacing/>
        <w:jc w:val="center"/>
        <w:rPr>
          <w:rFonts w:ascii="Times New Roman" w:eastAsia="Times New Roman" w:hAnsi="Times New Roman" w:cs="Times New Roman"/>
          <w:color w:val="000000"/>
        </w:rPr>
      </w:pPr>
    </w:p>
    <w:p w14:paraId="15578479" w14:textId="7397F6A3" w:rsidR="008C246E" w:rsidRDefault="008C246E" w:rsidP="0051570E">
      <w:pPr>
        <w:spacing w:line="480" w:lineRule="auto"/>
        <w:contextualSpacing/>
        <w:jc w:val="center"/>
        <w:rPr>
          <w:rFonts w:ascii="Times New Roman" w:eastAsia="Times New Roman" w:hAnsi="Times New Roman" w:cs="Times New Roman"/>
          <w:color w:val="000000"/>
        </w:rPr>
      </w:pPr>
    </w:p>
    <w:p w14:paraId="27DDB949" w14:textId="0DB71FCE" w:rsidR="008C246E" w:rsidRDefault="008C246E" w:rsidP="0051570E">
      <w:pPr>
        <w:spacing w:line="480" w:lineRule="auto"/>
        <w:contextualSpacing/>
        <w:jc w:val="center"/>
        <w:rPr>
          <w:rFonts w:ascii="Times New Roman" w:eastAsia="Times New Roman" w:hAnsi="Times New Roman" w:cs="Times New Roman"/>
          <w:color w:val="000000"/>
        </w:rPr>
      </w:pPr>
    </w:p>
    <w:p w14:paraId="454BE2B9" w14:textId="77777777" w:rsidR="008C246E" w:rsidRDefault="008C246E" w:rsidP="0051570E">
      <w:pPr>
        <w:spacing w:line="480" w:lineRule="auto"/>
        <w:contextualSpacing/>
        <w:jc w:val="center"/>
        <w:rPr>
          <w:rFonts w:ascii="Times New Roman" w:eastAsia="Times New Roman" w:hAnsi="Times New Roman" w:cs="Times New Roman"/>
          <w:color w:val="000000"/>
        </w:rPr>
      </w:pPr>
    </w:p>
    <w:p w14:paraId="124D644C" w14:textId="6B5CE38B" w:rsidR="00B553D4" w:rsidRDefault="00B553D4" w:rsidP="0051570E">
      <w:pPr>
        <w:spacing w:line="480" w:lineRule="auto"/>
        <w:contextualSpacing/>
        <w:jc w:val="center"/>
        <w:rPr>
          <w:rFonts w:ascii="Times New Roman" w:eastAsia="Times New Roman" w:hAnsi="Times New Roman" w:cs="Times New Roman"/>
          <w:b/>
          <w:bCs/>
          <w:smallCaps/>
          <w:color w:val="000000"/>
        </w:rPr>
      </w:pPr>
      <w:r>
        <w:rPr>
          <w:rFonts w:ascii="Times New Roman" w:eastAsia="Times New Roman" w:hAnsi="Times New Roman" w:cs="Times New Roman"/>
          <w:b/>
          <w:bCs/>
          <w:smallCaps/>
          <w:color w:val="000000"/>
        </w:rPr>
        <w:lastRenderedPageBreak/>
        <w:t>Literature Cited</w:t>
      </w:r>
    </w:p>
    <w:p w14:paraId="7D133587" w14:textId="2A8FDCB2" w:rsidR="008C428D" w:rsidRDefault="008C428D" w:rsidP="0051570E">
      <w:pPr>
        <w:spacing w:line="480" w:lineRule="auto"/>
        <w:contextualSpacing/>
        <w:rPr>
          <w:rFonts w:ascii="Times New Roman" w:eastAsia="Times New Roman" w:hAnsi="Times New Roman" w:cs="Times New Roman"/>
          <w:b/>
          <w:bCs/>
          <w:smallCaps/>
          <w:color w:val="000000"/>
        </w:rPr>
      </w:pPr>
    </w:p>
    <w:p w14:paraId="5606BFBB" w14:textId="005C81FB"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Pr>
          <w:rFonts w:ascii="Times New Roman" w:eastAsia="Times New Roman" w:hAnsi="Times New Roman" w:cs="Times New Roman"/>
          <w:b/>
          <w:bCs/>
          <w:smallCaps/>
          <w:color w:val="000000"/>
        </w:rPr>
        <w:fldChar w:fldCharType="begin" w:fldLock="1"/>
      </w:r>
      <w:r>
        <w:rPr>
          <w:rFonts w:ascii="Times New Roman" w:eastAsia="Times New Roman" w:hAnsi="Times New Roman" w:cs="Times New Roman"/>
          <w:b/>
          <w:bCs/>
          <w:smallCaps/>
          <w:color w:val="000000"/>
        </w:rPr>
        <w:instrText xml:space="preserve">ADDIN Mendeley Bibliography CSL_BIBLIOGRAPHY </w:instrText>
      </w:r>
      <w:r>
        <w:rPr>
          <w:rFonts w:ascii="Times New Roman" w:eastAsia="Times New Roman" w:hAnsi="Times New Roman" w:cs="Times New Roman"/>
          <w:b/>
          <w:bCs/>
          <w:smallCaps/>
          <w:color w:val="000000"/>
        </w:rPr>
        <w:fldChar w:fldCharType="separate"/>
      </w:r>
      <w:r w:rsidRPr="008C428D">
        <w:rPr>
          <w:rFonts w:ascii="Times New Roman" w:hAnsi="Times New Roman" w:cs="Times New Roman"/>
          <w:smallCaps/>
          <w:noProof/>
        </w:rPr>
        <w:t>Amman, B. R. et al.</w:t>
      </w:r>
      <w:r w:rsidRPr="008C428D">
        <w:rPr>
          <w:rFonts w:ascii="Times New Roman" w:hAnsi="Times New Roman" w:cs="Times New Roman"/>
          <w:noProof/>
        </w:rPr>
        <w:t xml:space="preserve"> 2012. Seasonal pulses of Marburg virus circulation in juvenile </w:t>
      </w:r>
      <w:r w:rsidRPr="008C428D">
        <w:rPr>
          <w:rFonts w:ascii="Times New Roman" w:hAnsi="Times New Roman" w:cs="Times New Roman"/>
          <w:i/>
          <w:iCs/>
          <w:noProof/>
        </w:rPr>
        <w:t>Rousettus aegyptiacus</w:t>
      </w:r>
      <w:r w:rsidRPr="008C428D">
        <w:rPr>
          <w:rFonts w:ascii="Times New Roman" w:hAnsi="Times New Roman" w:cs="Times New Roman"/>
          <w:noProof/>
        </w:rPr>
        <w:t xml:space="preserve"> bats coincide with periods of increased risk of human infection. PLoS Pathogens 8:e1002877.</w:t>
      </w:r>
    </w:p>
    <w:p w14:paraId="5BF65EF2"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Andriafidison, D. et al.</w:t>
      </w:r>
      <w:r w:rsidRPr="008C428D">
        <w:rPr>
          <w:rFonts w:ascii="Times New Roman" w:hAnsi="Times New Roman" w:cs="Times New Roman"/>
          <w:noProof/>
        </w:rPr>
        <w:t xml:space="preserve"> 2006. Nectarivory by endemic Malagasy fruit bats during the dry season. Biotropica 38:85–90.</w:t>
      </w:r>
    </w:p>
    <w:p w14:paraId="15A546FA"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Andrianaivoarivelo, R. A., R. Olga, P. A. Racey, and R. K. B. Jenkins</w:t>
      </w:r>
      <w:r w:rsidRPr="008C428D">
        <w:rPr>
          <w:rFonts w:ascii="Times New Roman" w:hAnsi="Times New Roman" w:cs="Times New Roman"/>
          <w:noProof/>
        </w:rPr>
        <w:t>. 2011. Feeding ecology, habitat use and reproduction of Rousettus madagascariensis Grandidier, 1928 (Chiroptera : Pteropodidae) in eastern Madagascar. Mammalia 75:69–78.</w:t>
      </w:r>
    </w:p>
    <w:p w14:paraId="00A0AF3A"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Barclay, R. M. R., and D. S. Jacobs</w:t>
      </w:r>
      <w:r w:rsidRPr="008C428D">
        <w:rPr>
          <w:rFonts w:ascii="Times New Roman" w:hAnsi="Times New Roman" w:cs="Times New Roman"/>
          <w:noProof/>
        </w:rPr>
        <w:t>. 2011. Differences in the foraging behaviour of male and female egyptian fruit bats (</w:t>
      </w:r>
      <w:r w:rsidRPr="008C428D">
        <w:rPr>
          <w:rFonts w:ascii="Times New Roman" w:hAnsi="Times New Roman" w:cs="Times New Roman"/>
          <w:i/>
          <w:iCs/>
          <w:noProof/>
        </w:rPr>
        <w:t>Rousettus aegyptiacus</w:t>
      </w:r>
      <w:r w:rsidRPr="008C428D">
        <w:rPr>
          <w:rFonts w:ascii="Times New Roman" w:hAnsi="Times New Roman" w:cs="Times New Roman"/>
          <w:noProof/>
        </w:rPr>
        <w:t>). Canadian Journal of Zoology 89:466–473.</w:t>
      </w:r>
    </w:p>
    <w:p w14:paraId="2F6F05B5"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Bartlett, M. S.</w:t>
      </w:r>
      <w:r w:rsidRPr="008C428D">
        <w:rPr>
          <w:rFonts w:ascii="Times New Roman" w:hAnsi="Times New Roman" w:cs="Times New Roman"/>
          <w:noProof/>
        </w:rPr>
        <w:t xml:space="preserve"> 1957. Measles periodicity and community size. Journal of the Royal Statistical Society, Series A 120:48–70.</w:t>
      </w:r>
    </w:p>
    <w:p w14:paraId="513ACF17"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Bartlett, M. S.</w:t>
      </w:r>
      <w:r w:rsidRPr="008C428D">
        <w:rPr>
          <w:rFonts w:ascii="Times New Roman" w:hAnsi="Times New Roman" w:cs="Times New Roman"/>
          <w:noProof/>
        </w:rPr>
        <w:t xml:space="preserve"> 1960. The critical community size for measles in the United States. Journal of the Royal Statistical Society, Series A 123:37–44.</w:t>
      </w:r>
    </w:p>
    <w:p w14:paraId="58277EA2"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Bollen, A., and L. Van Elsacker</w:t>
      </w:r>
      <w:r w:rsidRPr="008C428D">
        <w:rPr>
          <w:rFonts w:ascii="Times New Roman" w:hAnsi="Times New Roman" w:cs="Times New Roman"/>
          <w:noProof/>
        </w:rPr>
        <w:t xml:space="preserve">. 2002. Feeding ecology of </w:t>
      </w:r>
      <w:r w:rsidRPr="008C428D">
        <w:rPr>
          <w:rFonts w:ascii="Times New Roman" w:hAnsi="Times New Roman" w:cs="Times New Roman"/>
          <w:i/>
          <w:iCs/>
          <w:noProof/>
        </w:rPr>
        <w:t>Pteropus rufus</w:t>
      </w:r>
      <w:r w:rsidRPr="008C428D">
        <w:rPr>
          <w:rFonts w:ascii="Times New Roman" w:hAnsi="Times New Roman" w:cs="Times New Roman"/>
          <w:noProof/>
        </w:rPr>
        <w:t xml:space="preserve"> (Pteropodidae) in the littoral forest of Sainte Luce, SE Madagascar. Acta Chiropterologica 4:33–47.</w:t>
      </w:r>
    </w:p>
    <w:p w14:paraId="7E31E3C4"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Brook, C. E. et al.</w:t>
      </w:r>
      <w:r w:rsidRPr="008C428D">
        <w:rPr>
          <w:rFonts w:ascii="Times New Roman" w:hAnsi="Times New Roman" w:cs="Times New Roman"/>
          <w:noProof/>
        </w:rPr>
        <w:t xml:space="preserve"> 2015. </w:t>
      </w:r>
      <w:r w:rsidRPr="008C428D">
        <w:rPr>
          <w:rFonts w:ascii="Times New Roman" w:hAnsi="Times New Roman" w:cs="Times New Roman"/>
          <w:i/>
          <w:iCs/>
          <w:noProof/>
        </w:rPr>
        <w:t>Bartonella</w:t>
      </w:r>
      <w:r w:rsidRPr="008C428D">
        <w:rPr>
          <w:rFonts w:ascii="Times New Roman" w:hAnsi="Times New Roman" w:cs="Times New Roman"/>
          <w:noProof/>
        </w:rPr>
        <w:t xml:space="preserve"> spp. in fruit bats and blood-feeding ectoparasites in Madagascar. PLoS Neglected Tropical Diseases 10:e0003532.</w:t>
      </w:r>
    </w:p>
    <w:p w14:paraId="5AFBCB04"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Brook, C. E. et al.</w:t>
      </w:r>
      <w:r w:rsidRPr="008C428D">
        <w:rPr>
          <w:rFonts w:ascii="Times New Roman" w:hAnsi="Times New Roman" w:cs="Times New Roman"/>
          <w:noProof/>
        </w:rPr>
        <w:t xml:space="preserve"> 2018. Population viability and harvest sustainability for Madagascar lemurs. Conservation Biology 0:1–13.</w:t>
      </w:r>
    </w:p>
    <w:p w14:paraId="08A83930"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lastRenderedPageBreak/>
        <w:t>Brook, C. E. et al.</w:t>
      </w:r>
      <w:r w:rsidRPr="008C428D">
        <w:rPr>
          <w:rFonts w:ascii="Times New Roman" w:hAnsi="Times New Roman" w:cs="Times New Roman"/>
          <w:noProof/>
        </w:rPr>
        <w:t xml:space="preserve"> 2019a. Population trends for two Malagasy fruit bats. Biological Conservation 234:165–171.</w:t>
      </w:r>
    </w:p>
    <w:p w14:paraId="38A6AD05"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Brook, C. E. et al.</w:t>
      </w:r>
      <w:r w:rsidRPr="008C428D">
        <w:rPr>
          <w:rFonts w:ascii="Times New Roman" w:hAnsi="Times New Roman" w:cs="Times New Roman"/>
          <w:noProof/>
        </w:rPr>
        <w:t xml:space="preserve"> 2019b. Disentangling serology to elucidate henipa- and filovirus transmission in Madagascar fruit bats. Journal of Animal Ecology 00:1– 16.</w:t>
      </w:r>
    </w:p>
    <w:p w14:paraId="6D4876B3"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Brooke, A.</w:t>
      </w:r>
      <w:r w:rsidRPr="008C428D">
        <w:rPr>
          <w:rFonts w:ascii="Times New Roman" w:hAnsi="Times New Roman" w:cs="Times New Roman"/>
          <w:noProof/>
        </w:rPr>
        <w:t xml:space="preserve"> 2002. Threats from overhunting to the flying fox,&lt; i&gt; Pteropus tonganus&lt;/i&gt;,(Chiroptera: Pteropodidae) on Niue Island, South Pacific Ocean. Biological Conservation 103:343–348.</w:t>
      </w:r>
    </w:p>
    <w:p w14:paraId="0FFEA1B9"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Cardiff, S. G., F. H. Ratrimomanarivo, G. Rembert, and S. M. Goodman</w:t>
      </w:r>
      <w:r w:rsidRPr="008C428D">
        <w:rPr>
          <w:rFonts w:ascii="Times New Roman" w:hAnsi="Times New Roman" w:cs="Times New Roman"/>
          <w:noProof/>
        </w:rPr>
        <w:t>. 2009. Hunting, disturbance and roost persistence of bats in caves at Ankarana, northern Madagascar. African Journal of Ecology 47:640–649.</w:t>
      </w:r>
    </w:p>
    <w:p w14:paraId="368EF0E0"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Corbet, G. B., and J. E. Hill</w:t>
      </w:r>
      <w:r w:rsidRPr="008C428D">
        <w:rPr>
          <w:rFonts w:ascii="Times New Roman" w:hAnsi="Times New Roman" w:cs="Times New Roman"/>
          <w:noProof/>
        </w:rPr>
        <w:t>. 1992. The mammals of the Indo‐Malayan region. Oxford University Press, Oxford, UK.</w:t>
      </w:r>
    </w:p>
    <w:p w14:paraId="24BBA3D5"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Craig, P., P. Trail, and T. E. Morrell</w:t>
      </w:r>
      <w:r w:rsidRPr="008C428D">
        <w:rPr>
          <w:rFonts w:ascii="Times New Roman" w:hAnsi="Times New Roman" w:cs="Times New Roman"/>
          <w:noProof/>
        </w:rPr>
        <w:t>. 1994. The decline of fruit bats in American Samoa due to hurricanes and overhunting. Biological Conservation 69:261–266.</w:t>
      </w:r>
    </w:p>
    <w:p w14:paraId="4D88EFC8"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Dewar, R. E., and A. F. Richard</w:t>
      </w:r>
      <w:r w:rsidRPr="008C428D">
        <w:rPr>
          <w:rFonts w:ascii="Times New Roman" w:hAnsi="Times New Roman" w:cs="Times New Roman"/>
          <w:noProof/>
        </w:rPr>
        <w:t>. 2007. Evolution in the hypervariable environment of Madagascar. Proceedings of the National Academy of Sciences 104:13723–13727.</w:t>
      </w:r>
    </w:p>
    <w:p w14:paraId="1963977D"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Fernández-Llamazares, Á. et al.</w:t>
      </w:r>
      <w:r w:rsidRPr="008C428D">
        <w:rPr>
          <w:rFonts w:ascii="Times New Roman" w:hAnsi="Times New Roman" w:cs="Times New Roman"/>
          <w:noProof/>
        </w:rPr>
        <w:t xml:space="preserve"> 2018. Are sacred caves still safe havens for the endemic bats of Madagascar? Oryx:1–5.</w:t>
      </w:r>
    </w:p>
    <w:p w14:paraId="1CB742FF"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Golden, C. D., M. H. Bonds, J. S. Brashares, B. J. Rodolph Rasolofoniaina, and C. Kremen</w:t>
      </w:r>
      <w:r w:rsidRPr="008C428D">
        <w:rPr>
          <w:rFonts w:ascii="Times New Roman" w:hAnsi="Times New Roman" w:cs="Times New Roman"/>
          <w:noProof/>
        </w:rPr>
        <w:t>. 2014. Economic valuation of subsistence harvest of wildlife in Madagascar. Conservation Biology:1–10.</w:t>
      </w:r>
    </w:p>
    <w:p w14:paraId="3D91E709"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Hayman, D. T. S.</w:t>
      </w:r>
      <w:r w:rsidRPr="008C428D">
        <w:rPr>
          <w:rFonts w:ascii="Times New Roman" w:hAnsi="Times New Roman" w:cs="Times New Roman"/>
          <w:noProof/>
        </w:rPr>
        <w:t xml:space="preserve"> 2015. Biannual birth pulses allow filoviruses to persist in bat populations. Proceedings of the Royal Society B 282.</w:t>
      </w:r>
    </w:p>
    <w:p w14:paraId="2159192A"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lastRenderedPageBreak/>
        <w:t>Heideman, P. D.</w:t>
      </w:r>
      <w:r w:rsidRPr="008C428D">
        <w:rPr>
          <w:rFonts w:ascii="Times New Roman" w:hAnsi="Times New Roman" w:cs="Times New Roman"/>
          <w:noProof/>
        </w:rPr>
        <w:t xml:space="preserve"> 1988. The timing of reproduction in the fruit bat </w:t>
      </w:r>
      <w:r w:rsidRPr="008C428D">
        <w:rPr>
          <w:rFonts w:ascii="Times New Roman" w:hAnsi="Times New Roman" w:cs="Times New Roman"/>
          <w:i/>
          <w:iCs/>
          <w:noProof/>
        </w:rPr>
        <w:t xml:space="preserve">Haplonycteris fischeri </w:t>
      </w:r>
      <w:r w:rsidRPr="008C428D">
        <w:rPr>
          <w:rFonts w:ascii="Times New Roman" w:hAnsi="Times New Roman" w:cs="Times New Roman"/>
          <w:noProof/>
        </w:rPr>
        <w:t xml:space="preserve"> (Pteropodidae): geographic variation and delayed development. Journal of Zoology 215:577–595.</w:t>
      </w:r>
    </w:p>
    <w:p w14:paraId="72273260"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Heideman, P. D., and K. S. Powell</w:t>
      </w:r>
      <w:r w:rsidRPr="008C428D">
        <w:rPr>
          <w:rFonts w:ascii="Times New Roman" w:hAnsi="Times New Roman" w:cs="Times New Roman"/>
          <w:noProof/>
        </w:rPr>
        <w:t xml:space="preserve">. 1998. Age-specific reproductive strategies and delayed embryonic development in an old world fruit bat, </w:t>
      </w:r>
      <w:r w:rsidRPr="008C428D">
        <w:rPr>
          <w:rFonts w:ascii="Times New Roman" w:hAnsi="Times New Roman" w:cs="Times New Roman"/>
          <w:i/>
          <w:iCs/>
          <w:noProof/>
        </w:rPr>
        <w:t>Ptenochirus jagori</w:t>
      </w:r>
      <w:r w:rsidRPr="008C428D">
        <w:rPr>
          <w:rFonts w:ascii="Times New Roman" w:hAnsi="Times New Roman" w:cs="Times New Roman"/>
          <w:noProof/>
        </w:rPr>
        <w:t>. Journal of Mammalogy 79:295–311.</w:t>
      </w:r>
    </w:p>
    <w:p w14:paraId="64C49013"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Hu, B. et al.</w:t>
      </w:r>
      <w:r w:rsidRPr="008C428D">
        <w:rPr>
          <w:rFonts w:ascii="Times New Roman" w:hAnsi="Times New Roman" w:cs="Times New Roman"/>
          <w:noProof/>
        </w:rPr>
        <w:t xml:space="preserve"> 2017. Discovery of a rich gene pool of bat SARS-related coronaviruses provides new insights into the origin of SARS coronavirus. PLoS Pathogens 13:1–27.</w:t>
      </w:r>
    </w:p>
    <w:p w14:paraId="63D804D6"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Iehlé, C., G. Razafitrimo, J. Razainirina, N. Andriaholinirina, S. M. Goodman, and C. Faure</w:t>
      </w:r>
      <w:r w:rsidRPr="008C428D">
        <w:rPr>
          <w:rFonts w:ascii="Times New Roman" w:hAnsi="Times New Roman" w:cs="Times New Roman"/>
          <w:noProof/>
        </w:rPr>
        <w:t>. 2007. Henipavirus and Tioman virus antibodies in Pteropodid bats, Madagascar. Emerging Infectious Diseases 13:159–161.</w:t>
      </w:r>
    </w:p>
    <w:p w14:paraId="713E8112"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Jenkins, R. K. B., and P. A. Racey</w:t>
      </w:r>
      <w:r w:rsidRPr="008C428D">
        <w:rPr>
          <w:rFonts w:ascii="Times New Roman" w:hAnsi="Times New Roman" w:cs="Times New Roman"/>
          <w:noProof/>
        </w:rPr>
        <w:t>. 2008. Bats as bushmeat in Madagascar. Madagascar Conservation and Development 3:22–30.</w:t>
      </w:r>
    </w:p>
    <w:p w14:paraId="05EA8EFF"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Joffrin, L. et al.</w:t>
      </w:r>
      <w:r w:rsidRPr="008C428D">
        <w:rPr>
          <w:rFonts w:ascii="Times New Roman" w:hAnsi="Times New Roman" w:cs="Times New Roman"/>
          <w:noProof/>
        </w:rPr>
        <w:t xml:space="preserve"> 2019. Bat coronavirus phylogeography in the western Indian Ocean. Scientific Reports:742866.</w:t>
      </w:r>
    </w:p>
    <w:p w14:paraId="127C7F11"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Jones, K. E., S. P. Mickleburgh, W. Sechrest, and A. L. Walsh</w:t>
      </w:r>
      <w:r w:rsidRPr="008C428D">
        <w:rPr>
          <w:rFonts w:ascii="Times New Roman" w:hAnsi="Times New Roman" w:cs="Times New Roman"/>
          <w:noProof/>
        </w:rPr>
        <w:t>. 2009. Global overview of the conservation of island bats: Importance, challenges and opportunities. Island Bats: Evolution, Ecology &amp; Conservation:496–531.</w:t>
      </w:r>
    </w:p>
    <w:p w14:paraId="4D236C04"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Kamins, A. O. et al.</w:t>
      </w:r>
      <w:r w:rsidRPr="008C428D">
        <w:rPr>
          <w:rFonts w:ascii="Times New Roman" w:hAnsi="Times New Roman" w:cs="Times New Roman"/>
          <w:noProof/>
        </w:rPr>
        <w:t xml:space="preserve"> 2011. Uncovering the fruit bat bushmeat commodity chain and the true extent of fruit bat hunting in Ghana, West Africa. Biological Conservation 144:3000–3008.</w:t>
      </w:r>
    </w:p>
    <w:p w14:paraId="62F3C22C"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Kunz, T. H., E. Braun de Torrez, D. Bauer, T. Lobova, and T. H. Fleming</w:t>
      </w:r>
      <w:r w:rsidRPr="008C428D">
        <w:rPr>
          <w:rFonts w:ascii="Times New Roman" w:hAnsi="Times New Roman" w:cs="Times New Roman"/>
          <w:noProof/>
        </w:rPr>
        <w:t>. 2011. Ecosystem services provided by bats. Annals of the New York Academy of Sciences 1223:1–38.</w:t>
      </w:r>
    </w:p>
    <w:p w14:paraId="3C6D0154"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Lagadec, E. et al.</w:t>
      </w:r>
      <w:r w:rsidRPr="008C428D">
        <w:rPr>
          <w:rFonts w:ascii="Times New Roman" w:hAnsi="Times New Roman" w:cs="Times New Roman"/>
          <w:noProof/>
        </w:rPr>
        <w:t xml:space="preserve"> 2016. Identification of Tenrec ecaudatus, a Wild Mammal Introduced to </w:t>
      </w:r>
      <w:r w:rsidRPr="008C428D">
        <w:rPr>
          <w:rFonts w:ascii="Times New Roman" w:hAnsi="Times New Roman" w:cs="Times New Roman"/>
          <w:noProof/>
        </w:rPr>
        <w:lastRenderedPageBreak/>
        <w:t>Mayotte Island, as a Reservoir of the Newly Identified Human Pathogenic Leptospira mayottensis. PLOS Neglected Tropical Diseases 10:e0004933.</w:t>
      </w:r>
    </w:p>
    <w:p w14:paraId="3CD8CA35"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Langrand</w:t>
      </w:r>
      <w:r w:rsidRPr="008C428D">
        <w:rPr>
          <w:rFonts w:ascii="Times New Roman" w:hAnsi="Times New Roman" w:cs="Times New Roman"/>
          <w:noProof/>
        </w:rPr>
        <w:t>. no date. The birds of Madagascar. 1990. Yale University Press, New Haven, CT.</w:t>
      </w:r>
    </w:p>
    <w:p w14:paraId="63D23329"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Legendre, P.</w:t>
      </w:r>
      <w:r w:rsidRPr="008C428D">
        <w:rPr>
          <w:rFonts w:ascii="Times New Roman" w:hAnsi="Times New Roman" w:cs="Times New Roman"/>
          <w:noProof/>
        </w:rPr>
        <w:t xml:space="preserve"> 2014. lmodel2: Model II Regression. R package version 1.7-2.</w:t>
      </w:r>
    </w:p>
    <w:p w14:paraId="120198EB"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Long, E., and P. a. Racey</w:t>
      </w:r>
      <w:r w:rsidRPr="008C428D">
        <w:rPr>
          <w:rFonts w:ascii="Times New Roman" w:hAnsi="Times New Roman" w:cs="Times New Roman"/>
          <w:noProof/>
        </w:rPr>
        <w:t>. 2007. An exotic plantation crop as a keystone resource for an endemic megachiropteran, Pteropus rufus, in Madagascar. Journal of Tropical Ecology 23:397.</w:t>
      </w:r>
    </w:p>
    <w:p w14:paraId="62542DDC"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MacKinnon, J. L., C. E. Hawkins, and P. A. Racey</w:t>
      </w:r>
      <w:r w:rsidRPr="008C428D">
        <w:rPr>
          <w:rFonts w:ascii="Times New Roman" w:hAnsi="Times New Roman" w:cs="Times New Roman"/>
          <w:noProof/>
        </w:rPr>
        <w:t>. 2003. Pteropodidae, Fruit Bats, Fanihy, Angavo. Pp. 1299–1302 in The Natural History of Madagascar (S. M. Goodman &amp; J. P. Benstead, eds.). The Universit of Chicago Press.</w:t>
      </w:r>
    </w:p>
    <w:p w14:paraId="52703D7E"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McConkey, K. R., and D. R. Drake</w:t>
      </w:r>
      <w:r w:rsidRPr="008C428D">
        <w:rPr>
          <w:rFonts w:ascii="Times New Roman" w:hAnsi="Times New Roman" w:cs="Times New Roman"/>
          <w:noProof/>
        </w:rPr>
        <w:t>. 2006. Flying foxes cease to function as seed dispersers long before they become rare. Ecology 87:271–276.</w:t>
      </w:r>
    </w:p>
    <w:p w14:paraId="36F3EC2E"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McIlwee, A. P., and L. Martin</w:t>
      </w:r>
      <w:r w:rsidRPr="008C428D">
        <w:rPr>
          <w:rFonts w:ascii="Times New Roman" w:hAnsi="Times New Roman" w:cs="Times New Roman"/>
          <w:noProof/>
        </w:rPr>
        <w:t>. 2002. On the intrinsic capacity for increase of Australian flying-foxes (</w:t>
      </w:r>
      <w:r w:rsidRPr="008C428D">
        <w:rPr>
          <w:rFonts w:ascii="Times New Roman" w:hAnsi="Times New Roman" w:cs="Times New Roman"/>
          <w:i/>
          <w:iCs/>
          <w:noProof/>
        </w:rPr>
        <w:t xml:space="preserve">Pteropus spp., Megachiroptera </w:t>
      </w:r>
      <w:r w:rsidRPr="008C428D">
        <w:rPr>
          <w:rFonts w:ascii="Times New Roman" w:hAnsi="Times New Roman" w:cs="Times New Roman"/>
          <w:noProof/>
        </w:rPr>
        <w:t>). Australian Zoologist 32:76–100.</w:t>
      </w:r>
    </w:p>
    <w:p w14:paraId="46B87FA5"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Meenakumari, K. J., and A. Krishna</w:t>
      </w:r>
      <w:r w:rsidRPr="008C428D">
        <w:rPr>
          <w:rFonts w:ascii="Times New Roman" w:hAnsi="Times New Roman" w:cs="Times New Roman"/>
          <w:noProof/>
        </w:rPr>
        <w:t xml:space="preserve">. 2005. Delayed embryonic development in the Indian short-nosed fruit bat, </w:t>
      </w:r>
      <w:r w:rsidRPr="008C428D">
        <w:rPr>
          <w:rFonts w:ascii="Times New Roman" w:hAnsi="Times New Roman" w:cs="Times New Roman"/>
          <w:i/>
          <w:iCs/>
          <w:noProof/>
        </w:rPr>
        <w:t>Cynopterus sphinx</w:t>
      </w:r>
      <w:r w:rsidRPr="008C428D">
        <w:rPr>
          <w:rFonts w:ascii="Times New Roman" w:hAnsi="Times New Roman" w:cs="Times New Roman"/>
          <w:noProof/>
        </w:rPr>
        <w:t>. Zoology 108:131–140.</w:t>
      </w:r>
    </w:p>
    <w:p w14:paraId="2F05BC1A"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Mélade, J. et al.</w:t>
      </w:r>
      <w:r w:rsidRPr="008C428D">
        <w:rPr>
          <w:rFonts w:ascii="Times New Roman" w:hAnsi="Times New Roman" w:cs="Times New Roman"/>
          <w:noProof/>
        </w:rPr>
        <w:t xml:space="preserve"> 2016. Serological Evidence of Lyssaviruses among Bats on Southwestern Indian Ocean Islands. Plos One 11:e0160553.</w:t>
      </w:r>
    </w:p>
    <w:p w14:paraId="0A0DFF26"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Mutere, F. A.</w:t>
      </w:r>
      <w:r w:rsidRPr="008C428D">
        <w:rPr>
          <w:rFonts w:ascii="Times New Roman" w:hAnsi="Times New Roman" w:cs="Times New Roman"/>
          <w:noProof/>
        </w:rPr>
        <w:t xml:space="preserve"> 1967. The breeding biology of equatorial vertebrates: reproduction in the fruit bat, </w:t>
      </w:r>
      <w:r w:rsidRPr="008C428D">
        <w:rPr>
          <w:rFonts w:ascii="Times New Roman" w:hAnsi="Times New Roman" w:cs="Times New Roman"/>
          <w:i/>
          <w:iCs/>
          <w:noProof/>
        </w:rPr>
        <w:t>Eidolon helvum</w:t>
      </w:r>
      <w:r w:rsidRPr="008C428D">
        <w:rPr>
          <w:rFonts w:ascii="Times New Roman" w:hAnsi="Times New Roman" w:cs="Times New Roman"/>
          <w:noProof/>
        </w:rPr>
        <w:t>, at latitude 0°20′N. Journal of Zoology 153:153–161.</w:t>
      </w:r>
    </w:p>
    <w:p w14:paraId="56021624"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NB, S., and A. Cirranello</w:t>
      </w:r>
      <w:r w:rsidRPr="008C428D">
        <w:rPr>
          <w:rFonts w:ascii="Times New Roman" w:hAnsi="Times New Roman" w:cs="Times New Roman"/>
          <w:noProof/>
        </w:rPr>
        <w:t>. 2020. Bat species of the world: A taxonomic and geographic database. &lt;https://batnames.org/&gt; (11 July 2020).</w:t>
      </w:r>
    </w:p>
    <w:p w14:paraId="29184BE8"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Ng, M. et al.</w:t>
      </w:r>
      <w:r w:rsidRPr="008C428D">
        <w:rPr>
          <w:rFonts w:ascii="Times New Roman" w:hAnsi="Times New Roman" w:cs="Times New Roman"/>
          <w:noProof/>
        </w:rPr>
        <w:t xml:space="preserve"> 2015. NPC1 contributes to species-specific patterns of Ebola virus infection in </w:t>
      </w:r>
      <w:r w:rsidRPr="008C428D">
        <w:rPr>
          <w:rFonts w:ascii="Times New Roman" w:hAnsi="Times New Roman" w:cs="Times New Roman"/>
          <w:noProof/>
        </w:rPr>
        <w:lastRenderedPageBreak/>
        <w:t>bats. eLife 4:e11785.</w:t>
      </w:r>
    </w:p>
    <w:p w14:paraId="2424BB2E"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Noroalintseheno Lalarivoniaina, O. S., F. I. Rajemison, R. V. Ramanantsalama, A. Andrianarimisa, and S. M. Goodman</w:t>
      </w:r>
      <w:r w:rsidRPr="008C428D">
        <w:rPr>
          <w:rFonts w:ascii="Times New Roman" w:hAnsi="Times New Roman" w:cs="Times New Roman"/>
          <w:noProof/>
        </w:rPr>
        <w:t xml:space="preserve">. 2019. Population size and survival of the Malagasy fruit bat </w:t>
      </w:r>
      <w:r w:rsidRPr="008C428D">
        <w:rPr>
          <w:rFonts w:ascii="Times New Roman" w:hAnsi="Times New Roman" w:cs="Times New Roman"/>
          <w:i/>
          <w:iCs/>
          <w:noProof/>
        </w:rPr>
        <w:t>Rousettus madagascariensis</w:t>
      </w:r>
      <w:r w:rsidRPr="008C428D">
        <w:rPr>
          <w:rFonts w:ascii="Times New Roman" w:hAnsi="Times New Roman" w:cs="Times New Roman"/>
          <w:noProof/>
        </w:rPr>
        <w:t xml:space="preserve"> (Pteropodidae) in Ankarana, Northern Madagascar. Acta Chiropterologica 21:103–113.</w:t>
      </w:r>
    </w:p>
    <w:p w14:paraId="302D9A85"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Odukoya, S. A. et al.</w:t>
      </w:r>
      <w:r w:rsidRPr="008C428D">
        <w:rPr>
          <w:rFonts w:ascii="Times New Roman" w:hAnsi="Times New Roman" w:cs="Times New Roman"/>
          <w:noProof/>
        </w:rPr>
        <w:t xml:space="preserve"> 2008. Histological investigation of the pregnant and non pregnant uterine limbs of the frugivorous bat (</w:t>
      </w:r>
      <w:r w:rsidRPr="008C428D">
        <w:rPr>
          <w:rFonts w:ascii="Times New Roman" w:hAnsi="Times New Roman" w:cs="Times New Roman"/>
          <w:i/>
          <w:iCs/>
          <w:noProof/>
        </w:rPr>
        <w:t>Eidolon helvum</w:t>
      </w:r>
      <w:r w:rsidRPr="008C428D">
        <w:rPr>
          <w:rFonts w:ascii="Times New Roman" w:hAnsi="Times New Roman" w:cs="Times New Roman"/>
          <w:noProof/>
        </w:rPr>
        <w:t>). International Journal of Integrative Biology 3:169–174.</w:t>
      </w:r>
    </w:p>
    <w:p w14:paraId="608DACBE"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Oleksy, R., L. Giuggioli, T. J. McKetterick, P. A. Racey, and G. Jones</w:t>
      </w:r>
      <w:r w:rsidRPr="008C428D">
        <w:rPr>
          <w:rFonts w:ascii="Times New Roman" w:hAnsi="Times New Roman" w:cs="Times New Roman"/>
          <w:noProof/>
        </w:rPr>
        <w:t>. 2017. Flying foxes create extensive seed shadows and enhance germination success of pioneer plant species in deforested Madagascan landscapes. PLoS ONE 12:1–17.</w:t>
      </w:r>
    </w:p>
    <w:p w14:paraId="3628D95A"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Oleksy, R., P. A. Racey, and G. Jones</w:t>
      </w:r>
      <w:r w:rsidRPr="008C428D">
        <w:rPr>
          <w:rFonts w:ascii="Times New Roman" w:hAnsi="Times New Roman" w:cs="Times New Roman"/>
          <w:noProof/>
        </w:rPr>
        <w:t>. 2015. High-resolution GPS tracking reveals habitat selection and the potential for long-distance seed dispersal by Madagascan flying foxes Pteropus rufus. Global Ecology and Conservation.</w:t>
      </w:r>
    </w:p>
    <w:p w14:paraId="582733DA"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Oleksy, R., F. Randrianandrianina, and R. K. B. Jenkins</w:t>
      </w:r>
      <w:r w:rsidRPr="008C428D">
        <w:rPr>
          <w:rFonts w:ascii="Times New Roman" w:hAnsi="Times New Roman" w:cs="Times New Roman"/>
          <w:noProof/>
        </w:rPr>
        <w:t>. 2003. Commercial hunting of foraging fruit bats in Western Madagascar. African Bat Conservation News 37:239–246.</w:t>
      </w:r>
    </w:p>
    <w:p w14:paraId="72FD0A15"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Openshaw, J. J. et al.</w:t>
      </w:r>
      <w:r w:rsidRPr="008C428D">
        <w:rPr>
          <w:rFonts w:ascii="Times New Roman" w:hAnsi="Times New Roman" w:cs="Times New Roman"/>
          <w:noProof/>
        </w:rPr>
        <w:t xml:space="preserve"> 2016. Bat Hunting and Bat-Human Interactions in Bangladeshi Villages: Implications for Zoonotic Disease Transmission and Bat Conservation. Transboundary and Emerging Diseases:1–7.</w:t>
      </w:r>
    </w:p>
    <w:p w14:paraId="7078CA4D"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Peel, A. J. et al.</w:t>
      </w:r>
      <w:r w:rsidRPr="008C428D">
        <w:rPr>
          <w:rFonts w:ascii="Times New Roman" w:hAnsi="Times New Roman" w:cs="Times New Roman"/>
          <w:noProof/>
        </w:rPr>
        <w:t xml:space="preserve"> 2012. Henipavirus neutralising antibodies in an isolated island population of African fruit bats. PloS One 7:e30346.</w:t>
      </w:r>
    </w:p>
    <w:p w14:paraId="64F5E3C8"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Peel, A. J. et al.</w:t>
      </w:r>
      <w:r w:rsidRPr="008C428D">
        <w:rPr>
          <w:rFonts w:ascii="Times New Roman" w:hAnsi="Times New Roman" w:cs="Times New Roman"/>
          <w:noProof/>
        </w:rPr>
        <w:t xml:space="preserve"> 2013. Continent-wide panmixia of an African fruit bat facilitates transmission of potentially zoonotic viruses. Nature Communications 4:2770.</w:t>
      </w:r>
    </w:p>
    <w:p w14:paraId="48305A94"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lastRenderedPageBreak/>
        <w:t>Peel, A. J. et al.</w:t>
      </w:r>
      <w:r w:rsidRPr="008C428D">
        <w:rPr>
          <w:rFonts w:ascii="Times New Roman" w:hAnsi="Times New Roman" w:cs="Times New Roman"/>
          <w:noProof/>
        </w:rPr>
        <w:t xml:space="preserve"> 2014. The effect of seasonal birth pulses on pathogen persistence in wild mammal populations. Proceedings of the Royal Society B 281:20132962.</w:t>
      </w:r>
    </w:p>
    <w:p w14:paraId="020FC154"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Peel, A. J. et al.</w:t>
      </w:r>
      <w:r w:rsidRPr="008C428D">
        <w:rPr>
          <w:rFonts w:ascii="Times New Roman" w:hAnsi="Times New Roman" w:cs="Times New Roman"/>
          <w:noProof/>
        </w:rPr>
        <w:t xml:space="preserve"> 2017. How does Africa’s most hunted bat vary across the continent? Population traits of the Straw-Coloured Fruit Bat (</w:t>
      </w:r>
      <w:r w:rsidRPr="008C428D">
        <w:rPr>
          <w:rFonts w:ascii="Times New Roman" w:hAnsi="Times New Roman" w:cs="Times New Roman"/>
          <w:i/>
          <w:iCs/>
          <w:noProof/>
        </w:rPr>
        <w:t>Eidolon helvum</w:t>
      </w:r>
      <w:r w:rsidRPr="008C428D">
        <w:rPr>
          <w:rFonts w:ascii="Times New Roman" w:hAnsi="Times New Roman" w:cs="Times New Roman"/>
          <w:noProof/>
        </w:rPr>
        <w:t>) and its interactions with humans. Acta Chiropterologica 19:77–92.</w:t>
      </w:r>
    </w:p>
    <w:p w14:paraId="317853A9"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Picot, M., R. K. B. Jenkins, O. Ramilijaona, P. A. Racey, and S. M. Carrie</w:t>
      </w:r>
      <w:r w:rsidRPr="008C428D">
        <w:rPr>
          <w:rFonts w:ascii="Times New Roman" w:hAnsi="Times New Roman" w:cs="Times New Roman"/>
          <w:noProof/>
        </w:rPr>
        <w:t xml:space="preserve">. 2007. The feeding ecology of </w:t>
      </w:r>
      <w:r w:rsidRPr="008C428D">
        <w:rPr>
          <w:rFonts w:ascii="Times New Roman" w:hAnsi="Times New Roman" w:cs="Times New Roman"/>
          <w:i/>
          <w:iCs/>
          <w:noProof/>
        </w:rPr>
        <w:t>Eidolon dupreanum</w:t>
      </w:r>
      <w:r w:rsidRPr="008C428D">
        <w:rPr>
          <w:rFonts w:ascii="Times New Roman" w:hAnsi="Times New Roman" w:cs="Times New Roman"/>
          <w:noProof/>
        </w:rPr>
        <w:t xml:space="preserve"> (Pteropodidae) in eastern Madagascar. African Journal of Ecology 45:645–650.</w:t>
      </w:r>
    </w:p>
    <w:p w14:paraId="702E5150"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Plowright, R. K. et al.</w:t>
      </w:r>
      <w:r w:rsidRPr="008C428D">
        <w:rPr>
          <w:rFonts w:ascii="Times New Roman" w:hAnsi="Times New Roman" w:cs="Times New Roman"/>
          <w:noProof/>
        </w:rPr>
        <w:t xml:space="preserve"> 2008. Reproduction and nutritional stress are risk factors for Hendra virus infection in little red flying foxes (</w:t>
      </w:r>
      <w:r w:rsidRPr="008C428D">
        <w:rPr>
          <w:rFonts w:ascii="Times New Roman" w:hAnsi="Times New Roman" w:cs="Times New Roman"/>
          <w:i/>
          <w:iCs/>
          <w:noProof/>
        </w:rPr>
        <w:t>Pteropus scapulatus</w:t>
      </w:r>
      <w:r w:rsidRPr="008C428D">
        <w:rPr>
          <w:rFonts w:ascii="Times New Roman" w:hAnsi="Times New Roman" w:cs="Times New Roman"/>
          <w:noProof/>
        </w:rPr>
        <w:t>). Proceedings of the Royal Society B: Biological Sciences 275:861–9.</w:t>
      </w:r>
    </w:p>
    <w:p w14:paraId="3BF24F84"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Raharimihaja, T. E. A., J. L. M. Rakotoarison, P. A. Racey, and R. A. Andrianaivoarivelo</w:t>
      </w:r>
      <w:r w:rsidRPr="008C428D">
        <w:rPr>
          <w:rFonts w:ascii="Times New Roman" w:hAnsi="Times New Roman" w:cs="Times New Roman"/>
          <w:noProof/>
        </w:rPr>
        <w:t>. 2016. A comparison of the effectiveness of methods of deterring Pteropodid bats from feeding on commercial fruit in Madagascar. Jornal of Threatened Taxa 8:9512–9524.</w:t>
      </w:r>
    </w:p>
    <w:p w14:paraId="59E152B1"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Ranaivoson, H. C., J.-M. Héraud, H. K. Goethert, S. R. Telford III, L. Rabetafika, and C. E. Brook</w:t>
      </w:r>
      <w:r w:rsidRPr="008C428D">
        <w:rPr>
          <w:rFonts w:ascii="Times New Roman" w:hAnsi="Times New Roman" w:cs="Times New Roman"/>
          <w:noProof/>
        </w:rPr>
        <w:t xml:space="preserve">. 2019. Babesial infection in the Madagascan flying fox, </w:t>
      </w:r>
      <w:r w:rsidRPr="008C428D">
        <w:rPr>
          <w:rFonts w:ascii="Times New Roman" w:hAnsi="Times New Roman" w:cs="Times New Roman"/>
          <w:i/>
          <w:iCs/>
          <w:noProof/>
        </w:rPr>
        <w:t>Pteropus rufus</w:t>
      </w:r>
      <w:r w:rsidRPr="008C428D">
        <w:rPr>
          <w:rFonts w:ascii="Times New Roman" w:hAnsi="Times New Roman" w:cs="Times New Roman"/>
          <w:noProof/>
        </w:rPr>
        <w:t xml:space="preserve"> É. Geoffroy, 1803. Parasites &amp; Vectors:1–13.</w:t>
      </w:r>
    </w:p>
    <w:p w14:paraId="342E450A"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Randrianandrianina, F. H., P. a. Racey, and R. K. B. Jenkins</w:t>
      </w:r>
      <w:r w:rsidRPr="008C428D">
        <w:rPr>
          <w:rFonts w:ascii="Times New Roman" w:hAnsi="Times New Roman" w:cs="Times New Roman"/>
          <w:noProof/>
        </w:rPr>
        <w:t>. 2010. Hunting and consumption of mammals and birds by people in urban areas of western Madagascar. Oryx 44:411–415.</w:t>
      </w:r>
    </w:p>
    <w:p w14:paraId="6E1B6A52"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Razafindratsimandresy, R., E. M. Jeanmaire, D. Counor, P. F. Vasconcelos, A. A. Sall, and J.-M. Reynes</w:t>
      </w:r>
      <w:r w:rsidRPr="008C428D">
        <w:rPr>
          <w:rFonts w:ascii="Times New Roman" w:hAnsi="Times New Roman" w:cs="Times New Roman"/>
          <w:noProof/>
        </w:rPr>
        <w:t xml:space="preserve">. 2009. Partial molecular characterization of alphaherpesviruses isolated </w:t>
      </w:r>
      <w:r w:rsidRPr="008C428D">
        <w:rPr>
          <w:rFonts w:ascii="Times New Roman" w:hAnsi="Times New Roman" w:cs="Times New Roman"/>
          <w:noProof/>
        </w:rPr>
        <w:lastRenderedPageBreak/>
        <w:t>from tropical bats. The Journal of General Virology 90:44–7.</w:t>
      </w:r>
    </w:p>
    <w:p w14:paraId="2CCAB5E4"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Razanajatovo, N. H. et al.</w:t>
      </w:r>
      <w:r w:rsidRPr="008C428D">
        <w:rPr>
          <w:rFonts w:ascii="Times New Roman" w:hAnsi="Times New Roman" w:cs="Times New Roman"/>
          <w:noProof/>
        </w:rPr>
        <w:t xml:space="preserve"> 2015. Detection of new genetic variants of Betacoronaviruses in endemic frugivorous bats of Madagascar. Virology Journal 12.</w:t>
      </w:r>
    </w:p>
    <w:p w14:paraId="77B0A718"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Reynes, J.-M. et al.</w:t>
      </w:r>
      <w:r w:rsidRPr="008C428D">
        <w:rPr>
          <w:rFonts w:ascii="Times New Roman" w:hAnsi="Times New Roman" w:cs="Times New Roman"/>
          <w:noProof/>
        </w:rPr>
        <w:t xml:space="preserve"> 2011a. Laboratory surveillance of rabies in humans, domestic animals, and bats in madagascar from 2005 to 2010. Advances in preventive medicine 2011:727821.</w:t>
      </w:r>
    </w:p>
    <w:p w14:paraId="4F07378F"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Reynes, J.-M. et al.</w:t>
      </w:r>
      <w:r w:rsidRPr="008C428D">
        <w:rPr>
          <w:rFonts w:ascii="Times New Roman" w:hAnsi="Times New Roman" w:cs="Times New Roman"/>
          <w:noProof/>
        </w:rPr>
        <w:t xml:space="preserve"> 2011b. Laboratory surveillance of rabies in humans, domestic animals, and bats in Madagascar from 2005 to 2010. Advances in preventive medicine 2011:727821.</w:t>
      </w:r>
    </w:p>
    <w:p w14:paraId="62EB3BE5"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Rocha, R. et al.</w:t>
      </w:r>
      <w:r w:rsidRPr="008C428D">
        <w:rPr>
          <w:rFonts w:ascii="Times New Roman" w:hAnsi="Times New Roman" w:cs="Times New Roman"/>
          <w:noProof/>
        </w:rPr>
        <w:t xml:space="preserve"> 2020. Bat conservation and zoonotic disease risk: a research agenda to prevent misguided persecution in the aftermath of COVID-19. Animal Conservation:1–5.</w:t>
      </w:r>
    </w:p>
    <w:p w14:paraId="75659CF3"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Schmidt, J. P., A. W. Park, A. M. Kramer, B. A. Han, L. W. Alexander, and J. M. Drake</w:t>
      </w:r>
      <w:r w:rsidRPr="008C428D">
        <w:rPr>
          <w:rFonts w:ascii="Times New Roman" w:hAnsi="Times New Roman" w:cs="Times New Roman"/>
          <w:noProof/>
        </w:rPr>
        <w:t>. 2017. Spatiotemporal fluctuations and triggers of Ebola virus spillover. Emerging Infectious Diseases 23:415–422.</w:t>
      </w:r>
    </w:p>
    <w:p w14:paraId="56431189"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Shi, J. J., L. M. Chan, A. J. Peel, R. Lai, A. D. Yoder, and S. M. Goodman</w:t>
      </w:r>
      <w:r w:rsidRPr="008C428D">
        <w:rPr>
          <w:rFonts w:ascii="Times New Roman" w:hAnsi="Times New Roman" w:cs="Times New Roman"/>
          <w:noProof/>
        </w:rPr>
        <w:t xml:space="preserve">. 2014. A deep divergence time between sister species of </w:t>
      </w:r>
      <w:r w:rsidRPr="008C428D">
        <w:rPr>
          <w:rFonts w:ascii="Times New Roman" w:hAnsi="Times New Roman" w:cs="Times New Roman"/>
          <w:i/>
          <w:iCs/>
          <w:noProof/>
        </w:rPr>
        <w:t>Eidolon</w:t>
      </w:r>
      <w:r w:rsidRPr="008C428D">
        <w:rPr>
          <w:rFonts w:ascii="Times New Roman" w:hAnsi="Times New Roman" w:cs="Times New Roman"/>
          <w:noProof/>
        </w:rPr>
        <w:t xml:space="preserve"> (Pteropodidae) with evidence for widespread panmixia. Acta Chiropterologica 16:279–292.</w:t>
      </w:r>
    </w:p>
    <w:p w14:paraId="660486F7"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Species IUCN Red List Threat.</w:t>
      </w:r>
      <w:r w:rsidRPr="008C428D">
        <w:rPr>
          <w:rFonts w:ascii="Times New Roman" w:hAnsi="Times New Roman" w:cs="Times New Roman"/>
          <w:noProof/>
        </w:rPr>
        <w:t xml:space="preserve"> no date. IUCN 2018. Version 2018-2.</w:t>
      </w:r>
    </w:p>
    <w:p w14:paraId="56BA9589"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Storz, J. F. et al.</w:t>
      </w:r>
      <w:r w:rsidRPr="008C428D">
        <w:rPr>
          <w:rFonts w:ascii="Times New Roman" w:hAnsi="Times New Roman" w:cs="Times New Roman"/>
          <w:noProof/>
        </w:rPr>
        <w:t xml:space="preserve"> 2001. Clinal variation in body size and sexual dimorphism in an Indian fruit bat, </w:t>
      </w:r>
      <w:r w:rsidRPr="008C428D">
        <w:rPr>
          <w:rFonts w:ascii="Times New Roman" w:hAnsi="Times New Roman" w:cs="Times New Roman"/>
          <w:i/>
          <w:iCs/>
          <w:noProof/>
        </w:rPr>
        <w:t>Cynopterus sphinx</w:t>
      </w:r>
      <w:r w:rsidRPr="008C428D">
        <w:rPr>
          <w:rFonts w:ascii="Times New Roman" w:hAnsi="Times New Roman" w:cs="Times New Roman"/>
          <w:noProof/>
        </w:rPr>
        <w:t xml:space="preserve"> (Chiroptera: Pteropodidae). Biological Journal of the Linnean Society 72:17–31.</w:t>
      </w:r>
    </w:p>
    <w:p w14:paraId="4F078083"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Swinton, J., J. Harwood, B. T. Grenfell, and C. A. Gilligan</w:t>
      </w:r>
      <w:r w:rsidRPr="008C428D">
        <w:rPr>
          <w:rFonts w:ascii="Times New Roman" w:hAnsi="Times New Roman" w:cs="Times New Roman"/>
          <w:noProof/>
        </w:rPr>
        <w:t xml:space="preserve">. 1998. Persistence thresholds for phocine distemper virus infection in harbour seal </w:t>
      </w:r>
      <w:r w:rsidRPr="008C428D">
        <w:rPr>
          <w:rFonts w:ascii="Times New Roman" w:hAnsi="Times New Roman" w:cs="Times New Roman"/>
          <w:i/>
          <w:iCs/>
          <w:noProof/>
        </w:rPr>
        <w:t>Phoca vitulina</w:t>
      </w:r>
      <w:r w:rsidRPr="008C428D">
        <w:rPr>
          <w:rFonts w:ascii="Times New Roman" w:hAnsi="Times New Roman" w:cs="Times New Roman"/>
          <w:noProof/>
        </w:rPr>
        <w:t xml:space="preserve"> metapopulations. Journal of Animal Ecology 67:54–68.</w:t>
      </w:r>
    </w:p>
    <w:p w14:paraId="6DD9EFF6"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Terborgh, J.</w:t>
      </w:r>
      <w:r w:rsidRPr="008C428D">
        <w:rPr>
          <w:rFonts w:ascii="Times New Roman" w:hAnsi="Times New Roman" w:cs="Times New Roman"/>
          <w:noProof/>
        </w:rPr>
        <w:t xml:space="preserve"> 1983. Five New World primates: a study in comparative ecology. Princeton </w:t>
      </w:r>
      <w:r w:rsidRPr="008C428D">
        <w:rPr>
          <w:rFonts w:ascii="Times New Roman" w:hAnsi="Times New Roman" w:cs="Times New Roman"/>
          <w:noProof/>
        </w:rPr>
        <w:lastRenderedPageBreak/>
        <w:t>University Press, Princeton, NJ.</w:t>
      </w:r>
    </w:p>
    <w:p w14:paraId="5CD7B06B"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Terborgh, J.</w:t>
      </w:r>
      <w:r w:rsidRPr="008C428D">
        <w:rPr>
          <w:rFonts w:ascii="Times New Roman" w:hAnsi="Times New Roman" w:cs="Times New Roman"/>
          <w:noProof/>
        </w:rPr>
        <w:t xml:space="preserve"> 1986. Keystone plant resources in the tropical forest. Pp. 330–344 in Conservation biology: the science of scarcity and diversity (M. Soule, ed.). Sunderland Sinauer Associates, Inc.</w:t>
      </w:r>
    </w:p>
    <w:p w14:paraId="5997E30B"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Wilkinson, D. A. et al.</w:t>
      </w:r>
      <w:r w:rsidRPr="008C428D">
        <w:rPr>
          <w:rFonts w:ascii="Times New Roman" w:hAnsi="Times New Roman" w:cs="Times New Roman"/>
          <w:noProof/>
        </w:rPr>
        <w:t xml:space="preserve"> 2012a. Identification of novel paramyxoviruses in insectivorous bats of the Southwest Indian Ocean. Virus Research 170:159–63.</w:t>
      </w:r>
    </w:p>
    <w:p w14:paraId="32EE0599"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Wilkinson, D. A. et al.</w:t>
      </w:r>
      <w:r w:rsidRPr="008C428D">
        <w:rPr>
          <w:rFonts w:ascii="Times New Roman" w:hAnsi="Times New Roman" w:cs="Times New Roman"/>
          <w:noProof/>
        </w:rPr>
        <w:t xml:space="preserve"> 2012b. Identification of novel paramyxoviruses in insectivorous bats of the Southwest Indian Ocean. Virus Research 170:159–63.</w:t>
      </w:r>
    </w:p>
    <w:p w14:paraId="705987EF"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Wood, S. N.</w:t>
      </w:r>
      <w:r w:rsidRPr="008C428D">
        <w:rPr>
          <w:rFonts w:ascii="Times New Roman" w:hAnsi="Times New Roman" w:cs="Times New Roman"/>
          <w:noProof/>
        </w:rPr>
        <w:t xml:space="preserve"> 2001. mgcv: GAMs and Generalized Ridge Regression for R. R News 1/2:20–24.</w:t>
      </w:r>
    </w:p>
    <w:p w14:paraId="35C0D55C"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Wright, P. C., S. R. Tecot, E. M. Erhart, A. L. Baden, S. J. King, and C. Grassi</w:t>
      </w:r>
      <w:r w:rsidRPr="008C428D">
        <w:rPr>
          <w:rFonts w:ascii="Times New Roman" w:hAnsi="Times New Roman" w:cs="Times New Roman"/>
          <w:noProof/>
        </w:rPr>
        <w:t>. 2011. Frugivory in four sympatric lemurs: Implications for the future of Madagascar’s forests. American Journal of Primatology 73:585–602.</w:t>
      </w:r>
    </w:p>
    <w:p w14:paraId="41C5F5E0" w14:textId="77777777" w:rsidR="008C428D" w:rsidRPr="008C428D" w:rsidRDefault="008C428D" w:rsidP="0051570E">
      <w:pPr>
        <w:widowControl w:val="0"/>
        <w:autoSpaceDE w:val="0"/>
        <w:autoSpaceDN w:val="0"/>
        <w:adjustRightInd w:val="0"/>
        <w:spacing w:line="480" w:lineRule="auto"/>
        <w:ind w:left="480" w:hanging="480"/>
        <w:contextualSpacing/>
        <w:rPr>
          <w:rFonts w:ascii="Times New Roman" w:hAnsi="Times New Roman" w:cs="Times New Roman"/>
          <w:noProof/>
        </w:rPr>
      </w:pPr>
      <w:r w:rsidRPr="008C428D">
        <w:rPr>
          <w:rFonts w:ascii="Times New Roman" w:hAnsi="Times New Roman" w:cs="Times New Roman"/>
          <w:smallCaps/>
          <w:noProof/>
        </w:rPr>
        <w:t>Wright, P. C., R. Vololontiana, and S. T. Pochron</w:t>
      </w:r>
      <w:r w:rsidRPr="008C428D">
        <w:rPr>
          <w:rFonts w:ascii="Times New Roman" w:hAnsi="Times New Roman" w:cs="Times New Roman"/>
          <w:noProof/>
        </w:rPr>
        <w:t>. 2005. The key to Madagascar frugivores. Pp. 121–138 in Tropical Fruits and Frugivores: The Search for Strong Interactors (J. L. Dew &amp; J. P. Boubli, eds.). Springer, The Netherlands.</w:t>
      </w:r>
    </w:p>
    <w:p w14:paraId="6C125F9E" w14:textId="6C7BBF72" w:rsidR="008C428D" w:rsidRDefault="008C428D" w:rsidP="0051570E">
      <w:pPr>
        <w:spacing w:line="480" w:lineRule="auto"/>
        <w:contextualSpacing/>
        <w:rPr>
          <w:rFonts w:ascii="Times New Roman" w:eastAsia="Times New Roman" w:hAnsi="Times New Roman" w:cs="Times New Roman"/>
          <w:b/>
          <w:bCs/>
          <w:smallCaps/>
          <w:color w:val="000000"/>
        </w:rPr>
      </w:pPr>
      <w:r>
        <w:rPr>
          <w:rFonts w:ascii="Times New Roman" w:eastAsia="Times New Roman" w:hAnsi="Times New Roman" w:cs="Times New Roman"/>
          <w:b/>
          <w:bCs/>
          <w:smallCaps/>
          <w:color w:val="000000"/>
        </w:rPr>
        <w:fldChar w:fldCharType="end"/>
      </w:r>
    </w:p>
    <w:p w14:paraId="626C662F" w14:textId="031E140E" w:rsidR="008C246E" w:rsidRDefault="008C246E" w:rsidP="0051570E">
      <w:pPr>
        <w:spacing w:line="480" w:lineRule="auto"/>
        <w:contextualSpacing/>
        <w:rPr>
          <w:rFonts w:ascii="Times New Roman" w:eastAsia="Times New Roman" w:hAnsi="Times New Roman" w:cs="Times New Roman"/>
          <w:b/>
          <w:bCs/>
          <w:smallCaps/>
          <w:color w:val="000000"/>
        </w:rPr>
      </w:pPr>
    </w:p>
    <w:p w14:paraId="33F41476" w14:textId="327F5599" w:rsidR="008C246E" w:rsidRDefault="008C246E" w:rsidP="0051570E">
      <w:pPr>
        <w:spacing w:line="480" w:lineRule="auto"/>
        <w:contextualSpacing/>
        <w:rPr>
          <w:rFonts w:ascii="Times New Roman" w:eastAsia="Times New Roman" w:hAnsi="Times New Roman" w:cs="Times New Roman"/>
          <w:b/>
          <w:bCs/>
          <w:smallCaps/>
          <w:color w:val="000000"/>
        </w:rPr>
      </w:pPr>
    </w:p>
    <w:p w14:paraId="5A03A858" w14:textId="47064AE9" w:rsidR="008C246E" w:rsidRDefault="008C246E" w:rsidP="0051570E">
      <w:pPr>
        <w:spacing w:line="480" w:lineRule="auto"/>
        <w:contextualSpacing/>
        <w:rPr>
          <w:rFonts w:ascii="Times New Roman" w:eastAsia="Times New Roman" w:hAnsi="Times New Roman" w:cs="Times New Roman"/>
          <w:b/>
          <w:bCs/>
          <w:smallCaps/>
          <w:color w:val="000000"/>
        </w:rPr>
      </w:pPr>
    </w:p>
    <w:p w14:paraId="57749E9D" w14:textId="01AD1B67" w:rsidR="008C246E" w:rsidRDefault="008C246E" w:rsidP="0051570E">
      <w:pPr>
        <w:spacing w:line="480" w:lineRule="auto"/>
        <w:contextualSpacing/>
        <w:rPr>
          <w:rFonts w:ascii="Times New Roman" w:eastAsia="Times New Roman" w:hAnsi="Times New Roman" w:cs="Times New Roman"/>
          <w:b/>
          <w:bCs/>
          <w:smallCaps/>
          <w:color w:val="000000"/>
        </w:rPr>
      </w:pPr>
    </w:p>
    <w:p w14:paraId="6900ED9F" w14:textId="1568004E" w:rsidR="008C246E" w:rsidRDefault="008C246E" w:rsidP="0051570E">
      <w:pPr>
        <w:spacing w:line="480" w:lineRule="auto"/>
        <w:contextualSpacing/>
        <w:rPr>
          <w:rFonts w:ascii="Times New Roman" w:eastAsia="Times New Roman" w:hAnsi="Times New Roman" w:cs="Times New Roman"/>
          <w:b/>
          <w:bCs/>
          <w:smallCaps/>
          <w:color w:val="000000"/>
        </w:rPr>
      </w:pPr>
    </w:p>
    <w:p w14:paraId="51E06DED" w14:textId="75D82E98" w:rsidR="008C246E" w:rsidRDefault="008C246E" w:rsidP="0051570E">
      <w:pPr>
        <w:spacing w:line="480" w:lineRule="auto"/>
        <w:contextualSpacing/>
        <w:rPr>
          <w:rFonts w:ascii="Times New Roman" w:eastAsia="Times New Roman" w:hAnsi="Times New Roman" w:cs="Times New Roman"/>
          <w:b/>
          <w:bCs/>
          <w:smallCaps/>
          <w:color w:val="000000"/>
        </w:rPr>
      </w:pPr>
    </w:p>
    <w:p w14:paraId="01807B67" w14:textId="77777777" w:rsidR="008C246E" w:rsidRDefault="008C246E" w:rsidP="0051570E">
      <w:pPr>
        <w:spacing w:line="480" w:lineRule="auto"/>
        <w:contextualSpacing/>
        <w:rPr>
          <w:rFonts w:ascii="Times New Roman" w:eastAsia="Times New Roman" w:hAnsi="Times New Roman" w:cs="Times New Roman"/>
          <w:b/>
          <w:bCs/>
          <w:smallCaps/>
          <w:color w:val="000000"/>
        </w:rPr>
      </w:pPr>
    </w:p>
    <w:p w14:paraId="5C9EB54D" w14:textId="29532C51" w:rsidR="008C246E" w:rsidRPr="008C246E" w:rsidRDefault="00B553D4" w:rsidP="008C246E">
      <w:pPr>
        <w:spacing w:line="480" w:lineRule="auto"/>
        <w:contextualSpacing/>
        <w:jc w:val="center"/>
        <w:rPr>
          <w:rFonts w:ascii="Times New Roman" w:eastAsia="Times New Roman" w:hAnsi="Times New Roman" w:cs="Times New Roman"/>
          <w:b/>
          <w:bCs/>
          <w:smallCaps/>
          <w:color w:val="000000"/>
        </w:rPr>
      </w:pPr>
      <w:r>
        <w:rPr>
          <w:rFonts w:ascii="Times New Roman" w:eastAsia="Times New Roman" w:hAnsi="Times New Roman" w:cs="Times New Roman"/>
          <w:b/>
          <w:bCs/>
          <w:smallCaps/>
          <w:color w:val="000000"/>
        </w:rPr>
        <w:lastRenderedPageBreak/>
        <w:t>Figure Legends</w:t>
      </w:r>
    </w:p>
    <w:p w14:paraId="27F0D646" w14:textId="7DE2DF49" w:rsidR="0020493E" w:rsidRDefault="008C246E" w:rsidP="008C246E">
      <w:pPr>
        <w:spacing w:line="480" w:lineRule="auto"/>
        <w:contextualSpacing/>
        <w:rPr>
          <w:rFonts w:ascii="Times New Roman" w:eastAsia="Times New Roman" w:hAnsi="Times New Roman" w:cs="Times New Roman"/>
          <w:color w:val="000000"/>
        </w:rPr>
      </w:pPr>
      <w:r w:rsidRPr="008C246E">
        <w:rPr>
          <w:rFonts w:ascii="Times New Roman" w:eastAsia="Times New Roman" w:hAnsi="Times New Roman" w:cs="Times New Roman"/>
          <w:b/>
          <w:bCs/>
          <w:color w:val="000000"/>
        </w:rPr>
        <w:t>Fig. 1.</w:t>
      </w:r>
      <w:r w:rsidRPr="008C246E">
        <w:rPr>
          <w:rFonts w:ascii="Times New Roman" w:eastAsia="Times New Roman" w:hAnsi="Times New Roman" w:cs="Times New Roman"/>
          <w:color w:val="000000"/>
        </w:rPr>
        <w:t xml:space="preserve"> A</w:t>
      </w:r>
      <w:r>
        <w:rPr>
          <w:rFonts w:ascii="Times New Roman" w:eastAsia="Times New Roman" w:hAnsi="Times New Roman" w:cs="Times New Roman"/>
          <w:color w:val="000000"/>
        </w:rPr>
        <w:t xml:space="preserve">. Map of field sites and distribution of bat captures for </w:t>
      </w:r>
      <w:r>
        <w:rPr>
          <w:rFonts w:ascii="Times New Roman" w:eastAsia="Times New Roman" w:hAnsi="Times New Roman" w:cs="Times New Roman"/>
          <w:i/>
          <w:iCs/>
          <w:color w:val="000000"/>
        </w:rPr>
        <w:t xml:space="preserve">P. rufus, E. </w:t>
      </w:r>
      <w:proofErr w:type="spellStart"/>
      <w:r>
        <w:rPr>
          <w:rFonts w:ascii="Times New Roman" w:eastAsia="Times New Roman" w:hAnsi="Times New Roman" w:cs="Times New Roman"/>
          <w:i/>
          <w:iCs/>
          <w:color w:val="000000"/>
        </w:rPr>
        <w:t>dupreanum</w:t>
      </w:r>
      <w:proofErr w:type="spellEnd"/>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and </w:t>
      </w:r>
      <w:r>
        <w:rPr>
          <w:rFonts w:ascii="Times New Roman" w:eastAsia="Times New Roman" w:hAnsi="Times New Roman" w:cs="Times New Roman"/>
          <w:i/>
          <w:iCs/>
          <w:color w:val="000000"/>
        </w:rPr>
        <w:t xml:space="preserve">R. </w:t>
      </w:r>
      <w:proofErr w:type="spellStart"/>
      <w:r>
        <w:rPr>
          <w:rFonts w:ascii="Times New Roman" w:eastAsia="Times New Roman" w:hAnsi="Times New Roman" w:cs="Times New Roman"/>
          <w:i/>
          <w:iCs/>
          <w:color w:val="000000"/>
        </w:rPr>
        <w:t>madagascariensis</w:t>
      </w:r>
      <w:proofErr w:type="spellEnd"/>
      <w:r>
        <w:rPr>
          <w:rFonts w:ascii="Times New Roman" w:eastAsia="Times New Roman" w:hAnsi="Times New Roman" w:cs="Times New Roman"/>
          <w:i/>
          <w:iCs/>
          <w:color w:val="000000"/>
        </w:rPr>
        <w:t xml:space="preserve"> </w:t>
      </w:r>
      <w:r w:rsidR="0020493E">
        <w:rPr>
          <w:rFonts w:ascii="Times New Roman" w:eastAsia="Times New Roman" w:hAnsi="Times New Roman" w:cs="Times New Roman"/>
          <w:color w:val="000000"/>
        </w:rPr>
        <w:t xml:space="preserve">in Madagascar. Pie size corresponds to total bats captured at each site: 1700 in the District of </w:t>
      </w:r>
      <w:proofErr w:type="spellStart"/>
      <w:r w:rsidR="0020493E">
        <w:rPr>
          <w:rFonts w:ascii="Times New Roman" w:eastAsia="Times New Roman" w:hAnsi="Times New Roman" w:cs="Times New Roman"/>
          <w:color w:val="000000"/>
        </w:rPr>
        <w:t>Moramanga</w:t>
      </w:r>
      <w:proofErr w:type="spellEnd"/>
      <w:r w:rsidR="0020493E">
        <w:rPr>
          <w:rFonts w:ascii="Times New Roman" w:eastAsia="Times New Roman" w:hAnsi="Times New Roman" w:cs="Times New Roman"/>
          <w:color w:val="000000"/>
        </w:rPr>
        <w:t xml:space="preserve"> (</w:t>
      </w:r>
      <w:r w:rsidR="0020493E" w:rsidRPr="00F83E8D">
        <w:rPr>
          <w:rFonts w:ascii="Times New Roman" w:eastAsia="Times New Roman" w:hAnsi="Times New Roman" w:cs="Times New Roman"/>
          <w:i/>
          <w:iCs/>
          <w:color w:val="000000"/>
        </w:rPr>
        <w:t>P</w:t>
      </w:r>
      <w:r w:rsidR="0020493E">
        <w:rPr>
          <w:rFonts w:ascii="Times New Roman" w:eastAsia="Times New Roman" w:hAnsi="Times New Roman" w:cs="Times New Roman"/>
          <w:i/>
          <w:iCs/>
          <w:color w:val="000000"/>
        </w:rPr>
        <w:t>. rufus</w:t>
      </w:r>
      <w:r w:rsidR="0020493E" w:rsidRPr="00F83E8D">
        <w:rPr>
          <w:rFonts w:ascii="Times New Roman" w:eastAsia="Times New Roman" w:hAnsi="Times New Roman" w:cs="Times New Roman"/>
          <w:i/>
          <w:iCs/>
          <w:color w:val="000000"/>
        </w:rPr>
        <w:t xml:space="preserve"> </w:t>
      </w:r>
      <w:r w:rsidR="0020493E" w:rsidRPr="00F83E8D">
        <w:rPr>
          <w:rFonts w:ascii="Times New Roman" w:eastAsia="Times New Roman" w:hAnsi="Times New Roman" w:cs="Times New Roman"/>
          <w:color w:val="000000"/>
        </w:rPr>
        <w:t>n=317</w:t>
      </w:r>
      <w:r w:rsidR="0020493E">
        <w:rPr>
          <w:rFonts w:ascii="Times New Roman" w:eastAsia="Times New Roman" w:hAnsi="Times New Roman" w:cs="Times New Roman"/>
          <w:color w:val="000000"/>
        </w:rPr>
        <w:t xml:space="preserve">; </w:t>
      </w:r>
      <w:r w:rsidR="0020493E" w:rsidRPr="00F83E8D">
        <w:rPr>
          <w:rFonts w:ascii="Times New Roman" w:eastAsia="Times New Roman" w:hAnsi="Times New Roman" w:cs="Times New Roman"/>
          <w:i/>
          <w:iCs/>
          <w:color w:val="000000"/>
        </w:rPr>
        <w:t>E</w:t>
      </w:r>
      <w:r w:rsidR="0020493E">
        <w:rPr>
          <w:rFonts w:ascii="Times New Roman" w:eastAsia="Times New Roman" w:hAnsi="Times New Roman" w:cs="Times New Roman"/>
          <w:i/>
          <w:iCs/>
          <w:color w:val="000000"/>
        </w:rPr>
        <w:t xml:space="preserve">. </w:t>
      </w:r>
      <w:proofErr w:type="spellStart"/>
      <w:r w:rsidR="0020493E">
        <w:rPr>
          <w:rFonts w:ascii="Times New Roman" w:eastAsia="Times New Roman" w:hAnsi="Times New Roman" w:cs="Times New Roman"/>
          <w:i/>
          <w:iCs/>
          <w:color w:val="000000"/>
        </w:rPr>
        <w:t>dupreanum</w:t>
      </w:r>
      <w:proofErr w:type="spellEnd"/>
      <w:r w:rsidR="0020493E" w:rsidRPr="00F83E8D">
        <w:rPr>
          <w:rFonts w:ascii="Times New Roman" w:eastAsia="Times New Roman" w:hAnsi="Times New Roman" w:cs="Times New Roman"/>
          <w:color w:val="000000"/>
        </w:rPr>
        <w:t xml:space="preserve"> n=732</w:t>
      </w:r>
      <w:r w:rsidR="0020493E">
        <w:rPr>
          <w:rFonts w:ascii="Times New Roman" w:eastAsia="Times New Roman" w:hAnsi="Times New Roman" w:cs="Times New Roman"/>
          <w:color w:val="000000"/>
        </w:rPr>
        <w:t>;</w:t>
      </w:r>
      <w:r w:rsidR="0020493E" w:rsidRPr="00F83E8D">
        <w:rPr>
          <w:rFonts w:ascii="Times New Roman" w:eastAsia="Times New Roman" w:hAnsi="Times New Roman" w:cs="Times New Roman"/>
          <w:color w:val="000000"/>
        </w:rPr>
        <w:t xml:space="preserve"> </w:t>
      </w:r>
      <w:r w:rsidR="0020493E" w:rsidRPr="00F83E8D">
        <w:rPr>
          <w:rFonts w:ascii="Times New Roman" w:eastAsia="Times New Roman" w:hAnsi="Times New Roman" w:cs="Times New Roman"/>
          <w:i/>
          <w:iCs/>
          <w:color w:val="000000"/>
        </w:rPr>
        <w:t>R</w:t>
      </w:r>
      <w:r w:rsidR="0020493E">
        <w:rPr>
          <w:rFonts w:ascii="Times New Roman" w:eastAsia="Times New Roman" w:hAnsi="Times New Roman" w:cs="Times New Roman"/>
          <w:i/>
          <w:iCs/>
          <w:color w:val="000000"/>
        </w:rPr>
        <w:t xml:space="preserve">. </w:t>
      </w:r>
      <w:proofErr w:type="spellStart"/>
      <w:r w:rsidR="0020493E">
        <w:rPr>
          <w:rFonts w:ascii="Times New Roman" w:eastAsia="Times New Roman" w:hAnsi="Times New Roman" w:cs="Times New Roman"/>
          <w:i/>
          <w:iCs/>
          <w:color w:val="000000"/>
        </w:rPr>
        <w:t>madagascariensis</w:t>
      </w:r>
      <w:proofErr w:type="spellEnd"/>
      <w:r w:rsidR="0020493E">
        <w:rPr>
          <w:rFonts w:ascii="Times New Roman" w:eastAsia="Times New Roman" w:hAnsi="Times New Roman" w:cs="Times New Roman"/>
          <w:i/>
          <w:iCs/>
          <w:color w:val="000000"/>
        </w:rPr>
        <w:t xml:space="preserve"> </w:t>
      </w:r>
      <w:r w:rsidR="0020493E" w:rsidRPr="00F83E8D">
        <w:rPr>
          <w:rFonts w:ascii="Times New Roman" w:eastAsia="Times New Roman" w:hAnsi="Times New Roman" w:cs="Times New Roman"/>
          <w:color w:val="000000"/>
        </w:rPr>
        <w:t>n=653</w:t>
      </w:r>
      <w:r w:rsidR="0020493E">
        <w:rPr>
          <w:rFonts w:ascii="Times New Roman" w:eastAsia="Times New Roman" w:hAnsi="Times New Roman" w:cs="Times New Roman"/>
          <w:color w:val="000000"/>
        </w:rPr>
        <w:t xml:space="preserve">), 380 in </w:t>
      </w:r>
      <w:proofErr w:type="spellStart"/>
      <w:r w:rsidR="0020493E">
        <w:rPr>
          <w:rFonts w:ascii="Times New Roman" w:eastAsia="Times New Roman" w:hAnsi="Times New Roman" w:cs="Times New Roman"/>
          <w:color w:val="000000"/>
        </w:rPr>
        <w:t>Ankarana</w:t>
      </w:r>
      <w:proofErr w:type="spellEnd"/>
      <w:r w:rsidR="0020493E">
        <w:rPr>
          <w:rFonts w:ascii="Times New Roman" w:eastAsia="Times New Roman" w:hAnsi="Times New Roman" w:cs="Times New Roman"/>
          <w:color w:val="000000"/>
        </w:rPr>
        <w:t xml:space="preserve"> National Park (</w:t>
      </w:r>
      <w:r w:rsidR="0020493E">
        <w:rPr>
          <w:rFonts w:ascii="Times New Roman" w:eastAsia="Times New Roman" w:hAnsi="Times New Roman" w:cs="Times New Roman"/>
          <w:i/>
          <w:iCs/>
          <w:color w:val="000000"/>
        </w:rPr>
        <w:t xml:space="preserve">E. </w:t>
      </w:r>
      <w:proofErr w:type="spellStart"/>
      <w:r w:rsidR="0020493E">
        <w:rPr>
          <w:rFonts w:ascii="Times New Roman" w:eastAsia="Times New Roman" w:hAnsi="Times New Roman" w:cs="Times New Roman"/>
          <w:i/>
          <w:iCs/>
          <w:color w:val="000000"/>
        </w:rPr>
        <w:t>dupreanum</w:t>
      </w:r>
      <w:proofErr w:type="spellEnd"/>
      <w:r w:rsidR="0020493E">
        <w:rPr>
          <w:rFonts w:ascii="Times New Roman" w:eastAsia="Times New Roman" w:hAnsi="Times New Roman" w:cs="Times New Roman"/>
          <w:i/>
          <w:iCs/>
          <w:color w:val="000000"/>
        </w:rPr>
        <w:t xml:space="preserve"> </w:t>
      </w:r>
      <w:r w:rsidR="0020493E">
        <w:rPr>
          <w:rFonts w:ascii="Times New Roman" w:eastAsia="Times New Roman" w:hAnsi="Times New Roman" w:cs="Times New Roman"/>
          <w:color w:val="000000"/>
        </w:rPr>
        <w:t xml:space="preserve">n= 172; </w:t>
      </w:r>
      <w:r w:rsidR="0020493E">
        <w:rPr>
          <w:rFonts w:ascii="Times New Roman" w:eastAsia="Times New Roman" w:hAnsi="Times New Roman" w:cs="Times New Roman"/>
          <w:i/>
          <w:iCs/>
          <w:color w:val="000000"/>
        </w:rPr>
        <w:t xml:space="preserve">R. </w:t>
      </w:r>
      <w:proofErr w:type="spellStart"/>
      <w:r w:rsidR="0020493E">
        <w:rPr>
          <w:rFonts w:ascii="Times New Roman" w:eastAsia="Times New Roman" w:hAnsi="Times New Roman" w:cs="Times New Roman"/>
          <w:i/>
          <w:iCs/>
          <w:color w:val="000000"/>
        </w:rPr>
        <w:t>madagascariensis</w:t>
      </w:r>
      <w:proofErr w:type="spellEnd"/>
      <w:r w:rsidR="0020493E">
        <w:rPr>
          <w:rFonts w:ascii="Times New Roman" w:eastAsia="Times New Roman" w:hAnsi="Times New Roman" w:cs="Times New Roman"/>
          <w:i/>
          <w:iCs/>
          <w:color w:val="000000"/>
        </w:rPr>
        <w:t xml:space="preserve"> </w:t>
      </w:r>
      <w:r w:rsidR="0020493E">
        <w:rPr>
          <w:rFonts w:ascii="Times New Roman" w:eastAsia="Times New Roman" w:hAnsi="Times New Roman" w:cs="Times New Roman"/>
          <w:color w:val="000000"/>
        </w:rPr>
        <w:t>n =208</w:t>
      </w:r>
      <w:r w:rsidR="0020493E">
        <w:rPr>
          <w:rFonts w:ascii="Times New Roman" w:eastAsia="Times New Roman" w:hAnsi="Times New Roman" w:cs="Times New Roman"/>
          <w:color w:val="000000"/>
        </w:rPr>
        <w:t>), 47 in Makira Natural Park (</w:t>
      </w:r>
      <w:r w:rsidR="0020493E">
        <w:rPr>
          <w:rFonts w:ascii="Times New Roman" w:eastAsia="Times New Roman" w:hAnsi="Times New Roman" w:cs="Times New Roman"/>
          <w:i/>
          <w:iCs/>
          <w:color w:val="000000"/>
        </w:rPr>
        <w:t xml:space="preserve">P. rufus </w:t>
      </w:r>
      <w:r w:rsidR="0020493E">
        <w:rPr>
          <w:rFonts w:ascii="Times New Roman" w:eastAsia="Times New Roman" w:hAnsi="Times New Roman" w:cs="Times New Roman"/>
          <w:color w:val="000000"/>
        </w:rPr>
        <w:t xml:space="preserve">n=8; </w:t>
      </w:r>
      <w:r w:rsidR="0020493E">
        <w:rPr>
          <w:rFonts w:ascii="Times New Roman" w:eastAsia="Times New Roman" w:hAnsi="Times New Roman" w:cs="Times New Roman"/>
          <w:i/>
          <w:iCs/>
          <w:color w:val="000000"/>
        </w:rPr>
        <w:t xml:space="preserve">R. </w:t>
      </w:r>
      <w:proofErr w:type="spellStart"/>
      <w:r w:rsidR="0020493E">
        <w:rPr>
          <w:rFonts w:ascii="Times New Roman" w:eastAsia="Times New Roman" w:hAnsi="Times New Roman" w:cs="Times New Roman"/>
          <w:i/>
          <w:iCs/>
          <w:color w:val="000000"/>
        </w:rPr>
        <w:t>madagascariensis</w:t>
      </w:r>
      <w:proofErr w:type="spellEnd"/>
      <w:r w:rsidR="0020493E">
        <w:rPr>
          <w:rFonts w:ascii="Times New Roman" w:eastAsia="Times New Roman" w:hAnsi="Times New Roman" w:cs="Times New Roman"/>
          <w:i/>
          <w:iCs/>
          <w:color w:val="000000"/>
        </w:rPr>
        <w:t xml:space="preserve"> </w:t>
      </w:r>
      <w:r w:rsidR="0020493E">
        <w:rPr>
          <w:rFonts w:ascii="Times New Roman" w:eastAsia="Times New Roman" w:hAnsi="Times New Roman" w:cs="Times New Roman"/>
          <w:color w:val="000000"/>
        </w:rPr>
        <w:t>n=32</w:t>
      </w:r>
      <w:r w:rsidR="0020493E">
        <w:rPr>
          <w:rFonts w:ascii="Times New Roman" w:eastAsia="Times New Roman" w:hAnsi="Times New Roman" w:cs="Times New Roman"/>
          <w:color w:val="000000"/>
        </w:rPr>
        <w:t xml:space="preserve">), and 33 in </w:t>
      </w:r>
      <w:proofErr w:type="spellStart"/>
      <w:r w:rsidR="0020493E">
        <w:rPr>
          <w:rFonts w:ascii="Times New Roman" w:eastAsia="Times New Roman" w:hAnsi="Times New Roman" w:cs="Times New Roman"/>
          <w:color w:val="000000"/>
        </w:rPr>
        <w:t>Mahabo</w:t>
      </w:r>
      <w:proofErr w:type="spellEnd"/>
      <w:r w:rsidR="0020493E">
        <w:rPr>
          <w:rFonts w:ascii="Times New Roman" w:eastAsia="Times New Roman" w:hAnsi="Times New Roman" w:cs="Times New Roman"/>
          <w:color w:val="000000"/>
        </w:rPr>
        <w:t xml:space="preserve"> forest (</w:t>
      </w:r>
      <w:r w:rsidR="0020493E">
        <w:rPr>
          <w:rFonts w:ascii="Times New Roman" w:eastAsia="Times New Roman" w:hAnsi="Times New Roman" w:cs="Times New Roman"/>
          <w:i/>
          <w:iCs/>
          <w:color w:val="000000"/>
        </w:rPr>
        <w:t xml:space="preserve">P. rufus </w:t>
      </w:r>
      <w:r w:rsidR="0020493E">
        <w:rPr>
          <w:rFonts w:ascii="Times New Roman" w:eastAsia="Times New Roman" w:hAnsi="Times New Roman" w:cs="Times New Roman"/>
          <w:color w:val="000000"/>
        </w:rPr>
        <w:t xml:space="preserve">n=19; </w:t>
      </w:r>
      <w:r w:rsidR="0020493E">
        <w:rPr>
          <w:rFonts w:ascii="Times New Roman" w:eastAsia="Times New Roman" w:hAnsi="Times New Roman" w:cs="Times New Roman"/>
          <w:i/>
          <w:iCs/>
          <w:color w:val="000000"/>
        </w:rPr>
        <w:t xml:space="preserve">R. </w:t>
      </w:r>
      <w:proofErr w:type="spellStart"/>
      <w:r w:rsidR="0020493E">
        <w:rPr>
          <w:rFonts w:ascii="Times New Roman" w:eastAsia="Times New Roman" w:hAnsi="Times New Roman" w:cs="Times New Roman"/>
          <w:i/>
          <w:iCs/>
          <w:color w:val="000000"/>
        </w:rPr>
        <w:t>madagascariensis</w:t>
      </w:r>
      <w:proofErr w:type="spellEnd"/>
      <w:r w:rsidR="0020493E">
        <w:rPr>
          <w:rFonts w:ascii="Times New Roman" w:eastAsia="Times New Roman" w:hAnsi="Times New Roman" w:cs="Times New Roman"/>
          <w:i/>
          <w:iCs/>
          <w:color w:val="000000"/>
        </w:rPr>
        <w:t xml:space="preserve"> </w:t>
      </w:r>
      <w:r w:rsidR="0020493E">
        <w:rPr>
          <w:rFonts w:ascii="Times New Roman" w:eastAsia="Times New Roman" w:hAnsi="Times New Roman" w:cs="Times New Roman"/>
          <w:color w:val="000000"/>
        </w:rPr>
        <w:t>n=32).</w:t>
      </w:r>
      <w:r w:rsidR="0020493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 </w:t>
      </w:r>
      <w:r w:rsidRPr="008C246E">
        <w:rPr>
          <w:rFonts w:ascii="Times New Roman" w:eastAsia="Times New Roman" w:hAnsi="Times New Roman" w:cs="Times New Roman"/>
          <w:color w:val="000000"/>
        </w:rPr>
        <w:t xml:space="preserve">Gestation and lactation periods across the three Madagascar fruit bat species, calculated from the field data (observed) and reported in the literature (assumed). </w:t>
      </w:r>
      <w:r w:rsidR="0020493E">
        <w:rPr>
          <w:rFonts w:ascii="Times New Roman" w:eastAsia="Times New Roman" w:hAnsi="Times New Roman" w:cs="Times New Roman"/>
          <w:color w:val="000000"/>
        </w:rPr>
        <w:t xml:space="preserve">Respectively, </w:t>
      </w:r>
      <w:r w:rsidR="0020493E">
        <w:rPr>
          <w:rFonts w:ascii="Times New Roman" w:eastAsia="Times New Roman" w:hAnsi="Times New Roman" w:cs="Times New Roman"/>
          <w:color w:val="000000"/>
        </w:rPr>
        <w:t xml:space="preserve">for </w:t>
      </w:r>
      <w:r w:rsidR="0020493E">
        <w:rPr>
          <w:rFonts w:ascii="Times New Roman" w:eastAsia="Times New Roman" w:hAnsi="Times New Roman" w:cs="Times New Roman"/>
          <w:i/>
          <w:iCs/>
          <w:color w:val="000000"/>
        </w:rPr>
        <w:t xml:space="preserve">P. rufus, E. </w:t>
      </w:r>
      <w:proofErr w:type="spellStart"/>
      <w:r w:rsidR="0020493E">
        <w:rPr>
          <w:rFonts w:ascii="Times New Roman" w:eastAsia="Times New Roman" w:hAnsi="Times New Roman" w:cs="Times New Roman"/>
          <w:i/>
          <w:iCs/>
          <w:color w:val="000000"/>
        </w:rPr>
        <w:t>dupreanum</w:t>
      </w:r>
      <w:proofErr w:type="spellEnd"/>
      <w:r w:rsidR="0020493E">
        <w:rPr>
          <w:rFonts w:ascii="Times New Roman" w:eastAsia="Times New Roman" w:hAnsi="Times New Roman" w:cs="Times New Roman"/>
          <w:i/>
          <w:iCs/>
          <w:color w:val="000000"/>
        </w:rPr>
        <w:t xml:space="preserve">, </w:t>
      </w:r>
      <w:r w:rsidR="0020493E">
        <w:rPr>
          <w:rFonts w:ascii="Times New Roman" w:eastAsia="Times New Roman" w:hAnsi="Times New Roman" w:cs="Times New Roman"/>
          <w:color w:val="000000"/>
        </w:rPr>
        <w:t xml:space="preserve">and </w:t>
      </w:r>
      <w:r w:rsidR="0020493E">
        <w:rPr>
          <w:rFonts w:ascii="Times New Roman" w:eastAsia="Times New Roman" w:hAnsi="Times New Roman" w:cs="Times New Roman"/>
          <w:i/>
          <w:iCs/>
          <w:color w:val="000000"/>
        </w:rPr>
        <w:t xml:space="preserve">R. </w:t>
      </w:r>
      <w:proofErr w:type="spellStart"/>
      <w:r w:rsidR="0020493E">
        <w:rPr>
          <w:rFonts w:ascii="Times New Roman" w:eastAsia="Times New Roman" w:hAnsi="Times New Roman" w:cs="Times New Roman"/>
          <w:i/>
          <w:iCs/>
          <w:color w:val="000000"/>
        </w:rPr>
        <w:t>madagascariensis</w:t>
      </w:r>
      <w:proofErr w:type="spellEnd"/>
      <w:r w:rsidR="0020493E">
        <w:rPr>
          <w:rFonts w:ascii="Times New Roman" w:eastAsia="Times New Roman" w:hAnsi="Times New Roman" w:cs="Times New Roman"/>
          <w:color w:val="000000"/>
        </w:rPr>
        <w:t>, t</w:t>
      </w:r>
      <w:r w:rsidR="0020493E">
        <w:rPr>
          <w:rFonts w:ascii="Times New Roman" w:eastAsia="Times New Roman" w:hAnsi="Times New Roman" w:cs="Times New Roman"/>
          <w:color w:val="000000"/>
        </w:rPr>
        <w:t>he earliest calendar day on which a pregnant female</w:t>
      </w:r>
      <w:r w:rsidR="0020493E">
        <w:rPr>
          <w:rFonts w:ascii="Times New Roman" w:eastAsia="Times New Roman" w:hAnsi="Times New Roman" w:cs="Times New Roman"/>
          <w:color w:val="000000"/>
        </w:rPr>
        <w:t xml:space="preserve"> </w:t>
      </w:r>
      <w:r w:rsidR="0020493E">
        <w:rPr>
          <w:rFonts w:ascii="Times New Roman" w:eastAsia="Times New Roman" w:hAnsi="Times New Roman" w:cs="Times New Roman"/>
          <w:color w:val="000000"/>
        </w:rPr>
        <w:t>was observed</w:t>
      </w:r>
      <w:r w:rsidR="0020493E">
        <w:rPr>
          <w:rFonts w:ascii="Times New Roman" w:eastAsia="Times New Roman" w:hAnsi="Times New Roman" w:cs="Times New Roman"/>
          <w:color w:val="000000"/>
        </w:rPr>
        <w:t xml:space="preserve"> was:</w:t>
      </w:r>
      <w:r w:rsidR="0020493E">
        <w:rPr>
          <w:rFonts w:ascii="Times New Roman" w:eastAsia="Times New Roman" w:hAnsi="Times New Roman" w:cs="Times New Roman"/>
          <w:color w:val="000000"/>
        </w:rPr>
        <w:t xml:space="preserve"> July 7, August 3, and September 11</w:t>
      </w:r>
      <w:r w:rsidR="0020493E">
        <w:rPr>
          <w:rFonts w:ascii="Times New Roman" w:eastAsia="Times New Roman" w:hAnsi="Times New Roman" w:cs="Times New Roman"/>
          <w:color w:val="000000"/>
        </w:rPr>
        <w:t>; t</w:t>
      </w:r>
      <w:r w:rsidR="0020493E">
        <w:rPr>
          <w:rFonts w:ascii="Times New Roman" w:eastAsia="Times New Roman" w:hAnsi="Times New Roman" w:cs="Times New Roman"/>
          <w:color w:val="000000"/>
        </w:rPr>
        <w:t xml:space="preserve">he earliest calendar day on which a juvenile was observed </w:t>
      </w:r>
      <w:r w:rsidR="0020493E">
        <w:rPr>
          <w:rFonts w:ascii="Times New Roman" w:eastAsia="Times New Roman" w:hAnsi="Times New Roman" w:cs="Times New Roman"/>
          <w:color w:val="000000"/>
        </w:rPr>
        <w:t>was</w:t>
      </w:r>
      <w:r w:rsidR="0020493E">
        <w:rPr>
          <w:rFonts w:ascii="Times New Roman" w:eastAsia="Times New Roman" w:hAnsi="Times New Roman" w:cs="Times New Roman"/>
          <w:color w:val="000000"/>
        </w:rPr>
        <w:t xml:space="preserve"> September 29, November 16, and December 12; and the latest calendar day on which a lactating female was observed as January 21, February 2, and February 19</w:t>
      </w:r>
      <w:r w:rsidR="000E0F5F">
        <w:rPr>
          <w:rFonts w:ascii="Times New Roman" w:eastAsia="Times New Roman" w:hAnsi="Times New Roman" w:cs="Times New Roman"/>
          <w:color w:val="000000"/>
        </w:rPr>
        <w:t xml:space="preserve"> (Table S1)</w:t>
      </w:r>
      <w:r w:rsidR="0020493E">
        <w:rPr>
          <w:rFonts w:ascii="Times New Roman" w:eastAsia="Times New Roman" w:hAnsi="Times New Roman" w:cs="Times New Roman"/>
          <w:color w:val="000000"/>
        </w:rPr>
        <w:t>.</w:t>
      </w:r>
    </w:p>
    <w:p w14:paraId="1C1D7DED" w14:textId="77777777" w:rsidR="0020493E" w:rsidRPr="008C246E" w:rsidRDefault="0020493E" w:rsidP="008C246E">
      <w:pPr>
        <w:spacing w:line="480" w:lineRule="auto"/>
        <w:contextualSpacing/>
        <w:rPr>
          <w:rFonts w:ascii="Times New Roman" w:eastAsia="Times New Roman" w:hAnsi="Times New Roman" w:cs="Times New Roman"/>
          <w:color w:val="000000"/>
        </w:rPr>
      </w:pPr>
    </w:p>
    <w:p w14:paraId="08F315ED" w14:textId="17C2EB68" w:rsidR="008C246E" w:rsidRDefault="008C246E" w:rsidP="0020493E">
      <w:pPr>
        <w:spacing w:line="480" w:lineRule="auto"/>
        <w:contextualSpacing/>
        <w:rPr>
          <w:rFonts w:ascii="Times New Roman" w:eastAsia="Times New Roman" w:hAnsi="Times New Roman" w:cs="Times New Roman"/>
          <w:color w:val="000000"/>
        </w:rPr>
      </w:pPr>
      <w:r w:rsidRPr="008C246E">
        <w:rPr>
          <w:rFonts w:ascii="Times New Roman" w:eastAsia="Times New Roman" w:hAnsi="Times New Roman" w:cs="Times New Roman"/>
          <w:b/>
          <w:bCs/>
          <w:color w:val="000000"/>
        </w:rPr>
        <w:t>Fig. 2</w:t>
      </w:r>
      <w:r w:rsidRPr="008C246E">
        <w:rPr>
          <w:rFonts w:ascii="Times New Roman" w:eastAsia="Times New Roman" w:hAnsi="Times New Roman" w:cs="Times New Roman"/>
          <w:color w:val="000000"/>
        </w:rPr>
        <w:t>. A</w:t>
      </w:r>
      <w:r w:rsidR="0020493E">
        <w:rPr>
          <w:rFonts w:ascii="Times New Roman" w:eastAsia="Times New Roman" w:hAnsi="Times New Roman" w:cs="Times New Roman"/>
          <w:color w:val="000000"/>
        </w:rPr>
        <w:t>.</w:t>
      </w:r>
      <w:r w:rsidRPr="008C246E">
        <w:rPr>
          <w:rFonts w:ascii="Times New Roman" w:eastAsia="Times New Roman" w:hAnsi="Times New Roman" w:cs="Times New Roman"/>
          <w:color w:val="000000"/>
        </w:rPr>
        <w:t xml:space="preserve"> Tibia</w:t>
      </w:r>
      <w:r w:rsidR="0020493E">
        <w:rPr>
          <w:rFonts w:ascii="Times New Roman" w:eastAsia="Times New Roman" w:hAnsi="Times New Roman" w:cs="Times New Roman"/>
          <w:color w:val="000000"/>
        </w:rPr>
        <w:t>, and B., ear</w:t>
      </w:r>
      <w:r w:rsidRPr="008C246E">
        <w:rPr>
          <w:rFonts w:ascii="Times New Roman" w:eastAsia="Times New Roman" w:hAnsi="Times New Roman" w:cs="Times New Roman"/>
          <w:color w:val="000000"/>
        </w:rPr>
        <w:t xml:space="preserve"> length</w:t>
      </w:r>
      <w:r w:rsidR="0020493E">
        <w:rPr>
          <w:rFonts w:ascii="Times New Roman" w:eastAsia="Times New Roman" w:hAnsi="Times New Roman" w:cs="Times New Roman"/>
          <w:color w:val="000000"/>
        </w:rPr>
        <w:t xml:space="preserve"> across fruit bat species from the literature (left) and from our Madagascar field data (right), colored by genera according to legend; data are grouped by sex (upper=females, lower=males). Violin plots show range and 25, 50, and 75% quantiles for each distribution. B. </w:t>
      </w:r>
      <w:r w:rsidR="000E0F5F">
        <w:rPr>
          <w:rFonts w:ascii="Times New Roman" w:eastAsia="Times New Roman" w:hAnsi="Times New Roman" w:cs="Times New Roman"/>
          <w:color w:val="000000"/>
        </w:rPr>
        <w:t>Type-2 e</w:t>
      </w:r>
      <w:r w:rsidR="0020493E">
        <w:rPr>
          <w:rFonts w:ascii="Times New Roman" w:eastAsia="Times New Roman" w:hAnsi="Times New Roman" w:cs="Times New Roman"/>
          <w:color w:val="000000"/>
        </w:rPr>
        <w:t xml:space="preserve">xponential regression of body mass (in g, y-axis) by forearm length (in mm, x-axis) across pteropodids from the literature (left) </w:t>
      </w:r>
      <w:r w:rsidR="0020493E">
        <w:rPr>
          <w:rFonts w:ascii="Times New Roman" w:eastAsia="Times New Roman" w:hAnsi="Times New Roman" w:cs="Times New Roman"/>
          <w:color w:val="000000"/>
        </w:rPr>
        <w:t>and from our Madagascar field data (right)</w:t>
      </w:r>
      <w:r w:rsidR="000E0F5F">
        <w:rPr>
          <w:rFonts w:ascii="Times New Roman" w:eastAsia="Times New Roman" w:hAnsi="Times New Roman" w:cs="Times New Roman"/>
          <w:color w:val="000000"/>
        </w:rPr>
        <w:t xml:space="preserve">, </w:t>
      </w:r>
      <w:r w:rsidR="0020493E">
        <w:rPr>
          <w:rFonts w:ascii="Times New Roman" w:eastAsia="Times New Roman" w:hAnsi="Times New Roman" w:cs="Times New Roman"/>
          <w:color w:val="000000"/>
        </w:rPr>
        <w:t>colored by genera according to legend; data are grouped by sex (upper=females, lower=males).</w:t>
      </w:r>
      <w:r w:rsidR="000E0F5F">
        <w:rPr>
          <w:rFonts w:ascii="Times New Roman" w:eastAsia="Times New Roman" w:hAnsi="Times New Roman" w:cs="Times New Roman"/>
          <w:color w:val="000000"/>
        </w:rPr>
        <w:t xml:space="preserve"> </w:t>
      </w:r>
      <w:r w:rsidR="000E0F5F">
        <w:rPr>
          <w:rFonts w:ascii="Times New Roman" w:eastAsia="Times New Roman" w:hAnsi="Times New Roman" w:cs="Times New Roman"/>
          <w:color w:val="000000"/>
        </w:rPr>
        <w:t xml:space="preserve">Line corresponds to predictions from </w:t>
      </w:r>
      <w:r w:rsidR="000E0F5F">
        <w:rPr>
          <w:rFonts w:ascii="Times New Roman" w:eastAsia="Times New Roman" w:hAnsi="Times New Roman" w:cs="Times New Roman"/>
          <w:color w:val="000000"/>
        </w:rPr>
        <w:t>the fitted model (R</w:t>
      </w:r>
      <w:r w:rsidR="000E0F5F" w:rsidRPr="000E0F5F">
        <w:rPr>
          <w:rFonts w:ascii="Times New Roman" w:eastAsia="Times New Roman" w:hAnsi="Times New Roman" w:cs="Times New Roman"/>
          <w:color w:val="000000"/>
          <w:vertAlign w:val="superscript"/>
        </w:rPr>
        <w:t>2</w:t>
      </w:r>
      <w:r w:rsidR="000E0F5F">
        <w:rPr>
          <w:rFonts w:ascii="Times New Roman" w:eastAsia="Times New Roman" w:hAnsi="Times New Roman" w:cs="Times New Roman"/>
          <w:color w:val="000000"/>
        </w:rPr>
        <w:t>: All Pteropodids, M= .96, F=.95; Malagasy Bats, M=.96, F=.97). Data are summarized in Table S2, S3.</w:t>
      </w:r>
    </w:p>
    <w:p w14:paraId="0DC6342A" w14:textId="77777777" w:rsidR="000E0F5F" w:rsidRPr="008C246E" w:rsidRDefault="000E0F5F" w:rsidP="0020493E">
      <w:pPr>
        <w:spacing w:line="480" w:lineRule="auto"/>
        <w:contextualSpacing/>
        <w:rPr>
          <w:rFonts w:ascii="Times New Roman" w:eastAsia="Times New Roman" w:hAnsi="Times New Roman" w:cs="Times New Roman"/>
        </w:rPr>
      </w:pPr>
    </w:p>
    <w:p w14:paraId="5A132FEC" w14:textId="77777777" w:rsidR="000E0F5F" w:rsidRDefault="008C246E" w:rsidP="008C246E">
      <w:pPr>
        <w:spacing w:line="480" w:lineRule="auto"/>
        <w:contextualSpacing/>
        <w:rPr>
          <w:rFonts w:ascii="Times New Roman" w:eastAsia="Times New Roman" w:hAnsi="Times New Roman" w:cs="Times New Roman"/>
          <w:color w:val="000000"/>
        </w:rPr>
      </w:pPr>
      <w:r w:rsidRPr="008C246E">
        <w:rPr>
          <w:rFonts w:ascii="Times New Roman" w:eastAsia="Times New Roman" w:hAnsi="Times New Roman" w:cs="Times New Roman"/>
          <w:b/>
          <w:bCs/>
          <w:color w:val="000000"/>
        </w:rPr>
        <w:lastRenderedPageBreak/>
        <w:t>Fig. 3.</w:t>
      </w:r>
      <w:r w:rsidRPr="008C246E">
        <w:rPr>
          <w:rFonts w:ascii="Times New Roman" w:eastAsia="Times New Roman" w:hAnsi="Times New Roman" w:cs="Times New Roman"/>
          <w:color w:val="000000"/>
        </w:rPr>
        <w:t xml:space="preserve"> Seasonal variation in</w:t>
      </w:r>
      <w:r w:rsidR="000E0F5F">
        <w:rPr>
          <w:rFonts w:ascii="Times New Roman" w:eastAsia="Times New Roman" w:hAnsi="Times New Roman" w:cs="Times New Roman"/>
          <w:color w:val="000000"/>
        </w:rPr>
        <w:t xml:space="preserve"> </w:t>
      </w:r>
      <w:proofErr w:type="spellStart"/>
      <w:r w:rsidR="000E0F5F">
        <w:rPr>
          <w:rFonts w:ascii="Times New Roman" w:eastAsia="Times New Roman" w:hAnsi="Times New Roman" w:cs="Times New Roman"/>
          <w:color w:val="000000"/>
        </w:rPr>
        <w:t>mass:forearm</w:t>
      </w:r>
      <w:proofErr w:type="spellEnd"/>
      <w:r w:rsidR="000E0F5F">
        <w:rPr>
          <w:rFonts w:ascii="Times New Roman" w:eastAsia="Times New Roman" w:hAnsi="Times New Roman" w:cs="Times New Roman"/>
          <w:color w:val="000000"/>
        </w:rPr>
        <w:t xml:space="preserve"> residual</w:t>
      </w:r>
      <w:r w:rsidRPr="008C246E">
        <w:rPr>
          <w:rFonts w:ascii="Times New Roman" w:eastAsia="Times New Roman" w:hAnsi="Times New Roman" w:cs="Times New Roman"/>
          <w:color w:val="000000"/>
        </w:rPr>
        <w:t xml:space="preserve"> </w:t>
      </w:r>
      <w:r w:rsidR="000E0F5F">
        <w:rPr>
          <w:rFonts w:ascii="Times New Roman" w:eastAsia="Times New Roman" w:hAnsi="Times New Roman" w:cs="Times New Roman"/>
          <w:color w:val="000000"/>
        </w:rPr>
        <w:t>by sex (females = left, males = right) and species. Raw data are shown as open circles with prediction from fitted GAM model as solid line; 95% confidence intervals by standard error are shown by shading in gray (Table S4). For female plots, pink shading corresponds to the species-specific gestation period; for male plots, blue shading corresponds to the winter dry season in Madagascar.</w:t>
      </w:r>
    </w:p>
    <w:p w14:paraId="394EDB7E" w14:textId="36689888" w:rsidR="000E0F5F" w:rsidRDefault="000E0F5F" w:rsidP="008C246E">
      <w:pPr>
        <w:spacing w:line="480" w:lineRule="auto"/>
        <w:contextualSpacing/>
        <w:rPr>
          <w:rFonts w:ascii="Times New Roman" w:eastAsia="Times New Roman" w:hAnsi="Times New Roman" w:cs="Times New Roman"/>
          <w:color w:val="000000"/>
        </w:rPr>
      </w:pPr>
    </w:p>
    <w:p w14:paraId="1BD2BED7" w14:textId="37F4C5B1" w:rsidR="000E0F5F" w:rsidRDefault="000E0F5F" w:rsidP="008C246E">
      <w:pPr>
        <w:spacing w:line="480" w:lineRule="auto"/>
        <w:contextualSpacing/>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Fig. 4. </w:t>
      </w:r>
      <w:r w:rsidRPr="000E0F5F">
        <w:rPr>
          <w:rFonts w:ascii="Times New Roman" w:eastAsia="Times New Roman" w:hAnsi="Times New Roman" w:cs="Times New Roman"/>
          <w:color w:val="000000"/>
        </w:rPr>
        <w:t>Variation in juvenile</w:t>
      </w:r>
      <w:r>
        <w:rPr>
          <w:rFonts w:ascii="Times New Roman" w:eastAsia="Times New Roman" w:hAnsi="Times New Roman" w:cs="Times New Roman"/>
          <w:color w:val="000000"/>
        </w:rPr>
        <w:t xml:space="preserve"> forearm, tibia, and ear length with days since birth, corresponding to the date of first observed juvenile for each of three Madagascar species (Sep-29 for </w:t>
      </w:r>
      <w:r>
        <w:rPr>
          <w:rFonts w:ascii="Times New Roman" w:eastAsia="Times New Roman" w:hAnsi="Times New Roman" w:cs="Times New Roman"/>
          <w:i/>
          <w:iCs/>
          <w:color w:val="000000"/>
        </w:rPr>
        <w:t xml:space="preserve">P. rufus, </w:t>
      </w:r>
      <w:r>
        <w:rPr>
          <w:rFonts w:ascii="Times New Roman" w:eastAsia="Times New Roman" w:hAnsi="Times New Roman" w:cs="Times New Roman"/>
          <w:color w:val="000000"/>
        </w:rPr>
        <w:t xml:space="preserve">Nov-16 for </w:t>
      </w:r>
      <w:r>
        <w:rPr>
          <w:rFonts w:ascii="Times New Roman" w:eastAsia="Times New Roman" w:hAnsi="Times New Roman" w:cs="Times New Roman"/>
          <w:i/>
          <w:iCs/>
          <w:color w:val="000000"/>
        </w:rPr>
        <w:t xml:space="preserve">E. </w:t>
      </w:r>
      <w:proofErr w:type="spellStart"/>
      <w:r>
        <w:rPr>
          <w:rFonts w:ascii="Times New Roman" w:eastAsia="Times New Roman" w:hAnsi="Times New Roman" w:cs="Times New Roman"/>
          <w:i/>
          <w:iCs/>
          <w:color w:val="000000"/>
        </w:rPr>
        <w:t>dupreanum</w:t>
      </w:r>
      <w:proofErr w:type="spellEnd"/>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Dec-12 for </w:t>
      </w:r>
      <w:r>
        <w:rPr>
          <w:rFonts w:ascii="Times New Roman" w:eastAsia="Times New Roman" w:hAnsi="Times New Roman" w:cs="Times New Roman"/>
          <w:i/>
          <w:iCs/>
          <w:color w:val="000000"/>
        </w:rPr>
        <w:t xml:space="preserve">R. </w:t>
      </w:r>
      <w:proofErr w:type="spellStart"/>
      <w:r>
        <w:rPr>
          <w:rFonts w:ascii="Times New Roman" w:eastAsia="Times New Roman" w:hAnsi="Times New Roman" w:cs="Times New Roman"/>
          <w:i/>
          <w:iCs/>
          <w:color w:val="000000"/>
        </w:rPr>
        <w:t>madagascariensis</w:t>
      </w:r>
      <w:proofErr w:type="spellEnd"/>
      <w:r>
        <w:rPr>
          <w:rFonts w:ascii="Times New Roman" w:eastAsia="Times New Roman" w:hAnsi="Times New Roman" w:cs="Times New Roman"/>
          <w:color w:val="000000"/>
        </w:rPr>
        <w:t xml:space="preserve">). Raw data are shown in grey (females = triangles, males= circles), with predictions fitted GAM model overlain as colored lines; </w:t>
      </w:r>
      <w:r>
        <w:rPr>
          <w:rFonts w:ascii="Times New Roman" w:eastAsia="Times New Roman" w:hAnsi="Times New Roman" w:cs="Times New Roman"/>
          <w:color w:val="000000"/>
        </w:rPr>
        <w:t>95% confidence intervals by standard error are shown by</w:t>
      </w:r>
      <w:r>
        <w:rPr>
          <w:rFonts w:ascii="Times New Roman" w:eastAsia="Times New Roman" w:hAnsi="Times New Roman" w:cs="Times New Roman"/>
          <w:color w:val="000000"/>
        </w:rPr>
        <w:t xml:space="preserve"> translucent</w:t>
      </w:r>
      <w:r>
        <w:rPr>
          <w:rFonts w:ascii="Times New Roman" w:eastAsia="Times New Roman" w:hAnsi="Times New Roman" w:cs="Times New Roman"/>
          <w:color w:val="000000"/>
        </w:rPr>
        <w:t xml:space="preserve"> shading</w:t>
      </w:r>
      <w:r>
        <w:rPr>
          <w:rFonts w:ascii="Times New Roman" w:eastAsia="Times New Roman" w:hAnsi="Times New Roman" w:cs="Times New Roman"/>
          <w:color w:val="000000"/>
        </w:rPr>
        <w:t xml:space="preserve"> (Table S5). The slope (derivative) of each fitted GAM at day 30 is identified in the bottom right; </w:t>
      </w:r>
      <w:r w:rsidR="00090FAE">
        <w:rPr>
          <w:rFonts w:ascii="Times New Roman" w:eastAsia="Times New Roman" w:hAnsi="Times New Roman" w:cs="Times New Roman"/>
          <w:color w:val="000000"/>
        </w:rPr>
        <w:t>derivative results across the first year are summarized in Table S6.</w:t>
      </w:r>
    </w:p>
    <w:p w14:paraId="4042F478" w14:textId="77777777" w:rsidR="000E0F5F" w:rsidRDefault="000E0F5F" w:rsidP="008C246E">
      <w:pPr>
        <w:spacing w:line="480" w:lineRule="auto"/>
        <w:contextualSpacing/>
        <w:rPr>
          <w:rFonts w:ascii="Times New Roman" w:eastAsia="Times New Roman" w:hAnsi="Times New Roman" w:cs="Times New Roman"/>
          <w:color w:val="000000"/>
        </w:rPr>
      </w:pPr>
    </w:p>
    <w:p w14:paraId="0535A296" w14:textId="2D0BC0BD" w:rsidR="008C246E" w:rsidRDefault="008C246E" w:rsidP="008C246E">
      <w:pPr>
        <w:spacing w:line="480" w:lineRule="auto"/>
        <w:contextualSpacing/>
        <w:rPr>
          <w:rFonts w:ascii="Times New Roman" w:eastAsia="Times New Roman" w:hAnsi="Times New Roman" w:cs="Times New Roman"/>
          <w:smallCaps/>
          <w:color w:val="000000"/>
        </w:rPr>
      </w:pPr>
    </w:p>
    <w:p w14:paraId="36EDDD4A" w14:textId="200E47F8" w:rsidR="00090FAE" w:rsidRDefault="00090FAE" w:rsidP="008C246E">
      <w:pPr>
        <w:spacing w:line="480" w:lineRule="auto"/>
        <w:contextualSpacing/>
        <w:rPr>
          <w:rFonts w:ascii="Times New Roman" w:eastAsia="Times New Roman" w:hAnsi="Times New Roman" w:cs="Times New Roman"/>
          <w:smallCaps/>
          <w:color w:val="000000"/>
        </w:rPr>
      </w:pPr>
    </w:p>
    <w:p w14:paraId="5EEBAAAB" w14:textId="6D3279F9" w:rsidR="00090FAE" w:rsidRDefault="00090FAE" w:rsidP="008C246E">
      <w:pPr>
        <w:spacing w:line="480" w:lineRule="auto"/>
        <w:contextualSpacing/>
        <w:rPr>
          <w:rFonts w:ascii="Times New Roman" w:eastAsia="Times New Roman" w:hAnsi="Times New Roman" w:cs="Times New Roman"/>
          <w:smallCaps/>
          <w:color w:val="000000"/>
        </w:rPr>
      </w:pPr>
    </w:p>
    <w:p w14:paraId="447E4536" w14:textId="73DE75D8" w:rsidR="00090FAE" w:rsidRDefault="00090FAE" w:rsidP="008C246E">
      <w:pPr>
        <w:spacing w:line="480" w:lineRule="auto"/>
        <w:contextualSpacing/>
        <w:rPr>
          <w:rFonts w:ascii="Times New Roman" w:eastAsia="Times New Roman" w:hAnsi="Times New Roman" w:cs="Times New Roman"/>
          <w:smallCaps/>
          <w:color w:val="000000"/>
        </w:rPr>
      </w:pPr>
    </w:p>
    <w:p w14:paraId="385BCB24" w14:textId="213FB1CF" w:rsidR="00090FAE" w:rsidRDefault="00090FAE" w:rsidP="008C246E">
      <w:pPr>
        <w:spacing w:line="480" w:lineRule="auto"/>
        <w:contextualSpacing/>
        <w:rPr>
          <w:rFonts w:ascii="Times New Roman" w:eastAsia="Times New Roman" w:hAnsi="Times New Roman" w:cs="Times New Roman"/>
          <w:smallCaps/>
          <w:color w:val="000000"/>
        </w:rPr>
      </w:pPr>
    </w:p>
    <w:p w14:paraId="23950766" w14:textId="16515D78" w:rsidR="00090FAE" w:rsidRDefault="00090FAE" w:rsidP="008C246E">
      <w:pPr>
        <w:spacing w:line="480" w:lineRule="auto"/>
        <w:contextualSpacing/>
        <w:rPr>
          <w:rFonts w:ascii="Times New Roman" w:eastAsia="Times New Roman" w:hAnsi="Times New Roman" w:cs="Times New Roman"/>
          <w:smallCaps/>
          <w:color w:val="000000"/>
        </w:rPr>
      </w:pPr>
    </w:p>
    <w:p w14:paraId="4A7B8149" w14:textId="13E4E0E1" w:rsidR="00090FAE" w:rsidRDefault="00090FAE" w:rsidP="008C246E">
      <w:pPr>
        <w:spacing w:line="480" w:lineRule="auto"/>
        <w:contextualSpacing/>
        <w:rPr>
          <w:rFonts w:ascii="Times New Roman" w:eastAsia="Times New Roman" w:hAnsi="Times New Roman" w:cs="Times New Roman"/>
          <w:smallCaps/>
          <w:color w:val="000000"/>
        </w:rPr>
      </w:pPr>
    </w:p>
    <w:p w14:paraId="4E93E3F1" w14:textId="2D21B5D2" w:rsidR="00090FAE" w:rsidRDefault="00090FAE" w:rsidP="008C246E">
      <w:pPr>
        <w:spacing w:line="480" w:lineRule="auto"/>
        <w:contextualSpacing/>
        <w:rPr>
          <w:rFonts w:ascii="Times New Roman" w:eastAsia="Times New Roman" w:hAnsi="Times New Roman" w:cs="Times New Roman"/>
          <w:smallCaps/>
          <w:color w:val="000000"/>
        </w:rPr>
      </w:pPr>
    </w:p>
    <w:p w14:paraId="0148F1A4" w14:textId="77777777" w:rsidR="00090FAE" w:rsidRPr="008C246E" w:rsidRDefault="00090FAE" w:rsidP="008C246E">
      <w:pPr>
        <w:spacing w:line="480" w:lineRule="auto"/>
        <w:contextualSpacing/>
        <w:rPr>
          <w:rFonts w:ascii="Times New Roman" w:eastAsia="Times New Roman" w:hAnsi="Times New Roman" w:cs="Times New Roman"/>
          <w:smallCaps/>
          <w:color w:val="000000"/>
        </w:rPr>
      </w:pPr>
    </w:p>
    <w:p w14:paraId="23172513" w14:textId="77777777" w:rsidR="00B553D4" w:rsidRPr="00B553D4" w:rsidRDefault="00B553D4" w:rsidP="0051570E">
      <w:pPr>
        <w:spacing w:line="480" w:lineRule="auto"/>
        <w:contextualSpacing/>
        <w:jc w:val="center"/>
        <w:rPr>
          <w:rFonts w:ascii="Times New Roman" w:eastAsia="Times New Roman" w:hAnsi="Times New Roman" w:cs="Times New Roman"/>
          <w:b/>
          <w:bCs/>
          <w:smallCaps/>
        </w:rPr>
      </w:pPr>
      <w:r>
        <w:rPr>
          <w:rFonts w:ascii="Times New Roman" w:eastAsia="Times New Roman" w:hAnsi="Times New Roman" w:cs="Times New Roman"/>
          <w:b/>
          <w:bCs/>
          <w:smallCaps/>
          <w:color w:val="000000"/>
        </w:rPr>
        <w:lastRenderedPageBreak/>
        <w:t>Appendices</w:t>
      </w:r>
    </w:p>
    <w:p w14:paraId="49F5FC41" w14:textId="77777777" w:rsidR="00F83E8D" w:rsidRPr="00F83E8D" w:rsidRDefault="00F83E8D" w:rsidP="0051570E">
      <w:pPr>
        <w:spacing w:line="480" w:lineRule="auto"/>
        <w:contextualSpacing/>
        <w:rPr>
          <w:rFonts w:ascii="Times New Roman" w:eastAsia="Times New Roman" w:hAnsi="Times New Roman" w:cs="Times New Roman"/>
        </w:rPr>
      </w:pPr>
    </w:p>
    <w:p w14:paraId="7CDB25D9" w14:textId="77777777" w:rsidR="00C865A6" w:rsidRPr="00C865A6" w:rsidRDefault="00C865A6" w:rsidP="0051570E">
      <w:pPr>
        <w:spacing w:line="480" w:lineRule="auto"/>
        <w:contextualSpacing/>
        <w:rPr>
          <w:rFonts w:ascii="Times New Roman" w:hAnsi="Times New Roman" w:cs="Times New Roman"/>
          <w:b/>
          <w:bCs/>
          <w:u w:val="single"/>
        </w:rPr>
      </w:pPr>
    </w:p>
    <w:sectPr w:rsidR="00C865A6" w:rsidRPr="00C865A6" w:rsidSect="00421AD2">
      <w:footerReference w:type="even" r:id="rId17"/>
      <w:footerReference w:type="default" r:id="rId18"/>
      <w:headerReference w:type="first" r:id="rId19"/>
      <w:pgSz w:w="12240" w:h="15840"/>
      <w:pgMar w:top="1440" w:right="1440" w:bottom="1440" w:left="1440" w:header="459"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4E61F" w14:textId="77777777" w:rsidR="0028549E" w:rsidRDefault="0028549E" w:rsidP="004A57CD">
      <w:r>
        <w:separator/>
      </w:r>
    </w:p>
  </w:endnote>
  <w:endnote w:type="continuationSeparator" w:id="0">
    <w:p w14:paraId="76B9DCDC" w14:textId="77777777" w:rsidR="0028549E" w:rsidRDefault="0028549E" w:rsidP="004A5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8835784"/>
      <w:docPartObj>
        <w:docPartGallery w:val="Page Numbers (Bottom of Page)"/>
        <w:docPartUnique/>
      </w:docPartObj>
    </w:sdtPr>
    <w:sdtContent>
      <w:p w14:paraId="044EDB96" w14:textId="2D407347" w:rsidR="0051570E" w:rsidRDefault="0051570E" w:rsidP="001F6E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F18382" w14:textId="77777777" w:rsidR="0051570E" w:rsidRDefault="0051570E" w:rsidP="005157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478184491"/>
      <w:docPartObj>
        <w:docPartGallery w:val="Page Numbers (Bottom of Page)"/>
        <w:docPartUnique/>
      </w:docPartObj>
    </w:sdtPr>
    <w:sdtContent>
      <w:p w14:paraId="4F4A2EB8" w14:textId="14A38746" w:rsidR="0051570E" w:rsidRPr="0051570E" w:rsidRDefault="0051570E" w:rsidP="001F6E9B">
        <w:pPr>
          <w:pStyle w:val="Footer"/>
          <w:framePr w:wrap="none" w:vAnchor="text" w:hAnchor="margin" w:xAlign="right" w:y="1"/>
          <w:rPr>
            <w:rStyle w:val="PageNumber"/>
            <w:rFonts w:ascii="Times New Roman" w:hAnsi="Times New Roman" w:cs="Times New Roman"/>
          </w:rPr>
        </w:pPr>
        <w:r w:rsidRPr="0051570E">
          <w:rPr>
            <w:rStyle w:val="PageNumber"/>
            <w:rFonts w:ascii="Times New Roman" w:hAnsi="Times New Roman" w:cs="Times New Roman"/>
          </w:rPr>
          <w:fldChar w:fldCharType="begin"/>
        </w:r>
        <w:r w:rsidRPr="0051570E">
          <w:rPr>
            <w:rStyle w:val="PageNumber"/>
            <w:rFonts w:ascii="Times New Roman" w:hAnsi="Times New Roman" w:cs="Times New Roman"/>
          </w:rPr>
          <w:instrText xml:space="preserve"> PAGE </w:instrText>
        </w:r>
        <w:r w:rsidRPr="0051570E">
          <w:rPr>
            <w:rStyle w:val="PageNumber"/>
            <w:rFonts w:ascii="Times New Roman" w:hAnsi="Times New Roman" w:cs="Times New Roman"/>
          </w:rPr>
          <w:fldChar w:fldCharType="separate"/>
        </w:r>
        <w:r w:rsidRPr="0051570E">
          <w:rPr>
            <w:rStyle w:val="PageNumber"/>
            <w:rFonts w:ascii="Times New Roman" w:hAnsi="Times New Roman" w:cs="Times New Roman"/>
            <w:noProof/>
          </w:rPr>
          <w:t>2</w:t>
        </w:r>
        <w:r w:rsidRPr="0051570E">
          <w:rPr>
            <w:rStyle w:val="PageNumber"/>
            <w:rFonts w:ascii="Times New Roman" w:hAnsi="Times New Roman" w:cs="Times New Roman"/>
          </w:rPr>
          <w:fldChar w:fldCharType="end"/>
        </w:r>
      </w:p>
    </w:sdtContent>
  </w:sdt>
  <w:p w14:paraId="2255C3ED" w14:textId="77777777" w:rsidR="0051570E" w:rsidRPr="0051570E" w:rsidRDefault="0051570E" w:rsidP="0051570E">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E2A0C" w14:textId="77777777" w:rsidR="0028549E" w:rsidRDefault="0028549E" w:rsidP="004A57CD">
      <w:r>
        <w:separator/>
      </w:r>
    </w:p>
  </w:footnote>
  <w:footnote w:type="continuationSeparator" w:id="0">
    <w:p w14:paraId="388C2A1A" w14:textId="77777777" w:rsidR="0028549E" w:rsidRDefault="0028549E" w:rsidP="004A5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E7A0" w14:textId="77777777" w:rsidR="004A57CD" w:rsidRPr="00806193" w:rsidRDefault="004A57CD" w:rsidP="00806193">
    <w:pPr>
      <w:pStyle w:val="Header"/>
      <w:tabs>
        <w:tab w:val="clear" w:pos="9360"/>
      </w:tabs>
      <w:ind w:left="-990" w:right="-900"/>
      <w:jc w:val="center"/>
      <w:rPr>
        <w:rFonts w:ascii="Times New Roman" w:hAnsi="Times New Roman" w:cs="Times New Roman"/>
        <w:sz w:val="21"/>
        <w:szCs w:val="21"/>
      </w:rPr>
    </w:pPr>
    <w:r w:rsidRPr="00806193">
      <w:rPr>
        <w:rFonts w:ascii="Times New Roman" w:hAnsi="Times New Roman" w:cs="Times New Roman"/>
        <w:sz w:val="21"/>
        <w:szCs w:val="21"/>
      </w:rPr>
      <w:t>Cara E. Brook | Dept of Ecology &amp; Evolution | University of Chicago | 1101 E. 57</w:t>
    </w:r>
    <w:r w:rsidRPr="00806193">
      <w:rPr>
        <w:rFonts w:ascii="Times New Roman" w:hAnsi="Times New Roman" w:cs="Times New Roman"/>
        <w:sz w:val="21"/>
        <w:szCs w:val="21"/>
        <w:vertAlign w:val="superscript"/>
      </w:rPr>
      <w:t>th</w:t>
    </w:r>
    <w:r w:rsidRPr="00806193">
      <w:rPr>
        <w:rFonts w:ascii="Times New Roman" w:hAnsi="Times New Roman" w:cs="Times New Roman"/>
        <w:sz w:val="21"/>
        <w:szCs w:val="21"/>
      </w:rPr>
      <w:t xml:space="preserve"> St, Chicago, IL 60637 | </w:t>
    </w:r>
    <w:hyperlink r:id="rId1" w:history="1">
      <w:r w:rsidRPr="00806193">
        <w:rPr>
          <w:rStyle w:val="Hyperlink"/>
          <w:rFonts w:ascii="Times New Roman" w:hAnsi="Times New Roman" w:cs="Times New Roman"/>
          <w:sz w:val="21"/>
          <w:szCs w:val="21"/>
        </w:rPr>
        <w:t>cbrook@uchicago.edu</w:t>
      </w:r>
    </w:hyperlink>
  </w:p>
  <w:p w14:paraId="7A2DB1C6" w14:textId="77777777" w:rsidR="004A57CD" w:rsidRDefault="004A57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96698"/>
    <w:multiLevelType w:val="hybridMultilevel"/>
    <w:tmpl w:val="B562F1FA"/>
    <w:lvl w:ilvl="0" w:tplc="6B1EEDA0">
      <w:start w:val="6"/>
      <w:numFmt w:val="bullet"/>
      <w:lvlText w:val="-"/>
      <w:lvlJc w:val="left"/>
      <w:pPr>
        <w:ind w:left="720" w:hanging="360"/>
      </w:pPr>
      <w:rPr>
        <w:rFonts w:ascii="Times New Roman" w:eastAsia="Times New Roman" w:hAnsi="Times New Roman" w:cs="Times New Roman" w:hint="default"/>
        <w:b/>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65D52"/>
    <w:multiLevelType w:val="hybridMultilevel"/>
    <w:tmpl w:val="46A81D94"/>
    <w:lvl w:ilvl="0" w:tplc="9B1C1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423DA3"/>
    <w:multiLevelType w:val="hybridMultilevel"/>
    <w:tmpl w:val="8CC85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C0"/>
    <w:rsid w:val="00032299"/>
    <w:rsid w:val="00061496"/>
    <w:rsid w:val="000660C0"/>
    <w:rsid w:val="0008743E"/>
    <w:rsid w:val="00090FAE"/>
    <w:rsid w:val="000A0FA6"/>
    <w:rsid w:val="000E0F5F"/>
    <w:rsid w:val="00100A9C"/>
    <w:rsid w:val="00133DCA"/>
    <w:rsid w:val="001710E9"/>
    <w:rsid w:val="00173B33"/>
    <w:rsid w:val="001754C6"/>
    <w:rsid w:val="001E4255"/>
    <w:rsid w:val="0020493E"/>
    <w:rsid w:val="0022118D"/>
    <w:rsid w:val="00232BF1"/>
    <w:rsid w:val="00234DB6"/>
    <w:rsid w:val="00237488"/>
    <w:rsid w:val="00262F21"/>
    <w:rsid w:val="00276C57"/>
    <w:rsid w:val="0028549E"/>
    <w:rsid w:val="00290ADB"/>
    <w:rsid w:val="002914F9"/>
    <w:rsid w:val="002D0D61"/>
    <w:rsid w:val="00304877"/>
    <w:rsid w:val="0031300D"/>
    <w:rsid w:val="00317CED"/>
    <w:rsid w:val="00323920"/>
    <w:rsid w:val="003522EA"/>
    <w:rsid w:val="003546C1"/>
    <w:rsid w:val="00375C9F"/>
    <w:rsid w:val="00375EB2"/>
    <w:rsid w:val="00382477"/>
    <w:rsid w:val="00396D43"/>
    <w:rsid w:val="003C108D"/>
    <w:rsid w:val="003C2278"/>
    <w:rsid w:val="00421AD2"/>
    <w:rsid w:val="00422B09"/>
    <w:rsid w:val="004237C3"/>
    <w:rsid w:val="004532C0"/>
    <w:rsid w:val="00457A70"/>
    <w:rsid w:val="004673C4"/>
    <w:rsid w:val="00472B66"/>
    <w:rsid w:val="0047451A"/>
    <w:rsid w:val="00491D57"/>
    <w:rsid w:val="004A1473"/>
    <w:rsid w:val="004A2623"/>
    <w:rsid w:val="004A57CD"/>
    <w:rsid w:val="004B1DA6"/>
    <w:rsid w:val="004B5DD1"/>
    <w:rsid w:val="005016A2"/>
    <w:rsid w:val="00504938"/>
    <w:rsid w:val="0051570E"/>
    <w:rsid w:val="005342D6"/>
    <w:rsid w:val="0055528C"/>
    <w:rsid w:val="005706D0"/>
    <w:rsid w:val="00580139"/>
    <w:rsid w:val="0059487F"/>
    <w:rsid w:val="005C2277"/>
    <w:rsid w:val="005C3C7D"/>
    <w:rsid w:val="005D29F1"/>
    <w:rsid w:val="005F674D"/>
    <w:rsid w:val="00606EC0"/>
    <w:rsid w:val="006C1C87"/>
    <w:rsid w:val="006C558C"/>
    <w:rsid w:val="00704106"/>
    <w:rsid w:val="007128B9"/>
    <w:rsid w:val="00766453"/>
    <w:rsid w:val="00806193"/>
    <w:rsid w:val="0082733D"/>
    <w:rsid w:val="008638D8"/>
    <w:rsid w:val="0087095A"/>
    <w:rsid w:val="008C246E"/>
    <w:rsid w:val="008C428D"/>
    <w:rsid w:val="008C4F0F"/>
    <w:rsid w:val="008E24B3"/>
    <w:rsid w:val="008F0905"/>
    <w:rsid w:val="009362CA"/>
    <w:rsid w:val="009D1E7E"/>
    <w:rsid w:val="009D385C"/>
    <w:rsid w:val="009E23C3"/>
    <w:rsid w:val="009E762C"/>
    <w:rsid w:val="009F56A2"/>
    <w:rsid w:val="00A37930"/>
    <w:rsid w:val="00A56F0B"/>
    <w:rsid w:val="00A808EF"/>
    <w:rsid w:val="00A810DD"/>
    <w:rsid w:val="00A84EED"/>
    <w:rsid w:val="00AA0AAE"/>
    <w:rsid w:val="00AA6291"/>
    <w:rsid w:val="00AC44EB"/>
    <w:rsid w:val="00AC4629"/>
    <w:rsid w:val="00AC587E"/>
    <w:rsid w:val="00AD5657"/>
    <w:rsid w:val="00B01CAD"/>
    <w:rsid w:val="00B030A0"/>
    <w:rsid w:val="00B35054"/>
    <w:rsid w:val="00B441DB"/>
    <w:rsid w:val="00B553D4"/>
    <w:rsid w:val="00BA7031"/>
    <w:rsid w:val="00BC484C"/>
    <w:rsid w:val="00BF2C08"/>
    <w:rsid w:val="00C46656"/>
    <w:rsid w:val="00C56BCC"/>
    <w:rsid w:val="00C62969"/>
    <w:rsid w:val="00C865A6"/>
    <w:rsid w:val="00C96500"/>
    <w:rsid w:val="00CA0D00"/>
    <w:rsid w:val="00CA2C17"/>
    <w:rsid w:val="00CA6637"/>
    <w:rsid w:val="00CF17C7"/>
    <w:rsid w:val="00D425F3"/>
    <w:rsid w:val="00D4579F"/>
    <w:rsid w:val="00D537F5"/>
    <w:rsid w:val="00D53FDF"/>
    <w:rsid w:val="00D60DDC"/>
    <w:rsid w:val="00DC300B"/>
    <w:rsid w:val="00DC6B49"/>
    <w:rsid w:val="00DE2AB0"/>
    <w:rsid w:val="00E11995"/>
    <w:rsid w:val="00E34E8E"/>
    <w:rsid w:val="00E5195A"/>
    <w:rsid w:val="00E62DDE"/>
    <w:rsid w:val="00E8473A"/>
    <w:rsid w:val="00EA7552"/>
    <w:rsid w:val="00EC3D73"/>
    <w:rsid w:val="00F21D66"/>
    <w:rsid w:val="00F7668B"/>
    <w:rsid w:val="00F8399F"/>
    <w:rsid w:val="00F83E8D"/>
    <w:rsid w:val="00FB2F3E"/>
    <w:rsid w:val="00FB685F"/>
    <w:rsid w:val="00FD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B5A31"/>
  <w14:defaultImageDpi w14:val="32767"/>
  <w15:chartTrackingRefBased/>
  <w15:docId w15:val="{50DA9C1B-5B5D-5245-9FB3-577EEC6C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E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3E8D"/>
    <w:rPr>
      <w:color w:val="0000FF"/>
      <w:u w:val="single"/>
    </w:rPr>
  </w:style>
  <w:style w:type="paragraph" w:customStyle="1" w:styleId="c-footercontact-address">
    <w:name w:val="c-footer__contact-address"/>
    <w:basedOn w:val="Normal"/>
    <w:rsid w:val="002914F9"/>
    <w:pPr>
      <w:spacing w:before="100" w:beforeAutospacing="1" w:after="100" w:afterAutospacing="1"/>
    </w:pPr>
    <w:rPr>
      <w:rFonts w:ascii="Times New Roman" w:eastAsia="Times New Roman" w:hAnsi="Times New Roman" w:cs="Times New Roman"/>
    </w:rPr>
  </w:style>
  <w:style w:type="paragraph" w:customStyle="1" w:styleId="c-footercontact-citystate">
    <w:name w:val="c-footer__contact-citystate"/>
    <w:basedOn w:val="Normal"/>
    <w:rsid w:val="002914F9"/>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AA0AAE"/>
    <w:rPr>
      <w:color w:val="605E5C"/>
      <w:shd w:val="clear" w:color="auto" w:fill="E1DFDD"/>
    </w:rPr>
  </w:style>
  <w:style w:type="paragraph" w:styleId="ListParagraph">
    <w:name w:val="List Paragraph"/>
    <w:basedOn w:val="Normal"/>
    <w:uiPriority w:val="34"/>
    <w:qFormat/>
    <w:rsid w:val="00C96500"/>
    <w:pPr>
      <w:ind w:left="720"/>
      <w:contextualSpacing/>
    </w:pPr>
  </w:style>
  <w:style w:type="character" w:styleId="CommentReference">
    <w:name w:val="annotation reference"/>
    <w:basedOn w:val="DefaultParagraphFont"/>
    <w:uiPriority w:val="99"/>
    <w:semiHidden/>
    <w:unhideWhenUsed/>
    <w:rsid w:val="00396D43"/>
    <w:rPr>
      <w:sz w:val="16"/>
      <w:szCs w:val="16"/>
    </w:rPr>
  </w:style>
  <w:style w:type="paragraph" w:styleId="CommentText">
    <w:name w:val="annotation text"/>
    <w:basedOn w:val="Normal"/>
    <w:link w:val="CommentTextChar"/>
    <w:uiPriority w:val="99"/>
    <w:semiHidden/>
    <w:unhideWhenUsed/>
    <w:rsid w:val="00396D43"/>
    <w:rPr>
      <w:sz w:val="20"/>
      <w:szCs w:val="20"/>
    </w:rPr>
  </w:style>
  <w:style w:type="character" w:customStyle="1" w:styleId="CommentTextChar">
    <w:name w:val="Comment Text Char"/>
    <w:basedOn w:val="DefaultParagraphFont"/>
    <w:link w:val="CommentText"/>
    <w:uiPriority w:val="99"/>
    <w:semiHidden/>
    <w:rsid w:val="00396D43"/>
    <w:rPr>
      <w:sz w:val="20"/>
      <w:szCs w:val="20"/>
    </w:rPr>
  </w:style>
  <w:style w:type="paragraph" w:styleId="CommentSubject">
    <w:name w:val="annotation subject"/>
    <w:basedOn w:val="CommentText"/>
    <w:next w:val="CommentText"/>
    <w:link w:val="CommentSubjectChar"/>
    <w:uiPriority w:val="99"/>
    <w:semiHidden/>
    <w:unhideWhenUsed/>
    <w:rsid w:val="00396D43"/>
    <w:rPr>
      <w:b/>
      <w:bCs/>
    </w:rPr>
  </w:style>
  <w:style w:type="character" w:customStyle="1" w:styleId="CommentSubjectChar">
    <w:name w:val="Comment Subject Char"/>
    <w:basedOn w:val="CommentTextChar"/>
    <w:link w:val="CommentSubject"/>
    <w:uiPriority w:val="99"/>
    <w:semiHidden/>
    <w:rsid w:val="00396D43"/>
    <w:rPr>
      <w:b/>
      <w:bCs/>
      <w:sz w:val="20"/>
      <w:szCs w:val="20"/>
    </w:rPr>
  </w:style>
  <w:style w:type="paragraph" w:styleId="Header">
    <w:name w:val="header"/>
    <w:basedOn w:val="Normal"/>
    <w:link w:val="HeaderChar"/>
    <w:uiPriority w:val="99"/>
    <w:unhideWhenUsed/>
    <w:rsid w:val="004A57CD"/>
    <w:pPr>
      <w:tabs>
        <w:tab w:val="center" w:pos="4680"/>
        <w:tab w:val="right" w:pos="9360"/>
      </w:tabs>
    </w:pPr>
  </w:style>
  <w:style w:type="character" w:customStyle="1" w:styleId="HeaderChar">
    <w:name w:val="Header Char"/>
    <w:basedOn w:val="DefaultParagraphFont"/>
    <w:link w:val="Header"/>
    <w:uiPriority w:val="99"/>
    <w:rsid w:val="004A57CD"/>
  </w:style>
  <w:style w:type="paragraph" w:styleId="Footer">
    <w:name w:val="footer"/>
    <w:basedOn w:val="Normal"/>
    <w:link w:val="FooterChar"/>
    <w:uiPriority w:val="99"/>
    <w:unhideWhenUsed/>
    <w:rsid w:val="004A57CD"/>
    <w:pPr>
      <w:tabs>
        <w:tab w:val="center" w:pos="4680"/>
        <w:tab w:val="right" w:pos="9360"/>
      </w:tabs>
    </w:pPr>
  </w:style>
  <w:style w:type="character" w:customStyle="1" w:styleId="FooterChar">
    <w:name w:val="Footer Char"/>
    <w:basedOn w:val="DefaultParagraphFont"/>
    <w:link w:val="Footer"/>
    <w:uiPriority w:val="99"/>
    <w:rsid w:val="004A57CD"/>
  </w:style>
  <w:style w:type="character" w:styleId="LineNumber">
    <w:name w:val="line number"/>
    <w:basedOn w:val="DefaultParagraphFont"/>
    <w:uiPriority w:val="99"/>
    <w:semiHidden/>
    <w:unhideWhenUsed/>
    <w:rsid w:val="00421AD2"/>
  </w:style>
  <w:style w:type="character" w:styleId="PageNumber">
    <w:name w:val="page number"/>
    <w:basedOn w:val="DefaultParagraphFont"/>
    <w:uiPriority w:val="99"/>
    <w:semiHidden/>
    <w:unhideWhenUsed/>
    <w:rsid w:val="00515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038">
      <w:bodyDiv w:val="1"/>
      <w:marLeft w:val="0"/>
      <w:marRight w:val="0"/>
      <w:marTop w:val="0"/>
      <w:marBottom w:val="0"/>
      <w:divBdr>
        <w:top w:val="none" w:sz="0" w:space="0" w:color="auto"/>
        <w:left w:val="none" w:sz="0" w:space="0" w:color="auto"/>
        <w:bottom w:val="none" w:sz="0" w:space="0" w:color="auto"/>
        <w:right w:val="none" w:sz="0" w:space="0" w:color="auto"/>
      </w:divBdr>
    </w:div>
    <w:div w:id="130173759">
      <w:bodyDiv w:val="1"/>
      <w:marLeft w:val="0"/>
      <w:marRight w:val="0"/>
      <w:marTop w:val="0"/>
      <w:marBottom w:val="0"/>
      <w:divBdr>
        <w:top w:val="none" w:sz="0" w:space="0" w:color="auto"/>
        <w:left w:val="none" w:sz="0" w:space="0" w:color="auto"/>
        <w:bottom w:val="none" w:sz="0" w:space="0" w:color="auto"/>
        <w:right w:val="none" w:sz="0" w:space="0" w:color="auto"/>
      </w:divBdr>
    </w:div>
    <w:div w:id="1115559871">
      <w:bodyDiv w:val="1"/>
      <w:marLeft w:val="0"/>
      <w:marRight w:val="0"/>
      <w:marTop w:val="0"/>
      <w:marBottom w:val="0"/>
      <w:divBdr>
        <w:top w:val="none" w:sz="0" w:space="0" w:color="auto"/>
        <w:left w:val="none" w:sz="0" w:space="0" w:color="auto"/>
        <w:bottom w:val="none" w:sz="0" w:space="0" w:color="auto"/>
        <w:right w:val="none" w:sz="0" w:space="0" w:color="auto"/>
      </w:divBdr>
    </w:div>
    <w:div w:id="1157113360">
      <w:bodyDiv w:val="1"/>
      <w:marLeft w:val="0"/>
      <w:marRight w:val="0"/>
      <w:marTop w:val="0"/>
      <w:marBottom w:val="0"/>
      <w:divBdr>
        <w:top w:val="none" w:sz="0" w:space="0" w:color="auto"/>
        <w:left w:val="none" w:sz="0" w:space="0" w:color="auto"/>
        <w:bottom w:val="none" w:sz="0" w:space="0" w:color="auto"/>
        <w:right w:val="none" w:sz="0" w:space="0" w:color="auto"/>
      </w:divBdr>
    </w:div>
    <w:div w:id="1362435354">
      <w:bodyDiv w:val="1"/>
      <w:marLeft w:val="0"/>
      <w:marRight w:val="0"/>
      <w:marTop w:val="0"/>
      <w:marBottom w:val="0"/>
      <w:divBdr>
        <w:top w:val="none" w:sz="0" w:space="0" w:color="auto"/>
        <w:left w:val="none" w:sz="0" w:space="0" w:color="auto"/>
        <w:bottom w:val="none" w:sz="0" w:space="0" w:color="auto"/>
        <w:right w:val="none" w:sz="0" w:space="0" w:color="auto"/>
      </w:divBdr>
    </w:div>
    <w:div w:id="1407147567">
      <w:bodyDiv w:val="1"/>
      <w:marLeft w:val="0"/>
      <w:marRight w:val="0"/>
      <w:marTop w:val="0"/>
      <w:marBottom w:val="0"/>
      <w:divBdr>
        <w:top w:val="none" w:sz="0" w:space="0" w:color="auto"/>
        <w:left w:val="none" w:sz="0" w:space="0" w:color="auto"/>
        <w:bottom w:val="none" w:sz="0" w:space="0" w:color="auto"/>
        <w:right w:val="none" w:sz="0" w:space="0" w:color="auto"/>
      </w:divBdr>
    </w:div>
    <w:div w:id="1682312912">
      <w:bodyDiv w:val="1"/>
      <w:marLeft w:val="0"/>
      <w:marRight w:val="0"/>
      <w:marTop w:val="0"/>
      <w:marBottom w:val="0"/>
      <w:divBdr>
        <w:top w:val="none" w:sz="0" w:space="0" w:color="auto"/>
        <w:left w:val="none" w:sz="0" w:space="0" w:color="auto"/>
        <w:bottom w:val="none" w:sz="0" w:space="0" w:color="auto"/>
        <w:right w:val="none" w:sz="0" w:space="0" w:color="auto"/>
      </w:divBdr>
      <w:divsChild>
        <w:div w:id="861746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o.andrianiaina@gmail.com" TargetMode="External"/><Relationship Id="rId13" Type="http://schemas.openxmlformats.org/officeDocument/2006/relationships/hyperlink" Target="mailto:sarah_guth@berkeley.edu"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entles@uga.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brook@uchicago.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ysantino2@gmail.com" TargetMode="External"/><Relationship Id="rId5" Type="http://schemas.openxmlformats.org/officeDocument/2006/relationships/webSettings" Target="webSettings.xml"/><Relationship Id="rId15" Type="http://schemas.openxmlformats.org/officeDocument/2006/relationships/hyperlink" Target="mailto:cbrook@uchicago.edu" TargetMode="External"/><Relationship Id="rId10" Type="http://schemas.openxmlformats.org/officeDocument/2006/relationships/hyperlink" Target="mailto:ravelomanantsoafifi@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ammarinema@gmail.com" TargetMode="External"/><Relationship Id="rId14" Type="http://schemas.openxmlformats.org/officeDocument/2006/relationships/hyperlink" Target="mailto:jean-Michel.HERAUD@pasteur.sn"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cbrook@uchicago.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aebrook/Library/Group%20Containers/UBF8T346G9.Office/User%20Content.localized/Templates.localized/bat-morph-v3-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4991D-29F6-A144-A03B-516F6CAE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bat-morph-v3-9-9.dotx</Template>
  <TotalTime>62</TotalTime>
  <Pages>28</Pages>
  <Words>37691</Words>
  <Characters>214840</Characters>
  <Application>Microsoft Office Word</Application>
  <DocSecurity>0</DocSecurity>
  <Lines>1790</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5</cp:revision>
  <dcterms:created xsi:type="dcterms:W3CDTF">2021-09-09T12:59:00Z</dcterms:created>
  <dcterms:modified xsi:type="dcterms:W3CDTF">2021-09-09T14:20:00Z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http://www.zotero.org/styles/journal-of-mammalogy</vt:lpwstr>
  </property>
  <property fmtid="{D5CDD505-2E9C-101B-9397-08002B2CF9AE}" pid="9" name="Mendeley Recent Style Name 3_1">
    <vt:lpwstr>Journal of Mammalogy</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http://www.zotero.org/styles/national-library-of-medicine</vt:lpwstr>
  </property>
  <property fmtid="{D5CDD505-2E9C-101B-9397-08002B2CF9AE}" pid="13" name="Mendeley Recent Style Name 5_1">
    <vt:lpwstr>National Library of Medicine</vt:lpwstr>
  </property>
  <property fmtid="{D5CDD505-2E9C-101B-9397-08002B2CF9AE}" pid="14" name="Mendeley Recent Style Id 6_1">
    <vt:lpwstr>http://www.zotero.org/styles/national-library-of-medicine-grant-proposals</vt:lpwstr>
  </property>
  <property fmtid="{D5CDD505-2E9C-101B-9397-08002B2CF9AE}" pid="15" name="Mendeley Recent Style Name 6_1">
    <vt:lpwstr>National Library of Medicine (grant proposals with PMCID/PMID)</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2d2f207e-a772-3699-b213-334fe1e7007b</vt:lpwstr>
  </property>
  <property fmtid="{D5CDD505-2E9C-101B-9397-08002B2CF9AE}" pid="24" name="Mendeley Citation Style_1">
    <vt:lpwstr>http://www.zotero.org/styles/journal-of-mammalogy</vt:lpwstr>
  </property>
</Properties>
</file>