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3C5AEB" w14:textId="77777777" w:rsidR="00ED5961" w:rsidRPr="00ED5961" w:rsidRDefault="00ED5961" w:rsidP="00ED5961">
      <w:pPr>
        <w:rPr>
          <w:b/>
          <w:bCs/>
          <w:lang w:val="en"/>
        </w:rPr>
      </w:pPr>
      <w:r w:rsidRPr="00ED5961">
        <w:rPr>
          <w:b/>
          <w:bCs/>
          <w:lang w:val="en"/>
        </w:rPr>
        <w:t>Supervisor - Production</w:t>
      </w:r>
    </w:p>
    <w:p w14:paraId="34C78C84" w14:textId="77777777" w:rsidR="00ED5961" w:rsidRPr="00ED5961" w:rsidRDefault="00ED5961" w:rsidP="00ED5961">
      <w:pPr>
        <w:rPr>
          <w:b/>
          <w:bCs/>
        </w:rPr>
      </w:pPr>
      <w:r w:rsidRPr="00ED5961">
        <w:rPr>
          <w:b/>
          <w:bCs/>
        </w:rPr>
        <w:t>Full job description</w:t>
      </w:r>
    </w:p>
    <w:p w14:paraId="666661EB" w14:textId="77777777" w:rsidR="00ED5961" w:rsidRPr="00ED5961" w:rsidRDefault="00ED5961" w:rsidP="00ED5961">
      <w:pPr>
        <w:rPr>
          <w:b/>
          <w:bCs/>
        </w:rPr>
      </w:pPr>
      <w:r w:rsidRPr="00ED5961">
        <w:rPr>
          <w:b/>
          <w:bCs/>
        </w:rPr>
        <w:t>Production Supervisor - Mt Carlton</w:t>
      </w:r>
    </w:p>
    <w:p w14:paraId="00C75688" w14:textId="77777777" w:rsidR="00ED5961" w:rsidRPr="00ED5961" w:rsidRDefault="00ED5961" w:rsidP="00ED5961">
      <w:r w:rsidRPr="00ED5961">
        <w:t>Macmahon is seeking an experienced Production Supervisor to support the recommencement of operations at Mt Carlton mine. Located approximately two hours south of Townsville, Mt Carlton is a gold silver operation preparing to transition from care and maintenance back into production. This restart presents a unique opportunity to contribute to the establishment of safe, efficient and sustainable operational practices from the outset.</w:t>
      </w:r>
    </w:p>
    <w:p w14:paraId="7A4F50EE" w14:textId="77777777" w:rsidR="00ED5961" w:rsidRPr="00ED5961" w:rsidRDefault="00ED5961" w:rsidP="00ED5961">
      <w:r w:rsidRPr="00ED5961">
        <w:t>This position operates on a 7 Days on / 7 Days Off roster, followed by 7 Nights on / 7 Days off roster, DIDO Only.</w:t>
      </w:r>
    </w:p>
    <w:p w14:paraId="4FE0BD23" w14:textId="77777777" w:rsidR="00ED5961" w:rsidRPr="00ED5961" w:rsidRDefault="00ED5961" w:rsidP="00ED5961"/>
    <w:p w14:paraId="7BC4C4B3" w14:textId="77777777" w:rsidR="00ED5961" w:rsidRPr="00ED5961" w:rsidRDefault="00ED5961" w:rsidP="00ED5961">
      <w:r w:rsidRPr="00ED5961">
        <w:rPr>
          <w:b/>
          <w:bCs/>
        </w:rPr>
        <w:t>About The Role</w:t>
      </w:r>
    </w:p>
    <w:p w14:paraId="46BAF0D3" w14:textId="77777777" w:rsidR="00ED5961" w:rsidRPr="00ED5961" w:rsidRDefault="00ED5961" w:rsidP="00ED5961">
      <w:pPr>
        <w:numPr>
          <w:ilvl w:val="0"/>
          <w:numId w:val="1"/>
        </w:numPr>
      </w:pPr>
      <w:r w:rsidRPr="00ED5961">
        <w:t>Lead safe work practices by driving a proactive safety culture and ensuring full compliance with site standards.</w:t>
      </w:r>
    </w:p>
    <w:p w14:paraId="0CB5BAC7" w14:textId="77777777" w:rsidR="00ED5961" w:rsidRPr="00ED5961" w:rsidRDefault="00ED5961" w:rsidP="00ED5961">
      <w:pPr>
        <w:numPr>
          <w:ilvl w:val="0"/>
          <w:numId w:val="1"/>
        </w:numPr>
      </w:pPr>
      <w:r w:rsidRPr="00ED5961">
        <w:t>Supervise daily mining operations across digging, hauling and dumping activities to deliver safe and efficient outcomes.</w:t>
      </w:r>
    </w:p>
    <w:p w14:paraId="32CB1BE4" w14:textId="77777777" w:rsidR="00ED5961" w:rsidRPr="00ED5961" w:rsidRDefault="00ED5961" w:rsidP="00ED5961">
      <w:pPr>
        <w:numPr>
          <w:ilvl w:val="0"/>
          <w:numId w:val="1"/>
        </w:numPr>
      </w:pPr>
      <w:r w:rsidRPr="00ED5961">
        <w:t>Execute the mine plan, ensuring production activities align with short term schedules and operational targets.</w:t>
      </w:r>
    </w:p>
    <w:p w14:paraId="34F9CB20" w14:textId="77777777" w:rsidR="00ED5961" w:rsidRPr="00ED5961" w:rsidRDefault="00ED5961" w:rsidP="00ED5961">
      <w:pPr>
        <w:numPr>
          <w:ilvl w:val="0"/>
          <w:numId w:val="1"/>
        </w:numPr>
      </w:pPr>
      <w:r w:rsidRPr="00ED5961">
        <w:t>Monitor fleet performance, including cycle times, delays and equipment utilisation, optimising outcomes in collaboration with Dispatch.</w:t>
      </w:r>
    </w:p>
    <w:p w14:paraId="6DF26789" w14:textId="77777777" w:rsidR="00ED5961" w:rsidRPr="00ED5961" w:rsidRDefault="00ED5961" w:rsidP="00ED5961">
      <w:pPr>
        <w:numPr>
          <w:ilvl w:val="0"/>
          <w:numId w:val="1"/>
        </w:numPr>
      </w:pPr>
      <w:r w:rsidRPr="00ED5961">
        <w:t>Provide leadership and coaching to operators to build capability, maintain engagement and support performance.</w:t>
      </w:r>
    </w:p>
    <w:p w14:paraId="077AD59B" w14:textId="77777777" w:rsidR="00ED5961" w:rsidRPr="00ED5961" w:rsidRDefault="00ED5961" w:rsidP="00ED5961">
      <w:pPr>
        <w:numPr>
          <w:ilvl w:val="0"/>
          <w:numId w:val="1"/>
        </w:numPr>
      </w:pPr>
      <w:r w:rsidRPr="00ED5961">
        <w:t>Ensure accurate reporting through shift logs, production data, environmental checks and incident documentation.</w:t>
      </w:r>
    </w:p>
    <w:p w14:paraId="0E613EE7" w14:textId="77777777" w:rsidR="00ED5961" w:rsidRPr="00ED5961" w:rsidRDefault="00ED5961" w:rsidP="00ED5961">
      <w:pPr>
        <w:numPr>
          <w:ilvl w:val="0"/>
          <w:numId w:val="1"/>
        </w:numPr>
      </w:pPr>
      <w:r w:rsidRPr="00ED5961">
        <w:t>Coordinate with site departments, including Maintenance, Technical Services and Drill &amp; Blast, to maintain operational flow.</w:t>
      </w:r>
    </w:p>
    <w:p w14:paraId="43B6E21C" w14:textId="77777777" w:rsidR="00ED5961" w:rsidRPr="00ED5961" w:rsidRDefault="00ED5961" w:rsidP="00ED5961"/>
    <w:p w14:paraId="5A0D1CDE" w14:textId="77777777" w:rsidR="00ED5961" w:rsidRPr="00ED5961" w:rsidRDefault="00ED5961" w:rsidP="00ED5961">
      <w:r w:rsidRPr="00ED5961">
        <w:rPr>
          <w:b/>
          <w:bCs/>
        </w:rPr>
        <w:t>About You</w:t>
      </w:r>
    </w:p>
    <w:p w14:paraId="4419628A" w14:textId="77777777" w:rsidR="00ED5961" w:rsidRPr="00ED5961" w:rsidRDefault="00ED5961" w:rsidP="00ED5961">
      <w:pPr>
        <w:numPr>
          <w:ilvl w:val="0"/>
          <w:numId w:val="2"/>
        </w:numPr>
      </w:pPr>
      <w:r w:rsidRPr="00ED5961">
        <w:t>Extensive surface mining experience as a Production Supervisor, Leading Hand or Senior Operator</w:t>
      </w:r>
    </w:p>
    <w:p w14:paraId="1CE62592" w14:textId="77777777" w:rsidR="00ED5961" w:rsidRPr="00ED5961" w:rsidRDefault="00ED5961" w:rsidP="00ED5961">
      <w:pPr>
        <w:numPr>
          <w:ilvl w:val="0"/>
          <w:numId w:val="2"/>
        </w:numPr>
      </w:pPr>
      <w:r w:rsidRPr="00ED5961">
        <w:t>A strong, proven commitment to safety and excellent communication skills across all levels.</w:t>
      </w:r>
    </w:p>
    <w:p w14:paraId="443C18EC" w14:textId="77777777" w:rsidR="00ED5961" w:rsidRPr="00ED5961" w:rsidRDefault="00ED5961" w:rsidP="00ED5961">
      <w:pPr>
        <w:numPr>
          <w:ilvl w:val="0"/>
          <w:numId w:val="2"/>
        </w:numPr>
      </w:pPr>
      <w:r w:rsidRPr="00ED5961">
        <w:t>Background and technical knowledge of a range of equipment.</w:t>
      </w:r>
    </w:p>
    <w:p w14:paraId="5094E921" w14:textId="77777777" w:rsidR="00ED5961" w:rsidRPr="00ED5961" w:rsidRDefault="00ED5961" w:rsidP="00ED5961">
      <w:pPr>
        <w:numPr>
          <w:ilvl w:val="0"/>
          <w:numId w:val="2"/>
        </w:numPr>
      </w:pPr>
      <w:r w:rsidRPr="00ED5961">
        <w:t>Mechanical knowledge to a level of understanding equipment capabilities, maintenance scheduling and preventative maintenance methods.</w:t>
      </w:r>
    </w:p>
    <w:p w14:paraId="7BC07731" w14:textId="77777777" w:rsidR="00ED5961" w:rsidRPr="00ED5961" w:rsidRDefault="00ED5961" w:rsidP="00ED5961">
      <w:pPr>
        <w:numPr>
          <w:ilvl w:val="0"/>
          <w:numId w:val="2"/>
        </w:numPr>
      </w:pPr>
      <w:r w:rsidRPr="00ED5961">
        <w:t>Detailed knowledge of mining and safety regulations.</w:t>
      </w:r>
    </w:p>
    <w:p w14:paraId="21A99BB2" w14:textId="77777777" w:rsidR="00ED5961" w:rsidRPr="00ED5961" w:rsidRDefault="00ED5961" w:rsidP="00ED5961">
      <w:pPr>
        <w:numPr>
          <w:ilvl w:val="0"/>
          <w:numId w:val="2"/>
        </w:numPr>
      </w:pPr>
      <w:r w:rsidRPr="00ED5961">
        <w:t>Certification in Frontline Management.</w:t>
      </w:r>
    </w:p>
    <w:p w14:paraId="02C6D01D" w14:textId="77777777" w:rsidR="00ED5961" w:rsidRPr="00ED5961" w:rsidRDefault="00ED5961" w:rsidP="00ED5961"/>
    <w:p w14:paraId="202A90D9" w14:textId="77777777" w:rsidR="00ED5961" w:rsidRPr="00ED5961" w:rsidRDefault="00ED5961" w:rsidP="00ED5961">
      <w:r w:rsidRPr="00ED5961">
        <w:rPr>
          <w:b/>
          <w:bCs/>
        </w:rPr>
        <w:t>Employee Benefits</w:t>
      </w:r>
    </w:p>
    <w:p w14:paraId="1C03A409" w14:textId="77777777" w:rsidR="00ED5961" w:rsidRPr="00ED5961" w:rsidRDefault="00ED5961" w:rsidP="00ED5961">
      <w:pPr>
        <w:numPr>
          <w:ilvl w:val="0"/>
          <w:numId w:val="3"/>
        </w:numPr>
      </w:pPr>
      <w:r w:rsidRPr="00ED5961">
        <w:t>Ongoing career development opportunities</w:t>
      </w:r>
    </w:p>
    <w:p w14:paraId="52B8B786" w14:textId="77777777" w:rsidR="00ED5961" w:rsidRPr="00ED5961" w:rsidRDefault="00ED5961" w:rsidP="00ED5961">
      <w:pPr>
        <w:numPr>
          <w:ilvl w:val="0"/>
          <w:numId w:val="3"/>
        </w:numPr>
      </w:pPr>
      <w:r w:rsidRPr="00ED5961">
        <w:t>Access to lifestyle, financial, and mental health support programs</w:t>
      </w:r>
    </w:p>
    <w:p w14:paraId="136569BF" w14:textId="77777777" w:rsidR="00ED5961" w:rsidRPr="00ED5961" w:rsidRDefault="00ED5961" w:rsidP="00ED5961">
      <w:pPr>
        <w:numPr>
          <w:ilvl w:val="0"/>
          <w:numId w:val="3"/>
        </w:numPr>
      </w:pPr>
      <w:r w:rsidRPr="00ED5961">
        <w:t>Salary sacrifice options for flights, vehicles, airport parking and more</w:t>
      </w:r>
    </w:p>
    <w:p w14:paraId="3496849A" w14:textId="77777777" w:rsidR="00ED5961" w:rsidRPr="00ED5961" w:rsidRDefault="00ED5961" w:rsidP="00ED5961">
      <w:pPr>
        <w:numPr>
          <w:ilvl w:val="0"/>
          <w:numId w:val="3"/>
        </w:numPr>
      </w:pPr>
      <w:r w:rsidRPr="00ED5961">
        <w:t>Discounts across Macmahon's retail, vehicle, insurance, and banking partners</w:t>
      </w:r>
    </w:p>
    <w:p w14:paraId="0D69D4FA" w14:textId="77777777" w:rsidR="00ED5961" w:rsidRPr="00ED5961" w:rsidRDefault="00ED5961" w:rsidP="00ED5961"/>
    <w:p w14:paraId="301C23CF" w14:textId="77777777" w:rsidR="00ED5961" w:rsidRPr="00ED5961" w:rsidRDefault="00ED5961" w:rsidP="00ED5961">
      <w:r w:rsidRPr="00ED5961">
        <w:rPr>
          <w:b/>
          <w:bCs/>
        </w:rPr>
        <w:t>About Macmahon</w:t>
      </w:r>
    </w:p>
    <w:p w14:paraId="42967D63" w14:textId="77777777" w:rsidR="00ED5961" w:rsidRPr="00ED5961" w:rsidRDefault="00ED5961" w:rsidP="00ED5961">
      <w:r w:rsidRPr="00ED5961">
        <w:t>Macmahon is a leading Australian contract mining company with projects throughout Australia and Southeast Asia. Delivering a comprehensive range of surface and underground mining, civil design and construction, performance enhancement, and mine site maintenance and rehabilitation services to the resources sector.</w:t>
      </w:r>
    </w:p>
    <w:p w14:paraId="225519DB" w14:textId="77777777" w:rsidR="00ED5961" w:rsidRPr="00ED5961" w:rsidRDefault="00ED5961" w:rsidP="00ED5961"/>
    <w:p w14:paraId="35CDA6B3" w14:textId="77777777" w:rsidR="00ED5961" w:rsidRPr="00ED5961" w:rsidRDefault="00ED5961" w:rsidP="00ED5961">
      <w:r w:rsidRPr="00ED5961">
        <w:rPr>
          <w:b/>
          <w:bCs/>
        </w:rPr>
        <w:t>Recruitment process</w:t>
      </w:r>
    </w:p>
    <w:p w14:paraId="2D80E716" w14:textId="77777777" w:rsidR="00ED5961" w:rsidRPr="00ED5961" w:rsidRDefault="00ED5961" w:rsidP="00ED5961">
      <w:r w:rsidRPr="00ED5961">
        <w:t>Successful applicants must pass a pre-employment medical, including drug and alcohol screening, as well as criminal history and qualification checks. Proof of working rights in Australia (valid passport, birth certificate, citizenship certificate, or current visa grant notification) is also required.</w:t>
      </w:r>
    </w:p>
    <w:p w14:paraId="452E0A76" w14:textId="77777777" w:rsidR="00ED5961" w:rsidRPr="00ED5961" w:rsidRDefault="00ED5961" w:rsidP="00ED5961">
      <w:r w:rsidRPr="00ED5961">
        <w:t>Macmahon is an equal opportunity employer and strongly encourages suitably qualified women and Aboriginal and Torres Strait Islanders to apply.</w:t>
      </w:r>
    </w:p>
    <w:p w14:paraId="1254380C" w14:textId="77777777" w:rsidR="00ED5961" w:rsidRPr="00ED5961" w:rsidRDefault="00ED5961" w:rsidP="00ED5961"/>
    <w:p w14:paraId="43F6DC68" w14:textId="77777777" w:rsidR="00ED5961" w:rsidRPr="00ED5961" w:rsidRDefault="00ED5961" w:rsidP="00ED5961">
      <w:r w:rsidRPr="00ED5961">
        <w:rPr>
          <w:b/>
          <w:bCs/>
        </w:rPr>
        <w:t>Macmahon Winning Values</w:t>
      </w:r>
    </w:p>
    <w:p w14:paraId="4DAE0B24" w14:textId="77777777" w:rsidR="0071780B" w:rsidRDefault="0071780B"/>
    <w:sectPr w:rsidR="0071780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27485"/>
    <w:multiLevelType w:val="multilevel"/>
    <w:tmpl w:val="C180F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A03512"/>
    <w:multiLevelType w:val="multilevel"/>
    <w:tmpl w:val="6E4A7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48B5AFD"/>
    <w:multiLevelType w:val="multilevel"/>
    <w:tmpl w:val="D8ACC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8535184">
    <w:abstractNumId w:val="1"/>
  </w:num>
  <w:num w:numId="2" w16cid:durableId="1021472206">
    <w:abstractNumId w:val="0"/>
  </w:num>
  <w:num w:numId="3" w16cid:durableId="136108160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780B"/>
    <w:rsid w:val="0071780B"/>
    <w:rsid w:val="00AB747B"/>
    <w:rsid w:val="00ED596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783621"/>
  <w15:chartTrackingRefBased/>
  <w15:docId w15:val="{DEA64C8E-609A-4FDF-B8D1-ABAD13FB1D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78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178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78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78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78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78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78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78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78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78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178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78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78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78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78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78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78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780B"/>
    <w:rPr>
      <w:rFonts w:eastAsiaTheme="majorEastAsia" w:cstheme="majorBidi"/>
      <w:color w:val="272727" w:themeColor="text1" w:themeTint="D8"/>
    </w:rPr>
  </w:style>
  <w:style w:type="paragraph" w:styleId="Title">
    <w:name w:val="Title"/>
    <w:basedOn w:val="Normal"/>
    <w:next w:val="Normal"/>
    <w:link w:val="TitleChar"/>
    <w:uiPriority w:val="10"/>
    <w:qFormat/>
    <w:rsid w:val="007178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78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78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78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780B"/>
    <w:pPr>
      <w:spacing w:before="160"/>
      <w:jc w:val="center"/>
    </w:pPr>
    <w:rPr>
      <w:i/>
      <w:iCs/>
      <w:color w:val="404040" w:themeColor="text1" w:themeTint="BF"/>
    </w:rPr>
  </w:style>
  <w:style w:type="character" w:customStyle="1" w:styleId="QuoteChar">
    <w:name w:val="Quote Char"/>
    <w:basedOn w:val="DefaultParagraphFont"/>
    <w:link w:val="Quote"/>
    <w:uiPriority w:val="29"/>
    <w:rsid w:val="0071780B"/>
    <w:rPr>
      <w:i/>
      <w:iCs/>
      <w:color w:val="404040" w:themeColor="text1" w:themeTint="BF"/>
    </w:rPr>
  </w:style>
  <w:style w:type="paragraph" w:styleId="ListParagraph">
    <w:name w:val="List Paragraph"/>
    <w:basedOn w:val="Normal"/>
    <w:uiPriority w:val="34"/>
    <w:qFormat/>
    <w:rsid w:val="0071780B"/>
    <w:pPr>
      <w:ind w:left="720"/>
      <w:contextualSpacing/>
    </w:pPr>
  </w:style>
  <w:style w:type="character" w:styleId="IntenseEmphasis">
    <w:name w:val="Intense Emphasis"/>
    <w:basedOn w:val="DefaultParagraphFont"/>
    <w:uiPriority w:val="21"/>
    <w:qFormat/>
    <w:rsid w:val="0071780B"/>
    <w:rPr>
      <w:i/>
      <w:iCs/>
      <w:color w:val="0F4761" w:themeColor="accent1" w:themeShade="BF"/>
    </w:rPr>
  </w:style>
  <w:style w:type="paragraph" w:styleId="IntenseQuote">
    <w:name w:val="Intense Quote"/>
    <w:basedOn w:val="Normal"/>
    <w:next w:val="Normal"/>
    <w:link w:val="IntenseQuoteChar"/>
    <w:uiPriority w:val="30"/>
    <w:qFormat/>
    <w:rsid w:val="007178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780B"/>
    <w:rPr>
      <w:i/>
      <w:iCs/>
      <w:color w:val="0F4761" w:themeColor="accent1" w:themeShade="BF"/>
    </w:rPr>
  </w:style>
  <w:style w:type="character" w:styleId="IntenseReference">
    <w:name w:val="Intense Reference"/>
    <w:basedOn w:val="DefaultParagraphFont"/>
    <w:uiPriority w:val="32"/>
    <w:qFormat/>
    <w:rsid w:val="0071780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AA98128E097C1448574F8AAFF18A461" ma:contentTypeVersion="10" ma:contentTypeDescription="Create a new document." ma:contentTypeScope="" ma:versionID="191a079835bd81fd669d112d94b808ac">
  <xsd:schema xmlns:xsd="http://www.w3.org/2001/XMLSchema" xmlns:xs="http://www.w3.org/2001/XMLSchema" xmlns:p="http://schemas.microsoft.com/office/2006/metadata/properties" xmlns:ns2="62c7a56d-31bf-4153-82ec-b53f111ee74d" xmlns:ns3="d0f786e6-e376-4665-b39b-71bd2b5d684c" targetNamespace="http://schemas.microsoft.com/office/2006/metadata/properties" ma:root="true" ma:fieldsID="bc81f2ce2540bdecf7dc264265cf19f3" ns2:_="" ns3:_="">
    <xsd:import namespace="62c7a56d-31bf-4153-82ec-b53f111ee74d"/>
    <xsd:import namespace="d0f786e6-e376-4665-b39b-71bd2b5d684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2c7a56d-31bf-4153-82ec-b53f111ee74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28babe79-dfb6-408c-aa7a-07abcf6abbf7"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0f786e6-e376-4665-b39b-71bd2b5d684c"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0df5a2a-ebd6-4a2a-9d99-534a50dcba6f}" ma:internalName="TaxCatchAll" ma:showField="CatchAllData" ma:web="d0f786e6-e376-4665-b39b-71bd2b5d684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d0f786e6-e376-4665-b39b-71bd2b5d684c" xsi:nil="true"/>
    <lcf76f155ced4ddcb4097134ff3c332f xmlns="62c7a56d-31bf-4153-82ec-b53f111ee74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4E20A49A-BB11-4EF3-8F6C-DB707CD33CB8}"/>
</file>

<file path=customXml/itemProps2.xml><?xml version="1.0" encoding="utf-8"?>
<ds:datastoreItem xmlns:ds="http://schemas.openxmlformats.org/officeDocument/2006/customXml" ds:itemID="{951DDB65-215D-4768-A079-06397A7AE2BA}"/>
</file>

<file path=customXml/itemProps3.xml><?xml version="1.0" encoding="utf-8"?>
<ds:datastoreItem xmlns:ds="http://schemas.openxmlformats.org/officeDocument/2006/customXml" ds:itemID="{2D00C22C-C46D-43F6-9D4C-123E19B54A21}"/>
</file>

<file path=docProps/app.xml><?xml version="1.0" encoding="utf-8"?>
<Properties xmlns="http://schemas.openxmlformats.org/officeDocument/2006/extended-properties" xmlns:vt="http://schemas.openxmlformats.org/officeDocument/2006/docPropsVTypes">
  <Template>Normal</Template>
  <TotalTime>0</TotalTime>
  <Pages>2</Pages>
  <Words>457</Words>
  <Characters>2605</Characters>
  <Application>Microsoft Office Word</Application>
  <DocSecurity>0</DocSecurity>
  <Lines>21</Lines>
  <Paragraphs>6</Paragraphs>
  <ScaleCrop>false</ScaleCrop>
  <Company/>
  <LinksUpToDate>false</LinksUpToDate>
  <CharactersWithSpaces>3056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Julita Greda-Tomaszewska</dc:creator>
  <cp:keywords/>
  <dc:description/>
  <cp:lastModifiedBy>Julita Greda-Tomaszewska</cp:lastModifiedBy>
  <cp:revision>2</cp:revision>
  <dcterms:created xsi:type="dcterms:W3CDTF">2026-03-11T05:28:00Z</dcterms:created>
  <dcterms:modified xsi:type="dcterms:W3CDTF">2026-03-11T05:28:00Z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f488380-630a-4f55-a077-a19445e3f360_Enabled">
    <vt:lpwstr>true</vt:lpwstr>
  </property>
  <property fmtid="{D5CDD505-2E9C-101B-9397-08002B2CF9AE}" pid="3" name="MSIP_Label_0f488380-630a-4f55-a077-a19445e3f360_SetDate">
    <vt:lpwstr>2026-03-11T05:28:28Z</vt:lpwstr>
  </property>
  <property fmtid="{D5CDD505-2E9C-101B-9397-08002B2CF9AE}" pid="4" name="MSIP_Label_0f488380-630a-4f55-a077-a19445e3f360_Method">
    <vt:lpwstr>Standard</vt:lpwstr>
  </property>
  <property fmtid="{D5CDD505-2E9C-101B-9397-08002B2CF9AE}" pid="5" name="MSIP_Label_0f488380-630a-4f55-a077-a19445e3f360_Name">
    <vt:lpwstr>OFFICIAL - INTERNAL</vt:lpwstr>
  </property>
  <property fmtid="{D5CDD505-2E9C-101B-9397-08002B2CF9AE}" pid="6" name="MSIP_Label_0f488380-630a-4f55-a077-a19445e3f360_SiteId">
    <vt:lpwstr>b6e377cf-9db3-46cb-91a2-fad9605bb15c</vt:lpwstr>
  </property>
  <property fmtid="{D5CDD505-2E9C-101B-9397-08002B2CF9AE}" pid="7" name="MSIP_Label_0f488380-630a-4f55-a077-a19445e3f360_ActionId">
    <vt:lpwstr>07c28017-5fbf-4502-b3e6-fcb5e66e95e2</vt:lpwstr>
  </property>
  <property fmtid="{D5CDD505-2E9C-101B-9397-08002B2CF9AE}" pid="8" name="MSIP_Label_0f488380-630a-4f55-a077-a19445e3f360_ContentBits">
    <vt:lpwstr>0</vt:lpwstr>
  </property>
  <property fmtid="{D5CDD505-2E9C-101B-9397-08002B2CF9AE}" pid="9" name="MSIP_Label_0f488380-630a-4f55-a077-a19445e3f360_Tag">
    <vt:lpwstr>10, 3, 0, 1</vt:lpwstr>
  </property>
  <property fmtid="{D5CDD505-2E9C-101B-9397-08002B2CF9AE}" pid="10" name="ContentTypeId">
    <vt:lpwstr>0x0101009AA98128E097C1448574F8AAFF18A461</vt:lpwstr>
  </property>
</Properties>
</file>