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butchr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agent task harness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stack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 · SQLite · herdr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butchr is a lightweight service + webapp that acts as a task harness on top of herdr. It organizes agent work around git repositories: directories are workspaces, tasks are git worktrees. butchr handles the full lifecycle from task creation through review and merge, delegating all terminal/agent session management to herdr.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Core Concepts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Directory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path on disk registered with butchr. Must be a git repository. Each directory maps 1:1 to a herdr workspace. Adding a directory provisions the workspace. Removing it tears the workspace down. Directories are the top-level organizational unit — all tasks belong to a directory.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Task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atomic unit of work. A task is not just a database record — it IS a filesystem artifact: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directory on disk at &lt;workspace-path&gt;/.butchr/tasks/&lt;task-id&gt;/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task.md file inside that directory containing the prompt and metadata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git worktree checked out on a branch named &lt;task-id&gt;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task ID is immutable, generated at creation, and serves as the directory name, branch name, and primary key. SQLite tracks only runtime state — everything else lives on disk.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Task ID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Short, human-readable, immutable. Generated at creation time. Format: adjective-noun-4digithex (e.g. swift-falcon-3a2f). Doubles as the git branch name and worktree directory name.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Status Lifecycle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0"/>
        <w:gridCol w:w="1300"/>
        <w:gridCol w:w="400"/>
        <w:gridCol w:w="1300"/>
        <w:gridCol w:w="400"/>
        <w:gridCol w:w="1300"/>
        <w:gridCol w:w="460"/>
        <w:gridCol w:w="1300"/>
      </w:tblGrid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8F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queued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→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running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→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→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merged</w:t>
            </w:r>
          </w:p>
        </w:tc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/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rejected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queued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Worktree exists, task.md written, waiting for dispatcher to pick it up. This is also the state after a rejection — task re-enters the queue with review notes appended to task.md.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running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herdr pane is active, agent is executing inside the worktree. One task per directory runs at a time — others remain queued.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finished. Pane is closed and output snapshot captured. Branch has changes vs main. Awaiting human approval in the webapp.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merged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approved. Branch merged to main, worktree removed, branch deleted. Terminal state.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rejected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rejected with a note. Note appended to task.md. Status immediately transitions back to queued for re-execution.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Concurrency Model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Serial per directory. One task runs at a time within a directory. Additional tasks queue behind it. Multiple directories run independently and concurrently.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Rationale: agents in the same codebase will conflict. Serial execution is safe by default. If parallelism is needed, register the same path as two separate directories — a deliberate, explicit choice.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Filesystem Layout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&lt;directory-root&gt;/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.butchr/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tasks/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&lt;task-id&gt;/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task.md          ← prompt + metadata + rejection notes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&lt;task-id&gt;/             ← git worktree (branch: &lt;task-id&gt;)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... agent's working files ...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worktree is created adjacent to .butchr/ at the repo root, not nested inside it. butchr adds .butchr/ to .gitignore on directory registration.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task.md Format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Written at task creation, appended to on rejection. Structured as markdown with a YAML front matter block:</w:t>
      </w:r>
    </w:p>
    <w:p>
      <w:pPr>
        <w:spacing w:after="0" w:before="12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---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id: swift-falcon-3a2f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created: 2026-06-01T14:23:00Z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status: queued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context: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- src/api/routes.ts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- src/types.ts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---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## Prompt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Refactor the /tasks endpoint to use the new TaskSchema type.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## Review Notes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&lt;!-- appended by butchr on each rejection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### Rejection — 2026-06-01T15:10:00Z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Missing error handling on the 404 branch.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Context references are relative paths within the directory. butchr prepends their contents to the agent prompt at dispatch time.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SQLite Schema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directories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PRIMARY KEY — generated slug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UNIQUE NOT NULL — absolute path on disk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display name (defaults to dirname)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herdr_workspace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herdr workspace 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ISO timestamp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PRIMARY KEY — immutable task ID (adj-noun-hex)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directory_id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FK → directories.id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queued | running | review | merged | rejected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herdr_pane_id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set when running, cleared on completion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output_snapshot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final pane output captured at completion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started_at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ISO timestamp, set when dispatched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ISO timestamp, set when entering review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merged_at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ISO timestamp, set on merge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review_note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most recent rejection note (also in task.md)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herdr Integration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butchr shells out to the herdr CLI and/or speaks the herdr Unix socket directly. All session management is delegated — butchr owns task state, herdr owns PTYs.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Register directory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herdr workspace create --cwd &lt;path&gt; --label &lt;label&gt;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Dispatch task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herdr pane run &lt;workspace&gt;-1 "&lt;prompt with context&gt;"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Watch for completion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herdr wait agent-status &lt;pane&gt; --status done (background)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Capture output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herdr pane read &lt;pane&gt; --source recent-unwrapped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Unregister directory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herdr workspace close &lt;workspace&gt;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dispatcher runs as a loop in the service process. On each tick it finds directories with queued tasks and no running task, dispatches the next queued task, and spawns a watcher goroutine (or async task) that blocks on herdr wait and then transitions the task to review.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Git Operations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butchr owns these git operations directly via shell: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 task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-C &lt;dir&gt; worktree add -b &lt;task-id&gt; &lt;dir&gt;/&lt;task-id&gt;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 (merge)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-C &lt;dir&gt; merge &lt;task-id&gt;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 (cleanup)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-C &lt;dir&gt; worktree remove &lt;task-id&gt;  &amp;&amp;  git branch -d &lt;task-id&gt;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Reject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git operation — worktree stays, agent re-runs into same branch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Merge strategy is fast-forward by default. If the merge fails (conflicts), the task is held in review with a conflict flag and the human resolves manually before butchr finalizes.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Service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Bun process that runs persistently as a background daemon. Responsibilities: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SQLite state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Dispatcher loop — polling queued tasks, dispatching to herdr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Watcher tasks — one per running task, blocking on herdr wait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 operations — worktree create/merge/cleanup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 API — consumed by the webapp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external dependencies beyond Bun, SQLite (Bun native), herdr CLI on PATH, and git.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REST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/directories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registered directories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/directories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a new directory  { path, label? 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 /directories/:id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Unregister directory (tears down herdr workspace)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/directories/:id/tasks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tasks for a directory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/directories/:id/tasks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task  { prompt, context? 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/tasks/:id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task detail including output snapshot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/tasks/:id/diff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git diff of task branch vs main (for review)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/tasks/:id/approve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and close task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/tasks/:id/reject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with note  { note 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Webapp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minimal single-page app served by the Bun service. No framework requirement — could be vanilla or a lightweight React setup. Intentionally simple.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directories, task counts by status, quick-add directory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Directory view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list for a directory, create task form, queue status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detail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task.md content, status, output snapshot, diff (in review)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view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 display, approve/reject controls, rejection note input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Live updates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SSE endpoint from the service pushes task status changes to the webapp. No polling required.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Out of Scope (v1)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Authentication — local tool, trusted environment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Multi-user — single operator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 upload / attachment — context via path references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Agent selection — defaults to whatever herdr runs in the pane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Parallel tasks per directory — use multiple directory registrations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Automated reviewer agent — manual review only in v1</w:t>
      </w:r>
    </w:p>
    <w:p>
      <w:pPr>
        <w:spacing w:after="0" w:before="12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8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butchr  —  agent task harness</w:t>
    </w:r>
    <w:fldSimple w:instr="PAGE">
      <w:r>
        <w:rPr>
          <w:rFonts w:ascii="Arial" w:cs="Arial" w:eastAsia="Arial" w:hAnsi="Arial"/>
          <w:color w:val="888888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3D5A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2026-06-02T02:55:23.291Z</dcterms:created>
  <dcterms:modified xsi:type="dcterms:W3CDTF">2026-06-02T02:55:23.291Z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