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f3727a53abf62c0814a8c4c6554145b8058359"/>
    <w:p>
      <w:pPr>
        <w:pStyle w:val="Heading1"/>
      </w:pPr>
      <w:r>
        <w:t xml:space="preserve">БАЗА — описание проекта и руководство пользователя</w:t>
      </w:r>
    </w:p>
    <w:p>
      <w:pPr>
        <w:pStyle w:val="BlockText"/>
      </w:pPr>
      <w:r>
        <w:rPr>
          <w:b/>
          <w:bCs/>
        </w:rPr>
        <w:t xml:space="preserve">БАЗА</w:t>
      </w:r>
      <w:r>
        <w:t xml:space="preserve"> </w:t>
      </w:r>
      <w:r>
        <w:t xml:space="preserve">(usebaza.ru) — B2B-сервис для автоматического поиска, обогащения и скоринга лидов.</w:t>
      </w:r>
      <w:r>
        <w:t xml:space="preserve"> </w:t>
      </w:r>
      <w:r>
        <w:t xml:space="preserve">Оператор: ООО «ПРО ЛЕС». Хранение данных — в РФ (152-ФЗ).</w:t>
      </w:r>
      <w:r>
        <w:t xml:space="preserve"> </w:t>
      </w:r>
      <w:r>
        <w:t xml:space="preserve">Документ актуален на 2026-06-03. Версия описывает функциональность, реально работающую в продакшене.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Часть I. Описание проекта</w:t>
      </w:r>
    </w:p>
    <w:p>
      <w:pPr>
        <w:pStyle w:val="Compact"/>
        <w:numPr>
          <w:ilvl w:val="0"/>
          <w:numId w:val="1001"/>
        </w:numPr>
      </w:pPr>
      <w:r>
        <w:t xml:space="preserve">Коротко о продукте</w:t>
      </w:r>
    </w:p>
    <w:p>
      <w:pPr>
        <w:pStyle w:val="Compact"/>
        <w:numPr>
          <w:ilvl w:val="0"/>
          <w:numId w:val="1001"/>
        </w:numPr>
      </w:pPr>
      <w:r>
        <w:t xml:space="preserve">Для кого и какую проблему решает</w:t>
      </w:r>
    </w:p>
    <w:p>
      <w:pPr>
        <w:pStyle w:val="Compact"/>
        <w:numPr>
          <w:ilvl w:val="0"/>
          <w:numId w:val="1001"/>
        </w:numPr>
      </w:pPr>
      <w:r>
        <w:t xml:space="preserve">Как это работает — конвейер</w:t>
      </w:r>
    </w:p>
    <w:p>
      <w:pPr>
        <w:pStyle w:val="Compact"/>
        <w:numPr>
          <w:ilvl w:val="0"/>
          <w:numId w:val="1001"/>
        </w:numPr>
      </w:pPr>
      <w:r>
        <w:t xml:space="preserve">Источники данных</w:t>
      </w:r>
    </w:p>
    <w:p>
      <w:pPr>
        <w:pStyle w:val="Compact"/>
        <w:numPr>
          <w:ilvl w:val="0"/>
          <w:numId w:val="1001"/>
        </w:numPr>
      </w:pPr>
      <w:r>
        <w:t xml:space="preserve">Скоринг лидов (0–100)</w:t>
      </w:r>
    </w:p>
    <w:p>
      <w:pPr>
        <w:pStyle w:val="Compact"/>
        <w:numPr>
          <w:ilvl w:val="0"/>
          <w:numId w:val="1001"/>
        </w:numPr>
      </w:pPr>
      <w:r>
        <w:t xml:space="preserve">Обогащение контактов</w:t>
      </w:r>
    </w:p>
    <w:p>
      <w:pPr>
        <w:pStyle w:val="Compact"/>
        <w:numPr>
          <w:ilvl w:val="0"/>
          <w:numId w:val="1001"/>
        </w:numPr>
      </w:pPr>
      <w:r>
        <w:t xml:space="preserve">РЕЕСТР БАЗА — склад компаний</w:t>
      </w:r>
    </w:p>
    <w:p>
      <w:pPr>
        <w:pStyle w:val="Compact"/>
        <w:numPr>
          <w:ilvl w:val="0"/>
          <w:numId w:val="1001"/>
        </w:numPr>
      </w:pPr>
      <w:r>
        <w:t xml:space="preserve">AI и его лимиты</w:t>
      </w:r>
    </w:p>
    <w:p>
      <w:pPr>
        <w:pStyle w:val="Compact"/>
        <w:numPr>
          <w:ilvl w:val="0"/>
          <w:numId w:val="1001"/>
        </w:numPr>
      </w:pPr>
      <w:r>
        <w:t xml:space="preserve">Тарифы и лимиты</w:t>
      </w:r>
    </w:p>
    <w:p>
      <w:pPr>
        <w:pStyle w:val="Compact"/>
        <w:numPr>
          <w:ilvl w:val="0"/>
          <w:numId w:val="1001"/>
        </w:numPr>
      </w:pPr>
      <w:r>
        <w:t xml:space="preserve">Команды, роли, мультиаккаунт</w:t>
      </w:r>
    </w:p>
    <w:p>
      <w:pPr>
        <w:pStyle w:val="Compact"/>
        <w:numPr>
          <w:ilvl w:val="0"/>
          <w:numId w:val="1001"/>
        </w:numPr>
      </w:pPr>
      <w:r>
        <w:t xml:space="preserve">Безопасность и соответствие 152-ФЗ</w:t>
      </w:r>
    </w:p>
    <w:p>
      <w:pPr>
        <w:pStyle w:val="Compact"/>
        <w:numPr>
          <w:ilvl w:val="0"/>
          <w:numId w:val="1001"/>
        </w:numPr>
      </w:pPr>
      <w:r>
        <w:t xml:space="preserve">Технологии и инфраструктура</w:t>
      </w:r>
    </w:p>
    <w:p>
      <w:pPr>
        <w:pStyle w:val="FirstParagraph"/>
      </w:pPr>
      <w:r>
        <w:rPr>
          <w:b/>
          <w:bCs/>
        </w:rPr>
        <w:t xml:space="preserve">Часть II. Руководство пользователя</w:t>
      </w:r>
      <w:r>
        <w:t xml:space="preserve"> </w:t>
      </w:r>
      <w:r>
        <w:t xml:space="preserve">0. Главное перед стартом</w:t>
      </w:r>
    </w:p>
    <w:p>
      <w:pPr>
        <w:pStyle w:val="Compact"/>
        <w:numPr>
          <w:ilvl w:val="0"/>
          <w:numId w:val="1002"/>
        </w:numPr>
      </w:pPr>
      <w:r>
        <w:t xml:space="preserve">Регистрация и вход</w:t>
      </w:r>
    </w:p>
    <w:p>
      <w:pPr>
        <w:pStyle w:val="Compact"/>
        <w:numPr>
          <w:ilvl w:val="0"/>
          <w:numId w:val="1002"/>
        </w:numPr>
      </w:pPr>
      <w:r>
        <w:t xml:space="preserve">Подтверждение email</w:t>
      </w:r>
    </w:p>
    <w:p>
      <w:pPr>
        <w:pStyle w:val="Compact"/>
        <w:numPr>
          <w:ilvl w:val="0"/>
          <w:numId w:val="1002"/>
        </w:numPr>
      </w:pPr>
      <w:r>
        <w:t xml:space="preserve">Дашборд</w:t>
      </w:r>
    </w:p>
    <w:p>
      <w:pPr>
        <w:pStyle w:val="Compact"/>
        <w:numPr>
          <w:ilvl w:val="0"/>
          <w:numId w:val="1002"/>
        </w:numPr>
      </w:pPr>
      <w:r>
        <w:t xml:space="preserve">Создание проекта (промпт → стратегия)</w:t>
      </w:r>
    </w:p>
    <w:p>
      <w:pPr>
        <w:pStyle w:val="Compact"/>
        <w:numPr>
          <w:ilvl w:val="0"/>
          <w:numId w:val="1002"/>
        </w:numPr>
      </w:pPr>
      <w:r>
        <w:t xml:space="preserve">Сбор лидов</w:t>
      </w:r>
    </w:p>
    <w:p>
      <w:pPr>
        <w:pStyle w:val="Compact"/>
        <w:numPr>
          <w:ilvl w:val="0"/>
          <w:numId w:val="1002"/>
        </w:numPr>
      </w:pPr>
      <w:r>
        <w:t xml:space="preserve">Обогащение</w:t>
      </w:r>
    </w:p>
    <w:p>
      <w:pPr>
        <w:pStyle w:val="Compact"/>
        <w:numPr>
          <w:ilvl w:val="0"/>
          <w:numId w:val="1002"/>
        </w:numPr>
      </w:pPr>
      <w:r>
        <w:t xml:space="preserve">Работа с лидами</w:t>
      </w:r>
    </w:p>
    <w:p>
      <w:pPr>
        <w:pStyle w:val="Compact"/>
        <w:numPr>
          <w:ilvl w:val="0"/>
          <w:numId w:val="1002"/>
        </w:numPr>
      </w:pPr>
      <w:r>
        <w:t xml:space="preserve">Статусы, теги, заметки</w:t>
      </w:r>
    </w:p>
    <w:p>
      <w:pPr>
        <w:pStyle w:val="Compact"/>
        <w:numPr>
          <w:ilvl w:val="0"/>
          <w:numId w:val="1002"/>
        </w:numPr>
      </w:pPr>
      <w:r>
        <w:t xml:space="preserve">Экспорт в CSV / Excel</w:t>
      </w:r>
    </w:p>
    <w:p>
      <w:pPr>
        <w:pStyle w:val="Compact"/>
        <w:numPr>
          <w:ilvl w:val="0"/>
          <w:numId w:val="1002"/>
        </w:numPr>
      </w:pPr>
      <w:r>
        <w:t xml:space="preserve">Интеграция с CRM (вебхук)</w:t>
      </w:r>
    </w:p>
    <w:p>
      <w:pPr>
        <w:pStyle w:val="Compact"/>
        <w:numPr>
          <w:ilvl w:val="0"/>
          <w:numId w:val="1002"/>
        </w:numPr>
      </w:pPr>
      <w:r>
        <w:t xml:space="preserve">Автосбор по расписанию</w:t>
      </w:r>
    </w:p>
    <w:p>
      <w:pPr>
        <w:pStyle w:val="Compact"/>
        <w:numPr>
          <w:ilvl w:val="0"/>
          <w:numId w:val="1002"/>
        </w:numPr>
      </w:pPr>
      <w:r>
        <w:t xml:space="preserve">Команда: приглашения и роли</w:t>
      </w:r>
    </w:p>
    <w:p>
      <w:pPr>
        <w:pStyle w:val="Compact"/>
        <w:numPr>
          <w:ilvl w:val="0"/>
          <w:numId w:val="1002"/>
        </w:numPr>
      </w:pPr>
      <w:r>
        <w:t xml:space="preserve">Тарифы и оплата</w:t>
      </w:r>
    </w:p>
    <w:p>
      <w:pPr>
        <w:pStyle w:val="Compact"/>
        <w:numPr>
          <w:ilvl w:val="0"/>
          <w:numId w:val="1002"/>
        </w:numPr>
      </w:pPr>
      <w:r>
        <w:t xml:space="preserve">Настройки и приватность</w:t>
      </w:r>
    </w:p>
    <w:p>
      <w:pPr>
        <w:pStyle w:val="Compact"/>
        <w:numPr>
          <w:ilvl w:val="0"/>
          <w:numId w:val="1002"/>
        </w:numPr>
      </w:pPr>
      <w:r>
        <w:t xml:space="preserve">Админ-панель</w:t>
      </w:r>
    </w:p>
    <w:p>
      <w:pPr>
        <w:pStyle w:val="Compact"/>
        <w:numPr>
          <w:ilvl w:val="0"/>
          <w:numId w:val="1002"/>
        </w:numPr>
      </w:pPr>
      <w:r>
        <w:t xml:space="preserve">Частые вопросы и сценарии</w:t>
      </w:r>
    </w:p>
    <w:p>
      <w:pPr>
        <w:pStyle w:val="FirstParagraph"/>
      </w:pPr>
      <w:r>
        <w:rPr>
          <w:b/>
          <w:bCs/>
        </w:rPr>
        <w:t xml:space="preserve">Часть III. Эксплуатация (для команды)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часть-i-описание-проекта"/>
    <w:p>
      <w:pPr>
        <w:pStyle w:val="Heading1"/>
      </w:pPr>
      <w:r>
        <w:t xml:space="preserve">Часть I. Описание проекта</w:t>
      </w:r>
    </w:p>
    <w:bookmarkStart w:id="11" w:name="Xef8dae65d94f54b020184454215f9fbdc56bc67"/>
    <w:p>
      <w:pPr>
        <w:pStyle w:val="Heading2"/>
      </w:pPr>
      <w:r>
        <w:t xml:space="preserve">1. Коротко о продукте</w:t>
      </w:r>
    </w:p>
    <w:p>
      <w:pPr>
        <w:pStyle w:val="FirstParagraph"/>
      </w:pPr>
      <w:r>
        <w:t xml:space="preserve">БАЗА превращает обычное текстовое описание «кого вы ищете» в готовую базу B2B-лидов с контактами.</w:t>
      </w:r>
    </w:p>
    <w:p>
      <w:pPr>
        <w:pStyle w:val="BodyText"/>
      </w:pPr>
      <w:r>
        <w:t xml:space="preserve">Вы пишете свободным текстом, например:</w:t>
      </w:r>
      <w:r>
        <w:t xml:space="preserve"> </w:t>
      </w:r>
      <w:r>
        <w:rPr>
          <w:i/>
          <w:iCs/>
        </w:rPr>
        <w:t xml:space="preserve">«Продаю кормовые добавки для КРС, нужны фермерские хозяйства Сибири от 200 голов»</w:t>
      </w:r>
      <w:r>
        <w:t xml:space="preserve"> </w:t>
      </w:r>
      <w:r>
        <w:t xml:space="preserve">— и сервис сам:</w:t>
      </w:r>
    </w:p>
    <w:p>
      <w:pPr>
        <w:pStyle w:val="Compact"/>
        <w:numPr>
          <w:ilvl w:val="0"/>
          <w:numId w:val="1003"/>
        </w:numPr>
      </w:pPr>
      <w:r>
        <w:t xml:space="preserve">понимает нишу, регион, сегменты и коды ОКВЭД;</w:t>
      </w:r>
    </w:p>
    <w:p>
      <w:pPr>
        <w:pStyle w:val="Compact"/>
        <w:numPr>
          <w:ilvl w:val="0"/>
          <w:numId w:val="1003"/>
        </w:numPr>
      </w:pPr>
      <w:r>
        <w:t xml:space="preserve">собирает подходящие компании из карт, реестров и веба;</w:t>
      </w:r>
    </w:p>
    <w:p>
      <w:pPr>
        <w:pStyle w:val="Compact"/>
        <w:numPr>
          <w:ilvl w:val="0"/>
          <w:numId w:val="1003"/>
        </w:numPr>
      </w:pPr>
      <w:r>
        <w:t xml:space="preserve">находит email, телефон, адрес и проверяет их;</w:t>
      </w:r>
    </w:p>
    <w:p>
      <w:pPr>
        <w:pStyle w:val="Compact"/>
        <w:numPr>
          <w:ilvl w:val="0"/>
          <w:numId w:val="1003"/>
        </w:numPr>
      </w:pPr>
      <w:r>
        <w:t xml:space="preserve">оценивает каждую компанию по релевантности (0–100);</w:t>
      </w:r>
    </w:p>
    <w:p>
      <w:pPr>
        <w:pStyle w:val="Compact"/>
        <w:numPr>
          <w:ilvl w:val="0"/>
          <w:numId w:val="1003"/>
        </w:numPr>
      </w:pPr>
      <w:r>
        <w:t xml:space="preserve">отдаёт результат карточками/таблицей, с экспортом в Excel/CSV и выгрузкой в CRM.</w:t>
      </w:r>
    </w:p>
    <w:p>
      <w:pPr>
        <w:pStyle w:val="FirstParagraph"/>
      </w:pPr>
      <w:r>
        <w:t xml:space="preserve">Никаких фильтров, форм и ручного парсинга — свободный текст и одна кнопка «Собрать лиды».</w:t>
      </w:r>
    </w:p>
    <w:bookmarkEnd w:id="11"/>
    <w:bookmarkStart w:id="12" w:name="X91d5223e15100a8339371dc6b4b68a1e8e8e60f"/>
    <w:p>
      <w:pPr>
        <w:pStyle w:val="Heading2"/>
      </w:pPr>
      <w:r>
        <w:t xml:space="preserve">2. Для кого и какую проблему решает</w:t>
      </w:r>
    </w:p>
    <w:p>
      <w:pPr>
        <w:pStyle w:val="FirstParagraph"/>
      </w:pPr>
      <w:r>
        <w:rPr>
          <w:b/>
          <w:bCs/>
        </w:rPr>
        <w:t xml:space="preserve">Для кого:</w:t>
      </w:r>
      <w:r>
        <w:t xml:space="preserve"> </w:t>
      </w:r>
      <w:r>
        <w:t xml:space="preserve">отделы продаж и предприниматели в B2B, которым нужен поток холодных лидов по конкретной нише и географии (производство, опт, услуги, логистика, агро и т. д.).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ручной поиск клиентов по 2ГИС/реестрам/сайтам — это часы рутины, разрозненные таблицы и «грязные» контакты. БАЗА автоматизирует весь цикл: поиск → контакты → проверка → приоритизация → выгрузка.</w:t>
      </w:r>
    </w:p>
    <w:bookmarkEnd w:id="12"/>
    <w:bookmarkStart w:id="13" w:name="X3d168b604c96f548fc0188509cc8e6d28fc760d"/>
    <w:p>
      <w:pPr>
        <w:pStyle w:val="Heading2"/>
      </w:pPr>
      <w:r>
        <w:t xml:space="preserve">3. Как это работает — конвейер</w:t>
      </w:r>
    </w:p>
    <w:p>
      <w:pPr>
        <w:pStyle w:val="SourceCode"/>
      </w:pPr>
      <w:r>
        <w:rPr>
          <w:rStyle w:val="VerbatimChar"/>
        </w:rPr>
        <w:t xml:space="preserve">Свободный текст</w:t>
      </w:r>
      <w:r>
        <w:br/>
      </w:r>
      <w:r>
        <w:rPr>
          <w:rStyle w:val="VerbatimChar"/>
        </w:rPr>
        <w:t xml:space="preserve">      │  (AI-разбор промпта)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Стратегия: ниша · гео · сегменты · ОКВЭД</w:t>
      </w:r>
      <w:r>
        <w:br/>
      </w:r>
      <w:r>
        <w:rPr>
          <w:rStyle w:val="VerbatimChar"/>
        </w:rPr>
        <w:t xml:space="preserve">      │  («Собрать лиды»)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Сбор из источников: 2ГИС · Яндекс Карты · ЕГРЮЛ · веб</w:t>
      </w:r>
      <w:r>
        <w:br/>
      </w:r>
      <w:r>
        <w:rPr>
          <w:rStyle w:val="VerbatimChar"/>
        </w:rPr>
        <w:t xml:space="preserve">      │  (+ дедупликация, + переиспользование склада)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Обогащение: email / телефон / адрес  (+ проверка MX)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Скоринг релевантности 0–100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Работа с лидами: карточки/таблица, статусы, теги, заметки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Экспорт (CSV/Excel) · Вебхук в CRM (Bitrix24/AmoCRM)</w:t>
      </w:r>
    </w:p>
    <w:p>
      <w:pPr>
        <w:pStyle w:val="FirstParagraph"/>
      </w:pPr>
      <w:r>
        <w:t xml:space="preserve">Каждый запуск сбора параллельно пополняет общий</w:t>
      </w:r>
      <w:r>
        <w:t xml:space="preserve"> </w:t>
      </w:r>
      <w:r>
        <w:rPr>
          <w:b/>
          <w:bCs/>
        </w:rPr>
        <w:t xml:space="preserve">склад компаний</w:t>
      </w:r>
      <w:r>
        <w:t xml:space="preserve"> </w:t>
      </w:r>
      <w:r>
        <w:t xml:space="preserve">(РЕЕСТР БАЗА) и при следующих поисках переиспользует его — это удешевляет и ускоряет сбор.</w:t>
      </w:r>
    </w:p>
    <w:bookmarkEnd w:id="13"/>
    <w:bookmarkStart w:id="14" w:name="Xcb6dbdf0dac934d4cc35589471883f511124070"/>
    <w:p>
      <w:pPr>
        <w:pStyle w:val="Heading2"/>
      </w:pPr>
      <w:r>
        <w:t xml:space="preserve">4. Источники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2ГИС</w:t>
            </w:r>
          </w:p>
        </w:tc>
        <w:tc>
          <w:tcPr/>
          <w:p>
            <w:pPr>
              <w:pStyle w:val="Compact"/>
            </w:pPr>
            <w:r>
              <w:t xml:space="preserve">компании, телефон, адрес</w:t>
            </w:r>
          </w:p>
        </w:tc>
        <w:tc>
          <w:tcPr/>
          <w:p>
            <w:pPr>
              <w:pStyle w:val="Compact"/>
            </w:pPr>
            <w:r>
              <w:t xml:space="preserve">основной источник по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Яндекс Карты</w:t>
            </w:r>
          </w:p>
        </w:tc>
        <w:tc>
          <w:tcPr/>
          <w:p>
            <w:pPr>
              <w:pStyle w:val="Compact"/>
            </w:pPr>
            <w:r>
              <w:t xml:space="preserve">компании, карты</w:t>
            </w:r>
          </w:p>
        </w:tc>
        <w:tc>
          <w:tcPr/>
          <w:p>
            <w:pPr>
              <w:pStyle w:val="Compact"/>
            </w:pPr>
            <w:r>
              <w:t xml:space="preserve">только на тарифах</w:t>
            </w:r>
            <w:r>
              <w:t xml:space="preserve"> </w:t>
            </w:r>
            <w:r>
              <w:rPr>
                <w:b/>
                <w:bCs/>
              </w:rPr>
              <w:t xml:space="preserve">Pro /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ЕГРЮЛ (Rusprofile)</w:t>
            </w:r>
          </w:p>
        </w:tc>
        <w:tc>
          <w:tcPr/>
          <w:p>
            <w:pPr>
              <w:pStyle w:val="Compact"/>
            </w:pPr>
            <w:r>
              <w:t xml:space="preserve">юрлица, ИНН, реквизиты</w:t>
            </w:r>
          </w:p>
        </w:tc>
        <w:tc>
          <w:tcPr/>
          <w:p>
            <w:pPr>
              <w:pStyle w:val="Compact"/>
            </w:pPr>
            <w:r>
              <w:t xml:space="preserve">высокая достоверность, без контактов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SearXNG (мета-поиск)</w:t>
            </w:r>
          </w:p>
        </w:tc>
        <w:tc>
          <w:tcPr/>
          <w:p>
            <w:pPr>
              <w:pStyle w:val="Compact"/>
            </w:pPr>
            <w:r>
              <w:t xml:space="preserve">сайты компаний из веба</w:t>
            </w:r>
          </w:p>
        </w:tc>
        <w:tc>
          <w:tcPr/>
          <w:p>
            <w:pPr>
              <w:pStyle w:val="Compact"/>
            </w:pPr>
            <w:r>
              <w:t xml:space="preserve">агрегатор поисковиков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Bing</w:t>
            </w:r>
          </w:p>
        </w:tc>
        <w:tc>
          <w:tcPr/>
          <w:p>
            <w:pPr>
              <w:pStyle w:val="Compact"/>
            </w:pPr>
            <w:r>
              <w:t xml:space="preserve">веб-поиск</w:t>
            </w:r>
          </w:p>
        </w:tc>
        <w:tc>
          <w:tcPr/>
          <w:p>
            <w:pPr>
              <w:pStyle w:val="Compact"/>
            </w:pPr>
            <w:r>
              <w:t xml:space="preserve">резервный 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РЕЕСТР БАЗА (склад)</w:t>
            </w:r>
          </w:p>
        </w:tc>
        <w:tc>
          <w:tcPr/>
          <w:p>
            <w:pPr>
              <w:pStyle w:val="Compact"/>
            </w:pPr>
            <w:r>
              <w:t xml:space="preserve">ранее найденные компании</w:t>
            </w:r>
          </w:p>
        </w:tc>
        <w:tc>
          <w:tcPr/>
          <w:p>
            <w:pPr>
              <w:pStyle w:val="Compact"/>
            </w:pPr>
            <w:r>
              <w:t xml:space="preserve">без затрат на API</w:t>
            </w:r>
          </w:p>
        </w:tc>
      </w:tr>
    </w:tbl>
    <w:p>
      <w:pPr>
        <w:pStyle w:val="BodyText"/>
      </w:pPr>
      <w:r>
        <w:t xml:space="preserve">Поисковый запрос строится из связки</w:t>
      </w:r>
      <w:r>
        <w:t xml:space="preserve"> </w:t>
      </w:r>
      <w:r>
        <w:rPr>
          <w:b/>
          <w:bCs/>
        </w:rPr>
        <w:t xml:space="preserve">ниша + география + сегменты</w:t>
      </w:r>
      <w:r>
        <w:t xml:space="preserve">. Коды ОКВЭД сейчас сохраняются и показываются в карточке проекта (прямые запросы в ФНС по ОКВЭД — в планах, Фаза 2).</w:t>
      </w:r>
    </w:p>
    <w:bookmarkEnd w:id="14"/>
    <w:bookmarkStart w:id="15" w:name="X4e7a42fdcb177f74aaf838a5e8e493af8df39d0"/>
    <w:p>
      <w:pPr>
        <w:pStyle w:val="Heading2"/>
      </w:pPr>
      <w:r>
        <w:t xml:space="preserve">5. Скоринг лидов (0–100)</w:t>
      </w:r>
    </w:p>
    <w:p>
      <w:pPr>
        <w:pStyle w:val="FirstParagraph"/>
      </w:pPr>
      <w:r>
        <w:t xml:space="preserve">Каждый лид получает оценку релевантности. Базовая логика: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База:</w:t>
      </w:r>
      <w:r>
        <w:t xml:space="preserve"> </w:t>
      </w:r>
      <w:r>
        <w:t xml:space="preserve">35 баллов.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Сигналы контактности:</w:t>
      </w:r>
      <w:r>
        <w:t xml:space="preserve"> </w:t>
      </w:r>
      <w:r>
        <w:t xml:space="preserve">+домен, +email, +телефон, +адрес.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Совпадение по нише</w:t>
      </w:r>
      <w:r>
        <w:t xml:space="preserve"> </w:t>
      </w:r>
      <w:r>
        <w:t xml:space="preserve">(ключевое слово в названии/домене) и</w:t>
      </w:r>
      <w:r>
        <w:t xml:space="preserve"> </w:t>
      </w:r>
      <w:r>
        <w:rPr>
          <w:b/>
          <w:bCs/>
        </w:rPr>
        <w:t xml:space="preserve">по сегментам</w:t>
      </w:r>
      <w:r>
        <w:t xml:space="preserve"> </w:t>
      </w:r>
      <w:r>
        <w:t xml:space="preserve">(одно/несколько) — бонусы.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Штрафы:</w:t>
      </w:r>
      <w:r>
        <w:t xml:space="preserve"> </w:t>
      </w:r>
      <w:r>
        <w:t xml:space="preserve">нет контактов, агрегатор/каталог, демо/фолбэк.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Вес источника:</w:t>
      </w:r>
      <w:r>
        <w:t xml:space="preserve"> </w:t>
      </w:r>
      <w:r>
        <w:t xml:space="preserve">2ГИС/Яндекс/ЕГРЮЛ/веб учитываются с разным весом.</w:t>
      </w:r>
    </w:p>
    <w:p>
      <w:pPr>
        <w:pStyle w:val="Compact"/>
        <w:numPr>
          <w:ilvl w:val="0"/>
          <w:numId w:val="1004"/>
        </w:numPr>
      </w:pPr>
      <w:r>
        <w:t xml:space="preserve">Итог ограничен диапазоном</w:t>
      </w:r>
      <w:r>
        <w:t xml:space="preserve"> </w:t>
      </w:r>
      <w:r>
        <w:rPr>
          <w:b/>
          <w:bCs/>
        </w:rPr>
        <w:t xml:space="preserve">0–100</w:t>
      </w:r>
      <w:r>
        <w:t xml:space="preserve">.</w:t>
      </w:r>
    </w:p>
    <w:p>
      <w:pPr>
        <w:pStyle w:val="FirstParagraph"/>
      </w:pPr>
      <w:r>
        <w:t xml:space="preserve">Цветовая индикация в интерфейсе:</w:t>
      </w:r>
      <w:r>
        <w:t xml:space="preserve"> </w:t>
      </w:r>
      <w:r>
        <w:rPr>
          <w:b/>
          <w:bCs/>
        </w:rPr>
        <w:t xml:space="preserve">≥80</w:t>
      </w:r>
      <w:r>
        <w:t xml:space="preserve"> </w:t>
      </w:r>
      <w:r>
        <w:t xml:space="preserve">— мятный (топ),</w:t>
      </w:r>
      <w:r>
        <w:t xml:space="preserve"> </w:t>
      </w:r>
      <w:r>
        <w:rPr>
          <w:b/>
          <w:bCs/>
        </w:rPr>
        <w:t xml:space="preserve">60–79</w:t>
      </w:r>
      <w:r>
        <w:t xml:space="preserve"> </w:t>
      </w:r>
      <w:r>
        <w:t xml:space="preserve">— янтарный,</w:t>
      </w:r>
      <w:r>
        <w:t xml:space="preserve"> </w:t>
      </w:r>
      <w:r>
        <w:rPr>
          <w:b/>
          <w:bCs/>
        </w:rPr>
        <w:t xml:space="preserve">&lt;60</w:t>
      </w:r>
      <w:r>
        <w:t xml:space="preserve"> </w:t>
      </w:r>
      <w:r>
        <w:t xml:space="preserve">— приглушённый.</w:t>
      </w:r>
    </w:p>
    <w:p>
      <w:pPr>
        <w:pStyle w:val="BodyText"/>
      </w:pPr>
      <w:r>
        <w:t xml:space="preserve">Дополнительно работает фильтрация «покупатель, а не конкурент»: правиловая (отсев Wikipedia, форумов, объявлений «куплю/продам», магазинов-конкурентов) и, на платных тарифах, AI-фильтр.</w:t>
      </w:r>
    </w:p>
    <w:bookmarkEnd w:id="15"/>
    <w:bookmarkStart w:id="16" w:name="X15e9ce2e3e09b3c2426147bf5ee3c2f5e661134"/>
    <w:p>
      <w:pPr>
        <w:pStyle w:val="Heading2"/>
      </w:pPr>
      <w:r>
        <w:t xml:space="preserve">6. Обогащение контактов</w:t>
      </w:r>
    </w:p>
    <w:p>
      <w:pPr>
        <w:pStyle w:val="FirstParagraph"/>
      </w:pPr>
      <w:r>
        <w:t xml:space="preserve">Обогащение добавляет к найденным компаниям контакты: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со страницы сайта, с проверкой MX-записей домена. Статусы: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(MX есть),</w:t>
      </w:r>
      <w:r>
        <w:t xml:space="preserve"> </w:t>
      </w:r>
      <w:r>
        <w:rPr>
          <w:rStyle w:val="VerbatimChar"/>
        </w:rPr>
        <w:t xml:space="preserve">no_mx</w:t>
      </w:r>
      <w:r>
        <w:t xml:space="preserve"> </w:t>
      </w:r>
      <w:r>
        <w:t xml:space="preserve">(MX нет),</w:t>
      </w:r>
      <w:r>
        <w:t xml:space="preserve"> </w:t>
      </w:r>
      <w:r>
        <w:rPr>
          <w:rStyle w:val="VerbatimChar"/>
        </w:rPr>
        <w:t xml:space="preserve">syntax</w:t>
      </w:r>
      <w:r>
        <w:t xml:space="preserve"> </w:t>
      </w:r>
      <w:r>
        <w:t xml:space="preserve">(некорректный),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(DNS не ответил).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Телефон</w:t>
      </w:r>
      <w:r>
        <w:t xml:space="preserve"> </w:t>
      </w:r>
      <w:r>
        <w:t xml:space="preserve">— с сайта и из карточки 2ГИС.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Адрес</w:t>
      </w:r>
      <w:r>
        <w:t xml:space="preserve"> </w:t>
      </w:r>
      <w:r>
        <w:t xml:space="preserve">— сайт / 2ГИС / ЕГРЮЛ.</w:t>
      </w:r>
    </w:p>
    <w:p>
      <w:pPr>
        <w:pStyle w:val="FirstParagraph"/>
      </w:pPr>
      <w:r>
        <w:t xml:space="preserve">Если на сайте контактов не нашлось, БАЗА автоматически пробует карточку 2ГИС по названию+городу (закрывает значительную долю «пустых» лидов).</w:t>
      </w:r>
    </w:p>
    <w:p>
      <w:pPr>
        <w:pStyle w:val="BodyText"/>
      </w:pPr>
      <w:r>
        <w:t xml:space="preserve">Обогащение запускается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после сбора (если добавились лиды) и</w:t>
      </w:r>
      <w:r>
        <w:t xml:space="preserve"> </w:t>
      </w:r>
      <w:r>
        <w:rPr>
          <w:b/>
          <w:bCs/>
        </w:rPr>
        <w:t xml:space="preserve">вручную</w:t>
      </w:r>
      <w:r>
        <w:t xml:space="preserve"> </w:t>
      </w:r>
      <w:r>
        <w:t xml:space="preserve">— кнопкой «Обогатить» или для выбранных лидов в таблице.</w:t>
      </w:r>
    </w:p>
    <w:p>
      <w:pPr>
        <w:pStyle w:val="BlockText"/>
      </w:pPr>
      <w:r>
        <w:t xml:space="preserve">Извлечение ЛПР (конкретного лица, принимающего решение) — в планах; сейчас не реализовано.</w:t>
      </w:r>
    </w:p>
    <w:bookmarkEnd w:id="16"/>
    <w:bookmarkStart w:id="17" w:name="Xb4b06ca7ffd680afb04233f9e6b1d3f6aa0a10a"/>
    <w:p>
      <w:pPr>
        <w:pStyle w:val="Heading2"/>
      </w:pPr>
      <w:r>
        <w:t xml:space="preserve">7. РЕЕСТР БАЗА — склад компаний</w:t>
      </w:r>
    </w:p>
    <w:p>
      <w:pPr>
        <w:pStyle w:val="FirstParagraph"/>
      </w:pPr>
      <w:r>
        <w:t xml:space="preserve">Все компании, которые когда-либо находились (по всем проектам и организациям), складываются в общую таблицу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ключ дедупликации — базовый домен либо</w:t>
      </w:r>
      <w:r>
        <w:t xml:space="preserve"> </w:t>
      </w:r>
      <w:r>
        <w:rPr>
          <w:rStyle w:val="VerbatimChar"/>
        </w:rPr>
        <w:t xml:space="preserve">название|город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хранятся домен, контакты, город/регион, категории, ниши, источники, ИНН, 2ГИС-ID, лучший score, счётчик «сколько раз встречали», даты первой/последней встречи;</w:t>
      </w:r>
    </w:p>
    <w:p>
      <w:pPr>
        <w:pStyle w:val="Compact"/>
        <w:numPr>
          <w:ilvl w:val="0"/>
          <w:numId w:val="1006"/>
        </w:numPr>
      </w:pPr>
      <w:r>
        <w:t xml:space="preserve">при сборе данные</w:t>
      </w:r>
      <w:r>
        <w:t xml:space="preserve"> </w:t>
      </w:r>
      <w:r>
        <w:rPr>
          <w:b/>
          <w:bCs/>
        </w:rPr>
        <w:t xml:space="preserve">дописываются</w:t>
      </w:r>
      <w:r>
        <w:t xml:space="preserve"> </w:t>
      </w:r>
      <w:r>
        <w:t xml:space="preserve">(пустые поля заполняются, ниши/источники накапливаются, score берётся максимальный);</w:t>
      </w:r>
    </w:p>
    <w:p>
      <w:pPr>
        <w:pStyle w:val="Compact"/>
        <w:numPr>
          <w:ilvl w:val="0"/>
          <w:numId w:val="1006"/>
        </w:numPr>
      </w:pPr>
      <w:r>
        <w:t xml:space="preserve">при новом поиске склад отдаёт совпадения</w:t>
      </w:r>
      <w:r>
        <w:t xml:space="preserve"> </w:t>
      </w:r>
      <w:r>
        <w:rPr>
          <w:b/>
          <w:bCs/>
        </w:rPr>
        <w:t xml:space="preserve">бесплатно</w:t>
      </w:r>
      <w:r>
        <w:t xml:space="preserve">, добирая квоту без обращения к платным API.</w:t>
      </w:r>
    </w:p>
    <w:p>
      <w:pPr>
        <w:pStyle w:val="FirstParagraph"/>
      </w:pPr>
      <w:r>
        <w:t xml:space="preserve">В карточке лида это видно в блоке</w:t>
      </w:r>
      <w:r>
        <w:t xml:space="preserve"> </w:t>
      </w:r>
      <w:r>
        <w:rPr>
          <w:b/>
          <w:bCs/>
        </w:rPr>
        <w:t xml:space="preserve">«РЕЕСТР БАЗА»</w:t>
      </w:r>
      <w:r>
        <w:t xml:space="preserve">: найдена ли компания в реестре, сколько раз встречалась, в каких нишах/источниках, ИНН.</w:t>
      </w:r>
    </w:p>
    <w:bookmarkEnd w:id="17"/>
    <w:bookmarkStart w:id="18" w:name="Xdec1ac0935c21e84dc81d37f277725b6606721c"/>
    <w:p>
      <w:pPr>
        <w:pStyle w:val="Heading2"/>
      </w:pPr>
      <w:r>
        <w:t xml:space="preserve">8. AI и его лимиты</w:t>
      </w:r>
    </w:p>
    <w:p>
      <w:pPr>
        <w:pStyle w:val="FirstParagraph"/>
      </w:pPr>
      <w:r>
        <w:t xml:space="preserve">AI используется в двух местах: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Разбор промпта</w:t>
      </w:r>
      <w:r>
        <w:t xml:space="preserve"> </w:t>
      </w:r>
      <w:r>
        <w:t xml:space="preserve">— превращает свободный текст в нишу/гео/сегменты/ОКВЭД и поясняет стратегию.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Фильтр кандидатов</w:t>
      </w:r>
      <w:r>
        <w:t xml:space="preserve"> </w:t>
      </w:r>
      <w:r>
        <w:t xml:space="preserve">— отсекает конкурентов/продавцов, оставляет покупателей.</w:t>
      </w:r>
    </w:p>
    <w:p>
      <w:pPr>
        <w:pStyle w:val="FirstParagraph"/>
      </w:pPr>
      <w:r>
        <w:t xml:space="preserve">Модели: YandexGPT → GigaChat → Anthropic (с фолбэком на правила, если AI недоступен). Чтобы один аккаунт не «съел» общий бюджет, на AI действует</w:t>
      </w:r>
      <w:r>
        <w:t xml:space="preserve"> </w:t>
      </w:r>
      <w:r>
        <w:rPr>
          <w:b/>
          <w:bCs/>
        </w:rPr>
        <w:t xml:space="preserve">месячный денежный лимит</w:t>
      </w:r>
      <w:r>
        <w:t xml:space="preserve"> </w:t>
      </w:r>
      <w:r>
        <w:t xml:space="preserve">по тарифу (см. ниже). На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AI отключён — работает только правиловая логика.</w:t>
      </w:r>
    </w:p>
    <w:bookmarkEnd w:id="18"/>
    <w:bookmarkStart w:id="19" w:name="X013caa5af64512e64f0583feee6ba034f43b8f9"/>
    <w:p>
      <w:pPr>
        <w:pStyle w:val="Heading2"/>
      </w:pPr>
      <w:r>
        <w:t xml:space="preserve">9. Тарифы и лимиты</w:t>
      </w:r>
    </w:p>
    <w:p>
      <w:pPr>
        <w:pStyle w:val="FirstParagraph"/>
      </w:pPr>
      <w:r>
        <w:t xml:space="preserve">Цены — рублей в месяц. Лимиты сбрасываются 1-го числа.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Starter (3 900 ₽)</w:t>
            </w:r>
          </w:p>
        </w:tc>
        <w:tc>
          <w:tcPr/>
          <w:p>
            <w:pPr>
              <w:pStyle w:val="Compact"/>
            </w:pPr>
            <w:r>
              <w:t xml:space="preserve">Pro (12 900 ₽)</w:t>
            </w:r>
          </w:p>
        </w:tc>
        <w:tc>
          <w:tcPr/>
          <w:p>
            <w:pPr>
              <w:pStyle w:val="Compact"/>
            </w:pPr>
            <w:r>
              <w:t xml:space="preserve">Business (34 900 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Пользователей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Лидов в месяц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25 000</w:t>
            </w:r>
          </w:p>
        </w:tc>
        <w:tc>
          <w:tcPr/>
          <w:p>
            <w:pPr>
              <w:pStyle w:val="Compact"/>
            </w:pPr>
            <w:r>
              <w:t xml:space="preserve">100 000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Сборов («Собрать лиды»)/мес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AI/мес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300 ₽</w:t>
            </w:r>
          </w:p>
        </w:tc>
        <w:tc>
          <w:tcPr/>
          <w:p>
            <w:pPr>
              <w:pStyle w:val="Compact"/>
            </w:pPr>
            <w:r>
              <w:t xml:space="preserve">3 000 ₽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Приглашение команды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 Карты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Источники 2ГИС/ЕГРЮЛ/веб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сбор лидов недоступен (0 лидов/0 сборов) — это режим ознакомления. Чтобы реально собирать базы, нужен платный тариф. Новый аккаунт создаётся на Free.</w:t>
      </w:r>
    </w:p>
    <w:p>
      <w:pPr>
        <w:pStyle w:val="FirstParagraph"/>
      </w:pPr>
      <w:r>
        <w:t xml:space="preserve">Оплата — через</w:t>
      </w:r>
      <w:r>
        <w:t xml:space="preserve"> </w:t>
      </w:r>
      <w:r>
        <w:rPr>
          <w:b/>
          <w:bCs/>
        </w:rPr>
        <w:t xml:space="preserve">ЮKassa</w:t>
      </w:r>
      <w:r>
        <w:t xml:space="preserve"> </w:t>
      </w:r>
      <w:r>
        <w:t xml:space="preserve">(RU). Продление сейчас ручное (без автосписания); подписка активна до конца оплаченного периода.</w:t>
      </w:r>
    </w:p>
    <w:bookmarkEnd w:id="19"/>
    <w:bookmarkStart w:id="20" w:name="X5da55fe336de5227decb6a8e54f6523a1ea9180"/>
    <w:p>
      <w:pPr>
        <w:pStyle w:val="Heading2"/>
      </w:pPr>
      <w:r>
        <w:t xml:space="preserve">10. Команды, роли, мультиаккаунт</w:t>
      </w:r>
    </w:p>
    <w:p>
      <w:pPr>
        <w:pStyle w:val="FirstParagraph"/>
      </w:pPr>
      <w:r>
        <w:t xml:space="preserve">Данные изолированы по организациям (мультитенантность). Внутри организации — роли: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всё: тариф, лимиты, участники, вебхук, удаление организации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проекты, сбор, приглашения, вебхук, журнал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просмотр проектов и лидов</w:t>
            </w:r>
          </w:p>
        </w:tc>
      </w:tr>
    </w:tbl>
    <w:p>
      <w:pPr>
        <w:pStyle w:val="BodyText"/>
      </w:pPr>
      <w:r>
        <w:t xml:space="preserve">Отдельно есть</w:t>
      </w:r>
      <w:r>
        <w:t xml:space="preserve"> </w:t>
      </w:r>
      <w:r>
        <w:rPr>
          <w:b/>
          <w:bCs/>
        </w:rPr>
        <w:t xml:space="preserve">глобальный администратор платформы</w:t>
      </w:r>
      <w:r>
        <w:t xml:space="preserve"> </w:t>
      </w:r>
      <w:r>
        <w:t xml:space="preserve">(</w:t>
      </w:r>
      <w:r>
        <w:rPr>
          <w:rStyle w:val="VerbatimChar"/>
        </w:rPr>
        <w:t xml:space="preserve">is_admin</w:t>
      </w:r>
      <w:r>
        <w:t xml:space="preserve">) — доступ к админ-панели всего сервиса (не привязан к организации).</w:t>
      </w:r>
    </w:p>
    <w:bookmarkEnd w:id="20"/>
    <w:bookmarkStart w:id="21" w:name="X04e4774d74e1c36ae5342a77040e90596d1e65e"/>
    <w:p>
      <w:pPr>
        <w:pStyle w:val="Heading2"/>
      </w:pPr>
      <w:r>
        <w:t xml:space="preserve">11. Безопасность и соответствие 152-ФЗ</w:t>
      </w:r>
    </w:p>
    <w:p>
      <w:pPr>
        <w:pStyle w:val="Compact"/>
        <w:numPr>
          <w:ilvl w:val="0"/>
          <w:numId w:val="1008"/>
        </w:numPr>
      </w:pPr>
      <w:r>
        <w:t xml:space="preserve">Хранение данных в РФ; оператор — ООО «ПРО ЛЕС».</w:t>
      </w:r>
    </w:p>
    <w:p>
      <w:pPr>
        <w:pStyle w:val="Compact"/>
        <w:numPr>
          <w:ilvl w:val="0"/>
          <w:numId w:val="1008"/>
        </w:numPr>
      </w:pPr>
      <w:r>
        <w:t xml:space="preserve">Пароли — bcrypt; доступ по JWT (короткий access + refresh-cookie), отзыв токенов при смене пароля/выходе.</w:t>
      </w:r>
    </w:p>
    <w:p>
      <w:pPr>
        <w:pStyle w:val="Compact"/>
        <w:numPr>
          <w:ilvl w:val="0"/>
          <w:numId w:val="1008"/>
        </w:numPr>
      </w:pPr>
      <w:r>
        <w:t xml:space="preserve">Подтверждение email (опционально, ст. 14).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Право на доступ:</w:t>
      </w:r>
      <w:r>
        <w:t xml:space="preserve"> </w:t>
      </w:r>
      <w:r>
        <w:t xml:space="preserve">выгрузка своих персональных данных (JSON) в «Настройки → Конфиденциальность».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Право на удаление:</w:t>
      </w:r>
      <w:r>
        <w:t xml:space="preserve"> </w:t>
      </w:r>
      <w:r>
        <w:t xml:space="preserve">удаление аккаунта с подтверждением паролем (каскадно удаляет организацию-владельца, проекты, лиды).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Срок хранения лидов:</w:t>
      </w:r>
      <w:r>
        <w:t xml:space="preserve"> </w:t>
      </w:r>
      <w:r>
        <w:t xml:space="preserve">по умолчанию 730 дней, далее автоочистка.</w:t>
      </w:r>
    </w:p>
    <w:p>
      <w:pPr>
        <w:pStyle w:val="Compact"/>
        <w:numPr>
          <w:ilvl w:val="0"/>
          <w:numId w:val="1008"/>
        </w:numPr>
      </w:pPr>
      <w:r>
        <w:t xml:space="preserve">Контроль вебхука ЮKassa по IP + перепроверка платежа на стороне сервера (защита от подделки).</w:t>
      </w:r>
    </w:p>
    <w:bookmarkEnd w:id="21"/>
    <w:bookmarkStart w:id="22" w:name="Xf16d0fc6df7e0b58b144d84604ef3f89ebc7eb2"/>
    <w:p>
      <w:pPr>
        <w:pStyle w:val="Heading2"/>
      </w:pPr>
      <w:r>
        <w:t xml:space="preserve">12. Технологии и инфраструктура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14 (App Router), тема «Cinematic Glass» (тёмная, мятный акцент).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+ Celery (worker + beat) + SQLAlchemy 2.0.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Хранилища:</w:t>
      </w:r>
      <w:r>
        <w:t xml:space="preserve"> </w:t>
      </w:r>
      <w:r>
        <w:t xml:space="preserve">PostgreSQL (данные), Redis (очереди, токены, кэш, rate-limit).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Поиск:</w:t>
      </w:r>
      <w:r>
        <w:t xml:space="preserve"> </w:t>
      </w:r>
      <w:r>
        <w:t xml:space="preserve">SearXNG (self-hosted мета-поиск).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Платежи:</w:t>
      </w:r>
      <w:r>
        <w:t xml:space="preserve"> </w:t>
      </w:r>
      <w:r>
        <w:t xml:space="preserve">ЮKassa.</w:t>
      </w:r>
      <w:r>
        <w:t xml:space="preserve"> </w:t>
      </w:r>
      <w:r>
        <w:rPr>
          <w:b/>
          <w:bCs/>
        </w:rPr>
        <w:t xml:space="preserve">Уведомления:</w:t>
      </w:r>
      <w:r>
        <w:t xml:space="preserve"> </w:t>
      </w:r>
      <w:r>
        <w:t xml:space="preserve">email (SMTP), алерты в Slack/Telegram.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Инфраструктура:</w:t>
      </w:r>
      <w:r>
        <w:t xml:space="preserve"> </w:t>
      </w:r>
      <w:r>
        <w:t xml:space="preserve">Docker Compose за nginx, сервер Timeweb, домен usebaza.ru.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1" w:name="часть-ii-руководство-пользователя"/>
    <w:p>
      <w:pPr>
        <w:pStyle w:val="Heading1"/>
      </w:pPr>
      <w:r>
        <w:t xml:space="preserve">Часть II. Руководство пользователя</w:t>
      </w:r>
    </w:p>
    <w:bookmarkStart w:id="24" w:name="X699a42926d48f5d21bc421c6c1df147d2cffe5b"/>
    <w:p>
      <w:pPr>
        <w:pStyle w:val="Heading2"/>
      </w:pPr>
      <w:r>
        <w:t xml:space="preserve">0. Главное перед стартом</w:t>
      </w:r>
    </w:p>
    <w:p>
      <w:pPr>
        <w:pStyle w:val="Compact"/>
        <w:numPr>
          <w:ilvl w:val="0"/>
          <w:numId w:val="1010"/>
        </w:numPr>
      </w:pPr>
      <w:r>
        <w:t xml:space="preserve">Новый аккаунт создаётся на тарифе</w:t>
      </w:r>
      <w:r>
        <w:t xml:space="preserve"> </w:t>
      </w:r>
      <w:r>
        <w:rPr>
          <w:b/>
          <w:bCs/>
        </w:rPr>
        <w:t xml:space="preserve">Free</w:t>
      </w:r>
      <w:r>
        <w:t xml:space="preserve">, где</w:t>
      </w:r>
      <w:r>
        <w:t xml:space="preserve"> </w:t>
      </w:r>
      <w:r>
        <w:rPr>
          <w:b/>
          <w:bCs/>
        </w:rPr>
        <w:t xml:space="preserve">сбор лидов недоступен</w:t>
      </w:r>
      <w:r>
        <w:t xml:space="preserve">. Чтобы собирать базы — оформите</w:t>
      </w:r>
      <w:r>
        <w:t xml:space="preserve"> </w:t>
      </w:r>
      <w:r>
        <w:rPr>
          <w:b/>
          <w:bCs/>
        </w:rPr>
        <w:t xml:space="preserve">Starter/Pro/Business</w:t>
      </w:r>
      <w:r>
        <w:t xml:space="preserve"> </w:t>
      </w:r>
      <w:r>
        <w:t xml:space="preserve">(раздел 13).</w:t>
      </w:r>
    </w:p>
    <w:p>
      <w:pPr>
        <w:pStyle w:val="Compact"/>
        <w:numPr>
          <w:ilvl w:val="0"/>
          <w:numId w:val="1010"/>
        </w:numPr>
      </w:pPr>
      <w:r>
        <w:t xml:space="preserve">Весь путь:</w:t>
      </w:r>
      <w:r>
        <w:t xml:space="preserve"> </w:t>
      </w:r>
      <w:r>
        <w:rPr>
          <w:b/>
          <w:bCs/>
        </w:rPr>
        <w:t xml:space="preserve">Регистрация → Создать проект → (оплатить тариф) → Собрать лиды → Обогатить → Работать с лидами → Экспорт/CRM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Демо-данные на дашборде (когда нет проектов) и на лендинге — это пример, помеченный «демо-данные».</w:t>
      </w:r>
    </w:p>
    <w:bookmarkEnd w:id="24"/>
    <w:bookmarkStart w:id="25" w:name="Xe77cd67289bb66928ad02a3a2512945e2b486eb"/>
    <w:p>
      <w:pPr>
        <w:pStyle w:val="Heading2"/>
      </w:pPr>
      <w:r>
        <w:t xml:space="preserve">1. Регистрация и вход</w:t>
      </w:r>
    </w:p>
    <w:p>
      <w:pPr>
        <w:pStyle w:val="Compact"/>
        <w:numPr>
          <w:ilvl w:val="0"/>
          <w:numId w:val="1011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usebaza.ru</w:t>
      </w:r>
      <w:r>
        <w:t xml:space="preserve"> </w:t>
      </w:r>
      <w:r>
        <w:t xml:space="preserve">→ «Зарегистрироваться» (</w:t>
      </w:r>
      <w:r>
        <w:rPr>
          <w:rStyle w:val="VerbatimChar"/>
        </w:rPr>
        <w:t xml:space="preserve">/register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Заполните:</w:t>
      </w:r>
      <w:r>
        <w:t xml:space="preserve"> </w:t>
      </w:r>
      <w:r>
        <w:rPr>
          <w:b/>
          <w:bCs/>
        </w:rPr>
        <w:t xml:space="preserve">Имя</w:t>
      </w:r>
      <w:r>
        <w:t xml:space="preserve">,</w:t>
      </w:r>
      <w:r>
        <w:t xml:space="preserve"> </w:t>
      </w:r>
      <w:r>
        <w:rPr>
          <w:b/>
          <w:bCs/>
        </w:rPr>
        <w:t xml:space="preserve">Название организации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 </w:t>
      </w:r>
      <w:r>
        <w:t xml:space="preserve">(от 8 символов), согласие с условиями и политикой.</w:t>
      </w:r>
    </w:p>
    <w:p>
      <w:pPr>
        <w:pStyle w:val="Compact"/>
        <w:numPr>
          <w:ilvl w:val="0"/>
          <w:numId w:val="1011"/>
        </w:numPr>
      </w:pPr>
      <w:r>
        <w:t xml:space="preserve">После регистрации:</w:t>
      </w:r>
    </w:p>
    <w:p>
      <w:pPr>
        <w:pStyle w:val="Compact"/>
        <w:numPr>
          <w:ilvl w:val="1"/>
          <w:numId w:val="1012"/>
        </w:numPr>
      </w:pPr>
      <w:r>
        <w:t xml:space="preserve">если включено подтверждение email — придёт письмо (см. п. 2);</w:t>
      </w:r>
    </w:p>
    <w:p>
      <w:pPr>
        <w:pStyle w:val="Compact"/>
        <w:numPr>
          <w:ilvl w:val="1"/>
          <w:numId w:val="1012"/>
        </w:numPr>
      </w:pPr>
      <w:r>
        <w:t xml:space="preserve">иначе — сразу попадёте в дашборд.</w:t>
      </w:r>
    </w:p>
    <w:p>
      <w:pPr>
        <w:pStyle w:val="Compact"/>
        <w:numPr>
          <w:ilvl w:val="0"/>
          <w:numId w:val="1011"/>
        </w:numPr>
      </w:pPr>
      <w:r>
        <w:t xml:space="preserve">Вход — на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(email + пароль). Забыли пароль — «Забыли пароль?» → письмо со ссылкой сброса.</w:t>
      </w:r>
    </w:p>
    <w:bookmarkEnd w:id="25"/>
    <w:bookmarkStart w:id="26" w:name="X40cfa65d131b5ce48dea55c21af53f6d69b66b4"/>
    <w:p>
      <w:pPr>
        <w:pStyle w:val="Heading2"/>
      </w:pPr>
      <w:r>
        <w:t xml:space="preserve">2. Подтверждение email</w:t>
      </w:r>
    </w:p>
    <w:p>
      <w:pPr>
        <w:pStyle w:val="FirstParagraph"/>
      </w:pPr>
      <w:r>
        <w:t xml:space="preserve">Перейдите по ссылке из письма (</w:t>
      </w:r>
      <w:r>
        <w:rPr>
          <w:rStyle w:val="VerbatimChar"/>
        </w:rPr>
        <w:t xml:space="preserve">/verify-email?token=…</w:t>
      </w:r>
      <w:r>
        <w:t xml:space="preserve">) — email подтвердится автоматически, и вас перенаправит на вход.</w:t>
      </w:r>
    </w:p>
    <w:bookmarkEnd w:id="26"/>
    <w:bookmarkStart w:id="27" w:name="Xf30dcd20d9bbf3588c6761ff995fb2f37adb373"/>
    <w:p>
      <w:pPr>
        <w:pStyle w:val="Heading2"/>
      </w:pPr>
      <w:r>
        <w:t xml:space="preserve">3. Дашборд</w:t>
      </w:r>
    </w:p>
    <w:p>
      <w:pPr>
        <w:pStyle w:val="FirstParagraph"/>
      </w:pPr>
      <w:r>
        <w:t xml:space="preserve">Главный экран после входа: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Карточка воркспейса:</w:t>
      </w:r>
      <w:r>
        <w:t xml:space="preserve"> </w:t>
      </w:r>
      <w:r>
        <w:t xml:space="preserve">название организации, тариф, ваша роль, шкала квоты лидов (</w:t>
      </w:r>
      <w:r>
        <w:rPr>
          <w:rStyle w:val="VerbatimChar"/>
        </w:rPr>
        <w:t xml:space="preserve">использовано / лимит</w:t>
      </w:r>
      <w:r>
        <w:t xml:space="preserve">, цвет: зелёный &lt;70%, янтарный 70–90%, красный ≥90%).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Плитки статистики:</w:t>
      </w:r>
      <w:r>
        <w:t xml:space="preserve"> </w:t>
      </w:r>
      <w:r>
        <w:t xml:space="preserve">проектов, лидов собрано, обогащено, активных сборов.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Предупреждение о квоте</w:t>
      </w:r>
      <w:r>
        <w:t xml:space="preserve"> </w:t>
      </w:r>
      <w:r>
        <w:t xml:space="preserve">при ≥80% — со ссылкой на тарифы.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Онбординг-превью</w:t>
      </w:r>
      <w:r>
        <w:t xml:space="preserve"> </w:t>
      </w:r>
      <w:r>
        <w:t xml:space="preserve">(если проектов нет): пример таблицы лидов и кнопка «Создать первый проект».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Список проектов:</w:t>
      </w:r>
      <w:r>
        <w:t xml:space="preserve"> </w:t>
      </w:r>
      <w:r>
        <w:t xml:space="preserve">карточки со статусом (новый/в работе/готово/ошибка), нишей, гео, счётчиками и источниками.</w:t>
      </w:r>
    </w:p>
    <w:bookmarkEnd w:id="27"/>
    <w:bookmarkStart w:id="28" w:name="X3ae24e4ee67d8dba5339f7f0d65b84782dbaa0d"/>
    <w:p>
      <w:pPr>
        <w:pStyle w:val="Heading2"/>
      </w:pPr>
      <w:r>
        <w:t xml:space="preserve">4. Создание проекта (промпт → стратегия)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«Новый проект»</w:t>
      </w:r>
      <w:r>
        <w:t xml:space="preserve"> </w:t>
      </w:r>
      <w:r>
        <w:t xml:space="preserve">→ откроется окно</w:t>
      </w:r>
      <w:r>
        <w:t xml:space="preserve"> </w:t>
      </w:r>
      <w:r>
        <w:rPr>
          <w:b/>
          <w:bCs/>
        </w:rPr>
        <w:t xml:space="preserve">«Найти клиентов»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Шаг 1 — Промпт.</w:t>
      </w:r>
      <w:r>
        <w:t xml:space="preserve"> </w:t>
      </w:r>
      <w:r>
        <w:t xml:space="preserve">Опишите свободным текстом, кого ищете (до 2000 символов; можно надиктовать голосом). Нажмите</w:t>
      </w:r>
      <w:r>
        <w:t xml:space="preserve"> </w:t>
      </w:r>
      <w:r>
        <w:rPr>
          <w:b/>
          <w:bCs/>
        </w:rPr>
        <w:t xml:space="preserve">«Анализировать»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Шаг 2 — Стратегия поиска.</w:t>
      </w:r>
      <w:r>
        <w:t xml:space="preserve"> </w:t>
      </w:r>
      <w:r>
        <w:t xml:space="preserve">AI вернёт и предложит к редактированию:</w:t>
      </w:r>
    </w:p>
    <w:p>
      <w:pPr>
        <w:pStyle w:val="Compact"/>
        <w:numPr>
          <w:ilvl w:val="1"/>
          <w:numId w:val="1015"/>
        </w:numPr>
      </w:pPr>
      <w:r>
        <w:t xml:space="preserve">пояснение и список целевых типов клиентов;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Название проекта</w:t>
      </w:r>
      <w:r>
        <w:t xml:space="preserve">,</w:t>
      </w:r>
      <w:r>
        <w:t xml:space="preserve"> </w:t>
      </w:r>
      <w:r>
        <w:rPr>
          <w:b/>
          <w:bCs/>
        </w:rPr>
        <w:t xml:space="preserve">Ниша</w:t>
      </w:r>
      <w:r>
        <w:t xml:space="preserve">,</w:t>
      </w:r>
      <w:r>
        <w:t xml:space="preserve"> </w:t>
      </w:r>
      <w:r>
        <w:rPr>
          <w:b/>
          <w:bCs/>
        </w:rPr>
        <w:t xml:space="preserve">Регион/город</w:t>
      </w:r>
      <w:r>
        <w:t xml:space="preserve">,</w:t>
      </w:r>
      <w:r>
        <w:t xml:space="preserve"> </w:t>
      </w:r>
      <w:r>
        <w:rPr>
          <w:b/>
          <w:bCs/>
        </w:rPr>
        <w:t xml:space="preserve">Целевые сегменты</w:t>
      </w:r>
      <w:r>
        <w:t xml:space="preserve">, коды</w:t>
      </w:r>
      <w:r>
        <w:t xml:space="preserve"> </w:t>
      </w:r>
      <w:r>
        <w:rPr>
          <w:b/>
          <w:bCs/>
        </w:rPr>
        <w:t xml:space="preserve">ОКВЭД</w:t>
      </w:r>
      <w:r>
        <w:t xml:space="preserve">.</w:t>
      </w:r>
      <w:r>
        <w:t xml:space="preserve"> </w:t>
      </w:r>
      <w:r>
        <w:t xml:space="preserve">Проверьте, при необходимости поправьте.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 проект»</w:t>
      </w:r>
      <w:r>
        <w:t xml:space="preserve"> </w:t>
      </w:r>
      <w:r>
        <w:t xml:space="preserve">— проект появится в списке.</w:t>
      </w:r>
    </w:p>
    <w:p>
      <w:pPr>
        <w:pStyle w:val="BlockText"/>
      </w:pPr>
      <w:r>
        <w:t xml:space="preserve">Совет: чем конкретнее промпт (продукт, кому продаёте, регион, размер, признаки готовности), тем точнее стратегия и выше качество лидов.</w:t>
      </w:r>
    </w:p>
    <w:bookmarkEnd w:id="28"/>
    <w:bookmarkStart w:id="29" w:name="Xe89acca85481fa7a69d91164778370ad74f8c8f"/>
    <w:p>
      <w:pPr>
        <w:pStyle w:val="Heading2"/>
      </w:pPr>
      <w:r>
        <w:t xml:space="preserve">5. Сбор лидов</w:t>
      </w:r>
    </w:p>
    <w:p>
      <w:pPr>
        <w:pStyle w:val="Compact"/>
        <w:numPr>
          <w:ilvl w:val="0"/>
          <w:numId w:val="1016"/>
        </w:numPr>
      </w:pPr>
      <w:r>
        <w:t xml:space="preserve">Откройте проект → панель действий вверху.</w:t>
      </w:r>
    </w:p>
    <w:p>
      <w:pPr>
        <w:pStyle w:val="Compact"/>
        <w:numPr>
          <w:ilvl w:val="0"/>
          <w:numId w:val="1016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«Собрать лиды»</w:t>
      </w:r>
      <w:r>
        <w:t xml:space="preserve"> </w:t>
      </w:r>
      <w:r>
        <w:t xml:space="preserve">(по умолчанию до 500 за запуск). Задача встанет в очередь, статус виден во вкладке</w:t>
      </w:r>
      <w:r>
        <w:t xml:space="preserve"> </w:t>
      </w:r>
      <w:r>
        <w:rPr>
          <w:b/>
          <w:bCs/>
        </w:rPr>
        <w:t xml:space="preserve">«История задач»</w:t>
      </w:r>
      <w:r>
        <w:t xml:space="preserve"> </w:t>
      </w:r>
      <w:r>
        <w:t xml:space="preserve">и в реальном времени.</w:t>
      </w:r>
    </w:p>
    <w:p>
      <w:pPr>
        <w:pStyle w:val="Compact"/>
        <w:numPr>
          <w:ilvl w:val="0"/>
          <w:numId w:val="1016"/>
        </w:numPr>
      </w:pPr>
      <w:r>
        <w:t xml:space="preserve">По завершении лиды появятся во вкладке</w:t>
      </w:r>
      <w:r>
        <w:t xml:space="preserve"> </w:t>
      </w:r>
      <w:r>
        <w:rPr>
          <w:b/>
          <w:bCs/>
        </w:rPr>
        <w:t xml:space="preserve">«Лиды»</w:t>
      </w:r>
      <w:r>
        <w:t xml:space="preserve">, владельцу уйдёт email-уведомление.</w:t>
      </w:r>
    </w:p>
    <w:p>
      <w:pPr>
        <w:pStyle w:val="BlockText"/>
      </w:pPr>
      <w:r>
        <w:t xml:space="preserve">На Free кнопка сбора упрётся в квоту (0 лидов) — нужен платный тариф.</w:t>
      </w:r>
    </w:p>
    <w:bookmarkEnd w:id="29"/>
    <w:bookmarkStart w:id="30" w:name="X4ff03cb89fe5fd1c73bce5bdd977f733f202452"/>
    <w:p>
      <w:pPr>
        <w:pStyle w:val="Heading2"/>
      </w:pPr>
      <w:r>
        <w:t xml:space="preserve">6. Обогащение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Автоматически:</w:t>
      </w:r>
      <w:r>
        <w:t xml:space="preserve"> </w:t>
      </w:r>
      <w:r>
        <w:t xml:space="preserve">запускается после сбора, если добавились лиды.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Вручную:</w:t>
      </w:r>
      <w:r>
        <w:t xml:space="preserve"> </w:t>
      </w:r>
      <w:r>
        <w:t xml:space="preserve">кнопка</w:t>
      </w:r>
      <w:r>
        <w:t xml:space="preserve"> </w:t>
      </w:r>
      <w:r>
        <w:rPr>
          <w:b/>
          <w:bCs/>
        </w:rPr>
        <w:t xml:space="preserve">«Обогатить»</w:t>
      </w:r>
      <w:r>
        <w:t xml:space="preserve"> </w:t>
      </w:r>
      <w:r>
        <w:t xml:space="preserve">(до 200 за раз) — добирает контакты для необогащённых.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Выборочно:</w:t>
      </w:r>
      <w:r>
        <w:t xml:space="preserve"> </w:t>
      </w:r>
      <w:r>
        <w:t xml:space="preserve">в режиме</w:t>
      </w:r>
      <w:r>
        <w:t xml:space="preserve"> </w:t>
      </w:r>
      <w:r>
        <w:rPr>
          <w:b/>
          <w:bCs/>
        </w:rPr>
        <w:t xml:space="preserve">Таблица</w:t>
      </w:r>
      <w:r>
        <w:t xml:space="preserve"> </w:t>
      </w:r>
      <w:r>
        <w:t xml:space="preserve">отметьте нужные строки и запустите обогащение по выбранным.</w:t>
      </w:r>
    </w:p>
    <w:p>
      <w:pPr>
        <w:pStyle w:val="FirstParagraph"/>
      </w:pPr>
      <w:r>
        <w:t xml:space="preserve">После обогащения у лидов появляются email (со значком статуса MX), телефон, адрес; score пересчитывается.</w:t>
      </w:r>
    </w:p>
    <w:bookmarkEnd w:id="30"/>
    <w:bookmarkStart w:id="31" w:name="X70adaeeeae4dc34ddc0b3782fe60bfdb57d6788"/>
    <w:p>
      <w:pPr>
        <w:pStyle w:val="Heading2"/>
      </w:pPr>
      <w:r>
        <w:t xml:space="preserve">7. Работа с лидами</w:t>
      </w:r>
    </w:p>
    <w:p>
      <w:pPr>
        <w:pStyle w:val="FirstParagraph"/>
      </w:pPr>
      <w:r>
        <w:t xml:space="preserve">Во вкладке</w:t>
      </w:r>
      <w:r>
        <w:t xml:space="preserve"> </w:t>
      </w:r>
      <w:r>
        <w:rPr>
          <w:b/>
          <w:bCs/>
        </w:rPr>
        <w:t xml:space="preserve">«Лиды»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Поиск</w:t>
      </w:r>
      <w:r>
        <w:t xml:space="preserve"> </w:t>
      </w:r>
      <w:r>
        <w:t xml:space="preserve">— по компании, сайту, городу.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Фильтры</w:t>
      </w:r>
      <w:r>
        <w:t xml:space="preserve"> </w:t>
      </w:r>
      <w:r>
        <w:t xml:space="preserve">(кнопка «Фильтры»): статус, сортировка (по score/дате/компании, по убыв./возр.), диапазон score, наличие email/телефона. Кнопка «Сбросить фильтры».</w:t>
      </w:r>
    </w:p>
    <w:p>
      <w:pPr>
        <w:pStyle w:val="Compact"/>
        <w:numPr>
          <w:ilvl w:val="0"/>
          <w:numId w:val="1018"/>
        </w:numPr>
      </w:pPr>
      <w:r>
        <w:t xml:space="preserve">Переключатель вида</w:t>
      </w:r>
      <w:r>
        <w:t xml:space="preserve"> </w:t>
      </w:r>
      <w:r>
        <w:rPr>
          <w:b/>
          <w:bCs/>
        </w:rPr>
        <w:t xml:space="preserve">Карточки | Таблица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Карточка лида</w:t>
      </w:r>
      <w:r>
        <w:t xml:space="preserve"> </w:t>
      </w:r>
      <w:r>
        <w:t xml:space="preserve">показывает: название + score, домен · город, шкалу score, бейджи статуса и источника, email и телефон (с пометками «найден/валиден»).</w:t>
      </w:r>
    </w:p>
    <w:p>
      <w:pPr>
        <w:pStyle w:val="BodyText"/>
      </w:pPr>
      <w:r>
        <w:rPr>
          <w:b/>
          <w:bCs/>
        </w:rPr>
        <w:t xml:space="preserve">Таблица:</w:t>
      </w:r>
      <w:r>
        <w:t xml:space="preserve"> </w:t>
      </w:r>
      <w:r>
        <w:t xml:space="preserve">Компания · Город · Телефон (✓/—) · Email (✓/—) · Score; есть массовое обогащение выбранных.</w:t>
      </w:r>
    </w:p>
    <w:p>
      <w:pPr>
        <w:pStyle w:val="BodyText"/>
      </w:pPr>
      <w:r>
        <w:rPr>
          <w:b/>
          <w:bCs/>
        </w:rPr>
        <w:t xml:space="preserve">Карточка компании (правая панель)</w:t>
      </w:r>
      <w:r>
        <w:t xml:space="preserve"> </w:t>
      </w:r>
      <w:r>
        <w:t xml:space="preserve">— по клику на лид:</w:t>
      </w:r>
    </w:p>
    <w:p>
      <w:pPr>
        <w:pStyle w:val="Compact"/>
        <w:numPr>
          <w:ilvl w:val="0"/>
          <w:numId w:val="1019"/>
        </w:numPr>
      </w:pPr>
      <w:r>
        <w:t xml:space="preserve">кольцо score, описание;</w:t>
      </w:r>
    </w:p>
    <w:p>
      <w:pPr>
        <w:pStyle w:val="Compact"/>
        <w:numPr>
          <w:ilvl w:val="0"/>
          <w:numId w:val="1019"/>
        </w:numPr>
      </w:pPr>
      <w:r>
        <w:t xml:space="preserve">контакты (email с MX-статусом, телефон) с кнопкой копирования;</w:t>
      </w:r>
    </w:p>
    <w:p>
      <w:pPr>
        <w:pStyle w:val="Compact"/>
        <w:numPr>
          <w:ilvl w:val="0"/>
          <w:numId w:val="1019"/>
        </w:numPr>
      </w:pPr>
      <w:r>
        <w:t xml:space="preserve">категории;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РЕЕСТР БАЗА</w:t>
      </w:r>
      <w:r>
        <w:t xml:space="preserve">: найдена ли в складе, сколько раз, ниши/источники, ИНН, 2ГИС-ID;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теги</w:t>
      </w:r>
      <w:r>
        <w:t xml:space="preserve">,</w:t>
      </w:r>
      <w:r>
        <w:t xml:space="preserve"> </w:t>
      </w:r>
      <w:r>
        <w:rPr>
          <w:b/>
          <w:bCs/>
        </w:rPr>
        <w:t xml:space="preserve">заметки</w:t>
      </w:r>
      <w:r>
        <w:t xml:space="preserve">,</w:t>
      </w:r>
      <w:r>
        <w:t xml:space="preserve"> </w:t>
      </w:r>
      <w:r>
        <w:rPr>
          <w:b/>
          <w:bCs/>
        </w:rPr>
        <w:t xml:space="preserve">статус</w:t>
      </w:r>
      <w:r>
        <w:t xml:space="preserve">.</w:t>
      </w:r>
      <w:r>
        <w:t xml:space="preserve"> </w:t>
      </w:r>
      <w:r>
        <w:t xml:space="preserve">Закрытие — Esc или клик по затемнению.</w:t>
      </w:r>
    </w:p>
    <w:bookmarkEnd w:id="31"/>
    <w:bookmarkStart w:id="32" w:name="Xb5933638aab99125851d3083085196382131d7e"/>
    <w:p>
      <w:pPr>
        <w:pStyle w:val="Heading2"/>
      </w:pPr>
      <w:r>
        <w:t xml:space="preserve">8. Статусы, теги, заметки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Статус</w:t>
      </w:r>
      <w:r>
        <w:t xml:space="preserve"> </w:t>
      </w:r>
      <w:r>
        <w:t xml:space="preserve">лида:</w:t>
      </w:r>
      <w:r>
        <w:t xml:space="preserve"> </w:t>
      </w:r>
      <w:r>
        <w:rPr>
          <w:rStyle w:val="VerbatimChar"/>
        </w:rPr>
        <w:t xml:space="preserve">Новый → Контакт → Квалифицирован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Отклонён</w:t>
      </w:r>
      <w:r>
        <w:t xml:space="preserve">) — меняется в карточке компании.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Теги</w:t>
      </w:r>
      <w:r>
        <w:t xml:space="preserve"> </w:t>
      </w:r>
      <w:r>
        <w:t xml:space="preserve">— произвольные метки (добавить/удалить).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Заметки</w:t>
      </w:r>
      <w:r>
        <w:t xml:space="preserve"> </w:t>
      </w:r>
      <w:r>
        <w:t xml:space="preserve">— свободный текст по лиду (сохраняется автоматически).</w:t>
      </w:r>
    </w:p>
    <w:bookmarkEnd w:id="32"/>
    <w:bookmarkStart w:id="33" w:name="Xbe428a1233b70fa1f86346814f27a812f2729e1"/>
    <w:p>
      <w:pPr>
        <w:pStyle w:val="Heading2"/>
      </w:pPr>
      <w:r>
        <w:t xml:space="preserve">9. Экспорт в CSV / Excel</w:t>
      </w:r>
    </w:p>
    <w:p>
      <w:pPr>
        <w:pStyle w:val="FirstParagraph"/>
      </w:pPr>
      <w:r>
        <w:t xml:space="preserve">В панели действий проекта — кнопки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CSV</w:t>
      </w:r>
      <w:r>
        <w:t xml:space="preserve">. Выгрузка содержит: компанию, город, сайт, домен, email, телефон, адрес, score, статус, контакты. Большие проекты выгружаются потоково (без зависаний).</w:t>
      </w:r>
    </w:p>
    <w:bookmarkEnd w:id="33"/>
    <w:bookmarkStart w:id="34" w:name="X946d800aa2875d23e6909af84cc7e09a2840cc7"/>
    <w:p>
      <w:pPr>
        <w:pStyle w:val="Heading2"/>
      </w:pPr>
      <w:r>
        <w:t xml:space="preserve">10. Интеграция с CRM (вебхук)</w:t>
      </w:r>
    </w:p>
    <w:p>
      <w:pPr>
        <w:pStyle w:val="Compact"/>
        <w:numPr>
          <w:ilvl w:val="0"/>
          <w:numId w:val="1021"/>
        </w:numPr>
      </w:pPr>
      <w:r>
        <w:t xml:space="preserve">«Настройки → Организация» (роль Владелец/Админ) → поле</w:t>
      </w:r>
      <w:r>
        <w:t xml:space="preserve"> </w:t>
      </w:r>
      <w:r>
        <w:rPr>
          <w:b/>
          <w:bCs/>
        </w:rPr>
        <w:t xml:space="preserve">URL вебхука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Укажите endpoint вашей CRM (</w:t>
      </w:r>
      <w:r>
        <w:rPr>
          <w:b/>
          <w:bCs/>
        </w:rPr>
        <w:t xml:space="preserve">Bitrix24</w:t>
      </w:r>
      <w:r>
        <w:t xml:space="preserve">,</w:t>
      </w:r>
      <w:r>
        <w:t xml:space="preserve"> </w:t>
      </w:r>
      <w:r>
        <w:rPr>
          <w:b/>
          <w:bCs/>
        </w:rPr>
        <w:t xml:space="preserve">AmoCRM</w:t>
      </w:r>
      <w:r>
        <w:t xml:space="preserve"> </w:t>
      </w:r>
      <w:r>
        <w:t xml:space="preserve">или собственный).</w:t>
      </w:r>
    </w:p>
    <w:p>
      <w:pPr>
        <w:pStyle w:val="Compact"/>
        <w:numPr>
          <w:ilvl w:val="0"/>
          <w:numId w:val="1021"/>
        </w:numPr>
      </w:pPr>
      <w:r>
        <w:t xml:space="preserve">При обогащении каждый лид отправляется в CRM (компания, город, email, телефон, адрес, сайт, score, статус, теги, проект). Есть повторные попытки при сбое.</w:t>
      </w:r>
    </w:p>
    <w:bookmarkEnd w:id="34"/>
    <w:bookmarkStart w:id="35" w:name="X628932129694c89a80ea74a5020b2fecaa76d3b"/>
    <w:p>
      <w:pPr>
        <w:pStyle w:val="Heading2"/>
      </w:pPr>
      <w:r>
        <w:t xml:space="preserve">11. Автосбор по расписанию</w:t>
      </w:r>
    </w:p>
    <w:p>
      <w:pPr>
        <w:pStyle w:val="FirstParagraph"/>
      </w:pPr>
      <w:r>
        <w:t xml:space="preserve">В проекте — блок</w:t>
      </w:r>
      <w:r>
        <w:t xml:space="preserve"> </w:t>
      </w:r>
      <w:r>
        <w:rPr>
          <w:b/>
          <w:bCs/>
        </w:rPr>
        <w:t xml:space="preserve">«Автосбор»</w:t>
      </w:r>
      <w:r>
        <w:t xml:space="preserve"> </w:t>
      </w:r>
      <w:r>
        <w:t xml:space="preserve">(роль Владелец/Админ):</w:t>
      </w:r>
    </w:p>
    <w:p>
      <w:pPr>
        <w:pStyle w:val="Compact"/>
        <w:numPr>
          <w:ilvl w:val="0"/>
          <w:numId w:val="1022"/>
        </w:numPr>
      </w:pPr>
      <w:r>
        <w:t xml:space="preserve">переключатель</w:t>
      </w:r>
      <w:r>
        <w:t xml:space="preserve"> </w:t>
      </w:r>
      <w:r>
        <w:rPr>
          <w:b/>
          <w:bCs/>
        </w:rPr>
        <w:t xml:space="preserve">Включён/Выключен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расписание из пресетов: каждый день 9:00, каждый понедельник 9:00, 1-е и 15-е число 9:00, первое число месяца.</w:t>
      </w:r>
      <w:r>
        <w:t xml:space="preserve"> </w:t>
      </w:r>
      <w:r>
        <w:t xml:space="preserve">При срабатывании сбор и обогащение идут сами, по готовности придёт email.</w:t>
      </w:r>
    </w:p>
    <w:bookmarkEnd w:id="35"/>
    <w:bookmarkStart w:id="36" w:name="Xca26487d2a714bb7efafc0a0b2bcc790456ece2"/>
    <w:p>
      <w:pPr>
        <w:pStyle w:val="Heading2"/>
      </w:pPr>
      <w:r>
        <w:t xml:space="preserve">12. Команда: приглашения и роли</w:t>
      </w:r>
    </w:p>
    <w:p>
      <w:pPr>
        <w:pStyle w:val="FirstParagraph"/>
      </w:pPr>
      <w:r>
        <w:t xml:space="preserve">«Настройки → Участники / Приглашения» (Владелец/Админ):</w:t>
      </w:r>
    </w:p>
    <w:p>
      <w:pPr>
        <w:pStyle w:val="Compact"/>
        <w:numPr>
          <w:ilvl w:val="0"/>
          <w:numId w:val="1023"/>
        </w:numPr>
      </w:pPr>
      <w:r>
        <w:t xml:space="preserve">создайте приглашение по email → получите ссылку-приглашение;</w:t>
      </w:r>
    </w:p>
    <w:p>
      <w:pPr>
        <w:pStyle w:val="Compact"/>
        <w:numPr>
          <w:ilvl w:val="0"/>
          <w:numId w:val="1023"/>
        </w:numPr>
      </w:pPr>
      <w:r>
        <w:t xml:space="preserve">приглашённый регистрируется/входит по ссылке и попадает в вашу организацию;</w:t>
      </w:r>
    </w:p>
    <w:p>
      <w:pPr>
        <w:pStyle w:val="Compact"/>
        <w:numPr>
          <w:ilvl w:val="0"/>
          <w:numId w:val="1023"/>
        </w:numPr>
      </w:pPr>
      <w:r>
        <w:t xml:space="preserve">роли участников меняются в таблице (см. матрицу ролей в Части I, п. 10).</w:t>
      </w:r>
    </w:p>
    <w:bookmarkEnd w:id="36"/>
    <w:bookmarkStart w:id="37" w:name="X3a68032980f83cd12bae48e13035b85b0f3304b"/>
    <w:p>
      <w:pPr>
        <w:pStyle w:val="Heading2"/>
      </w:pPr>
      <w:r>
        <w:t xml:space="preserve">13. Тарифы и оплата</w:t>
      </w:r>
    </w:p>
    <w:p>
      <w:pPr>
        <w:pStyle w:val="Compact"/>
        <w:numPr>
          <w:ilvl w:val="0"/>
          <w:numId w:val="1024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«Тарифы»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/plans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Выберите план →</w:t>
      </w:r>
      <w:r>
        <w:t xml:space="preserve"> </w:t>
      </w:r>
      <w:r>
        <w:rPr>
          <w:b/>
          <w:bCs/>
        </w:rPr>
        <w:t xml:space="preserve">«Перейти на …»</w:t>
      </w:r>
      <w:r>
        <w:t xml:space="preserve"> </w:t>
      </w:r>
      <w:r>
        <w:t xml:space="preserve">→ переход на оплату</w:t>
      </w:r>
      <w:r>
        <w:t xml:space="preserve"> </w:t>
      </w:r>
      <w:r>
        <w:rPr>
          <w:b/>
          <w:bCs/>
        </w:rPr>
        <w:t xml:space="preserve">ЮKassa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После оплаты вернётесь на страницу подтверждения (</w:t>
      </w:r>
      <w:r>
        <w:rPr>
          <w:rStyle w:val="VerbatimChar"/>
        </w:rPr>
        <w:t xml:space="preserve">/billing/return</w:t>
      </w:r>
      <w:r>
        <w:t xml:space="preserve">), где статус подтянется автоматически (обычно 2–5 сек). После активации лимиты применяются сразу.</w:t>
      </w:r>
    </w:p>
    <w:p>
      <w:pPr>
        <w:pStyle w:val="FirstParagraph"/>
      </w:pPr>
      <w:r>
        <w:t xml:space="preserve">Сменить тариф позже можно из «Настройки → Организация → Смена тарифа».</w:t>
      </w:r>
    </w:p>
    <w:bookmarkEnd w:id="37"/>
    <w:bookmarkStart w:id="38" w:name="X52c17666f60384e3e2bedd2f998142c2e716cae"/>
    <w:p>
      <w:pPr>
        <w:pStyle w:val="Heading2"/>
      </w:pPr>
      <w:r>
        <w:t xml:space="preserve">14. Настройки и приватность</w:t>
      </w:r>
    </w:p>
    <w:p>
      <w:pPr>
        <w:pStyle w:val="FirstParagraph"/>
      </w:pPr>
      <w:r>
        <w:rPr>
          <w:rStyle w:val="VerbatimChar"/>
        </w:rPr>
        <w:t xml:space="preserve">/dashboard/settings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Профиль</w:t>
      </w:r>
      <w:r>
        <w:t xml:space="preserve"> </w:t>
      </w:r>
      <w:r>
        <w:t xml:space="preserve">— имя, email, смена пароля.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Организация</w:t>
      </w:r>
      <w:r>
        <w:t xml:space="preserve"> </w:t>
      </w:r>
      <w:r>
        <w:t xml:space="preserve">— тариф, квоты, URL вебхука CRM.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Участники / Приглашения</w:t>
      </w:r>
      <w:r>
        <w:t xml:space="preserve"> </w:t>
      </w:r>
      <w:r>
        <w:t xml:space="preserve">— управление командой.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Журнал</w:t>
      </w:r>
      <w:r>
        <w:t xml:space="preserve"> </w:t>
      </w:r>
      <w:r>
        <w:t xml:space="preserve">— лог действий (Владелец/Админ).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скачать свои ПД</w:t>
      </w:r>
      <w:r>
        <w:t xml:space="preserve"> </w:t>
      </w:r>
      <w:r>
        <w:t xml:space="preserve">(JSON) и</w:t>
      </w:r>
      <w:r>
        <w:t xml:space="preserve"> </w:t>
      </w:r>
      <w:r>
        <w:rPr>
          <w:b/>
          <w:bCs/>
        </w:rPr>
        <w:t xml:space="preserve">удалить аккаунт</w:t>
      </w:r>
      <w:r>
        <w:t xml:space="preserve"> </w:t>
      </w:r>
      <w:r>
        <w:t xml:space="preserve">(с подтверждением паролем). Здесь же контакты DPO и оператора.</w:t>
      </w:r>
    </w:p>
    <w:bookmarkEnd w:id="38"/>
    <w:bookmarkStart w:id="39" w:name="Xf575a08b06475e5ce7cac217cc41773517e5fbe"/>
    <w:p>
      <w:pPr>
        <w:pStyle w:val="Heading2"/>
      </w:pPr>
      <w:r>
        <w:t xml:space="preserve">15. Админ-панель</w:t>
      </w:r>
    </w:p>
    <w:p>
      <w:pPr>
        <w:pStyle w:val="FirstParagraph"/>
      </w:pPr>
      <w:r>
        <w:t xml:space="preserve">Только для глобальных администраторов (</w:t>
      </w:r>
      <w:r>
        <w:rPr>
          <w:rStyle w:val="VerbatimChar"/>
        </w:rPr>
        <w:t xml:space="preserve">/dashboard/admin</w:t>
      </w:r>
      <w:r>
        <w:t xml:space="preserve">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Обзор</w:t>
      </w:r>
      <w:r>
        <w:t xml:space="preserve"> </w:t>
      </w:r>
      <w:r>
        <w:t xml:space="preserve">— пользователи/организации/проекты/лиды,</w:t>
      </w:r>
      <w:r>
        <w:t xml:space="preserve"> </w:t>
      </w:r>
      <w:r>
        <w:rPr>
          <w:b/>
          <w:bCs/>
        </w:rPr>
        <w:t xml:space="preserve">реальная выручка (MRR по активным подпискам)</w:t>
      </w:r>
      <w:r>
        <w:t xml:space="preserve">, распределение по тарифам, последние регистрации и сборы.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Пользователи</w:t>
      </w:r>
      <w:r>
        <w:t xml:space="preserve"> </w:t>
      </w:r>
      <w:r>
        <w:t xml:space="preserve">— назначить/снять админа, удалить.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Организации</w:t>
      </w:r>
      <w:r>
        <w:t xml:space="preserve"> </w:t>
      </w:r>
      <w:r>
        <w:t xml:space="preserve">— сменить тариф, изменить лимиты проектов/лидов.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Задания</w:t>
      </w:r>
      <w:r>
        <w:t xml:space="preserve"> </w:t>
      </w:r>
      <w:r>
        <w:t xml:space="preserve">— все задачи сбора/обогащения.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Логи</w:t>
      </w:r>
      <w:r>
        <w:t xml:space="preserve"> </w:t>
      </w:r>
      <w:r>
        <w:t xml:space="preserve">— журнал действий платформы.</w:t>
      </w:r>
    </w:p>
    <w:bookmarkEnd w:id="39"/>
    <w:bookmarkStart w:id="40" w:name="Xa057387360e266eef50f796e550391e0c615b74"/>
    <w:p>
      <w:pPr>
        <w:pStyle w:val="Heading2"/>
      </w:pPr>
      <w:r>
        <w:t xml:space="preserve">16. Частые вопросы и сценарии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Зарегистрировался, а «Собрать лиды» не работает.</w:t>
      </w:r>
      <w:r>
        <w:t xml:space="preserve"> </w:t>
      </w:r>
      <w:r>
        <w:t xml:space="preserve">Вы на Free (0 лидов). Оформите Starter/Pro/Business.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Лидов нашлось мало.</w:t>
      </w:r>
      <w:r>
        <w:t xml:space="preserve"> </w:t>
      </w:r>
      <w:r>
        <w:t xml:space="preserve">Уточните промпт/нишу/гео, добавьте сегменты, повторите сбор; часть добирается из склада.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У лида нет email/телефона.</w:t>
      </w:r>
      <w:r>
        <w:t xml:space="preserve"> </w:t>
      </w:r>
      <w:r>
        <w:t xml:space="preserve">Нажмите «Обогатить»; если контактов нет в открытых источниках — поле останется пустым (помечено «—»).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Что значит ✓ у email.</w:t>
      </w:r>
      <w:r>
        <w:t xml:space="preserve"> </w:t>
      </w:r>
      <w:r>
        <w:t xml:space="preserve">Домен прошёл проверку MX (почта технически принимается).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Нужны Яндекс Карты как источник.</w:t>
      </w:r>
      <w:r>
        <w:t xml:space="preserve"> </w:t>
      </w:r>
      <w:r>
        <w:t xml:space="preserve">Они доступны на Pro/Business.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Как отдать лиды в CRM.</w:t>
      </w:r>
      <w:r>
        <w:t xml:space="preserve"> </w:t>
      </w:r>
      <w:r>
        <w:t xml:space="preserve">Укажите URL вебхука в настройках организации — лиды уйдут при обогащении.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Типичный сценарий:</w:t>
      </w:r>
      <w:r>
        <w:t xml:space="preserve"> </w:t>
      </w:r>
      <w:r>
        <w:t xml:space="preserve">создать проект → оплатить Pro → «Собрать лиды» → дождаться обогащения → отфильтровать по score ≥ 70 и «с email» → выгрузить Excel или включить вебхук в CRM → включить Автосбор на еженедельный режим.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часть-iii-эксплуатация-для-команды"/>
    <w:p>
      <w:pPr>
        <w:pStyle w:val="Heading1"/>
      </w:pPr>
      <w:r>
        <w:t xml:space="preserve">Часть III. Эксплуатация (для команды)</w:t>
      </w:r>
    </w:p>
    <w:bookmarkStart w:id="42" w:name="локальный-запуск-разработка"/>
    <w:p>
      <w:pPr>
        <w:pStyle w:val="Heading2"/>
      </w:pPr>
      <w:r>
        <w:t xml:space="preserve">Локальный запуск (разработка)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dev-up      </w:t>
      </w:r>
      <w:r>
        <w:rPr>
          <w:rStyle w:val="CommentTok"/>
        </w:rPr>
        <w:t xml:space="preserve"># Docker + venv + npm install + миграции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     </w:t>
      </w:r>
      <w:r>
        <w:rPr>
          <w:rStyle w:val="CommentTok"/>
        </w:rPr>
        <w:t xml:space="preserve"># FastAPI :8000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worker      </w:t>
      </w:r>
      <w:r>
        <w:rPr>
          <w:rStyle w:val="CommentTok"/>
        </w:rPr>
        <w:t xml:space="preserve"># Celery worker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beat        </w:t>
      </w:r>
      <w:r>
        <w:rPr>
          <w:rStyle w:val="CommentTok"/>
        </w:rPr>
        <w:t xml:space="preserve"># Celery beat (автосбор)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frontend    </w:t>
      </w:r>
      <w:r>
        <w:rPr>
          <w:rStyle w:val="CommentTok"/>
        </w:rPr>
        <w:t xml:space="preserve"># Next.js :3000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  </w:t>
      </w:r>
      <w:r>
        <w:rPr>
          <w:rStyle w:val="CommentTok"/>
        </w:rPr>
        <w:t xml:space="preserve"># демо-данные</w:t>
      </w:r>
      <w:r>
        <w:br/>
      </w:r>
      <w:r>
        <w:rPr>
          <w:rStyle w:val="CommentTok"/>
        </w:rPr>
        <w:t xml:space="preserve"># вход: demo@baza.app / password123</w:t>
      </w:r>
    </w:p>
    <w:bookmarkEnd w:id="42"/>
    <w:bookmarkStart w:id="43" w:name="деплой-на-прод"/>
    <w:p>
      <w:pPr>
        <w:pStyle w:val="Heading2"/>
      </w:pPr>
      <w:r>
        <w:t xml:space="preserve">Деплой на прод</w:t>
      </w:r>
    </w:p>
    <w:p>
      <w:pPr>
        <w:pStyle w:val="FirstParagraph"/>
      </w:pPr>
      <w:r>
        <w:t xml:space="preserve">Сервер Timeweb, репозиторий</w:t>
      </w:r>
      <w:r>
        <w:t xml:space="preserve"> </w:t>
      </w:r>
      <w:r>
        <w:rPr>
          <w:rStyle w:val="VerbatimChar"/>
        </w:rPr>
        <w:t xml:space="preserve">/opt/baza</w:t>
      </w:r>
      <w:r>
        <w:t xml:space="preserve"> </w:t>
      </w:r>
      <w:r>
        <w:t xml:space="preserve">на ветке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root@72.56.11.69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/opt/baza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rPr>
          <w:rStyle w:val="VerbatimChar"/>
        </w:rPr>
        <w:t xml:space="preserve">deploy.sh</w:t>
      </w:r>
      <w:r>
        <w:t xml:space="preserve"> </w:t>
      </w:r>
      <w:r>
        <w:t xml:space="preserve">собирает контейнеры, применяет миграции (</w:t>
      </w:r>
      <w:r>
        <w:rPr>
          <w:rStyle w:val="VerbatimChar"/>
        </w:rPr>
        <w:t xml:space="preserve">alembic upgrade head</w:t>
      </w:r>
      <w:r>
        <w:t xml:space="preserve">), мягко перезагружает nginx и делает smoke-тест. Секреты — в</w:t>
      </w:r>
      <w:r>
        <w:t xml:space="preserve"> </w:t>
      </w:r>
      <w:r>
        <w:rPr>
          <w:rStyle w:val="VerbatimChar"/>
        </w:rPr>
        <w:t xml:space="preserve">/opt/baza/.env.production</w:t>
      </w:r>
      <w:r>
        <w:t xml:space="preserve"> </w:t>
      </w:r>
      <w:r>
        <w:t xml:space="preserve">на сервере (в репозиторий не коммитятся). Неудачная сборка безопасна — старые контейнеры продолжают работать.</w:t>
      </w:r>
    </w:p>
    <w:p>
      <w:pPr>
        <w:pStyle w:val="BlockText"/>
      </w:pPr>
      <w:r>
        <w:t xml:space="preserve">Примечание по диагностике: если SSH/домен таймаутят с вашей машины, но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по IP работает — это флапающий сетевой путь до сервера, а не падение прод-сайта. Проверяйте здоровье</w:t>
      </w:r>
      <w:r>
        <w:t xml:space="preserve"> </w:t>
      </w:r>
      <w:r>
        <w:rPr>
          <w:b/>
          <w:bCs/>
        </w:rPr>
        <w:t xml:space="preserve">с самого сервера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 https://usebaza.ru</w:t>
      </w:r>
      <w:r>
        <w:t xml:space="preserve"> </w:t>
      </w:r>
      <w:r>
        <w:t xml:space="preserve">локально на сервере).</w:t>
      </w:r>
    </w:p>
    <w:bookmarkEnd w:id="43"/>
    <w:bookmarkStart w:id="45" w:name="демо-доступ"/>
    <w:p>
      <w:pPr>
        <w:pStyle w:val="Heading2"/>
      </w:pPr>
      <w:r>
        <w:t xml:space="preserve">Демо-доступ</w:t>
      </w:r>
    </w:p>
    <w:p>
      <w:pPr>
        <w:pStyle w:val="Compact"/>
        <w:numPr>
          <w:ilvl w:val="0"/>
          <w:numId w:val="1028"/>
        </w:numPr>
      </w:pPr>
      <w:r>
        <w:t xml:space="preserve">Прод: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https://usebaza.ru</w:t>
        </w:r>
      </w:hyperlink>
    </w:p>
    <w:p>
      <w:pPr>
        <w:pStyle w:val="Compact"/>
        <w:numPr>
          <w:ilvl w:val="0"/>
          <w:numId w:val="1028"/>
        </w:numPr>
      </w:pPr>
      <w:r>
        <w:t xml:space="preserve">Демо-аккаунт (после</w:t>
      </w:r>
      <w:r>
        <w:t xml:space="preserve"> </w:t>
      </w:r>
      <w:r>
        <w:rPr>
          <w:rStyle w:val="VerbatimChar"/>
        </w:rPr>
        <w:t xml:space="preserve">make seed</w:t>
      </w:r>
      <w:r>
        <w:t xml:space="preserve"> </w:t>
      </w:r>
      <w:r>
        <w:t xml:space="preserve">локально):</w:t>
      </w:r>
      <w:r>
        <w:t xml:space="preserve"> </w:t>
      </w:r>
      <w:r>
        <w:rPr>
          <w:rStyle w:val="VerbatimChar"/>
        </w:rPr>
        <w:t xml:space="preserve">demo@baza.app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описывает реально работающую функциональность. Планируемое (прямые запросы по ОКВЭД в ФНС, извлечение ЛПР, автопродление подписки) помечено в тексте как «в планах».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usebaza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usebaza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2026-06-02T18:47:09Z</dcterms:created>
  <dcterms:modified xsi:type="dcterms:W3CDTF">2026-06-02T18:47:09Z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