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E55A" w14:textId="41C1E23A" w:rsidR="00A23E28" w:rsidRDefault="00A23E28" w:rsidP="00A23E28">
      <w:pPr>
        <w:pStyle w:val="Ttulo1"/>
        <w:rPr>
          <w:lang w:val="es-MX"/>
        </w:rPr>
      </w:pPr>
      <w:r>
        <w:rPr>
          <w:lang w:val="es-MX"/>
        </w:rPr>
        <w:t>Descripción general del proyecto</w:t>
      </w:r>
    </w:p>
    <w:p w14:paraId="4610A3B6" w14:textId="51D2D668" w:rsidR="00A23E28" w:rsidRPr="00AC59A3" w:rsidRDefault="00A23E28" w:rsidP="00AC59A3">
      <w:pPr>
        <w:pStyle w:val="Prrafodelista"/>
        <w:numPr>
          <w:ilvl w:val="0"/>
          <w:numId w:val="3"/>
        </w:numPr>
        <w:rPr>
          <w:lang w:val="es-MX"/>
        </w:rPr>
      </w:pPr>
      <w:r w:rsidRPr="00AC59A3">
        <w:rPr>
          <w:lang w:val="es-MX"/>
        </w:rPr>
        <w:t xml:space="preserve">Proyecto: </w:t>
      </w:r>
      <w:proofErr w:type="spellStart"/>
      <w:r w:rsidRPr="00AC59A3">
        <w:rPr>
          <w:lang w:val="es-MX"/>
        </w:rPr>
        <w:t>Abogabot</w:t>
      </w:r>
      <w:proofErr w:type="spellEnd"/>
    </w:p>
    <w:p w14:paraId="20783018" w14:textId="57C3A81C" w:rsidR="00A23E28" w:rsidRPr="00AC59A3" w:rsidRDefault="00A23E28" w:rsidP="00AC59A3">
      <w:pPr>
        <w:pStyle w:val="Prrafodelista"/>
        <w:numPr>
          <w:ilvl w:val="0"/>
          <w:numId w:val="3"/>
        </w:numPr>
        <w:rPr>
          <w:lang w:val="es-MX"/>
        </w:rPr>
      </w:pPr>
      <w:r w:rsidRPr="00AC59A3">
        <w:rPr>
          <w:lang w:val="es-MX"/>
        </w:rPr>
        <w:t>Fecha de solicitud: 10/10/22</w:t>
      </w:r>
    </w:p>
    <w:p w14:paraId="081512AA" w14:textId="55FBF7D3" w:rsidR="00A23E28" w:rsidRPr="00AC59A3" w:rsidRDefault="00A23E28" w:rsidP="00AC59A3">
      <w:pPr>
        <w:pStyle w:val="Prrafodelista"/>
        <w:numPr>
          <w:ilvl w:val="0"/>
          <w:numId w:val="3"/>
        </w:numPr>
        <w:rPr>
          <w:lang w:val="es-MX"/>
        </w:rPr>
      </w:pPr>
      <w:r w:rsidRPr="00AC59A3">
        <w:rPr>
          <w:lang w:val="es-MX"/>
        </w:rPr>
        <w:t xml:space="preserve">Responsable de la solicitud: </w:t>
      </w:r>
      <w:proofErr w:type="spellStart"/>
      <w:r w:rsidRPr="00AC59A3">
        <w:rPr>
          <w:lang w:val="es-MX"/>
        </w:rPr>
        <w:t>Innovacción</w:t>
      </w:r>
      <w:proofErr w:type="spellEnd"/>
    </w:p>
    <w:p w14:paraId="461C29D6" w14:textId="5E958DAF" w:rsidR="00A23E28" w:rsidRDefault="00A23E28" w:rsidP="00A23E28">
      <w:pPr>
        <w:pStyle w:val="Ttulo1"/>
        <w:rPr>
          <w:lang w:val="es-MX"/>
        </w:rPr>
      </w:pPr>
      <w:r>
        <w:rPr>
          <w:lang w:val="es-MX"/>
        </w:rPr>
        <w:t>Análisis de requisitos y requerimientos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426"/>
        <w:gridCol w:w="1511"/>
        <w:gridCol w:w="2426"/>
      </w:tblGrid>
      <w:tr w:rsidR="00E21BFD" w:rsidRPr="00A23E28" w14:paraId="5C901416" w14:textId="77777777" w:rsidTr="00AC59A3">
        <w:trPr>
          <w:trHeight w:val="1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E449F" w14:textId="77777777" w:rsidR="00A23E28" w:rsidRPr="00A23E28" w:rsidRDefault="00A23E28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Fecha Inicio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B796D" w14:textId="77777777" w:rsidR="00A23E28" w:rsidRPr="00A23E28" w:rsidRDefault="00A23E28" w:rsidP="00A23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lang w:eastAsia="es-ES"/>
              </w:rPr>
              <w:t>DD/MM//AAAA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E397F" w14:textId="77777777" w:rsidR="00A23E28" w:rsidRPr="00A23E28" w:rsidRDefault="00A23E28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lang w:eastAsia="es-ES"/>
              </w:rPr>
              <w:t>Fecha Final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06A05" w14:textId="77777777" w:rsidR="00A23E28" w:rsidRPr="00A23E28" w:rsidRDefault="00A23E28" w:rsidP="00A23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lang w:eastAsia="es-ES"/>
              </w:rPr>
              <w:t>DD/MM//AAAA</w:t>
            </w:r>
          </w:p>
        </w:tc>
      </w:tr>
      <w:tr w:rsidR="00A23E28" w:rsidRPr="00A23E28" w14:paraId="4FF584D3" w14:textId="77777777" w:rsidTr="00AC59A3">
        <w:trPr>
          <w:trHeight w:val="23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F7AC4" w14:textId="77777777" w:rsidR="00A23E28" w:rsidRPr="00A23E28" w:rsidRDefault="00A23E28" w:rsidP="00A23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Modelamiento de Negocio</w:t>
            </w:r>
          </w:p>
        </w:tc>
      </w:tr>
      <w:tr w:rsidR="00A23E28" w:rsidRPr="00A23E28" w14:paraId="091C10F5" w14:textId="77777777" w:rsidTr="00A23E28">
        <w:trPr>
          <w:trHeight w:val="157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66C0C" w14:textId="19D02705" w:rsidR="00A23E28" w:rsidRPr="00A23E28" w:rsidRDefault="00A23E28" w:rsidP="00A23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23E28" w:rsidRPr="00A23E28" w14:paraId="216AC990" w14:textId="77777777" w:rsidTr="00AC59A3">
        <w:trPr>
          <w:trHeight w:val="18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33F94" w14:textId="77777777" w:rsidR="00A23E28" w:rsidRPr="00A23E28" w:rsidRDefault="00A23E28" w:rsidP="00A23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Términos de Referencia</w:t>
            </w:r>
          </w:p>
        </w:tc>
      </w:tr>
      <w:tr w:rsidR="00706794" w:rsidRPr="00A23E28" w14:paraId="2ACF3284" w14:textId="77777777" w:rsidTr="00AC59A3">
        <w:trPr>
          <w:trHeight w:val="1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36704" w14:textId="77777777" w:rsidR="00A23E28" w:rsidRPr="00A23E28" w:rsidRDefault="00A23E28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Alcance de la solución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C5CB" w14:textId="29C4D2AF" w:rsidR="00A23E28" w:rsidRPr="00A23E28" w:rsidRDefault="00706794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A6A6A6"/>
                <w:lang w:eastAsia="es-ES"/>
              </w:rPr>
              <w:t xml:space="preserve">La solución pretende ser una herramienta para que el despacho de abogados tenga la posibilidad de recibir demandas por medio de una aplicación web, y a su vez </w:t>
            </w:r>
            <w:proofErr w:type="gramStart"/>
            <w:r>
              <w:rPr>
                <w:rFonts w:ascii="Arial" w:eastAsia="Times New Roman" w:hAnsi="Arial" w:cs="Arial"/>
                <w:color w:val="A6A6A6"/>
                <w:lang w:eastAsia="es-ES"/>
              </w:rPr>
              <w:t>darle</w:t>
            </w:r>
            <w:proofErr w:type="gramEnd"/>
            <w:r>
              <w:rPr>
                <w:rFonts w:ascii="Arial" w:eastAsia="Times New Roman" w:hAnsi="Arial" w:cs="Arial"/>
                <w:color w:val="A6A6A6"/>
                <w:lang w:eastAsia="es-ES"/>
              </w:rPr>
              <w:t xml:space="preserve"> seguimiento a dichas demandas, por parte del administrador también se pretende alcanzar una solución que facilite </w:t>
            </w:r>
            <w:r w:rsidR="00E21BFD">
              <w:rPr>
                <w:rFonts w:ascii="Arial" w:eastAsia="Times New Roman" w:hAnsi="Arial" w:cs="Arial"/>
                <w:color w:val="A6A6A6"/>
                <w:lang w:eastAsia="es-ES"/>
              </w:rPr>
              <w:t>la administración de las demandas y la visualización de las ganancias de la misma.</w:t>
            </w:r>
          </w:p>
          <w:p w14:paraId="77D7BF34" w14:textId="77777777" w:rsidR="00A23E28" w:rsidRPr="00A23E28" w:rsidRDefault="00A23E28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06794" w:rsidRPr="00A23E28" w14:paraId="452731D0" w14:textId="77777777" w:rsidTr="00AC59A3">
        <w:trPr>
          <w:trHeight w:val="1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1B8E8" w14:textId="77777777" w:rsidR="00A23E28" w:rsidRPr="00A23E28" w:rsidRDefault="00A23E28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Requerimientos Funcionales y criterios de aceptación y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44ACD" w14:textId="77777777" w:rsidR="00E21BFD" w:rsidRDefault="00E21BFD" w:rsidP="00A23E28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eastAsia="es-ES"/>
              </w:rPr>
            </w:pPr>
            <w:r>
              <w:rPr>
                <w:rFonts w:ascii="Arial" w:eastAsia="Times New Roman" w:hAnsi="Arial" w:cs="Arial"/>
                <w:color w:val="A6A6A6"/>
                <w:lang w:eastAsia="es-ES"/>
              </w:rPr>
              <w:t>Generación de usuarios</w:t>
            </w:r>
          </w:p>
          <w:p w14:paraId="52EA1C62" w14:textId="77777777" w:rsidR="00E21BFD" w:rsidRDefault="00E21BFD" w:rsidP="00A23E28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eastAsia="es-ES"/>
              </w:rPr>
            </w:pPr>
            <w:r>
              <w:rPr>
                <w:rFonts w:ascii="Arial" w:eastAsia="Times New Roman" w:hAnsi="Arial" w:cs="Arial"/>
                <w:color w:val="A6A6A6"/>
                <w:lang w:eastAsia="es-ES"/>
              </w:rPr>
              <w:t>Visualización de avance del proceso de demandas</w:t>
            </w:r>
          </w:p>
          <w:p w14:paraId="2DAF9D02" w14:textId="0C1CE9A0" w:rsidR="00E21BFD" w:rsidRPr="00A23E28" w:rsidRDefault="00E21BFD" w:rsidP="00A23E28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eastAsia="es-ES"/>
              </w:rPr>
            </w:pPr>
            <w:r>
              <w:rPr>
                <w:rFonts w:ascii="Arial" w:eastAsia="Times New Roman" w:hAnsi="Arial" w:cs="Arial"/>
                <w:color w:val="A6A6A6"/>
                <w:lang w:eastAsia="es-ES"/>
              </w:rPr>
              <w:t xml:space="preserve">Visualización de cobros </w:t>
            </w:r>
          </w:p>
        </w:tc>
      </w:tr>
      <w:tr w:rsidR="00706794" w:rsidRPr="00A23E28" w14:paraId="308ED784" w14:textId="77777777" w:rsidTr="00AC59A3">
        <w:trPr>
          <w:trHeight w:val="1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EDB79" w14:textId="77777777" w:rsidR="00A23E28" w:rsidRPr="00A23E28" w:rsidRDefault="00A23E28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Requerimientos no Funcionales y de calidad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65B71" w14:textId="77777777" w:rsidR="00A23E28" w:rsidRPr="00A23E28" w:rsidRDefault="00A23E28" w:rsidP="00A2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3E28">
              <w:rPr>
                <w:rFonts w:ascii="Arial" w:eastAsia="Times New Roman" w:hAnsi="Arial" w:cs="Arial"/>
                <w:color w:val="A6A6A6"/>
                <w:lang w:eastAsia="es-ES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</w:tbl>
    <w:p w14:paraId="2A696B6F" w14:textId="4C3B494F" w:rsidR="00A23E28" w:rsidRDefault="00A23E28" w:rsidP="00A23E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788"/>
        <w:gridCol w:w="3858"/>
        <w:gridCol w:w="1318"/>
      </w:tblGrid>
      <w:tr w:rsidR="000D3ED7" w:rsidRPr="00E21BFD" w14:paraId="135FE1A1" w14:textId="77777777" w:rsidTr="00E21BFD">
        <w:trPr>
          <w:trHeight w:val="110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F89FD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Requisitos Técnicos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DAF09" w14:textId="77777777" w:rsidR="00E21BFD" w:rsidRPr="00E21BFD" w:rsidRDefault="00E21BFD" w:rsidP="00E21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Tipo de Desarrollo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0DD7D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4DC7D2BF" w14:textId="0F122CDB" w:rsidR="00E21BFD" w:rsidRPr="00E21BFD" w:rsidRDefault="00E21BFD" w:rsidP="000D3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Web </w:t>
            </w:r>
            <w:r w:rsidR="000D3E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0D3E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r w:rsidR="000D3ED7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Escritorio   </w:t>
            </w:r>
            <w:r w:rsidR="000D3E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r w:rsidR="000D3ED7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Móvil  </w:t>
            </w:r>
            <w:r w:rsidR="000D3E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</w:t>
            </w:r>
            <w:r w:rsidR="000D3E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x</w:t>
            </w:r>
            <w:r w:rsidR="000D3E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)</w:t>
            </w:r>
            <w:r w:rsidR="000D3ED7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Servicio</w:t>
            </w:r>
            <w:r w:rsidR="000D3ED7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Web     </w:t>
            </w:r>
          </w:p>
          <w:p w14:paraId="725DF61E" w14:textId="3E5398A3" w:rsidR="000D3ED7" w:rsidRDefault="000D3ED7" w:rsidP="000D3E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Servicio Windows</w:t>
            </w:r>
          </w:p>
          <w:p w14:paraId="05ECB97D" w14:textId="5CD855BC" w:rsidR="00E21BFD" w:rsidRPr="00E21BFD" w:rsidRDefault="000D3ED7" w:rsidP="000D3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Otro</w:t>
            </w:r>
            <w:proofErr w:type="gramEnd"/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:__________________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br/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br/>
            </w:r>
          </w:p>
          <w:p w14:paraId="6594AA8D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E21BFD" w14:paraId="72686F0E" w14:textId="77777777" w:rsidTr="00E21BFD">
        <w:trPr>
          <w:trHeight w:val="13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vAlign w:val="center"/>
            <w:hideMark/>
          </w:tcPr>
          <w:p w14:paraId="605FA15F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EA914" w14:textId="77777777" w:rsidR="00E21BFD" w:rsidRPr="00E21BFD" w:rsidRDefault="00E21BFD" w:rsidP="00E21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4FDC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14:paraId="4329A4D5" w14:textId="5171D84B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gramStart"/>
            <w:r w:rsidRPr="000D3E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Oracle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br/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br/>
            </w:r>
          </w:p>
          <w:p w14:paraId="2FA54729" w14:textId="7BD6953E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gramStart"/>
            <w:r w:rsidRPr="000D3E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SQL Server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br/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br/>
            </w:r>
          </w:p>
          <w:p w14:paraId="72A7CA2E" w14:textId="04F45238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gramStart"/>
            <w:r w:rsidRPr="000D3E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MySQL</w:t>
            </w:r>
          </w:p>
          <w:p w14:paraId="2A044232" w14:textId="2E25AD83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gramStart"/>
            <w:r w:rsidRPr="000D3ED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t xml:space="preserve"> MongoDB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br/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s-ES"/>
              </w:rPr>
              <w:br/>
            </w:r>
          </w:p>
          <w:p w14:paraId="006C38D5" w14:textId="631C965A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Otro:__________________</w:t>
            </w:r>
          </w:p>
          <w:p w14:paraId="52CCED7D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FB166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Versión</w:t>
            </w:r>
          </w:p>
          <w:p w14:paraId="470564F4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34FEC8BF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2D6814A4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0CEC9579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6B2EF7C7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03E48FAC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</w:tc>
      </w:tr>
      <w:tr w:rsidR="000D3ED7" w:rsidRPr="00E21BFD" w14:paraId="19B6F352" w14:textId="77777777" w:rsidTr="00E21BFD">
        <w:trPr>
          <w:trHeight w:val="13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vAlign w:val="center"/>
            <w:hideMark/>
          </w:tcPr>
          <w:p w14:paraId="2B79676B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14D1C" w14:textId="77777777" w:rsidR="00E21BFD" w:rsidRPr="00E21BFD" w:rsidRDefault="00E21BFD" w:rsidP="00E21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Lenguaje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11D3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4B509FCC" w14:textId="2AEE5709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C#</w:t>
            </w:r>
          </w:p>
          <w:p w14:paraId="6F0F2E46" w14:textId="0FC8CAAA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VB</w:t>
            </w:r>
          </w:p>
          <w:p w14:paraId="346F131D" w14:textId="55F16D03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PHP</w:t>
            </w:r>
          </w:p>
          <w:p w14:paraId="243D17BA" w14:textId="1048CBB0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Java</w:t>
            </w:r>
          </w:p>
          <w:p w14:paraId="56C40C64" w14:textId="28FD5A2E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JavaScript</w:t>
            </w:r>
          </w:p>
          <w:p w14:paraId="3A1C3FA8" w14:textId="2780FAC5" w:rsidR="00E21BFD" w:rsidRPr="00E21BFD" w:rsidRDefault="000D3ED7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</w:t>
            </w:r>
            <w:r w:rsidR="00E21BFD"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 Otro:___________________</w:t>
            </w:r>
          </w:p>
          <w:p w14:paraId="68C2D603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923F5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Versión</w:t>
            </w:r>
          </w:p>
          <w:p w14:paraId="2F0532F0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757FFF38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4A6F05F9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2044FA66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1146E5D6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67EC00DB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  <w:p w14:paraId="63E9C1A6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D9D9D9"/>
                <w:sz w:val="22"/>
                <w:szCs w:val="22"/>
                <w:lang w:eastAsia="es-ES"/>
              </w:rPr>
              <w:t>_______</w:t>
            </w:r>
          </w:p>
        </w:tc>
      </w:tr>
      <w:tr w:rsidR="00E21BFD" w:rsidRPr="00E21BFD" w14:paraId="16692391" w14:textId="77777777" w:rsidTr="00E21BFD">
        <w:trPr>
          <w:trHeight w:val="1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1477D" w14:textId="77777777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Viabilidad Técnica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050D1" w14:textId="6C1547F5" w:rsidR="00E21BFD" w:rsidRPr="00E21BFD" w:rsidRDefault="00E21BFD" w:rsidP="00E21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Luego de adelantado el análisis de los requisitos y requerimientos es viable proponer una solución técnica para esta solicitud: SI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x</w:t>
            </w:r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 xml:space="preserve">) NO </w:t>
            </w:r>
            <w:proofErr w:type="gramStart"/>
            <w:r w:rsidRPr="00E21B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ES"/>
              </w:rPr>
              <w:t>( )</w:t>
            </w:r>
            <w:proofErr w:type="gramEnd"/>
          </w:p>
        </w:tc>
      </w:tr>
    </w:tbl>
    <w:p w14:paraId="19783FA8" w14:textId="767A42DD" w:rsidR="00E21BFD" w:rsidRDefault="00E21BFD" w:rsidP="00A23E28"/>
    <w:p w14:paraId="4B64217A" w14:textId="4AF4BD7E" w:rsidR="000D3ED7" w:rsidRDefault="000D3ED7" w:rsidP="000D3ED7">
      <w:pPr>
        <w:pStyle w:val="Ttulo1"/>
      </w:pPr>
      <w:r>
        <w:t>Fase de planeación y gerencia del proyecto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377"/>
        <w:gridCol w:w="1268"/>
        <w:gridCol w:w="1740"/>
        <w:gridCol w:w="1088"/>
        <w:gridCol w:w="997"/>
        <w:gridCol w:w="1561"/>
      </w:tblGrid>
      <w:tr w:rsidR="000D3ED7" w:rsidRPr="000D3ED7" w14:paraId="0DD3713B" w14:textId="77777777" w:rsidTr="000D3ED7">
        <w:trPr>
          <w:trHeight w:val="18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F1987" w14:textId="77777777" w:rsidR="000D3ED7" w:rsidRPr="000D3ED7" w:rsidRDefault="000D3ED7" w:rsidP="000D3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Responsable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3095D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B0CE7" w14:textId="77777777" w:rsidR="000D3ED7" w:rsidRPr="000D3ED7" w:rsidRDefault="000D3ED7" w:rsidP="000D3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AD03D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0D3ED7" w14:paraId="692634DB" w14:textId="77777777" w:rsidTr="000D3ED7">
        <w:trPr>
          <w:trHeight w:val="182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B9956" w14:textId="77777777" w:rsidR="000D3ED7" w:rsidRPr="000D3ED7" w:rsidRDefault="000D3ED7" w:rsidP="000D3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Plan estratégico de fases del proyecto</w:t>
            </w:r>
          </w:p>
        </w:tc>
      </w:tr>
      <w:tr w:rsidR="000D3ED7" w:rsidRPr="000D3ED7" w14:paraId="2A2BE9DE" w14:textId="77777777" w:rsidTr="000D3ED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6B3BC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N°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A2F01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Nombre Etapa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A0F01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Actividad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E8ACF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Rol 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FDAFA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Fecha Inicio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07000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Fecha Fin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F45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Comentarios</w:t>
            </w:r>
          </w:p>
        </w:tc>
      </w:tr>
      <w:tr w:rsidR="000D3ED7" w:rsidRPr="000D3ED7" w14:paraId="632F4D37" w14:textId="77777777" w:rsidTr="000D3ED7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7AE48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5E8AF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C4409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AEB87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A8736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2157C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EFAFB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0D3ED7" w14:paraId="25CD05E1" w14:textId="77777777" w:rsidTr="000D3ED7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2359C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F7A76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9E412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F7343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59A51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E127B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7D897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0D3ED7" w14:paraId="24D6594D" w14:textId="77777777" w:rsidTr="000D3ED7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7474E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74884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6E0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FBEAE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31B35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7C627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9906D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0D3ED7" w14:paraId="6FF8ECA8" w14:textId="77777777" w:rsidTr="000D3ED7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C9F30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3C177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1C194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C3250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32851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E6BA4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43F9A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0D3ED7" w14:paraId="63B5E493" w14:textId="77777777" w:rsidTr="000D3ED7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BD0A8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09EF6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2CB8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35129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D3BDA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E0F9C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99F6D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0D3ED7" w14:paraId="541B1627" w14:textId="77777777" w:rsidTr="000D3ED7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EBC49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A110A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C8247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EA8DE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14D00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3D8AE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C89B1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D3ED7" w:rsidRPr="000D3ED7" w14:paraId="7766D85E" w14:textId="77777777" w:rsidTr="000D3ED7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DC19E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99002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66CBF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DB4B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7820B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4C9DF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13CD0" w14:textId="77777777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A165F12" w14:textId="29D3FEEB" w:rsidR="000D3ED7" w:rsidRDefault="000D3ED7" w:rsidP="000D3ED7"/>
    <w:p w14:paraId="44E755DD" w14:textId="79D5C69D" w:rsidR="000D3ED7" w:rsidRDefault="000D3ED7" w:rsidP="000D3ED7"/>
    <w:p w14:paraId="1931723E" w14:textId="18F87C15" w:rsidR="000D3ED7" w:rsidRDefault="000D3ED7" w:rsidP="000D3ED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0D3ED7" w:rsidRPr="000D3ED7" w14:paraId="68411816" w14:textId="77777777" w:rsidTr="000D3ED7">
        <w:trPr>
          <w:trHeight w:val="1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AF11F" w14:textId="77777777" w:rsidR="000D3ED7" w:rsidRPr="000D3ED7" w:rsidRDefault="000D3ED7" w:rsidP="000D3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Diagrama de planeación</w:t>
            </w:r>
          </w:p>
        </w:tc>
      </w:tr>
      <w:tr w:rsidR="000D3ED7" w:rsidRPr="000D3ED7" w14:paraId="7206E88C" w14:textId="77777777" w:rsidTr="000D3ED7">
        <w:trPr>
          <w:trHeight w:val="2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5FE6D" w14:textId="14328C3F" w:rsidR="000D3ED7" w:rsidRPr="000D3ED7" w:rsidRDefault="000D3ED7" w:rsidP="000D3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3ED7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s-ES"/>
              </w:rPr>
              <w:drawing>
                <wp:inline distT="0" distB="0" distL="0" distR="0" wp14:anchorId="188F9B06" wp14:editId="6C870E0A">
                  <wp:extent cx="5400040" cy="2509520"/>
                  <wp:effectExtent l="0" t="0" r="0" b="5080"/>
                  <wp:docPr id="3" name="Imagen 3" descr="Imagen que contiene interior, computadora, tabla, comput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computadora, tabla, computer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50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E6DCC" w14:textId="77777777" w:rsidR="000D3ED7" w:rsidRPr="000D3ED7" w:rsidRDefault="000D3ED7" w:rsidP="000D3ED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C26E0AC" w14:textId="77777777" w:rsidR="00005DEC" w:rsidRDefault="00005DEC" w:rsidP="000D3ED7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FBCF704" w14:textId="4A85DD1B" w:rsidR="000D3ED7" w:rsidRDefault="00005DEC" w:rsidP="000D3ED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NOTA: </w:t>
      </w:r>
      <w:r>
        <w:rPr>
          <w:rFonts w:ascii="Arial" w:hAnsi="Arial" w:cs="Arial"/>
          <w:color w:val="000000"/>
          <w:sz w:val="22"/>
          <w:szCs w:val="22"/>
        </w:rPr>
        <w:t>Las fechas de planeación establecidas en este documento son aproximadas y estarán sujetas a modificaciones que surjan por control de cambios u otros factores.</w:t>
      </w:r>
    </w:p>
    <w:p w14:paraId="1559D5ED" w14:textId="73773709" w:rsidR="00005DEC" w:rsidRDefault="00005DEC" w:rsidP="00005DEC">
      <w:pPr>
        <w:pStyle w:val="Ttulo1"/>
      </w:pPr>
      <w:r>
        <w:t>Levantamiento del requerimiento detallado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795"/>
        <w:gridCol w:w="795"/>
        <w:gridCol w:w="2848"/>
        <w:gridCol w:w="2662"/>
      </w:tblGrid>
      <w:tr w:rsidR="00005DEC" w:rsidRPr="00005DEC" w14:paraId="1553C6B5" w14:textId="77777777" w:rsidTr="00005DEC">
        <w:trPr>
          <w:trHeight w:val="182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4692D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HISTORIAS DE USUARIO</w:t>
            </w:r>
          </w:p>
        </w:tc>
      </w:tr>
      <w:tr w:rsidR="00005DEC" w:rsidRPr="00005DEC" w14:paraId="7E093749" w14:textId="77777777" w:rsidTr="00005DEC">
        <w:trPr>
          <w:trHeight w:val="18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ABBAF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Nº</w:t>
            </w:r>
            <w:proofErr w:type="spellEnd"/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F0FAD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Identificador único de la historia de usuario</w:t>
            </w:r>
          </w:p>
        </w:tc>
      </w:tr>
      <w:tr w:rsidR="00005DEC" w:rsidRPr="00005DEC" w14:paraId="63F8954A" w14:textId="77777777" w:rsidTr="00005DEC">
        <w:trPr>
          <w:trHeight w:val="18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EABF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Titulo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C8BB6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Titulo claro y especifico que define la fase o historia de usuario para el requerimiento</w:t>
            </w:r>
          </w:p>
        </w:tc>
      </w:tr>
      <w:tr w:rsidR="00005DEC" w:rsidRPr="00005DEC" w14:paraId="5CB2543A" w14:textId="77777777" w:rsidTr="00005DEC">
        <w:trPr>
          <w:trHeight w:val="18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41F5C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Fecha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E058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DD/MM/YYYY</w:t>
            </w:r>
          </w:p>
        </w:tc>
      </w:tr>
      <w:tr w:rsidR="00005DEC" w:rsidRPr="00005DEC" w14:paraId="3C15CA3F" w14:textId="77777777" w:rsidTr="00005DEC">
        <w:trPr>
          <w:trHeight w:val="18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211E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Estimación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52E4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Peso dado por un numero entre 1 y 100 acotado por la serie Fibonacci</w:t>
            </w:r>
          </w:p>
        </w:tc>
      </w:tr>
      <w:tr w:rsidR="00005DEC" w:rsidRPr="00005DEC" w14:paraId="3AE2A896" w14:textId="77777777" w:rsidTr="00005DEC">
        <w:trPr>
          <w:trHeight w:val="182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AF6D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Característica/Funcionalidad</w:t>
            </w:r>
          </w:p>
        </w:tc>
      </w:tr>
      <w:tr w:rsidR="00005DEC" w:rsidRPr="00005DEC" w14:paraId="0F2C0FE6" w14:textId="77777777" w:rsidTr="00005DEC">
        <w:trPr>
          <w:trHeight w:val="1406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A60FB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20173289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P.e</w:t>
            </w:r>
            <w:proofErr w:type="spellEnd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.:</w:t>
            </w:r>
          </w:p>
          <w:p w14:paraId="34FA71D6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6EDDDD6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6E640BF8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1E73DC9D" w14:textId="77777777" w:rsidTr="00005DEC">
        <w:trPr>
          <w:trHeight w:val="182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A620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Razón/Resultado</w:t>
            </w:r>
          </w:p>
        </w:tc>
      </w:tr>
      <w:tr w:rsidR="00005DEC" w:rsidRPr="00005DEC" w14:paraId="7656F9A5" w14:textId="77777777" w:rsidTr="00005DEC">
        <w:trPr>
          <w:trHeight w:val="1406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33558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Con la finalidad de… </w:t>
            </w:r>
          </w:p>
          <w:p w14:paraId="708267A7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P.e</w:t>
            </w:r>
            <w:proofErr w:type="spellEnd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.:</w:t>
            </w:r>
          </w:p>
          <w:p w14:paraId="55CF6714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10B25C62" w14:textId="73476F4D" w:rsidR="00005DEC" w:rsidRDefault="00005DEC" w:rsidP="00005DEC">
            <w:pPr>
              <w:spacing w:after="0" w:line="240" w:lineRule="auto"/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Con la finalidad de controlar la eficiencia de la atención en los puntos por cada uno de los empleados…</w:t>
            </w:r>
          </w:p>
          <w:p w14:paraId="1685E50C" w14:textId="29B0AB71" w:rsid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/>
                <w:sz w:val="24"/>
                <w:szCs w:val="24"/>
                <w:lang w:eastAsia="es-ES"/>
              </w:rPr>
            </w:pPr>
          </w:p>
          <w:p w14:paraId="79ADDCB9" w14:textId="1DF99AC6" w:rsid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/>
                <w:sz w:val="24"/>
                <w:szCs w:val="24"/>
                <w:lang w:eastAsia="es-ES"/>
              </w:rPr>
            </w:pPr>
          </w:p>
          <w:p w14:paraId="0BB35142" w14:textId="794114B5" w:rsid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/>
                <w:sz w:val="24"/>
                <w:szCs w:val="24"/>
                <w:lang w:eastAsia="es-ES"/>
              </w:rPr>
            </w:pPr>
          </w:p>
          <w:p w14:paraId="50C46BC0" w14:textId="1A66724E" w:rsid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/>
                <w:sz w:val="24"/>
                <w:szCs w:val="24"/>
                <w:lang w:eastAsia="es-ES"/>
              </w:rPr>
            </w:pPr>
          </w:p>
          <w:p w14:paraId="673BCDBC" w14:textId="7C50965C" w:rsid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6A6A6"/>
                <w:sz w:val="24"/>
                <w:szCs w:val="24"/>
                <w:lang w:eastAsia="es-ES"/>
              </w:rPr>
            </w:pPr>
          </w:p>
          <w:p w14:paraId="3AA54B4C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58EE795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77B5594B" w14:textId="77777777" w:rsidTr="00005DEC">
        <w:trPr>
          <w:trHeight w:val="182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429D4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Criterios de Aceptación</w:t>
            </w:r>
          </w:p>
        </w:tc>
      </w:tr>
      <w:tr w:rsidR="00005DEC" w:rsidRPr="00005DEC" w14:paraId="0F745EA5" w14:textId="77777777" w:rsidTr="00005DEC">
        <w:trPr>
          <w:trHeight w:val="1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F83B2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Nº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BE801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04BE1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Contexto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B53A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Evento</w:t>
            </w:r>
          </w:p>
        </w:tc>
      </w:tr>
      <w:tr w:rsidR="00005DEC" w:rsidRPr="00005DEC" w14:paraId="454F9975" w14:textId="77777777" w:rsidTr="00005DEC">
        <w:trPr>
          <w:trHeight w:val="1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9AFB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1...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947B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Título del escenario </w:t>
            </w:r>
          </w:p>
          <w:p w14:paraId="345211EB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4B86390A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Pe. </w:t>
            </w:r>
          </w:p>
          <w:p w14:paraId="77471836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Ingreso del empleado a la plataforma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B8D0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Descripción de la situación que presenta el criterio de aceptación:</w:t>
            </w:r>
          </w:p>
          <w:p w14:paraId="1B5704AB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45AC665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P.e</w:t>
            </w:r>
            <w:proofErr w:type="spellEnd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.:</w:t>
            </w:r>
          </w:p>
          <w:p w14:paraId="597A0C52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 xml:space="preserve">En caso de que </w:t>
            </w:r>
            <w:proofErr w:type="gramStart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ingresa</w:t>
            </w:r>
            <w:proofErr w:type="gramEnd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 xml:space="preserve"> el número de identificación del funcionario y es inexistente debe generar un mensaje de error.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79AE7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Cuando o en qué momento ocurre el contexto</w:t>
            </w:r>
          </w:p>
          <w:p w14:paraId="023E6617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EDF2F7D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P.e</w:t>
            </w:r>
            <w:proofErr w:type="spellEnd"/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.:</w:t>
            </w:r>
          </w:p>
          <w:p w14:paraId="432D8B8E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Cuando el empleado intenta ingresar diligenciando en el formulario identificación y nombre</w:t>
            </w:r>
          </w:p>
        </w:tc>
      </w:tr>
      <w:tr w:rsidR="00005DEC" w:rsidRPr="00005DEC" w14:paraId="21097487" w14:textId="77777777" w:rsidTr="00005DEC">
        <w:trPr>
          <w:trHeight w:val="1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EF34D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883A0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Control de tiempo de respuesta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E62E0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Registrar un tiempo superior a media hora y evidenciar que se genera una alerta de atención tardía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3E55E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A partir del momento en que se efectúa el cierre del caso de atención al cliente por parte del empleado</w:t>
            </w:r>
          </w:p>
          <w:p w14:paraId="6BD3379D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339CF7E6" w14:textId="77777777" w:rsidTr="00005DEC">
        <w:trPr>
          <w:trHeight w:val="1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82781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A6A6A6"/>
                <w:sz w:val="22"/>
                <w:szCs w:val="22"/>
                <w:lang w:eastAsia="es-ES"/>
              </w:rPr>
              <w:t>n…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025C7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619B0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44FFA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F873680" w14:textId="72467075" w:rsidR="00005DEC" w:rsidRDefault="00005DEC" w:rsidP="00005DEC"/>
    <w:p w14:paraId="13552E25" w14:textId="1266D032" w:rsidR="00005DEC" w:rsidRDefault="00005DEC" w:rsidP="00005DEC">
      <w:pPr>
        <w:pStyle w:val="Ttulo1"/>
      </w:pPr>
      <w:r>
        <w:t>Diseño de la arquitectura de la solución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4693"/>
        <w:gridCol w:w="2949"/>
      </w:tblGrid>
      <w:tr w:rsidR="00005DEC" w:rsidRPr="00005DEC" w14:paraId="3FFB59A4" w14:textId="77777777" w:rsidTr="00005DEC">
        <w:trPr>
          <w:trHeight w:val="1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3B733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Fecha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7EE6E" w14:textId="77777777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DD/MM/AAAA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2AFB4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3B80E291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ACCD5" w14:textId="322A8E94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VISTA LÓGICA</w:t>
            </w:r>
          </w:p>
        </w:tc>
      </w:tr>
      <w:tr w:rsidR="00005DEC" w:rsidRPr="00005DEC" w14:paraId="2C2B0558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0B0B0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Se puede utilizar alguno de los siguientes diagramas UML: Diagrama de Clase, Diagrama de Comunicación, Diagrama de Secuencia. </w:t>
            </w:r>
          </w:p>
          <w:p w14:paraId="16072BE1" w14:textId="77777777" w:rsidR="00005DEC" w:rsidRPr="00005DEC" w:rsidRDefault="00005DEC" w:rsidP="00005D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7C524A29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8DA10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Si utiliza convenciones para diagramas Ad hoc, por favor describirlas aquí</w:t>
            </w:r>
          </w:p>
        </w:tc>
      </w:tr>
      <w:tr w:rsidR="00005DEC" w:rsidRPr="00005DEC" w14:paraId="5C1D17B0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4097E" w14:textId="40EB51C9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VISTA DE IMPLEMENTACIÓN</w:t>
            </w:r>
          </w:p>
        </w:tc>
      </w:tr>
      <w:tr w:rsidR="00005DEC" w:rsidRPr="00005DEC" w14:paraId="0EB6CF03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2B0F3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Se puede utilizar alguno de los siguientes diagramas UML: Diagrama de componentes o diagrama de Paquetes</w:t>
            </w:r>
          </w:p>
          <w:p w14:paraId="44EB3757" w14:textId="77777777" w:rsidR="00005DEC" w:rsidRPr="00005DEC" w:rsidRDefault="00005DEC" w:rsidP="00005D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5A0828E7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067BB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Si utiliza convenciones para diagramas Ad hoc, por favor describirlas aquí</w:t>
            </w:r>
          </w:p>
        </w:tc>
      </w:tr>
      <w:tr w:rsidR="00005DEC" w:rsidRPr="00005DEC" w14:paraId="18F279C2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61A10" w14:textId="2D6D1F63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VISTA DE PROCESO</w:t>
            </w:r>
          </w:p>
        </w:tc>
      </w:tr>
      <w:tr w:rsidR="00005DEC" w:rsidRPr="00005DEC" w14:paraId="11F8749A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C5D2" w14:textId="77777777" w:rsidR="00005DEC" w:rsidRPr="00005DEC" w:rsidRDefault="00005DEC" w:rsidP="00005D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Se puede utilizar alguno de los siguientes diagramas UML: Diagrama de actividades o de flujo </w:t>
            </w:r>
          </w:p>
          <w:p w14:paraId="0EF2C190" w14:textId="77777777" w:rsidR="00005DEC" w:rsidRPr="00005DEC" w:rsidRDefault="00005DEC" w:rsidP="00005D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</w:tc>
      </w:tr>
      <w:tr w:rsidR="00005DEC" w:rsidRPr="00005DEC" w14:paraId="5D041867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DEFC5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Si utiliza convenciones para diagramas Ad hoc, por favor describirlas aquí</w:t>
            </w:r>
          </w:p>
        </w:tc>
      </w:tr>
      <w:tr w:rsidR="00005DEC" w:rsidRPr="00005DEC" w14:paraId="217D6079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91E55" w14:textId="63F54230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VISTA DE FÍSICA</w:t>
            </w:r>
          </w:p>
        </w:tc>
      </w:tr>
      <w:tr w:rsidR="00005DEC" w:rsidRPr="00005DEC" w14:paraId="044F0D17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AC145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06056C11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Se puede utilizar el diagrama UML de despliegue.</w:t>
            </w:r>
          </w:p>
          <w:p w14:paraId="190F8ADD" w14:textId="77777777" w:rsidR="00005DEC" w:rsidRPr="00005DEC" w:rsidRDefault="00005DEC" w:rsidP="00005D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483DB706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5E5CC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Si utiliza convenciones para diagramas Ad hoc, por favor describirlas aquí</w:t>
            </w:r>
          </w:p>
        </w:tc>
      </w:tr>
      <w:tr w:rsidR="00005DEC" w:rsidRPr="00005DEC" w14:paraId="4B19209E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33AF3" w14:textId="17043236" w:rsidR="00005DEC" w:rsidRPr="00005DEC" w:rsidRDefault="00005DEC" w:rsidP="0000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PROTOTIPOS DE INTERFACES DE USUARIO</w:t>
            </w:r>
          </w:p>
        </w:tc>
      </w:tr>
      <w:tr w:rsidR="00005DEC" w:rsidRPr="00005DEC" w14:paraId="0641FE2A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2AEA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474C117F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Mockups o Bocetos de interfaces graficas para Front-</w:t>
            </w:r>
            <w:proofErr w:type="spellStart"/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End</w:t>
            </w:r>
            <w:proofErr w:type="spellEnd"/>
            <w:r w:rsidRPr="00005DEC">
              <w:rPr>
                <w:rFonts w:ascii="Arial" w:eastAsia="Times New Roman" w:hAnsi="Arial" w:cs="Arial"/>
                <w:color w:val="BFBFBF"/>
                <w:sz w:val="22"/>
                <w:szCs w:val="22"/>
                <w:lang w:eastAsia="es-ES"/>
              </w:rPr>
              <w:t>.</w:t>
            </w:r>
          </w:p>
          <w:p w14:paraId="4C4821B5" w14:textId="77777777" w:rsidR="00005DEC" w:rsidRPr="00005DEC" w:rsidRDefault="00005DEC" w:rsidP="00005D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05DEC" w:rsidRPr="00005DEC" w14:paraId="67DD292C" w14:textId="77777777" w:rsidTr="00005DEC">
        <w:trPr>
          <w:trHeight w:val="1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049D5" w14:textId="77777777" w:rsidR="00005DEC" w:rsidRPr="00005DEC" w:rsidRDefault="00005DEC" w:rsidP="00005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5DEC">
              <w:rPr>
                <w:rFonts w:ascii="Arial" w:eastAsia="Times New Roman" w:hAnsi="Arial" w:cs="Arial"/>
                <w:b/>
                <w:bCs/>
                <w:color w:val="BFBFBF"/>
                <w:sz w:val="22"/>
                <w:szCs w:val="22"/>
                <w:lang w:eastAsia="es-ES"/>
              </w:rPr>
              <w:lastRenderedPageBreak/>
              <w:t>Si utiliza convenciones para diagramas Ad hoc, por favor describirlas aquí</w:t>
            </w:r>
          </w:p>
        </w:tc>
      </w:tr>
    </w:tbl>
    <w:p w14:paraId="0D4DD905" w14:textId="77777777" w:rsidR="00005DEC" w:rsidRPr="00005DEC" w:rsidRDefault="00005DEC" w:rsidP="00005DEC"/>
    <w:sectPr w:rsidR="00005DEC" w:rsidRPr="00005D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1031" w14:textId="77777777" w:rsidR="00E86573" w:rsidRDefault="00E86573" w:rsidP="00B85218">
      <w:pPr>
        <w:spacing w:after="0" w:line="240" w:lineRule="auto"/>
      </w:pPr>
      <w:r>
        <w:separator/>
      </w:r>
    </w:p>
  </w:endnote>
  <w:endnote w:type="continuationSeparator" w:id="0">
    <w:p w14:paraId="48BA63D1" w14:textId="77777777" w:rsidR="00E86573" w:rsidRDefault="00E86573" w:rsidP="00B8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D10E" w14:textId="77777777" w:rsidR="00E86573" w:rsidRDefault="00E86573" w:rsidP="00B85218">
      <w:pPr>
        <w:spacing w:after="0" w:line="240" w:lineRule="auto"/>
      </w:pPr>
      <w:r>
        <w:separator/>
      </w:r>
    </w:p>
  </w:footnote>
  <w:footnote w:type="continuationSeparator" w:id="0">
    <w:p w14:paraId="36653AB6" w14:textId="77777777" w:rsidR="00E86573" w:rsidRDefault="00E86573" w:rsidP="00B8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2-nfasis6"/>
      <w:tblW w:w="8755" w:type="dxa"/>
      <w:tblLook w:val="04A0" w:firstRow="1" w:lastRow="0" w:firstColumn="1" w:lastColumn="0" w:noHBand="0" w:noVBand="1"/>
    </w:tblPr>
    <w:tblGrid>
      <w:gridCol w:w="1750"/>
      <w:gridCol w:w="1750"/>
      <w:gridCol w:w="1749"/>
      <w:gridCol w:w="1750"/>
      <w:gridCol w:w="1756"/>
    </w:tblGrid>
    <w:tr w:rsidR="00AC59A3" w14:paraId="24A4E933" w14:textId="77777777" w:rsidTr="00AC59A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50" w:type="dxa"/>
          <w:vMerge w:val="restart"/>
        </w:tcPr>
        <w:p w14:paraId="3FBF8E54" w14:textId="4313FDB4" w:rsidR="00B85218" w:rsidRPr="00B85218" w:rsidRDefault="00AC59A3" w:rsidP="00AC59A3">
          <w:pPr>
            <w:pStyle w:val="Encabezado"/>
            <w:jc w:val="center"/>
            <w:rPr>
              <w:color w:val="FF0000"/>
            </w:rPr>
          </w:pPr>
          <w:r>
            <w:rPr>
              <w:noProof/>
              <w:color w:val="FF0000"/>
            </w:rPr>
            <w:drawing>
              <wp:inline distT="0" distB="0" distL="0" distR="0" wp14:anchorId="70F8A91F" wp14:editId="3EED5542">
                <wp:extent cx="590281" cy="596735"/>
                <wp:effectExtent l="0" t="0" r="635" b="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29" t="8612" r="9364" b="8890"/>
                        <a:stretch/>
                      </pic:blipFill>
                      <pic:spPr bwMode="auto">
                        <a:xfrm>
                          <a:off x="0" y="0"/>
                          <a:ext cx="590745" cy="597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5" w:type="dxa"/>
          <w:gridSpan w:val="4"/>
        </w:tcPr>
        <w:p w14:paraId="32C4029C" w14:textId="77777777" w:rsidR="00B85218" w:rsidRPr="00B85218" w:rsidRDefault="00B85218" w:rsidP="00AC59A3">
          <w:pPr>
            <w:pStyle w:val="NormalWeb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85218">
            <w:rPr>
              <w:rFonts w:ascii="Arial" w:hAnsi="Arial" w:cs="Arial"/>
              <w:b w:val="0"/>
              <w:bCs w:val="0"/>
              <w:sz w:val="16"/>
              <w:szCs w:val="16"/>
            </w:rPr>
            <w:t>FORMATO DE ESPECIFICACIÓN DE REQUERIMIENTOS DE SOFTWARE</w:t>
          </w:r>
        </w:p>
      </w:tc>
    </w:tr>
    <w:tr w:rsidR="00AC59A3" w14:paraId="26620B8B" w14:textId="77777777" w:rsidTr="00AC59A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3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50" w:type="dxa"/>
          <w:vMerge/>
        </w:tcPr>
        <w:p w14:paraId="65930ACA" w14:textId="77777777" w:rsidR="00B85218" w:rsidRDefault="00B85218">
          <w:pPr>
            <w:pStyle w:val="Encabezado"/>
          </w:pPr>
        </w:p>
      </w:tc>
      <w:tc>
        <w:tcPr>
          <w:tcW w:w="7005" w:type="dxa"/>
          <w:gridSpan w:val="4"/>
          <w:shd w:val="clear" w:color="auto" w:fill="90DFEC"/>
        </w:tcPr>
        <w:p w14:paraId="5511C93D" w14:textId="35A78E8F" w:rsidR="00B85218" w:rsidRDefault="00A23E28" w:rsidP="00AC59A3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PROCESO GESTIÓN DE LA INFORMACIÓN</w:t>
          </w:r>
        </w:p>
      </w:tc>
    </w:tr>
    <w:tr w:rsidR="00AC59A3" w14:paraId="196B01B8" w14:textId="77777777" w:rsidTr="00A23E28">
      <w:trPr>
        <w:trHeight w:val="1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50" w:type="dxa"/>
          <w:vMerge/>
        </w:tcPr>
        <w:p w14:paraId="1A6199EE" w14:textId="77777777" w:rsidR="00B85218" w:rsidRDefault="00B85218">
          <w:pPr>
            <w:pStyle w:val="Encabezado"/>
          </w:pPr>
        </w:p>
      </w:tc>
      <w:tc>
        <w:tcPr>
          <w:tcW w:w="7005" w:type="dxa"/>
          <w:gridSpan w:val="4"/>
        </w:tcPr>
        <w:p w14:paraId="2D5B0F69" w14:textId="77777777" w:rsidR="00B85218" w:rsidRDefault="00A23E28" w:rsidP="00AC59A3">
          <w:pPr>
            <w:pStyle w:val="Encabezado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PROCEDIMIENTO: DESARROLLO DE SISTEMAS DE INFORMACIÓN</w:t>
          </w:r>
        </w:p>
      </w:tc>
    </w:tr>
    <w:tr w:rsidR="00AC59A3" w14:paraId="76A8999C" w14:textId="77777777" w:rsidTr="00AC59A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7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50" w:type="dxa"/>
          <w:vMerge/>
        </w:tcPr>
        <w:p w14:paraId="392DA9C4" w14:textId="77777777" w:rsidR="00B85218" w:rsidRDefault="00B85218">
          <w:pPr>
            <w:pStyle w:val="Encabezado"/>
          </w:pPr>
        </w:p>
      </w:tc>
      <w:tc>
        <w:tcPr>
          <w:tcW w:w="1750" w:type="dxa"/>
          <w:shd w:val="clear" w:color="auto" w:fill="90DFEC"/>
        </w:tcPr>
        <w:p w14:paraId="27D68757" w14:textId="77777777" w:rsidR="00B85218" w:rsidRPr="00A23E28" w:rsidRDefault="00A23E28" w:rsidP="00AC59A3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lang w:val="es-MX"/>
            </w:rPr>
          </w:pPr>
          <w:r>
            <w:t>Código: -</w:t>
          </w:r>
        </w:p>
      </w:tc>
      <w:tc>
        <w:tcPr>
          <w:tcW w:w="1749" w:type="dxa"/>
          <w:shd w:val="clear" w:color="auto" w:fill="90DFEC"/>
        </w:tcPr>
        <w:p w14:paraId="6C12E4DA" w14:textId="77777777" w:rsidR="00B85218" w:rsidRDefault="00A23E28" w:rsidP="00AC59A3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Versión: 1</w:t>
          </w:r>
        </w:p>
      </w:tc>
      <w:tc>
        <w:tcPr>
          <w:tcW w:w="1750" w:type="dxa"/>
          <w:shd w:val="clear" w:color="auto" w:fill="90DFEC"/>
        </w:tcPr>
        <w:p w14:paraId="2BE26DA4" w14:textId="77777777" w:rsidR="00B85218" w:rsidRDefault="00A23E28" w:rsidP="00AC59A3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Fecha: 17/10/22</w:t>
          </w:r>
        </w:p>
      </w:tc>
      <w:tc>
        <w:tcPr>
          <w:tcW w:w="1755" w:type="dxa"/>
          <w:shd w:val="clear" w:color="auto" w:fill="90DFEC"/>
        </w:tcPr>
        <w:p w14:paraId="2894FC87" w14:textId="37D38601" w:rsidR="00B85218" w:rsidRDefault="00A23E28" w:rsidP="00AC59A3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3D19FC52" w14:textId="77777777" w:rsidR="00B85218" w:rsidRDefault="00B852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2D8E"/>
    <w:multiLevelType w:val="hybridMultilevel"/>
    <w:tmpl w:val="940641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55096"/>
    <w:multiLevelType w:val="hybridMultilevel"/>
    <w:tmpl w:val="3612C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72580"/>
    <w:multiLevelType w:val="hybridMultilevel"/>
    <w:tmpl w:val="AD424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060334">
    <w:abstractNumId w:val="2"/>
  </w:num>
  <w:num w:numId="2" w16cid:durableId="1719237782">
    <w:abstractNumId w:val="0"/>
  </w:num>
  <w:num w:numId="3" w16cid:durableId="121249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18"/>
    <w:rsid w:val="00005DEC"/>
    <w:rsid w:val="000D3ED7"/>
    <w:rsid w:val="003D42AC"/>
    <w:rsid w:val="00706794"/>
    <w:rsid w:val="007E0E32"/>
    <w:rsid w:val="00A23E28"/>
    <w:rsid w:val="00AC59A3"/>
    <w:rsid w:val="00B85218"/>
    <w:rsid w:val="00E21BFD"/>
    <w:rsid w:val="00E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F8271"/>
  <w15:chartTrackingRefBased/>
  <w15:docId w15:val="{A19D87DB-65E2-49E4-8F82-68BFA10B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A3"/>
  </w:style>
  <w:style w:type="paragraph" w:styleId="Ttulo1">
    <w:name w:val="heading 1"/>
    <w:basedOn w:val="Normal"/>
    <w:next w:val="Normal"/>
    <w:link w:val="Ttulo1Car"/>
    <w:uiPriority w:val="9"/>
    <w:qFormat/>
    <w:rsid w:val="00AC59A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083B3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9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83B3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9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9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0B0F0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B0F0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9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B0F0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9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B0F0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9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B0F0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9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B0F0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5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218"/>
  </w:style>
  <w:style w:type="paragraph" w:styleId="Piedepgina">
    <w:name w:val="footer"/>
    <w:basedOn w:val="Normal"/>
    <w:link w:val="PiedepginaCar"/>
    <w:uiPriority w:val="99"/>
    <w:unhideWhenUsed/>
    <w:rsid w:val="00B85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218"/>
  </w:style>
  <w:style w:type="table" w:styleId="Tablaconcuadrcula">
    <w:name w:val="Table Grid"/>
    <w:basedOn w:val="Tablanormal"/>
    <w:uiPriority w:val="39"/>
    <w:rsid w:val="00B8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C59A3"/>
    <w:rPr>
      <w:rFonts w:asciiTheme="majorHAnsi" w:eastAsiaTheme="majorEastAsia" w:hAnsiTheme="majorHAnsi" w:cstheme="majorBidi"/>
      <w:color w:val="0083B3" w:themeColor="accent6" w:themeShade="BF"/>
      <w:sz w:val="40"/>
      <w:szCs w:val="40"/>
    </w:rPr>
  </w:style>
  <w:style w:type="table" w:styleId="Tablaconcuadrcula2-nfasis6">
    <w:name w:val="Grid Table 2 Accent 6"/>
    <w:basedOn w:val="Tablanormal"/>
    <w:uiPriority w:val="47"/>
    <w:rsid w:val="00A23E28"/>
    <w:pPr>
      <w:spacing w:after="0" w:line="240" w:lineRule="auto"/>
    </w:pPr>
    <w:tblPr>
      <w:tblStyleRowBandSize w:val="1"/>
      <w:tblStyleColBandSize w:val="1"/>
      <w:tblBorders>
        <w:top w:val="single" w:sz="2" w:space="0" w:color="5DD3FF" w:themeColor="accent6" w:themeTint="99"/>
        <w:bottom w:val="single" w:sz="2" w:space="0" w:color="5DD3FF" w:themeColor="accent6" w:themeTint="99"/>
        <w:insideH w:val="single" w:sz="2" w:space="0" w:color="5DD3FF" w:themeColor="accent6" w:themeTint="99"/>
        <w:insideV w:val="single" w:sz="2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AC59A3"/>
    <w:rPr>
      <w:rFonts w:asciiTheme="majorHAnsi" w:eastAsiaTheme="majorEastAsia" w:hAnsiTheme="majorHAnsi" w:cstheme="majorBidi"/>
      <w:color w:val="0083B3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9A3"/>
    <w:rPr>
      <w:rFonts w:asciiTheme="majorHAnsi" w:eastAsiaTheme="majorEastAsia" w:hAnsiTheme="majorHAnsi" w:cstheme="majorBidi"/>
      <w:color w:val="0083B3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9A3"/>
    <w:rPr>
      <w:rFonts w:asciiTheme="majorHAnsi" w:eastAsiaTheme="majorEastAsia" w:hAnsiTheme="majorHAnsi" w:cstheme="majorBidi"/>
      <w:color w:val="00B0F0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9A3"/>
    <w:rPr>
      <w:rFonts w:asciiTheme="majorHAnsi" w:eastAsiaTheme="majorEastAsia" w:hAnsiTheme="majorHAnsi" w:cstheme="majorBidi"/>
      <w:i/>
      <w:iCs/>
      <w:color w:val="00B0F0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9A3"/>
    <w:rPr>
      <w:rFonts w:asciiTheme="majorHAnsi" w:eastAsiaTheme="majorEastAsia" w:hAnsiTheme="majorHAnsi" w:cstheme="majorBidi"/>
      <w:color w:val="00B0F0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9A3"/>
    <w:rPr>
      <w:rFonts w:asciiTheme="majorHAnsi" w:eastAsiaTheme="majorEastAsia" w:hAnsiTheme="majorHAnsi" w:cstheme="majorBidi"/>
      <w:b/>
      <w:bCs/>
      <w:color w:val="00B0F0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9A3"/>
    <w:rPr>
      <w:rFonts w:asciiTheme="majorHAnsi" w:eastAsiaTheme="majorEastAsia" w:hAnsiTheme="majorHAnsi" w:cstheme="majorBidi"/>
      <w:b/>
      <w:bCs/>
      <w:i/>
      <w:iCs/>
      <w:color w:val="00B0F0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9A3"/>
    <w:rPr>
      <w:rFonts w:asciiTheme="majorHAnsi" w:eastAsiaTheme="majorEastAsia" w:hAnsiTheme="majorHAnsi" w:cstheme="majorBidi"/>
      <w:i/>
      <w:iCs/>
      <w:color w:val="00B0F0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C59A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C59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C59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9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C59A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C59A3"/>
    <w:rPr>
      <w:b/>
      <w:bCs/>
    </w:rPr>
  </w:style>
  <w:style w:type="character" w:styleId="nfasis">
    <w:name w:val="Emphasis"/>
    <w:basedOn w:val="Fuentedeprrafopredeter"/>
    <w:uiPriority w:val="20"/>
    <w:qFormat/>
    <w:rsid w:val="00AC59A3"/>
    <w:rPr>
      <w:i/>
      <w:iCs/>
      <w:color w:val="00B0F0" w:themeColor="accent6"/>
    </w:rPr>
  </w:style>
  <w:style w:type="paragraph" w:styleId="Sinespaciado">
    <w:name w:val="No Spacing"/>
    <w:uiPriority w:val="1"/>
    <w:qFormat/>
    <w:rsid w:val="00AC59A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C59A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C59A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9A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0B0F0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9A3"/>
    <w:rPr>
      <w:rFonts w:asciiTheme="majorHAnsi" w:eastAsiaTheme="majorEastAsia" w:hAnsiTheme="majorHAnsi" w:cstheme="majorBidi"/>
      <w:i/>
      <w:iCs/>
      <w:color w:val="00B0F0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C59A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C59A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C59A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C59A3"/>
    <w:rPr>
      <w:b/>
      <w:bCs/>
      <w:smallCaps/>
      <w:color w:val="00B0F0" w:themeColor="accent6"/>
    </w:rPr>
  </w:style>
  <w:style w:type="character" w:styleId="Ttulodellibro">
    <w:name w:val="Book Title"/>
    <w:basedOn w:val="Fuentedeprrafopredeter"/>
    <w:uiPriority w:val="33"/>
    <w:qFormat/>
    <w:rsid w:val="00AC59A3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59A3"/>
    <w:pPr>
      <w:outlineLvl w:val="9"/>
    </w:pPr>
  </w:style>
  <w:style w:type="paragraph" w:styleId="Prrafodelista">
    <w:name w:val="List Paragraph"/>
    <w:basedOn w:val="Normal"/>
    <w:uiPriority w:val="34"/>
    <w:qFormat/>
    <w:rsid w:val="00A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271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664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683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635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202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516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F0"/>
      </a:accent1>
      <a:accent2>
        <a:srgbClr val="0070C0"/>
      </a:accent2>
      <a:accent3>
        <a:srgbClr val="C2DFFD"/>
      </a:accent3>
      <a:accent4>
        <a:srgbClr val="48A1FA"/>
      </a:accent4>
      <a:accent5>
        <a:srgbClr val="5B9BD5"/>
      </a:accent5>
      <a:accent6>
        <a:srgbClr val="00B0F0"/>
      </a:accent6>
      <a:hlink>
        <a:srgbClr val="AEABAB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4294966954</TotalTime>
  <Pages>5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Itzel Rosas Espinosa</dc:creator>
  <cp:keywords/>
  <dc:description/>
  <cp:lastModifiedBy>Brenda Itzel Rosas Espinosa</cp:lastModifiedBy>
  <cp:revision>3</cp:revision>
  <dcterms:created xsi:type="dcterms:W3CDTF">2022-10-18T07:23:00Z</dcterms:created>
  <dcterms:modified xsi:type="dcterms:W3CDTF">2022-10-18T01:41:00Z</dcterms:modified>
</cp:coreProperties>
</file>