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3377A1" w14:textId="77E0C8EB" w:rsidR="005909D4" w:rsidRPr="00BF65D1" w:rsidRDefault="005909D4" w:rsidP="00BF65D1">
      <w:pPr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 w:rsidRPr="00BF65D1">
        <w:rPr>
          <w:b/>
          <w:sz w:val="30"/>
          <w:szCs w:val="30"/>
        </w:rPr>
        <w:t>1</w:t>
      </w:r>
      <w:r w:rsidRPr="00BF65D1">
        <w:rPr>
          <w:rFonts w:ascii="宋体" w:hAnsi="宋体"/>
          <w:b/>
          <w:sz w:val="30"/>
          <w:szCs w:val="30"/>
        </w:rPr>
        <w:t>.</w:t>
      </w:r>
      <w:r w:rsidRPr="00BF65D1">
        <w:rPr>
          <w:b/>
          <w:sz w:val="30"/>
          <w:szCs w:val="30"/>
        </w:rPr>
        <w:t>电荷</w:t>
      </w:r>
      <w:r w:rsidRPr="00BF65D1">
        <w:rPr>
          <w:sz w:val="21"/>
          <w:szCs w:val="21"/>
        </w:rPr>
        <w:t xml:space="preserve">　　</w:t>
      </w:r>
    </w:p>
    <w:p w14:paraId="6B813BD8" w14:textId="77777777" w:rsidR="005909D4" w:rsidRPr="00BF65D1" w:rsidRDefault="005909D4" w:rsidP="005909D4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F65D1">
        <w:rPr>
          <w:noProof/>
          <w:sz w:val="21"/>
          <w:szCs w:val="21"/>
        </w:rPr>
        <w:drawing>
          <wp:inline distT="0" distB="0" distL="0" distR="0" wp14:anchorId="7C1804E7" wp14:editId="408108C1">
            <wp:extent cx="923278" cy="243205"/>
            <wp:effectExtent l="0" t="0" r="0" b="0"/>
            <wp:docPr id="51" name="基础对点练灰.jpg" descr="id:214748796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BDEF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rFonts w:eastAsia="黑体"/>
          <w:sz w:val="21"/>
          <w:szCs w:val="21"/>
        </w:rPr>
        <w:t>知识点</w:t>
      </w:r>
      <w:proofErr w:type="gramStart"/>
      <w:r w:rsidRPr="00BF65D1">
        <w:rPr>
          <w:rFonts w:eastAsia="黑体"/>
          <w:sz w:val="21"/>
          <w:szCs w:val="21"/>
        </w:rPr>
        <w:t>一</w:t>
      </w:r>
      <w:proofErr w:type="gramEnd"/>
      <w:r w:rsidRPr="00BF65D1">
        <w:rPr>
          <w:sz w:val="21"/>
          <w:szCs w:val="21"/>
        </w:rPr>
        <w:t xml:space="preserve">　</w:t>
      </w:r>
      <w:r w:rsidRPr="00BF65D1">
        <w:rPr>
          <w:rFonts w:eastAsia="黑体"/>
          <w:sz w:val="21"/>
          <w:szCs w:val="21"/>
        </w:rPr>
        <w:t>电荷</w:t>
      </w:r>
      <w:r w:rsidRPr="00BF65D1">
        <w:rPr>
          <w:sz w:val="21"/>
          <w:szCs w:val="21"/>
        </w:rPr>
        <w:t xml:space="preserve">　</w:t>
      </w:r>
      <w:r w:rsidRPr="00BF65D1">
        <w:rPr>
          <w:rFonts w:eastAsia="黑体"/>
          <w:sz w:val="21"/>
          <w:szCs w:val="21"/>
        </w:rPr>
        <w:t>三种起电方式</w:t>
      </w:r>
    </w:p>
    <w:p w14:paraId="0A406C65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1</w:t>
      </w:r>
      <w:r w:rsidRPr="00BF65D1">
        <w:rPr>
          <w:rFonts w:ascii="宋体" w:hAnsi="宋体"/>
          <w:sz w:val="21"/>
          <w:szCs w:val="21"/>
        </w:rPr>
        <w:t>.《</w:t>
      </w:r>
      <w:r w:rsidRPr="00BF65D1">
        <w:rPr>
          <w:rFonts w:hint="eastAsia"/>
          <w:sz w:val="21"/>
          <w:szCs w:val="21"/>
        </w:rPr>
        <w:t>博物志</w:t>
      </w:r>
      <w:r w:rsidRPr="00BF65D1">
        <w:rPr>
          <w:rFonts w:ascii="宋体" w:hAnsi="宋体"/>
          <w:sz w:val="21"/>
          <w:szCs w:val="21"/>
        </w:rPr>
        <w:t>》</w:t>
      </w:r>
      <w:r w:rsidRPr="00BF65D1">
        <w:rPr>
          <w:rFonts w:hint="eastAsia"/>
          <w:sz w:val="21"/>
          <w:szCs w:val="21"/>
        </w:rPr>
        <w:t>云</w:t>
      </w:r>
      <w:r w:rsidRPr="00BF65D1">
        <w:rPr>
          <w:rFonts w:ascii="宋体" w:hAnsi="宋体"/>
          <w:sz w:val="21"/>
          <w:szCs w:val="21"/>
        </w:rPr>
        <w:t>：“</w:t>
      </w:r>
      <w:r w:rsidRPr="00BF65D1">
        <w:rPr>
          <w:rFonts w:hint="eastAsia"/>
          <w:sz w:val="21"/>
          <w:szCs w:val="21"/>
        </w:rPr>
        <w:t>今人梳头</w:t>
      </w:r>
      <w:r w:rsidRPr="00BF65D1">
        <w:rPr>
          <w:rFonts w:ascii="宋体" w:hAnsi="宋体"/>
          <w:sz w:val="21"/>
          <w:szCs w:val="21"/>
        </w:rPr>
        <w:t>、</w:t>
      </w:r>
      <w:r w:rsidRPr="00BF65D1">
        <w:rPr>
          <w:rFonts w:hint="eastAsia"/>
          <w:sz w:val="21"/>
          <w:szCs w:val="21"/>
        </w:rPr>
        <w:t>脱着衣时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有随梳</w:t>
      </w:r>
      <w:r w:rsidRPr="00BF65D1">
        <w:rPr>
          <w:rFonts w:ascii="宋体" w:hAnsi="宋体"/>
          <w:sz w:val="21"/>
          <w:szCs w:val="21"/>
        </w:rPr>
        <w:t>、</w:t>
      </w:r>
      <w:r w:rsidRPr="00BF65D1">
        <w:rPr>
          <w:rFonts w:hint="eastAsia"/>
          <w:sz w:val="21"/>
          <w:szCs w:val="21"/>
        </w:rPr>
        <w:t>解结有光者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也有</w:t>
      </w:r>
      <w:proofErr w:type="gramStart"/>
      <w:r w:rsidRPr="00BF65D1">
        <w:rPr>
          <w:rFonts w:hint="eastAsia"/>
          <w:sz w:val="21"/>
          <w:szCs w:val="21"/>
        </w:rPr>
        <w:t>咤</w:t>
      </w:r>
      <w:proofErr w:type="gramEnd"/>
      <w:r w:rsidRPr="00BF65D1">
        <w:rPr>
          <w:rFonts w:hint="eastAsia"/>
          <w:sz w:val="21"/>
          <w:szCs w:val="21"/>
        </w:rPr>
        <w:t>声</w:t>
      </w:r>
      <w:r w:rsidRPr="00BF65D1">
        <w:rPr>
          <w:rFonts w:ascii="宋体" w:hAnsi="宋体"/>
          <w:sz w:val="21"/>
          <w:szCs w:val="21"/>
        </w:rPr>
        <w:t>。”</w:t>
      </w:r>
      <w:r w:rsidRPr="00BF65D1">
        <w:rPr>
          <w:rFonts w:hint="eastAsia"/>
          <w:sz w:val="21"/>
          <w:szCs w:val="21"/>
        </w:rPr>
        <w:t>产生这种现象的原因是</w:t>
      </w:r>
      <w:r w:rsidRPr="00BF65D1">
        <w:rPr>
          <w:rFonts w:ascii="宋体" w:hAnsi="宋体"/>
          <w:sz w:val="21"/>
          <w:szCs w:val="21"/>
        </w:rPr>
        <w:t>（</w:t>
      </w:r>
      <w:r w:rsidRPr="00BF65D1">
        <w:rPr>
          <w:sz w:val="21"/>
          <w:szCs w:val="21"/>
        </w:rPr>
        <w:t xml:space="preserve">　　</w:t>
      </w:r>
      <w:r w:rsidRPr="00BF65D1">
        <w:rPr>
          <w:rFonts w:ascii="宋体" w:hAnsi="宋体"/>
          <w:sz w:val="21"/>
          <w:szCs w:val="21"/>
        </w:rPr>
        <w:t>）</w:t>
      </w:r>
      <w:bookmarkStart w:id="0" w:name="_GoBack"/>
      <w:bookmarkEnd w:id="0"/>
    </w:p>
    <w:p w14:paraId="648B07C0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A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摩擦起电</w:t>
      </w:r>
    </w:p>
    <w:p w14:paraId="44B53F45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B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感应起电</w:t>
      </w:r>
    </w:p>
    <w:p w14:paraId="784910D5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C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接触起电</w:t>
      </w:r>
    </w:p>
    <w:p w14:paraId="2617A242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D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摩擦导致正电荷从一个物体转移到另一个物体</w:t>
      </w:r>
    </w:p>
    <w:p w14:paraId="4A83D2DE" w14:textId="7678481E" w:rsidR="005909D4" w:rsidRPr="00BF65D1" w:rsidRDefault="005909D4" w:rsidP="005909D4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BF65D1">
        <w:rPr>
          <w:sz w:val="21"/>
          <w:szCs w:val="21"/>
        </w:rPr>
        <w:t>2</w:t>
      </w:r>
      <w:r w:rsidRPr="00BF65D1">
        <w:rPr>
          <w:rFonts w:ascii="宋体" w:hAnsi="宋体"/>
          <w:sz w:val="21"/>
          <w:szCs w:val="21"/>
        </w:rPr>
        <w:t>.（</w:t>
      </w:r>
      <w:r w:rsidRPr="00BF65D1">
        <w:rPr>
          <w:sz w:val="21"/>
          <w:szCs w:val="21"/>
        </w:rPr>
        <w:t>2025</w:t>
      </w:r>
      <w:r w:rsidRPr="00BF65D1">
        <w:rPr>
          <w:rFonts w:eastAsia="Times New Roman" w:hint="eastAsia"/>
          <w:sz w:val="21"/>
          <w:szCs w:val="21"/>
        </w:rPr>
        <w:t>·</w:t>
      </w:r>
      <w:r w:rsidRPr="00BF65D1">
        <w:rPr>
          <w:rFonts w:eastAsia="楷体"/>
          <w:sz w:val="21"/>
          <w:szCs w:val="21"/>
        </w:rPr>
        <w:t>广东东莞期中</w:t>
      </w:r>
      <w:r w:rsidRPr="00BF65D1">
        <w:rPr>
          <w:rFonts w:ascii="宋体" w:hAnsi="宋体"/>
          <w:sz w:val="21"/>
          <w:szCs w:val="21"/>
        </w:rPr>
        <w:t>）“</w:t>
      </w:r>
      <w:r w:rsidRPr="00BF65D1">
        <w:rPr>
          <w:rFonts w:hint="eastAsia"/>
          <w:sz w:val="21"/>
          <w:szCs w:val="21"/>
        </w:rPr>
        <w:t>通草球</w:t>
      </w:r>
      <w:r w:rsidRPr="00BF65D1">
        <w:rPr>
          <w:rFonts w:ascii="宋体" w:hAnsi="宋体"/>
          <w:sz w:val="21"/>
          <w:szCs w:val="21"/>
        </w:rPr>
        <w:t>”</w:t>
      </w:r>
      <w:r w:rsidRPr="00BF65D1">
        <w:rPr>
          <w:rFonts w:hint="eastAsia"/>
          <w:sz w:val="21"/>
          <w:szCs w:val="21"/>
        </w:rPr>
        <w:t>是五加科植物通脱木的茎髓</w:t>
      </w:r>
      <w:r w:rsidRPr="00BF65D1">
        <w:rPr>
          <w:rFonts w:ascii="宋体" w:hAnsi="宋体"/>
          <w:sz w:val="21"/>
          <w:szCs w:val="21"/>
        </w:rPr>
        <w:t>。</w:t>
      </w:r>
      <w:r w:rsidRPr="00BF65D1">
        <w:rPr>
          <w:rFonts w:hint="eastAsia"/>
          <w:sz w:val="21"/>
          <w:szCs w:val="21"/>
        </w:rPr>
        <w:t>秋天取茎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放置干燥处晾干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将其茎</w:t>
      </w:r>
      <w:proofErr w:type="gramStart"/>
      <w:r w:rsidRPr="00BF65D1">
        <w:rPr>
          <w:rFonts w:hint="eastAsia"/>
          <w:sz w:val="21"/>
          <w:szCs w:val="21"/>
        </w:rPr>
        <w:t>髓</w:t>
      </w:r>
      <w:proofErr w:type="gramEnd"/>
      <w:r w:rsidRPr="00BF65D1">
        <w:rPr>
          <w:rFonts w:hint="eastAsia"/>
          <w:sz w:val="21"/>
          <w:szCs w:val="21"/>
        </w:rPr>
        <w:t>制成小球</w:t>
      </w:r>
      <w:r w:rsidRPr="00BF65D1">
        <w:rPr>
          <w:rFonts w:ascii="宋体" w:hAnsi="宋体"/>
          <w:sz w:val="21"/>
          <w:szCs w:val="21"/>
        </w:rPr>
        <w:t>。</w:t>
      </w:r>
      <w:r w:rsidRPr="00BF65D1">
        <w:rPr>
          <w:rFonts w:hint="eastAsia"/>
          <w:sz w:val="21"/>
          <w:szCs w:val="21"/>
        </w:rPr>
        <w:t>这种小球密度很小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且绝缘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过去常用来做静电实验</w:t>
      </w:r>
      <w:r w:rsidRPr="00BF65D1">
        <w:rPr>
          <w:rFonts w:ascii="宋体" w:hAnsi="宋体"/>
          <w:sz w:val="21"/>
          <w:szCs w:val="21"/>
        </w:rPr>
        <w:t>。</w:t>
      </w:r>
      <w:r w:rsidRPr="00BF65D1">
        <w:rPr>
          <w:rFonts w:hint="eastAsia"/>
          <w:sz w:val="21"/>
          <w:szCs w:val="21"/>
        </w:rPr>
        <w:t>现在这种东西较少见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一般中药店里有售</w:t>
      </w:r>
      <w:r w:rsidRPr="00BF65D1">
        <w:rPr>
          <w:rFonts w:ascii="宋体" w:hAnsi="宋体"/>
          <w:sz w:val="21"/>
          <w:szCs w:val="21"/>
        </w:rPr>
        <w:t>。</w:t>
      </w:r>
      <w:r w:rsidRPr="00BF65D1">
        <w:rPr>
          <w:rFonts w:hint="eastAsia"/>
          <w:sz w:val="21"/>
          <w:szCs w:val="21"/>
        </w:rPr>
        <w:t>在图中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两个</w:t>
      </w:r>
      <w:r w:rsidRPr="00BF65D1">
        <w:rPr>
          <w:rFonts w:ascii="宋体" w:hAnsi="宋体"/>
          <w:sz w:val="21"/>
          <w:szCs w:val="21"/>
        </w:rPr>
        <w:t>“</w:t>
      </w:r>
      <w:r w:rsidRPr="00BF65D1">
        <w:rPr>
          <w:rFonts w:hint="eastAsia"/>
          <w:sz w:val="21"/>
          <w:szCs w:val="21"/>
        </w:rPr>
        <w:t>通草球</w:t>
      </w:r>
      <w:r w:rsidRPr="00BF65D1">
        <w:rPr>
          <w:rFonts w:ascii="宋体" w:hAnsi="宋体"/>
          <w:sz w:val="21"/>
          <w:szCs w:val="21"/>
        </w:rPr>
        <w:t>”</w:t>
      </w:r>
      <w:r w:rsidRPr="00BF65D1">
        <w:rPr>
          <w:rFonts w:hint="eastAsia"/>
          <w:sz w:val="21"/>
          <w:szCs w:val="21"/>
        </w:rPr>
        <w:t>甲和乙悬挂在支架上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彼此吸引</w:t>
      </w:r>
      <w:r w:rsidRPr="00BF65D1">
        <w:rPr>
          <w:rFonts w:ascii="宋体" w:hAnsi="宋体"/>
          <w:sz w:val="21"/>
          <w:szCs w:val="21"/>
        </w:rPr>
        <w:t>。</w:t>
      </w:r>
      <w:r w:rsidRPr="00BF65D1">
        <w:rPr>
          <w:rFonts w:hint="eastAsia"/>
          <w:sz w:val="21"/>
          <w:szCs w:val="21"/>
        </w:rPr>
        <w:t>关于该现象判断正确的是</w:t>
      </w:r>
      <w:r w:rsidRPr="00BF65D1">
        <w:rPr>
          <w:rFonts w:ascii="宋体" w:hAnsi="宋体"/>
          <w:sz w:val="21"/>
          <w:szCs w:val="21"/>
        </w:rPr>
        <w:t>（</w:t>
      </w:r>
      <w:r w:rsidRPr="00BF65D1">
        <w:rPr>
          <w:sz w:val="21"/>
          <w:szCs w:val="21"/>
        </w:rPr>
        <w:t xml:space="preserve">　　</w:t>
      </w:r>
      <w:r w:rsidRPr="00BF65D1">
        <w:rPr>
          <w:rFonts w:ascii="宋体" w:hAnsi="宋体"/>
          <w:sz w:val="21"/>
          <w:szCs w:val="21"/>
        </w:rPr>
        <w:t>）</w:t>
      </w:r>
    </w:p>
    <w:p w14:paraId="7F738D19" w14:textId="4B6D1800" w:rsidR="00E40B0A" w:rsidRPr="00BF65D1" w:rsidRDefault="00E40B0A" w:rsidP="00E40B0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F65D1">
        <w:rPr>
          <w:noProof/>
          <w:sz w:val="21"/>
          <w:szCs w:val="21"/>
        </w:rPr>
        <w:drawing>
          <wp:inline distT="0" distB="0" distL="0" distR="0" wp14:anchorId="333E9057" wp14:editId="0234395E">
            <wp:extent cx="915773" cy="911225"/>
            <wp:effectExtent l="0" t="0" r="0" b="0"/>
            <wp:docPr id="52" name="25btrwlb3-9-90.jpg" descr="id:21474879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3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5773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5BD3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A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甲小球一定带了电</w:t>
      </w:r>
    </w:p>
    <w:p w14:paraId="52F88AF0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B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乙小球一定带了电</w:t>
      </w:r>
    </w:p>
    <w:p w14:paraId="23F6F880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C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两个小球中有一个可能不带电</w:t>
      </w:r>
    </w:p>
    <w:p w14:paraId="54A7FBC6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D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甲</w:t>
      </w:r>
      <w:r w:rsidRPr="00BF65D1">
        <w:rPr>
          <w:rFonts w:ascii="宋体" w:hAnsi="宋体"/>
          <w:sz w:val="21"/>
          <w:szCs w:val="21"/>
        </w:rPr>
        <w:t>、</w:t>
      </w:r>
      <w:r w:rsidRPr="00BF65D1">
        <w:rPr>
          <w:rFonts w:hint="eastAsia"/>
          <w:sz w:val="21"/>
          <w:szCs w:val="21"/>
        </w:rPr>
        <w:t>乙小球一定带有异种电荷</w:t>
      </w:r>
    </w:p>
    <w:p w14:paraId="48F5F259" w14:textId="72F954B6" w:rsidR="005909D4" w:rsidRPr="00BF65D1" w:rsidRDefault="005909D4" w:rsidP="005909D4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BF65D1">
        <w:rPr>
          <w:sz w:val="21"/>
          <w:szCs w:val="21"/>
        </w:rPr>
        <w:t>3</w:t>
      </w:r>
      <w:r w:rsidRPr="00BF65D1">
        <w:rPr>
          <w:rFonts w:ascii="宋体" w:hAnsi="宋体"/>
          <w:sz w:val="21"/>
          <w:szCs w:val="21"/>
        </w:rPr>
        <w:t>.（</w:t>
      </w:r>
      <w:r w:rsidRPr="00BF65D1">
        <w:rPr>
          <w:sz w:val="21"/>
          <w:szCs w:val="21"/>
        </w:rPr>
        <w:t>2025</w:t>
      </w:r>
      <w:r w:rsidRPr="00BF65D1">
        <w:rPr>
          <w:rFonts w:eastAsia="Times New Roman" w:hint="eastAsia"/>
          <w:sz w:val="21"/>
          <w:szCs w:val="21"/>
        </w:rPr>
        <w:t>·</w:t>
      </w:r>
      <w:r w:rsidRPr="00BF65D1">
        <w:rPr>
          <w:rFonts w:eastAsia="楷体"/>
          <w:sz w:val="21"/>
          <w:szCs w:val="21"/>
        </w:rPr>
        <w:t>福建莆田期中</w:t>
      </w:r>
      <w:r w:rsidRPr="00BF65D1">
        <w:rPr>
          <w:rFonts w:ascii="宋体" w:hAnsi="宋体"/>
          <w:sz w:val="21"/>
          <w:szCs w:val="21"/>
        </w:rPr>
        <w:t>）</w:t>
      </w:r>
      <w:r w:rsidRPr="00BF65D1">
        <w:rPr>
          <w:rFonts w:hint="eastAsia"/>
          <w:sz w:val="21"/>
          <w:szCs w:val="21"/>
        </w:rPr>
        <w:t>如图所示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放在绝缘支架上带正电的导体球</w:t>
      </w:r>
      <w:r w:rsidRPr="00BF65D1">
        <w:rPr>
          <w:sz w:val="21"/>
          <w:szCs w:val="21"/>
        </w:rPr>
        <w:t>A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靠近放在绝缘支架上不带电的导体</w:t>
      </w:r>
      <w:r w:rsidRPr="00BF65D1">
        <w:rPr>
          <w:sz w:val="21"/>
          <w:szCs w:val="21"/>
        </w:rPr>
        <w:t>B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导体</w:t>
      </w:r>
      <w:r w:rsidRPr="00BF65D1">
        <w:rPr>
          <w:sz w:val="21"/>
          <w:szCs w:val="21"/>
        </w:rPr>
        <w:t>B</w:t>
      </w:r>
      <w:r w:rsidRPr="00BF65D1">
        <w:rPr>
          <w:rFonts w:hint="eastAsia"/>
          <w:sz w:val="21"/>
          <w:szCs w:val="21"/>
        </w:rPr>
        <w:t>用导线经开关接地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现把开关</w:t>
      </w:r>
      <w:r w:rsidRPr="00BF65D1">
        <w:rPr>
          <w:sz w:val="21"/>
          <w:szCs w:val="21"/>
        </w:rPr>
        <w:t>S</w:t>
      </w:r>
      <w:r w:rsidRPr="00BF65D1">
        <w:rPr>
          <w:rFonts w:hint="eastAsia"/>
          <w:sz w:val="21"/>
          <w:szCs w:val="21"/>
        </w:rPr>
        <w:t>先合上后移走</w:t>
      </w:r>
      <w:r w:rsidRPr="00BF65D1">
        <w:rPr>
          <w:sz w:val="21"/>
          <w:szCs w:val="21"/>
        </w:rPr>
        <w:t>A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再断开开关</w:t>
      </w:r>
      <w:r w:rsidRPr="00BF65D1">
        <w:rPr>
          <w:sz w:val="21"/>
          <w:szCs w:val="21"/>
        </w:rPr>
        <w:t>S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则导体</w:t>
      </w:r>
      <w:r w:rsidRPr="00BF65D1">
        <w:rPr>
          <w:sz w:val="21"/>
          <w:szCs w:val="21"/>
        </w:rPr>
        <w:t>B</w:t>
      </w:r>
      <w:r w:rsidRPr="00BF65D1">
        <w:rPr>
          <w:rFonts w:ascii="宋体" w:hAnsi="宋体"/>
          <w:sz w:val="21"/>
          <w:szCs w:val="21"/>
        </w:rPr>
        <w:t>（</w:t>
      </w:r>
      <w:r w:rsidRPr="00BF65D1">
        <w:rPr>
          <w:sz w:val="21"/>
          <w:szCs w:val="21"/>
        </w:rPr>
        <w:t xml:space="preserve">　　</w:t>
      </w:r>
      <w:r w:rsidRPr="00BF65D1">
        <w:rPr>
          <w:rFonts w:ascii="宋体" w:hAnsi="宋体"/>
          <w:sz w:val="21"/>
          <w:szCs w:val="21"/>
        </w:rPr>
        <w:t>）</w:t>
      </w:r>
    </w:p>
    <w:p w14:paraId="6233C393" w14:textId="020D54F4" w:rsidR="00E40B0A" w:rsidRPr="00BF65D1" w:rsidRDefault="00E40B0A" w:rsidP="00E40B0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F65D1">
        <w:rPr>
          <w:noProof/>
          <w:sz w:val="21"/>
          <w:szCs w:val="21"/>
        </w:rPr>
        <w:drawing>
          <wp:inline distT="0" distB="0" distL="0" distR="0" wp14:anchorId="5480C6C4" wp14:editId="6B563AE6">
            <wp:extent cx="1384644" cy="530225"/>
            <wp:effectExtent l="0" t="0" r="0" b="0"/>
            <wp:docPr id="53" name="25btrwlb3-9-92.jpg" descr="id:21474879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4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84644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2AA8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A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不带电</w:t>
      </w:r>
      <w:r w:rsidRPr="00BF65D1">
        <w:rPr>
          <w:rFonts w:hint="eastAsia"/>
          <w:sz w:val="21"/>
          <w:szCs w:val="21"/>
        </w:rPr>
        <w:tab/>
      </w:r>
      <w:r w:rsidRPr="00BF65D1">
        <w:rPr>
          <w:sz w:val="21"/>
          <w:szCs w:val="21"/>
        </w:rPr>
        <w:t>B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带正电</w:t>
      </w:r>
    </w:p>
    <w:p w14:paraId="43F43F34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C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带负电</w:t>
      </w:r>
      <w:r w:rsidRPr="00BF65D1">
        <w:rPr>
          <w:rFonts w:hint="eastAsia"/>
          <w:sz w:val="21"/>
          <w:szCs w:val="21"/>
        </w:rPr>
        <w:tab/>
      </w:r>
      <w:r w:rsidRPr="00BF65D1">
        <w:rPr>
          <w:sz w:val="21"/>
          <w:szCs w:val="21"/>
        </w:rPr>
        <w:t>D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不能确定</w:t>
      </w:r>
    </w:p>
    <w:p w14:paraId="5D3975CC" w14:textId="3234DEC5" w:rsidR="005909D4" w:rsidRPr="00BF65D1" w:rsidRDefault="005909D4" w:rsidP="005909D4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BF65D1">
        <w:rPr>
          <w:sz w:val="21"/>
          <w:szCs w:val="21"/>
        </w:rPr>
        <w:t>4</w:t>
      </w:r>
      <w:r w:rsidRPr="00BF65D1">
        <w:rPr>
          <w:rFonts w:ascii="宋体" w:hAnsi="宋体"/>
          <w:sz w:val="21"/>
          <w:szCs w:val="21"/>
        </w:rPr>
        <w:t>.（</w:t>
      </w:r>
      <w:r w:rsidRPr="00BF65D1">
        <w:rPr>
          <w:sz w:val="21"/>
          <w:szCs w:val="21"/>
        </w:rPr>
        <w:t>2025</w:t>
      </w:r>
      <w:r w:rsidRPr="00BF65D1">
        <w:rPr>
          <w:rFonts w:eastAsia="Times New Roman" w:hint="eastAsia"/>
          <w:sz w:val="21"/>
          <w:szCs w:val="21"/>
        </w:rPr>
        <w:t>·</w:t>
      </w:r>
      <w:r w:rsidRPr="00BF65D1">
        <w:rPr>
          <w:rFonts w:eastAsia="楷体"/>
          <w:sz w:val="21"/>
          <w:szCs w:val="21"/>
        </w:rPr>
        <w:t>江西抚州期中</w:t>
      </w:r>
      <w:r w:rsidRPr="00BF65D1">
        <w:rPr>
          <w:rFonts w:ascii="宋体" w:hAnsi="宋体"/>
          <w:sz w:val="21"/>
          <w:szCs w:val="21"/>
        </w:rPr>
        <w:t>）</w:t>
      </w:r>
      <w:r w:rsidRPr="00BF65D1">
        <w:rPr>
          <w:rFonts w:hint="eastAsia"/>
          <w:sz w:val="21"/>
          <w:szCs w:val="21"/>
        </w:rPr>
        <w:t>如图所示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用丝绸摩擦过的玻璃棒和验电器的金属球接触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使验电器的金属箔片张开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关于这一现象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下列说法正确的是</w:t>
      </w:r>
      <w:r w:rsidRPr="00BF65D1">
        <w:rPr>
          <w:rFonts w:ascii="宋体" w:hAnsi="宋体"/>
          <w:sz w:val="21"/>
          <w:szCs w:val="21"/>
        </w:rPr>
        <w:t>（</w:t>
      </w:r>
      <w:r w:rsidRPr="00BF65D1">
        <w:rPr>
          <w:sz w:val="21"/>
          <w:szCs w:val="21"/>
        </w:rPr>
        <w:t xml:space="preserve">　　</w:t>
      </w:r>
      <w:r w:rsidRPr="00BF65D1">
        <w:rPr>
          <w:rFonts w:ascii="宋体" w:hAnsi="宋体"/>
          <w:sz w:val="21"/>
          <w:szCs w:val="21"/>
        </w:rPr>
        <w:t>）</w:t>
      </w:r>
    </w:p>
    <w:p w14:paraId="315305EE" w14:textId="7EAD0930" w:rsidR="00E40B0A" w:rsidRPr="00BF65D1" w:rsidRDefault="00E40B0A" w:rsidP="00E40B0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F65D1">
        <w:rPr>
          <w:noProof/>
          <w:sz w:val="21"/>
          <w:szCs w:val="21"/>
        </w:rPr>
        <w:drawing>
          <wp:inline distT="0" distB="0" distL="0" distR="0" wp14:anchorId="4F466315" wp14:editId="5A540527">
            <wp:extent cx="1004084" cy="972185"/>
            <wp:effectExtent l="0" t="0" r="0" b="0"/>
            <wp:docPr id="54" name="25btrwlb3-9-91.jpg" descr="id:21474879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5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4084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FF29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A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两金属箔片上带异种电荷</w:t>
      </w:r>
    </w:p>
    <w:p w14:paraId="57117886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B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两金属箔片上均带负电荷</w:t>
      </w:r>
    </w:p>
    <w:p w14:paraId="54498219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C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金属箔片上有电子转移到玻璃棒上</w:t>
      </w:r>
    </w:p>
    <w:p w14:paraId="2310E402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D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若将玻璃棒移走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则金属箔片会立即合在一起</w:t>
      </w:r>
    </w:p>
    <w:p w14:paraId="02C52872" w14:textId="1EE85F85" w:rsidR="005909D4" w:rsidRPr="00BF65D1" w:rsidRDefault="005909D4" w:rsidP="005909D4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BF65D1">
        <w:rPr>
          <w:sz w:val="21"/>
          <w:szCs w:val="21"/>
        </w:rPr>
        <w:t>5</w:t>
      </w:r>
      <w:r w:rsidRPr="00BF65D1">
        <w:rPr>
          <w:rFonts w:ascii="宋体" w:hAnsi="宋体"/>
          <w:sz w:val="21"/>
          <w:szCs w:val="21"/>
        </w:rPr>
        <w:t>.（</w:t>
      </w:r>
      <w:r w:rsidRPr="00BF65D1">
        <w:rPr>
          <w:sz w:val="21"/>
          <w:szCs w:val="21"/>
        </w:rPr>
        <w:t>2025</w:t>
      </w:r>
      <w:r w:rsidRPr="00BF65D1">
        <w:rPr>
          <w:rFonts w:eastAsia="Times New Roman" w:hint="eastAsia"/>
          <w:sz w:val="21"/>
          <w:szCs w:val="21"/>
        </w:rPr>
        <w:t>·</w:t>
      </w:r>
      <w:r w:rsidRPr="00BF65D1">
        <w:rPr>
          <w:rFonts w:eastAsia="楷体"/>
          <w:sz w:val="21"/>
          <w:szCs w:val="21"/>
        </w:rPr>
        <w:t>浙江衢州期末</w:t>
      </w:r>
      <w:r w:rsidRPr="00BF65D1">
        <w:rPr>
          <w:rFonts w:ascii="宋体" w:hAnsi="宋体"/>
          <w:sz w:val="21"/>
          <w:szCs w:val="21"/>
        </w:rPr>
        <w:t>）</w:t>
      </w:r>
      <w:r w:rsidRPr="00BF65D1">
        <w:rPr>
          <w:rFonts w:hint="eastAsia"/>
          <w:sz w:val="21"/>
          <w:szCs w:val="21"/>
        </w:rPr>
        <w:t>将塑料带一端打结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另一端撕开多条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用毛巾反复摩擦塑料带</w:t>
      </w:r>
      <w:r w:rsidRPr="00BF65D1">
        <w:rPr>
          <w:rFonts w:ascii="宋体" w:hAnsi="宋体"/>
          <w:sz w:val="21"/>
          <w:szCs w:val="21"/>
        </w:rPr>
        <w:t>；</w:t>
      </w:r>
      <w:r w:rsidRPr="00BF65D1">
        <w:rPr>
          <w:rFonts w:hint="eastAsia"/>
          <w:sz w:val="21"/>
          <w:szCs w:val="21"/>
        </w:rPr>
        <w:t>用毛巾多次摩擦</w:t>
      </w:r>
      <w:r w:rsidRPr="00BF65D1">
        <w:rPr>
          <w:sz w:val="21"/>
          <w:szCs w:val="21"/>
        </w:rPr>
        <w:t>PVC</w:t>
      </w:r>
      <w:r w:rsidRPr="00BF65D1">
        <w:rPr>
          <w:rFonts w:hint="eastAsia"/>
          <w:sz w:val="21"/>
          <w:szCs w:val="21"/>
        </w:rPr>
        <w:t>管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将塑料带往上抛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sz w:val="21"/>
          <w:szCs w:val="21"/>
        </w:rPr>
        <w:t>PVC</w:t>
      </w:r>
      <w:r w:rsidRPr="00BF65D1">
        <w:rPr>
          <w:rFonts w:hint="eastAsia"/>
          <w:sz w:val="21"/>
          <w:szCs w:val="21"/>
        </w:rPr>
        <w:t>管放在塑料带下方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可观察到塑料带化身为</w:t>
      </w:r>
      <w:r w:rsidRPr="00BF65D1">
        <w:rPr>
          <w:rFonts w:ascii="宋体" w:hAnsi="宋体"/>
          <w:sz w:val="21"/>
          <w:szCs w:val="21"/>
        </w:rPr>
        <w:t>“</w:t>
      </w:r>
      <w:r w:rsidRPr="00BF65D1">
        <w:rPr>
          <w:rFonts w:hint="eastAsia"/>
          <w:sz w:val="21"/>
          <w:szCs w:val="21"/>
        </w:rPr>
        <w:t>章鱼</w:t>
      </w:r>
      <w:r w:rsidRPr="00BF65D1">
        <w:rPr>
          <w:rFonts w:ascii="宋体" w:hAnsi="宋体"/>
          <w:sz w:val="21"/>
          <w:szCs w:val="21"/>
        </w:rPr>
        <w:t>”</w:t>
      </w:r>
      <w:r w:rsidRPr="00BF65D1">
        <w:rPr>
          <w:rFonts w:hint="eastAsia"/>
          <w:sz w:val="21"/>
          <w:szCs w:val="21"/>
        </w:rPr>
        <w:t>在空中飘浮</w:t>
      </w:r>
      <w:r w:rsidRPr="00BF65D1">
        <w:rPr>
          <w:rFonts w:ascii="宋体" w:hAnsi="宋体"/>
          <w:sz w:val="21"/>
          <w:szCs w:val="21"/>
        </w:rPr>
        <w:t>。</w:t>
      </w:r>
      <w:r w:rsidRPr="00BF65D1">
        <w:rPr>
          <w:rFonts w:hint="eastAsia"/>
          <w:sz w:val="21"/>
          <w:szCs w:val="21"/>
        </w:rPr>
        <w:t>则</w:t>
      </w:r>
      <w:r w:rsidRPr="00BF65D1">
        <w:rPr>
          <w:rFonts w:ascii="宋体" w:hAnsi="宋体"/>
          <w:sz w:val="21"/>
          <w:szCs w:val="21"/>
        </w:rPr>
        <w:t>（</w:t>
      </w:r>
      <w:r w:rsidRPr="00BF65D1">
        <w:rPr>
          <w:sz w:val="21"/>
          <w:szCs w:val="21"/>
        </w:rPr>
        <w:t xml:space="preserve">　　</w:t>
      </w:r>
      <w:r w:rsidRPr="00BF65D1">
        <w:rPr>
          <w:rFonts w:ascii="宋体" w:hAnsi="宋体"/>
          <w:sz w:val="21"/>
          <w:szCs w:val="21"/>
        </w:rPr>
        <w:t>）</w:t>
      </w:r>
    </w:p>
    <w:p w14:paraId="53A52A1D" w14:textId="74246AD5" w:rsidR="00E40B0A" w:rsidRPr="00BF65D1" w:rsidRDefault="00E40B0A" w:rsidP="00E40B0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F65D1">
        <w:rPr>
          <w:noProof/>
          <w:sz w:val="21"/>
          <w:szCs w:val="21"/>
        </w:rPr>
        <w:lastRenderedPageBreak/>
        <w:drawing>
          <wp:inline distT="0" distB="0" distL="0" distR="0" wp14:anchorId="3423614B" wp14:editId="4C585416">
            <wp:extent cx="1077522" cy="1097280"/>
            <wp:effectExtent l="0" t="0" r="0" b="0"/>
            <wp:docPr id="55" name="25zjtbwlbs3-1.jpg" descr="id:21474879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6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7522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4580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A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毛巾与塑料带带同种电荷</w:t>
      </w:r>
    </w:p>
    <w:p w14:paraId="72502028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B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sz w:val="21"/>
          <w:szCs w:val="21"/>
        </w:rPr>
        <w:t>PVC</w:t>
      </w:r>
      <w:r w:rsidRPr="00BF65D1">
        <w:rPr>
          <w:rFonts w:hint="eastAsia"/>
          <w:sz w:val="21"/>
          <w:szCs w:val="21"/>
        </w:rPr>
        <w:t>管与塑料带带同种电荷</w:t>
      </w:r>
    </w:p>
    <w:p w14:paraId="06EE9B84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C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毛巾与塑料带摩擦时产生了电荷</w:t>
      </w:r>
    </w:p>
    <w:p w14:paraId="0AD0C989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D</w:t>
      </w:r>
      <w:r w:rsidRPr="00BF65D1">
        <w:rPr>
          <w:rFonts w:ascii="宋体" w:hAnsi="宋体"/>
          <w:sz w:val="21"/>
          <w:szCs w:val="21"/>
        </w:rPr>
        <w:t>.</w:t>
      </w:r>
      <w:proofErr w:type="gramStart"/>
      <w:r w:rsidRPr="00BF65D1">
        <w:rPr>
          <w:rFonts w:hint="eastAsia"/>
          <w:sz w:val="21"/>
          <w:szCs w:val="21"/>
        </w:rPr>
        <w:t>塑料带会张开</w:t>
      </w:r>
      <w:proofErr w:type="gramEnd"/>
      <w:r w:rsidRPr="00BF65D1">
        <w:rPr>
          <w:rFonts w:hint="eastAsia"/>
          <w:sz w:val="21"/>
          <w:szCs w:val="21"/>
        </w:rPr>
        <w:t>是因为受到了</w:t>
      </w:r>
      <w:r w:rsidRPr="00BF65D1">
        <w:rPr>
          <w:sz w:val="21"/>
          <w:szCs w:val="21"/>
        </w:rPr>
        <w:t>PVC</w:t>
      </w:r>
      <w:r w:rsidRPr="00BF65D1">
        <w:rPr>
          <w:rFonts w:hint="eastAsia"/>
          <w:sz w:val="21"/>
          <w:szCs w:val="21"/>
        </w:rPr>
        <w:t>管对它的吸引力</w:t>
      </w:r>
    </w:p>
    <w:p w14:paraId="06D03130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rFonts w:eastAsia="黑体"/>
          <w:sz w:val="21"/>
          <w:szCs w:val="21"/>
        </w:rPr>
        <w:t>知识点二</w:t>
      </w:r>
      <w:r w:rsidRPr="00BF65D1">
        <w:rPr>
          <w:sz w:val="21"/>
          <w:szCs w:val="21"/>
        </w:rPr>
        <w:t xml:space="preserve">　</w:t>
      </w:r>
      <w:r w:rsidRPr="00BF65D1">
        <w:rPr>
          <w:rFonts w:eastAsia="黑体"/>
          <w:sz w:val="21"/>
          <w:szCs w:val="21"/>
        </w:rPr>
        <w:t>电荷守恒定律</w:t>
      </w:r>
      <w:r w:rsidRPr="00BF65D1">
        <w:rPr>
          <w:sz w:val="21"/>
          <w:szCs w:val="21"/>
        </w:rPr>
        <w:t xml:space="preserve">　</w:t>
      </w:r>
      <w:r w:rsidRPr="00BF65D1">
        <w:rPr>
          <w:rFonts w:eastAsia="黑体"/>
          <w:sz w:val="21"/>
          <w:szCs w:val="21"/>
        </w:rPr>
        <w:t>元电荷</w:t>
      </w:r>
    </w:p>
    <w:p w14:paraId="7BFBBC8D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6</w:t>
      </w:r>
      <w:r w:rsidRPr="00BF65D1">
        <w:rPr>
          <w:rFonts w:ascii="宋体" w:hAnsi="宋体"/>
          <w:sz w:val="21"/>
          <w:szCs w:val="21"/>
        </w:rPr>
        <w:t>.（</w:t>
      </w:r>
      <w:r w:rsidRPr="00BF65D1">
        <w:rPr>
          <w:sz w:val="21"/>
          <w:szCs w:val="21"/>
        </w:rPr>
        <w:t>2025</w:t>
      </w:r>
      <w:r w:rsidRPr="00BF65D1">
        <w:rPr>
          <w:rFonts w:eastAsia="Times New Roman" w:hint="eastAsia"/>
          <w:sz w:val="21"/>
          <w:szCs w:val="21"/>
        </w:rPr>
        <w:t>·</w:t>
      </w:r>
      <w:r w:rsidRPr="00BF65D1">
        <w:rPr>
          <w:rFonts w:eastAsia="楷体"/>
          <w:sz w:val="21"/>
          <w:szCs w:val="21"/>
        </w:rPr>
        <w:t>浙江宁波期中</w:t>
      </w:r>
      <w:r w:rsidRPr="00BF65D1">
        <w:rPr>
          <w:rFonts w:ascii="宋体" w:hAnsi="宋体"/>
          <w:sz w:val="21"/>
          <w:szCs w:val="21"/>
        </w:rPr>
        <w:t>）</w:t>
      </w:r>
      <w:r w:rsidRPr="00BF65D1">
        <w:rPr>
          <w:rFonts w:hint="eastAsia"/>
          <w:sz w:val="21"/>
          <w:szCs w:val="21"/>
        </w:rPr>
        <w:t>一带负电的绝缘金属小球被放在潮湿的空气中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经过一段时间后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发现该小球上带有的负电荷几乎不存在了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这说明</w:t>
      </w:r>
      <w:r w:rsidRPr="00BF65D1">
        <w:rPr>
          <w:rFonts w:ascii="宋体" w:hAnsi="宋体"/>
          <w:sz w:val="21"/>
          <w:szCs w:val="21"/>
        </w:rPr>
        <w:t>（</w:t>
      </w:r>
      <w:r w:rsidRPr="00BF65D1">
        <w:rPr>
          <w:sz w:val="21"/>
          <w:szCs w:val="21"/>
        </w:rPr>
        <w:t xml:space="preserve">　　</w:t>
      </w:r>
      <w:r w:rsidRPr="00BF65D1">
        <w:rPr>
          <w:rFonts w:ascii="宋体" w:hAnsi="宋体"/>
          <w:sz w:val="21"/>
          <w:szCs w:val="21"/>
        </w:rPr>
        <w:t>）</w:t>
      </w:r>
    </w:p>
    <w:p w14:paraId="037D5D52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A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小球上原有的负电荷逐渐消灭了</w:t>
      </w:r>
    </w:p>
    <w:p w14:paraId="7B71BC12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B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在此现象中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电荷不守恒</w:t>
      </w:r>
    </w:p>
    <w:p w14:paraId="554901F6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C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小球上负电荷减少的主要原因是潮湿的空气将</w:t>
      </w:r>
      <w:proofErr w:type="gramStart"/>
      <w:r w:rsidRPr="00BF65D1">
        <w:rPr>
          <w:rFonts w:hint="eastAsia"/>
          <w:sz w:val="21"/>
          <w:szCs w:val="21"/>
        </w:rPr>
        <w:t>电子导走了</w:t>
      </w:r>
      <w:proofErr w:type="gramEnd"/>
    </w:p>
    <w:p w14:paraId="6CDD2B48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D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该现象不遵循电荷守恒定律</w:t>
      </w:r>
    </w:p>
    <w:p w14:paraId="49CD46E7" w14:textId="138D5A80" w:rsidR="005909D4" w:rsidRPr="00BF65D1" w:rsidRDefault="005909D4" w:rsidP="005909D4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BF65D1">
        <w:rPr>
          <w:sz w:val="21"/>
          <w:szCs w:val="21"/>
        </w:rPr>
        <w:t>7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如图所示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起初用绝缘</w:t>
      </w:r>
      <w:proofErr w:type="gramStart"/>
      <w:r w:rsidRPr="00BF65D1">
        <w:rPr>
          <w:rFonts w:hint="eastAsia"/>
          <w:sz w:val="21"/>
          <w:szCs w:val="21"/>
        </w:rPr>
        <w:t>柱支持</w:t>
      </w:r>
      <w:proofErr w:type="gramEnd"/>
      <w:r w:rsidRPr="00BF65D1">
        <w:rPr>
          <w:rFonts w:hint="eastAsia"/>
          <w:sz w:val="21"/>
          <w:szCs w:val="21"/>
        </w:rPr>
        <w:t>的导体</w:t>
      </w:r>
      <w:r w:rsidRPr="00BF65D1">
        <w:rPr>
          <w:sz w:val="21"/>
          <w:szCs w:val="21"/>
        </w:rPr>
        <w:t>A</w:t>
      </w:r>
      <w:r w:rsidRPr="00BF65D1">
        <w:rPr>
          <w:rFonts w:hint="eastAsia"/>
          <w:sz w:val="21"/>
          <w:szCs w:val="21"/>
        </w:rPr>
        <w:t>和</w:t>
      </w:r>
      <w:r w:rsidRPr="00BF65D1">
        <w:rPr>
          <w:sz w:val="21"/>
          <w:szCs w:val="21"/>
        </w:rPr>
        <w:t>B</w:t>
      </w:r>
      <w:r w:rsidRPr="00BF65D1">
        <w:rPr>
          <w:rFonts w:hint="eastAsia"/>
          <w:sz w:val="21"/>
          <w:szCs w:val="21"/>
        </w:rPr>
        <w:t>彼此接触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且均不带电</w:t>
      </w:r>
      <w:r w:rsidRPr="00BF65D1">
        <w:rPr>
          <w:rFonts w:ascii="宋体" w:hAnsi="宋体"/>
          <w:sz w:val="21"/>
          <w:szCs w:val="21"/>
        </w:rPr>
        <w:t>。</w:t>
      </w:r>
      <w:r w:rsidRPr="00BF65D1">
        <w:rPr>
          <w:rFonts w:hint="eastAsia"/>
          <w:sz w:val="21"/>
          <w:szCs w:val="21"/>
        </w:rPr>
        <w:t>手握绝缘棒把带正电荷的物体</w:t>
      </w:r>
      <w:r w:rsidRPr="00BF65D1">
        <w:rPr>
          <w:sz w:val="21"/>
          <w:szCs w:val="21"/>
        </w:rPr>
        <w:t>C</w:t>
      </w:r>
      <w:r w:rsidRPr="00BF65D1">
        <w:rPr>
          <w:rFonts w:hint="eastAsia"/>
          <w:sz w:val="21"/>
          <w:szCs w:val="21"/>
        </w:rPr>
        <w:t>移近导体</w:t>
      </w:r>
      <w:r w:rsidRPr="00BF65D1">
        <w:rPr>
          <w:sz w:val="21"/>
          <w:szCs w:val="21"/>
        </w:rPr>
        <w:t>A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但不接触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把</w:t>
      </w:r>
      <w:r w:rsidRPr="00BF65D1">
        <w:rPr>
          <w:sz w:val="21"/>
          <w:szCs w:val="21"/>
        </w:rPr>
        <w:t>A</w:t>
      </w:r>
      <w:r w:rsidRPr="00BF65D1">
        <w:rPr>
          <w:rFonts w:ascii="宋体" w:hAnsi="宋体"/>
          <w:sz w:val="21"/>
          <w:szCs w:val="21"/>
        </w:rPr>
        <w:t>、</w:t>
      </w:r>
      <w:r w:rsidRPr="00BF65D1">
        <w:rPr>
          <w:sz w:val="21"/>
          <w:szCs w:val="21"/>
        </w:rPr>
        <w:t>B</w:t>
      </w:r>
      <w:r w:rsidRPr="00BF65D1">
        <w:rPr>
          <w:rFonts w:hint="eastAsia"/>
          <w:sz w:val="21"/>
          <w:szCs w:val="21"/>
        </w:rPr>
        <w:t>分开后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sz w:val="21"/>
          <w:szCs w:val="21"/>
        </w:rPr>
        <w:t>A</w:t>
      </w:r>
      <w:r w:rsidRPr="00BF65D1">
        <w:rPr>
          <w:rFonts w:hint="eastAsia"/>
          <w:sz w:val="21"/>
          <w:szCs w:val="21"/>
        </w:rPr>
        <w:t>带上</w:t>
      </w:r>
      <w:r w:rsidRPr="00BF65D1">
        <w:rPr>
          <w:rFonts w:ascii="宋体" w:hAnsi="宋体"/>
          <w:sz w:val="21"/>
          <w:szCs w:val="21"/>
        </w:rPr>
        <w:t>－</w:t>
      </w:r>
      <w:r w:rsidRPr="00BF65D1">
        <w:rPr>
          <w:sz w:val="21"/>
          <w:szCs w:val="21"/>
        </w:rPr>
        <w:t>1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sz w:val="21"/>
          <w:szCs w:val="21"/>
        </w:rPr>
        <w:t>0</w:t>
      </w:r>
      <w:r w:rsidRPr="00BF65D1">
        <w:rPr>
          <w:rFonts w:ascii="宋体" w:hAnsi="宋体"/>
          <w:sz w:val="21"/>
          <w:szCs w:val="21"/>
        </w:rPr>
        <w:t>×</w:t>
      </w:r>
      <w:r w:rsidRPr="00BF65D1">
        <w:rPr>
          <w:sz w:val="21"/>
          <w:szCs w:val="21"/>
        </w:rPr>
        <w:t>10</w:t>
      </w:r>
      <w:r w:rsidRPr="00BF65D1">
        <w:rPr>
          <w:rFonts w:ascii="宋体" w:hAnsi="宋体"/>
          <w:sz w:val="21"/>
          <w:szCs w:val="21"/>
          <w:vertAlign w:val="superscript"/>
        </w:rPr>
        <w:t>－</w:t>
      </w:r>
      <w:r w:rsidRPr="00BF65D1">
        <w:rPr>
          <w:sz w:val="21"/>
          <w:szCs w:val="21"/>
          <w:vertAlign w:val="superscript"/>
        </w:rPr>
        <w:t>8</w:t>
      </w:r>
      <w:r w:rsidRPr="00BF65D1">
        <w:rPr>
          <w:rFonts w:hint="eastAsia"/>
          <w:sz w:val="21"/>
          <w:szCs w:val="21"/>
        </w:rPr>
        <w:t xml:space="preserve"> </w:t>
      </w:r>
      <w:r w:rsidRPr="00BF65D1">
        <w:rPr>
          <w:sz w:val="21"/>
          <w:szCs w:val="21"/>
        </w:rPr>
        <w:t>C</w:t>
      </w:r>
      <w:r w:rsidRPr="00BF65D1">
        <w:rPr>
          <w:rFonts w:hint="eastAsia"/>
          <w:sz w:val="21"/>
          <w:szCs w:val="21"/>
        </w:rPr>
        <w:t>的电荷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则下列说法正确的是</w:t>
      </w:r>
      <w:r w:rsidRPr="00BF65D1">
        <w:rPr>
          <w:rFonts w:ascii="宋体" w:hAnsi="宋体"/>
          <w:sz w:val="21"/>
          <w:szCs w:val="21"/>
        </w:rPr>
        <w:t>（</w:t>
      </w:r>
      <w:r w:rsidRPr="00BF65D1">
        <w:rPr>
          <w:sz w:val="21"/>
          <w:szCs w:val="21"/>
        </w:rPr>
        <w:t xml:space="preserve">　　</w:t>
      </w:r>
      <w:r w:rsidRPr="00BF65D1">
        <w:rPr>
          <w:rFonts w:ascii="宋体" w:hAnsi="宋体"/>
          <w:sz w:val="21"/>
          <w:szCs w:val="21"/>
        </w:rPr>
        <w:t>）</w:t>
      </w:r>
    </w:p>
    <w:p w14:paraId="30D59E8B" w14:textId="2A59BCBB" w:rsidR="000337D1" w:rsidRPr="00BF65D1" w:rsidRDefault="000337D1" w:rsidP="000337D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F65D1">
        <w:rPr>
          <w:noProof/>
          <w:sz w:val="21"/>
          <w:szCs w:val="21"/>
        </w:rPr>
        <w:drawing>
          <wp:inline distT="0" distB="0" distL="0" distR="0" wp14:anchorId="4FAA14B2" wp14:editId="4AE8C46F">
            <wp:extent cx="1183450" cy="713105"/>
            <wp:effectExtent l="0" t="0" r="0" b="0"/>
            <wp:docPr id="56" name="25btrwlb3-9-93.jpg" descr="id:21474880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7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8345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F245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A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sz w:val="21"/>
          <w:szCs w:val="21"/>
        </w:rPr>
        <w:t>B</w:t>
      </w:r>
      <w:r w:rsidRPr="00BF65D1">
        <w:rPr>
          <w:rFonts w:hint="eastAsia"/>
          <w:sz w:val="21"/>
          <w:szCs w:val="21"/>
        </w:rPr>
        <w:t>得到</w:t>
      </w:r>
      <w:r w:rsidRPr="00BF65D1">
        <w:rPr>
          <w:sz w:val="21"/>
          <w:szCs w:val="21"/>
        </w:rPr>
        <w:t>1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sz w:val="21"/>
          <w:szCs w:val="21"/>
        </w:rPr>
        <w:t>0</w:t>
      </w:r>
      <w:r w:rsidRPr="00BF65D1">
        <w:rPr>
          <w:rFonts w:ascii="宋体" w:hAnsi="宋体"/>
          <w:sz w:val="21"/>
          <w:szCs w:val="21"/>
        </w:rPr>
        <w:t>×</w:t>
      </w:r>
      <w:r w:rsidRPr="00BF65D1">
        <w:rPr>
          <w:sz w:val="21"/>
          <w:szCs w:val="21"/>
        </w:rPr>
        <w:t>10</w:t>
      </w:r>
      <w:r w:rsidRPr="00BF65D1">
        <w:rPr>
          <w:sz w:val="21"/>
          <w:szCs w:val="21"/>
          <w:vertAlign w:val="superscript"/>
        </w:rPr>
        <w:t>8</w:t>
      </w:r>
      <w:r w:rsidRPr="00BF65D1">
        <w:rPr>
          <w:rFonts w:hint="eastAsia"/>
          <w:sz w:val="21"/>
          <w:szCs w:val="21"/>
        </w:rPr>
        <w:t>个电子</w:t>
      </w:r>
    </w:p>
    <w:p w14:paraId="41CC1F8D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B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sz w:val="21"/>
          <w:szCs w:val="21"/>
        </w:rPr>
        <w:t>B</w:t>
      </w:r>
      <w:r w:rsidRPr="00BF65D1">
        <w:rPr>
          <w:rFonts w:hint="eastAsia"/>
          <w:sz w:val="21"/>
          <w:szCs w:val="21"/>
        </w:rPr>
        <w:t>失去</w:t>
      </w:r>
      <w:r w:rsidRPr="00BF65D1">
        <w:rPr>
          <w:sz w:val="21"/>
          <w:szCs w:val="21"/>
        </w:rPr>
        <w:t>1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sz w:val="21"/>
          <w:szCs w:val="21"/>
        </w:rPr>
        <w:t>0</w:t>
      </w:r>
      <w:r w:rsidRPr="00BF65D1">
        <w:rPr>
          <w:rFonts w:ascii="宋体" w:hAnsi="宋体"/>
          <w:sz w:val="21"/>
          <w:szCs w:val="21"/>
        </w:rPr>
        <w:t>×</w:t>
      </w:r>
      <w:r w:rsidRPr="00BF65D1">
        <w:rPr>
          <w:sz w:val="21"/>
          <w:szCs w:val="21"/>
        </w:rPr>
        <w:t>10</w:t>
      </w:r>
      <w:r w:rsidRPr="00BF65D1">
        <w:rPr>
          <w:sz w:val="21"/>
          <w:szCs w:val="21"/>
          <w:vertAlign w:val="superscript"/>
        </w:rPr>
        <w:t>8</w:t>
      </w:r>
      <w:r w:rsidRPr="00BF65D1">
        <w:rPr>
          <w:rFonts w:hint="eastAsia"/>
          <w:sz w:val="21"/>
          <w:szCs w:val="21"/>
        </w:rPr>
        <w:t>个电子</w:t>
      </w:r>
    </w:p>
    <w:p w14:paraId="4EE33FEF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C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sz w:val="21"/>
          <w:szCs w:val="21"/>
        </w:rPr>
        <w:t>B</w:t>
      </w:r>
      <w:r w:rsidRPr="00BF65D1">
        <w:rPr>
          <w:rFonts w:hint="eastAsia"/>
          <w:sz w:val="21"/>
          <w:szCs w:val="21"/>
        </w:rPr>
        <w:t>带</w:t>
      </w:r>
      <w:r w:rsidRPr="00BF65D1">
        <w:rPr>
          <w:rFonts w:ascii="宋体" w:hAnsi="宋体"/>
          <w:sz w:val="21"/>
          <w:szCs w:val="21"/>
        </w:rPr>
        <w:t>－</w:t>
      </w:r>
      <w:r w:rsidRPr="00BF65D1">
        <w:rPr>
          <w:sz w:val="21"/>
          <w:szCs w:val="21"/>
        </w:rPr>
        <w:t>1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sz w:val="21"/>
          <w:szCs w:val="21"/>
        </w:rPr>
        <w:t>0</w:t>
      </w:r>
      <w:r w:rsidRPr="00BF65D1">
        <w:rPr>
          <w:rFonts w:ascii="宋体" w:hAnsi="宋体"/>
          <w:sz w:val="21"/>
          <w:szCs w:val="21"/>
        </w:rPr>
        <w:t>×</w:t>
      </w:r>
      <w:r w:rsidRPr="00BF65D1">
        <w:rPr>
          <w:sz w:val="21"/>
          <w:szCs w:val="21"/>
        </w:rPr>
        <w:t>10</w:t>
      </w:r>
      <w:r w:rsidRPr="00BF65D1">
        <w:rPr>
          <w:rFonts w:ascii="宋体" w:hAnsi="宋体"/>
          <w:sz w:val="21"/>
          <w:szCs w:val="21"/>
          <w:vertAlign w:val="superscript"/>
        </w:rPr>
        <w:t>－</w:t>
      </w:r>
      <w:r w:rsidRPr="00BF65D1">
        <w:rPr>
          <w:sz w:val="21"/>
          <w:szCs w:val="21"/>
          <w:vertAlign w:val="superscript"/>
        </w:rPr>
        <w:t>8</w:t>
      </w:r>
      <w:r w:rsidRPr="00BF65D1">
        <w:rPr>
          <w:rFonts w:hint="eastAsia"/>
          <w:sz w:val="21"/>
          <w:szCs w:val="21"/>
        </w:rPr>
        <w:t xml:space="preserve"> </w:t>
      </w:r>
      <w:r w:rsidRPr="00BF65D1">
        <w:rPr>
          <w:sz w:val="21"/>
          <w:szCs w:val="21"/>
        </w:rPr>
        <w:t>C</w:t>
      </w:r>
      <w:r w:rsidRPr="00BF65D1">
        <w:rPr>
          <w:rFonts w:hint="eastAsia"/>
          <w:sz w:val="21"/>
          <w:szCs w:val="21"/>
        </w:rPr>
        <w:t>电荷</w:t>
      </w:r>
    </w:p>
    <w:p w14:paraId="7F189A3F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D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sz w:val="21"/>
          <w:szCs w:val="21"/>
        </w:rPr>
        <w:t>B</w:t>
      </w:r>
      <w:r w:rsidRPr="00BF65D1">
        <w:rPr>
          <w:rFonts w:hint="eastAsia"/>
          <w:sz w:val="21"/>
          <w:szCs w:val="21"/>
        </w:rPr>
        <w:t>带</w:t>
      </w:r>
      <w:r w:rsidRPr="00BF65D1">
        <w:rPr>
          <w:rFonts w:ascii="宋体" w:hAnsi="宋体"/>
          <w:sz w:val="21"/>
          <w:szCs w:val="21"/>
        </w:rPr>
        <w:t>＋</w:t>
      </w:r>
      <w:r w:rsidRPr="00BF65D1">
        <w:rPr>
          <w:sz w:val="21"/>
          <w:szCs w:val="21"/>
        </w:rPr>
        <w:t>1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sz w:val="21"/>
          <w:szCs w:val="21"/>
        </w:rPr>
        <w:t>0</w:t>
      </w:r>
      <w:r w:rsidRPr="00BF65D1">
        <w:rPr>
          <w:rFonts w:ascii="宋体" w:hAnsi="宋体"/>
          <w:sz w:val="21"/>
          <w:szCs w:val="21"/>
        </w:rPr>
        <w:t>×</w:t>
      </w:r>
      <w:r w:rsidRPr="00BF65D1">
        <w:rPr>
          <w:sz w:val="21"/>
          <w:szCs w:val="21"/>
        </w:rPr>
        <w:t>10</w:t>
      </w:r>
      <w:r w:rsidRPr="00BF65D1">
        <w:rPr>
          <w:rFonts w:ascii="宋体" w:hAnsi="宋体"/>
          <w:sz w:val="21"/>
          <w:szCs w:val="21"/>
          <w:vertAlign w:val="superscript"/>
        </w:rPr>
        <w:t>－</w:t>
      </w:r>
      <w:r w:rsidRPr="00BF65D1">
        <w:rPr>
          <w:sz w:val="21"/>
          <w:szCs w:val="21"/>
          <w:vertAlign w:val="superscript"/>
        </w:rPr>
        <w:t>8</w:t>
      </w:r>
      <w:r w:rsidRPr="00BF65D1">
        <w:rPr>
          <w:rFonts w:hint="eastAsia"/>
          <w:sz w:val="21"/>
          <w:szCs w:val="21"/>
        </w:rPr>
        <w:t xml:space="preserve"> </w:t>
      </w:r>
      <w:r w:rsidRPr="00BF65D1">
        <w:rPr>
          <w:sz w:val="21"/>
          <w:szCs w:val="21"/>
        </w:rPr>
        <w:t>C</w:t>
      </w:r>
      <w:r w:rsidRPr="00BF65D1">
        <w:rPr>
          <w:rFonts w:hint="eastAsia"/>
          <w:sz w:val="21"/>
          <w:szCs w:val="21"/>
        </w:rPr>
        <w:t>电荷</w:t>
      </w:r>
    </w:p>
    <w:p w14:paraId="6DE26EB3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8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eastAsia="隶书"/>
          <w:sz w:val="21"/>
          <w:szCs w:val="21"/>
        </w:rPr>
        <w:t>〔多选〕</w:t>
      </w:r>
      <w:r w:rsidRPr="00BF65D1">
        <w:rPr>
          <w:sz w:val="21"/>
          <w:szCs w:val="21"/>
        </w:rPr>
        <w:t>M</w:t>
      </w:r>
      <w:r w:rsidRPr="00BF65D1">
        <w:rPr>
          <w:rFonts w:hint="eastAsia"/>
          <w:sz w:val="21"/>
          <w:szCs w:val="21"/>
        </w:rPr>
        <w:t>和</w:t>
      </w:r>
      <w:r w:rsidRPr="00BF65D1">
        <w:rPr>
          <w:sz w:val="21"/>
          <w:szCs w:val="21"/>
        </w:rPr>
        <w:t>N</w:t>
      </w:r>
      <w:r w:rsidRPr="00BF65D1">
        <w:rPr>
          <w:rFonts w:hint="eastAsia"/>
          <w:sz w:val="21"/>
          <w:szCs w:val="21"/>
        </w:rPr>
        <w:t>是两个都不带电的物体</w:t>
      </w:r>
      <w:r w:rsidRPr="00BF65D1">
        <w:rPr>
          <w:rFonts w:ascii="宋体" w:hAnsi="宋体"/>
          <w:sz w:val="21"/>
          <w:szCs w:val="21"/>
        </w:rPr>
        <w:t>。</w:t>
      </w:r>
      <w:r w:rsidRPr="00BF65D1">
        <w:rPr>
          <w:rFonts w:hint="eastAsia"/>
          <w:sz w:val="21"/>
          <w:szCs w:val="21"/>
        </w:rPr>
        <w:t>它们互相摩擦后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sz w:val="21"/>
          <w:szCs w:val="21"/>
        </w:rPr>
        <w:t>M</w:t>
      </w:r>
      <w:r w:rsidRPr="00BF65D1">
        <w:rPr>
          <w:rFonts w:hint="eastAsia"/>
          <w:sz w:val="21"/>
          <w:szCs w:val="21"/>
        </w:rPr>
        <w:t>带正电荷</w:t>
      </w:r>
      <w:r w:rsidRPr="00BF65D1">
        <w:rPr>
          <w:sz w:val="21"/>
          <w:szCs w:val="21"/>
        </w:rPr>
        <w:t>2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sz w:val="21"/>
          <w:szCs w:val="21"/>
        </w:rPr>
        <w:t>72</w:t>
      </w:r>
      <w:r w:rsidRPr="00BF65D1">
        <w:rPr>
          <w:rFonts w:ascii="宋体" w:hAnsi="宋体"/>
          <w:sz w:val="21"/>
          <w:szCs w:val="21"/>
        </w:rPr>
        <w:t>×</w:t>
      </w:r>
      <w:r w:rsidRPr="00BF65D1">
        <w:rPr>
          <w:sz w:val="21"/>
          <w:szCs w:val="21"/>
        </w:rPr>
        <w:t>10</w:t>
      </w:r>
      <w:r w:rsidRPr="00BF65D1">
        <w:rPr>
          <w:rFonts w:ascii="宋体" w:hAnsi="宋体"/>
          <w:sz w:val="21"/>
          <w:szCs w:val="21"/>
          <w:vertAlign w:val="superscript"/>
        </w:rPr>
        <w:t>－</w:t>
      </w:r>
      <w:r w:rsidRPr="00BF65D1">
        <w:rPr>
          <w:sz w:val="21"/>
          <w:szCs w:val="21"/>
          <w:vertAlign w:val="superscript"/>
        </w:rPr>
        <w:t>9</w:t>
      </w:r>
      <w:r w:rsidRPr="00BF65D1">
        <w:rPr>
          <w:rFonts w:hint="eastAsia"/>
          <w:sz w:val="21"/>
          <w:szCs w:val="21"/>
        </w:rPr>
        <w:t xml:space="preserve"> </w:t>
      </w:r>
      <w:r w:rsidRPr="00BF65D1">
        <w:rPr>
          <w:sz w:val="21"/>
          <w:szCs w:val="21"/>
        </w:rPr>
        <w:t>C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下列判断正确的有</w:t>
      </w:r>
      <w:r w:rsidRPr="00BF65D1">
        <w:rPr>
          <w:rFonts w:ascii="宋体" w:hAnsi="宋体"/>
          <w:sz w:val="21"/>
          <w:szCs w:val="21"/>
        </w:rPr>
        <w:t>（</w:t>
      </w:r>
      <w:r w:rsidRPr="00BF65D1">
        <w:rPr>
          <w:sz w:val="21"/>
          <w:szCs w:val="21"/>
        </w:rPr>
        <w:t xml:space="preserve">　　</w:t>
      </w:r>
      <w:r w:rsidRPr="00BF65D1">
        <w:rPr>
          <w:rFonts w:ascii="宋体" w:hAnsi="宋体"/>
          <w:sz w:val="21"/>
          <w:szCs w:val="21"/>
        </w:rPr>
        <w:t>）</w:t>
      </w:r>
    </w:p>
    <w:p w14:paraId="22BDC722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A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在摩擦前</w:t>
      </w:r>
      <w:r w:rsidRPr="00BF65D1">
        <w:rPr>
          <w:sz w:val="21"/>
          <w:szCs w:val="21"/>
        </w:rPr>
        <w:t>M</w:t>
      </w:r>
      <w:r w:rsidRPr="00BF65D1">
        <w:rPr>
          <w:rFonts w:hint="eastAsia"/>
          <w:sz w:val="21"/>
          <w:szCs w:val="21"/>
        </w:rPr>
        <w:t>和</w:t>
      </w:r>
      <w:r w:rsidRPr="00BF65D1">
        <w:rPr>
          <w:sz w:val="21"/>
          <w:szCs w:val="21"/>
        </w:rPr>
        <w:t>N</w:t>
      </w:r>
      <w:r w:rsidRPr="00BF65D1">
        <w:rPr>
          <w:rFonts w:hint="eastAsia"/>
          <w:sz w:val="21"/>
          <w:szCs w:val="21"/>
        </w:rPr>
        <w:t>的内部没有任何电荷</w:t>
      </w:r>
    </w:p>
    <w:p w14:paraId="658D31CD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B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sz w:val="21"/>
          <w:szCs w:val="21"/>
        </w:rPr>
        <w:t>N</w:t>
      </w:r>
      <w:r w:rsidRPr="00BF65D1">
        <w:rPr>
          <w:rFonts w:hint="eastAsia"/>
          <w:sz w:val="21"/>
          <w:szCs w:val="21"/>
        </w:rPr>
        <w:t>在摩擦后一定带负电荷</w:t>
      </w:r>
      <w:r w:rsidRPr="00BF65D1">
        <w:rPr>
          <w:sz w:val="21"/>
          <w:szCs w:val="21"/>
        </w:rPr>
        <w:t>2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sz w:val="21"/>
          <w:szCs w:val="21"/>
        </w:rPr>
        <w:t>72</w:t>
      </w:r>
      <w:r w:rsidRPr="00BF65D1">
        <w:rPr>
          <w:rFonts w:ascii="宋体" w:hAnsi="宋体"/>
          <w:sz w:val="21"/>
          <w:szCs w:val="21"/>
        </w:rPr>
        <w:t>×</w:t>
      </w:r>
      <w:r w:rsidRPr="00BF65D1">
        <w:rPr>
          <w:sz w:val="21"/>
          <w:szCs w:val="21"/>
        </w:rPr>
        <w:t>10</w:t>
      </w:r>
      <w:r w:rsidRPr="00BF65D1">
        <w:rPr>
          <w:rFonts w:ascii="宋体" w:hAnsi="宋体"/>
          <w:sz w:val="21"/>
          <w:szCs w:val="21"/>
          <w:vertAlign w:val="superscript"/>
        </w:rPr>
        <w:t>－</w:t>
      </w:r>
      <w:r w:rsidRPr="00BF65D1">
        <w:rPr>
          <w:sz w:val="21"/>
          <w:szCs w:val="21"/>
          <w:vertAlign w:val="superscript"/>
        </w:rPr>
        <w:t>9</w:t>
      </w:r>
      <w:r w:rsidRPr="00BF65D1">
        <w:rPr>
          <w:rFonts w:hint="eastAsia"/>
          <w:sz w:val="21"/>
          <w:szCs w:val="21"/>
        </w:rPr>
        <w:t xml:space="preserve"> </w:t>
      </w:r>
      <w:r w:rsidRPr="00BF65D1">
        <w:rPr>
          <w:sz w:val="21"/>
          <w:szCs w:val="21"/>
        </w:rPr>
        <w:t>C</w:t>
      </w:r>
    </w:p>
    <w:p w14:paraId="74BC6621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C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摩擦过程中电子从</w:t>
      </w:r>
      <w:r w:rsidRPr="00BF65D1">
        <w:rPr>
          <w:sz w:val="21"/>
          <w:szCs w:val="21"/>
        </w:rPr>
        <w:t>M</w:t>
      </w:r>
      <w:r w:rsidRPr="00BF65D1">
        <w:rPr>
          <w:rFonts w:hint="eastAsia"/>
          <w:sz w:val="21"/>
          <w:szCs w:val="21"/>
        </w:rPr>
        <w:t>转移到</w:t>
      </w:r>
      <w:r w:rsidRPr="00BF65D1">
        <w:rPr>
          <w:sz w:val="21"/>
          <w:szCs w:val="21"/>
        </w:rPr>
        <w:t>N</w:t>
      </w:r>
    </w:p>
    <w:p w14:paraId="7AA6E5F6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D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sz w:val="21"/>
          <w:szCs w:val="21"/>
        </w:rPr>
        <w:t>M</w:t>
      </w:r>
      <w:r w:rsidRPr="00BF65D1">
        <w:rPr>
          <w:rFonts w:hint="eastAsia"/>
          <w:sz w:val="21"/>
          <w:szCs w:val="21"/>
        </w:rPr>
        <w:t>在摩擦过程中失去</w:t>
      </w:r>
      <w:r w:rsidRPr="00BF65D1">
        <w:rPr>
          <w:sz w:val="21"/>
          <w:szCs w:val="21"/>
        </w:rPr>
        <w:t>1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sz w:val="21"/>
          <w:szCs w:val="21"/>
        </w:rPr>
        <w:t>7</w:t>
      </w:r>
      <w:r w:rsidRPr="00BF65D1">
        <w:rPr>
          <w:rFonts w:ascii="宋体" w:hAnsi="宋体"/>
          <w:sz w:val="21"/>
          <w:szCs w:val="21"/>
        </w:rPr>
        <w:t>×</w:t>
      </w:r>
      <w:r w:rsidRPr="00BF65D1">
        <w:rPr>
          <w:sz w:val="21"/>
          <w:szCs w:val="21"/>
        </w:rPr>
        <w:t>10</w:t>
      </w:r>
      <w:r w:rsidRPr="00BF65D1">
        <w:rPr>
          <w:sz w:val="21"/>
          <w:szCs w:val="21"/>
          <w:vertAlign w:val="superscript"/>
        </w:rPr>
        <w:t>10</w:t>
      </w:r>
      <w:r w:rsidRPr="00BF65D1">
        <w:rPr>
          <w:rFonts w:hint="eastAsia"/>
          <w:sz w:val="21"/>
          <w:szCs w:val="21"/>
        </w:rPr>
        <w:t>个电子</w:t>
      </w:r>
    </w:p>
    <w:p w14:paraId="6FD116CF" w14:textId="77777777" w:rsidR="005909D4" w:rsidRPr="00BF65D1" w:rsidRDefault="005909D4" w:rsidP="005909D4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F65D1">
        <w:rPr>
          <w:noProof/>
          <w:sz w:val="21"/>
          <w:szCs w:val="21"/>
        </w:rPr>
        <w:drawing>
          <wp:inline distT="0" distB="0" distL="0" distR="0" wp14:anchorId="4269DC63" wp14:editId="7238A4F1">
            <wp:extent cx="923278" cy="243205"/>
            <wp:effectExtent l="0" t="0" r="0" b="0"/>
            <wp:docPr id="57" name="能力提升练灰.jpg" descr="id:21474880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5485" w14:textId="2A8C37A4" w:rsidR="005909D4" w:rsidRPr="00BF65D1" w:rsidRDefault="005909D4" w:rsidP="005909D4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BF65D1">
        <w:rPr>
          <w:sz w:val="21"/>
          <w:szCs w:val="21"/>
        </w:rPr>
        <w:t>9</w:t>
      </w:r>
      <w:r w:rsidRPr="00BF65D1">
        <w:rPr>
          <w:rFonts w:ascii="宋体" w:hAnsi="宋体"/>
          <w:sz w:val="21"/>
          <w:szCs w:val="21"/>
        </w:rPr>
        <w:t>.（</w:t>
      </w:r>
      <w:r w:rsidRPr="00BF65D1">
        <w:rPr>
          <w:rFonts w:eastAsia="楷体"/>
          <w:sz w:val="21"/>
          <w:szCs w:val="21"/>
        </w:rPr>
        <w:t>人教版必修第三册</w:t>
      </w:r>
      <w:r w:rsidRPr="00BF65D1">
        <w:rPr>
          <w:sz w:val="21"/>
          <w:szCs w:val="21"/>
        </w:rPr>
        <w:t>P5</w:t>
      </w:r>
      <w:r w:rsidRPr="00BF65D1">
        <w:rPr>
          <w:rFonts w:eastAsia="楷体"/>
          <w:sz w:val="21"/>
          <w:szCs w:val="21"/>
        </w:rPr>
        <w:t>练习与应用</w:t>
      </w:r>
      <w:r w:rsidRPr="00BF65D1">
        <w:rPr>
          <w:sz w:val="21"/>
          <w:szCs w:val="21"/>
        </w:rPr>
        <w:t>T3</w:t>
      </w:r>
      <w:r w:rsidRPr="00BF65D1">
        <w:rPr>
          <w:rFonts w:eastAsia="楷体"/>
          <w:sz w:val="21"/>
          <w:szCs w:val="21"/>
        </w:rPr>
        <w:t>改编</w:t>
      </w:r>
      <w:r w:rsidRPr="00BF65D1">
        <w:rPr>
          <w:rFonts w:ascii="宋体" w:hAnsi="宋体"/>
          <w:sz w:val="21"/>
          <w:szCs w:val="21"/>
        </w:rPr>
        <w:t>）</w:t>
      </w:r>
      <w:r w:rsidRPr="00BF65D1">
        <w:rPr>
          <w:rFonts w:hint="eastAsia"/>
          <w:sz w:val="21"/>
          <w:szCs w:val="21"/>
        </w:rPr>
        <w:t>如图所示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左边是一个原先不带电的导体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右边</w:t>
      </w:r>
      <w:r w:rsidRPr="00BF65D1">
        <w:rPr>
          <w:sz w:val="21"/>
          <w:szCs w:val="21"/>
        </w:rPr>
        <w:t>C</w:t>
      </w:r>
      <w:r w:rsidRPr="00BF65D1">
        <w:rPr>
          <w:rFonts w:hint="eastAsia"/>
          <w:sz w:val="21"/>
          <w:szCs w:val="21"/>
        </w:rPr>
        <w:t>是后来靠近的带正电的导体球</w:t>
      </w:r>
      <w:r w:rsidRPr="00BF65D1">
        <w:rPr>
          <w:rFonts w:ascii="宋体" w:hAnsi="宋体"/>
          <w:sz w:val="21"/>
          <w:szCs w:val="21"/>
        </w:rPr>
        <w:t>。</w:t>
      </w:r>
      <w:r w:rsidRPr="00BF65D1">
        <w:rPr>
          <w:rFonts w:hint="eastAsia"/>
          <w:sz w:val="21"/>
          <w:szCs w:val="21"/>
        </w:rPr>
        <w:t>若用绝缘工具沿图示某条虚线将导体切开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分导体为</w:t>
      </w:r>
      <w:r w:rsidRPr="00BF65D1">
        <w:rPr>
          <w:sz w:val="21"/>
          <w:szCs w:val="21"/>
        </w:rPr>
        <w:t>A</w:t>
      </w:r>
      <w:r w:rsidRPr="00BF65D1">
        <w:rPr>
          <w:rFonts w:ascii="宋体" w:hAnsi="宋体"/>
          <w:sz w:val="21"/>
          <w:szCs w:val="21"/>
        </w:rPr>
        <w:t>、</w:t>
      </w:r>
      <w:r w:rsidRPr="00BF65D1">
        <w:rPr>
          <w:sz w:val="21"/>
          <w:szCs w:val="21"/>
        </w:rPr>
        <w:t>B</w:t>
      </w:r>
      <w:r w:rsidRPr="00BF65D1">
        <w:rPr>
          <w:rFonts w:hint="eastAsia"/>
          <w:sz w:val="21"/>
          <w:szCs w:val="21"/>
        </w:rPr>
        <w:t>两部分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这两部分所带电荷量的大小分别为</w:t>
      </w:r>
      <w:r w:rsidRPr="00BF65D1">
        <w:rPr>
          <w:i/>
          <w:sz w:val="21"/>
          <w:szCs w:val="21"/>
        </w:rPr>
        <w:t>Q</w:t>
      </w:r>
      <w:r w:rsidRPr="00BF65D1">
        <w:rPr>
          <w:sz w:val="21"/>
          <w:szCs w:val="21"/>
          <w:vertAlign w:val="subscript"/>
        </w:rPr>
        <w:t>A</w:t>
      </w:r>
      <w:r w:rsidRPr="00BF65D1">
        <w:rPr>
          <w:rFonts w:ascii="宋体" w:hAnsi="宋体"/>
          <w:sz w:val="21"/>
          <w:szCs w:val="21"/>
        </w:rPr>
        <w:t>、</w:t>
      </w:r>
      <w:r w:rsidRPr="00BF65D1">
        <w:rPr>
          <w:i/>
          <w:sz w:val="21"/>
          <w:szCs w:val="21"/>
        </w:rPr>
        <w:t>Q</w:t>
      </w:r>
      <w:r w:rsidRPr="00BF65D1">
        <w:rPr>
          <w:sz w:val="21"/>
          <w:szCs w:val="21"/>
          <w:vertAlign w:val="subscript"/>
        </w:rPr>
        <w:t>B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则下列结论正确的有</w:t>
      </w:r>
      <w:r w:rsidRPr="00BF65D1">
        <w:rPr>
          <w:rFonts w:ascii="宋体" w:hAnsi="宋体"/>
          <w:sz w:val="21"/>
          <w:szCs w:val="21"/>
        </w:rPr>
        <w:t>（</w:t>
      </w:r>
      <w:r w:rsidRPr="00BF65D1">
        <w:rPr>
          <w:sz w:val="21"/>
          <w:szCs w:val="21"/>
        </w:rPr>
        <w:t xml:space="preserve">　　</w:t>
      </w:r>
      <w:r w:rsidRPr="00BF65D1">
        <w:rPr>
          <w:rFonts w:ascii="宋体" w:hAnsi="宋体"/>
          <w:sz w:val="21"/>
          <w:szCs w:val="21"/>
        </w:rPr>
        <w:t>）</w:t>
      </w:r>
    </w:p>
    <w:p w14:paraId="603F52D6" w14:textId="16BB9029" w:rsidR="00E40B0A" w:rsidRPr="00BF65D1" w:rsidRDefault="00E40B0A" w:rsidP="00E40B0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F65D1">
        <w:rPr>
          <w:noProof/>
          <w:sz w:val="21"/>
          <w:szCs w:val="21"/>
        </w:rPr>
        <w:lastRenderedPageBreak/>
        <w:drawing>
          <wp:inline distT="0" distB="0" distL="0" distR="0" wp14:anchorId="34963AE1" wp14:editId="025D963F">
            <wp:extent cx="1159452" cy="850265"/>
            <wp:effectExtent l="0" t="0" r="0" b="0"/>
            <wp:docPr id="58" name="25btrwlb3-9-95.jpg" descr="id:21474880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59452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3694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A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沿虚线</w:t>
      </w:r>
      <w:r w:rsidRPr="00BF65D1">
        <w:rPr>
          <w:i/>
          <w:sz w:val="21"/>
          <w:szCs w:val="21"/>
        </w:rPr>
        <w:t>c</w:t>
      </w:r>
      <w:r w:rsidRPr="00BF65D1">
        <w:rPr>
          <w:rFonts w:hint="eastAsia"/>
          <w:sz w:val="21"/>
          <w:szCs w:val="21"/>
        </w:rPr>
        <w:t>切开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sz w:val="21"/>
          <w:szCs w:val="21"/>
        </w:rPr>
        <w:t>A</w:t>
      </w:r>
      <w:r w:rsidRPr="00BF65D1">
        <w:rPr>
          <w:rFonts w:hint="eastAsia"/>
          <w:sz w:val="21"/>
          <w:szCs w:val="21"/>
        </w:rPr>
        <w:t>带负电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sz w:val="21"/>
          <w:szCs w:val="21"/>
        </w:rPr>
        <w:t>B</w:t>
      </w:r>
      <w:r w:rsidRPr="00BF65D1">
        <w:rPr>
          <w:rFonts w:hint="eastAsia"/>
          <w:sz w:val="21"/>
          <w:szCs w:val="21"/>
        </w:rPr>
        <w:t>带正电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且</w:t>
      </w:r>
      <w:r w:rsidRPr="00BF65D1">
        <w:rPr>
          <w:i/>
          <w:sz w:val="21"/>
          <w:szCs w:val="21"/>
        </w:rPr>
        <w:t>Q</w:t>
      </w:r>
      <w:r w:rsidRPr="00BF65D1">
        <w:rPr>
          <w:sz w:val="21"/>
          <w:szCs w:val="21"/>
          <w:vertAlign w:val="subscript"/>
        </w:rPr>
        <w:t>A</w:t>
      </w:r>
      <w:r w:rsidRPr="00BF65D1">
        <w:rPr>
          <w:rFonts w:ascii="宋体" w:hAnsi="宋体"/>
          <w:sz w:val="21"/>
          <w:szCs w:val="21"/>
        </w:rPr>
        <w:t>＞</w:t>
      </w:r>
      <w:r w:rsidRPr="00BF65D1">
        <w:rPr>
          <w:i/>
          <w:sz w:val="21"/>
          <w:szCs w:val="21"/>
        </w:rPr>
        <w:t>Q</w:t>
      </w:r>
      <w:r w:rsidRPr="00BF65D1">
        <w:rPr>
          <w:sz w:val="21"/>
          <w:szCs w:val="21"/>
          <w:vertAlign w:val="subscript"/>
        </w:rPr>
        <w:t>B</w:t>
      </w:r>
    </w:p>
    <w:p w14:paraId="07B39174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B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只有沿虚线</w:t>
      </w:r>
      <w:r w:rsidRPr="00BF65D1">
        <w:rPr>
          <w:i/>
          <w:sz w:val="21"/>
          <w:szCs w:val="21"/>
        </w:rPr>
        <w:t>b</w:t>
      </w:r>
      <w:r w:rsidRPr="00BF65D1">
        <w:rPr>
          <w:rFonts w:hint="eastAsia"/>
          <w:sz w:val="21"/>
          <w:szCs w:val="21"/>
        </w:rPr>
        <w:t>切开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才有</w:t>
      </w:r>
      <w:r w:rsidRPr="00BF65D1">
        <w:rPr>
          <w:sz w:val="21"/>
          <w:szCs w:val="21"/>
        </w:rPr>
        <w:t>A</w:t>
      </w:r>
      <w:r w:rsidRPr="00BF65D1">
        <w:rPr>
          <w:rFonts w:hint="eastAsia"/>
          <w:sz w:val="21"/>
          <w:szCs w:val="21"/>
        </w:rPr>
        <w:t>带正电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sz w:val="21"/>
          <w:szCs w:val="21"/>
        </w:rPr>
        <w:t>B</w:t>
      </w:r>
      <w:r w:rsidRPr="00BF65D1">
        <w:rPr>
          <w:rFonts w:hint="eastAsia"/>
          <w:sz w:val="21"/>
          <w:szCs w:val="21"/>
        </w:rPr>
        <w:t>带负电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且</w:t>
      </w:r>
      <w:r w:rsidRPr="00BF65D1">
        <w:rPr>
          <w:i/>
          <w:sz w:val="21"/>
          <w:szCs w:val="21"/>
        </w:rPr>
        <w:t>Q</w:t>
      </w:r>
      <w:r w:rsidRPr="00BF65D1">
        <w:rPr>
          <w:sz w:val="21"/>
          <w:szCs w:val="21"/>
          <w:vertAlign w:val="subscript"/>
        </w:rPr>
        <w:t>A</w:t>
      </w:r>
      <w:r w:rsidRPr="00BF65D1">
        <w:rPr>
          <w:rFonts w:ascii="宋体" w:hAnsi="宋体"/>
          <w:sz w:val="21"/>
          <w:szCs w:val="21"/>
        </w:rPr>
        <w:t>＝</w:t>
      </w:r>
      <w:r w:rsidRPr="00BF65D1">
        <w:rPr>
          <w:i/>
          <w:sz w:val="21"/>
          <w:szCs w:val="21"/>
        </w:rPr>
        <w:t>Q</w:t>
      </w:r>
      <w:r w:rsidRPr="00BF65D1">
        <w:rPr>
          <w:sz w:val="21"/>
          <w:szCs w:val="21"/>
          <w:vertAlign w:val="subscript"/>
        </w:rPr>
        <w:t>B</w:t>
      </w:r>
    </w:p>
    <w:p w14:paraId="0EDFBFC6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C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沿虚线</w:t>
      </w:r>
      <w:r w:rsidRPr="00BF65D1">
        <w:rPr>
          <w:i/>
          <w:sz w:val="21"/>
          <w:szCs w:val="21"/>
        </w:rPr>
        <w:t>a</w:t>
      </w:r>
      <w:r w:rsidRPr="00BF65D1">
        <w:rPr>
          <w:rFonts w:hint="eastAsia"/>
          <w:sz w:val="21"/>
          <w:szCs w:val="21"/>
        </w:rPr>
        <w:t>切开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sz w:val="21"/>
          <w:szCs w:val="21"/>
        </w:rPr>
        <w:t>A</w:t>
      </w:r>
      <w:r w:rsidRPr="00BF65D1">
        <w:rPr>
          <w:rFonts w:hint="eastAsia"/>
          <w:sz w:val="21"/>
          <w:szCs w:val="21"/>
        </w:rPr>
        <w:t>带正电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sz w:val="21"/>
          <w:szCs w:val="21"/>
        </w:rPr>
        <w:t>B</w:t>
      </w:r>
      <w:r w:rsidRPr="00BF65D1">
        <w:rPr>
          <w:rFonts w:hint="eastAsia"/>
          <w:sz w:val="21"/>
          <w:szCs w:val="21"/>
        </w:rPr>
        <w:t>带负电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且</w:t>
      </w:r>
      <w:r w:rsidRPr="00BF65D1">
        <w:rPr>
          <w:i/>
          <w:sz w:val="21"/>
          <w:szCs w:val="21"/>
        </w:rPr>
        <w:t>Q</w:t>
      </w:r>
      <w:r w:rsidRPr="00BF65D1">
        <w:rPr>
          <w:sz w:val="21"/>
          <w:szCs w:val="21"/>
          <w:vertAlign w:val="subscript"/>
        </w:rPr>
        <w:t>A</w:t>
      </w:r>
      <w:r w:rsidRPr="00BF65D1">
        <w:rPr>
          <w:rFonts w:ascii="宋体" w:hAnsi="宋体"/>
          <w:sz w:val="21"/>
          <w:szCs w:val="21"/>
        </w:rPr>
        <w:t>＜</w:t>
      </w:r>
      <w:r w:rsidRPr="00BF65D1">
        <w:rPr>
          <w:i/>
          <w:sz w:val="21"/>
          <w:szCs w:val="21"/>
        </w:rPr>
        <w:t>Q</w:t>
      </w:r>
      <w:r w:rsidRPr="00BF65D1">
        <w:rPr>
          <w:sz w:val="21"/>
          <w:szCs w:val="21"/>
          <w:vertAlign w:val="subscript"/>
        </w:rPr>
        <w:t>B</w:t>
      </w:r>
    </w:p>
    <w:p w14:paraId="38CCBDFC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D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沿任意一条虚线切开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都是</w:t>
      </w:r>
      <w:r w:rsidRPr="00BF65D1">
        <w:rPr>
          <w:sz w:val="21"/>
          <w:szCs w:val="21"/>
        </w:rPr>
        <w:t>A</w:t>
      </w:r>
      <w:r w:rsidRPr="00BF65D1">
        <w:rPr>
          <w:rFonts w:hint="eastAsia"/>
          <w:sz w:val="21"/>
          <w:szCs w:val="21"/>
        </w:rPr>
        <w:t>带正电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sz w:val="21"/>
          <w:szCs w:val="21"/>
        </w:rPr>
        <w:t>B</w:t>
      </w:r>
      <w:r w:rsidRPr="00BF65D1">
        <w:rPr>
          <w:rFonts w:hint="eastAsia"/>
          <w:sz w:val="21"/>
          <w:szCs w:val="21"/>
        </w:rPr>
        <w:t>带负电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且</w:t>
      </w:r>
      <w:r w:rsidRPr="00BF65D1">
        <w:rPr>
          <w:i/>
          <w:sz w:val="21"/>
          <w:szCs w:val="21"/>
        </w:rPr>
        <w:t>Q</w:t>
      </w:r>
      <w:r w:rsidRPr="00BF65D1">
        <w:rPr>
          <w:sz w:val="21"/>
          <w:szCs w:val="21"/>
          <w:vertAlign w:val="subscript"/>
        </w:rPr>
        <w:t>A</w:t>
      </w:r>
      <w:r w:rsidRPr="00BF65D1">
        <w:rPr>
          <w:rFonts w:ascii="宋体" w:hAnsi="宋体"/>
          <w:sz w:val="21"/>
          <w:szCs w:val="21"/>
        </w:rPr>
        <w:t>＝</w:t>
      </w:r>
      <w:r w:rsidRPr="00BF65D1">
        <w:rPr>
          <w:i/>
          <w:sz w:val="21"/>
          <w:szCs w:val="21"/>
        </w:rPr>
        <w:t>Q</w:t>
      </w:r>
      <w:r w:rsidRPr="00BF65D1">
        <w:rPr>
          <w:sz w:val="21"/>
          <w:szCs w:val="21"/>
          <w:vertAlign w:val="subscript"/>
        </w:rPr>
        <w:t>B</w:t>
      </w:r>
    </w:p>
    <w:p w14:paraId="21A14916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10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eastAsia="隶书"/>
          <w:sz w:val="21"/>
          <w:szCs w:val="21"/>
        </w:rPr>
        <w:t>〔多选〕</w:t>
      </w:r>
      <w:r w:rsidRPr="00BF65D1">
        <w:rPr>
          <w:rFonts w:ascii="宋体" w:hAnsi="宋体"/>
          <w:sz w:val="21"/>
          <w:szCs w:val="21"/>
        </w:rPr>
        <w:t>（</w:t>
      </w:r>
      <w:r w:rsidRPr="00BF65D1">
        <w:rPr>
          <w:sz w:val="21"/>
          <w:szCs w:val="21"/>
        </w:rPr>
        <w:t>2025</w:t>
      </w:r>
      <w:r w:rsidRPr="00BF65D1">
        <w:rPr>
          <w:rFonts w:eastAsia="Times New Roman" w:hint="eastAsia"/>
          <w:sz w:val="21"/>
          <w:szCs w:val="21"/>
        </w:rPr>
        <w:t>·</w:t>
      </w:r>
      <w:r w:rsidRPr="00BF65D1">
        <w:rPr>
          <w:rFonts w:eastAsia="楷体"/>
          <w:sz w:val="21"/>
          <w:szCs w:val="21"/>
        </w:rPr>
        <w:t>浙江绍兴期末</w:t>
      </w:r>
      <w:r w:rsidRPr="00BF65D1">
        <w:rPr>
          <w:rFonts w:ascii="宋体" w:hAnsi="宋体"/>
          <w:sz w:val="21"/>
          <w:szCs w:val="21"/>
        </w:rPr>
        <w:t>）</w:t>
      </w:r>
      <w:r w:rsidRPr="00BF65D1">
        <w:rPr>
          <w:rFonts w:hint="eastAsia"/>
          <w:sz w:val="21"/>
          <w:szCs w:val="21"/>
        </w:rPr>
        <w:t>某同学用一次性塑料杯</w:t>
      </w:r>
      <w:r w:rsidRPr="00BF65D1">
        <w:rPr>
          <w:rFonts w:ascii="宋体" w:hAnsi="宋体"/>
          <w:sz w:val="21"/>
          <w:szCs w:val="21"/>
        </w:rPr>
        <w:t>、</w:t>
      </w:r>
      <w:r w:rsidRPr="00BF65D1">
        <w:rPr>
          <w:rFonts w:hint="eastAsia"/>
          <w:sz w:val="21"/>
          <w:szCs w:val="21"/>
        </w:rPr>
        <w:t>回形针和铝箔纸自制一个简易验电器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如图所示</w:t>
      </w:r>
      <w:r w:rsidRPr="00BF65D1">
        <w:rPr>
          <w:rFonts w:ascii="宋体" w:hAnsi="宋体"/>
          <w:sz w:val="21"/>
          <w:szCs w:val="21"/>
        </w:rPr>
        <w:t>。</w:t>
      </w:r>
      <w:r w:rsidRPr="00BF65D1">
        <w:rPr>
          <w:rFonts w:hint="eastAsia"/>
          <w:sz w:val="21"/>
          <w:szCs w:val="21"/>
        </w:rPr>
        <w:t>下列实验现象可能产生的是</w:t>
      </w:r>
      <w:r w:rsidRPr="00BF65D1">
        <w:rPr>
          <w:rFonts w:ascii="宋体" w:hAnsi="宋体"/>
          <w:sz w:val="21"/>
          <w:szCs w:val="21"/>
        </w:rPr>
        <w:t>（</w:t>
      </w:r>
      <w:r w:rsidRPr="00BF65D1">
        <w:rPr>
          <w:sz w:val="21"/>
          <w:szCs w:val="21"/>
        </w:rPr>
        <w:t xml:space="preserve">　　</w:t>
      </w:r>
      <w:r w:rsidRPr="00BF65D1">
        <w:rPr>
          <w:rFonts w:ascii="宋体" w:hAnsi="宋体"/>
          <w:sz w:val="21"/>
          <w:szCs w:val="21"/>
        </w:rPr>
        <w:t>）</w:t>
      </w:r>
    </w:p>
    <w:p w14:paraId="437D90FB" w14:textId="77777777" w:rsidR="005909D4" w:rsidRPr="00BF65D1" w:rsidRDefault="005909D4" w:rsidP="005909D4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F65D1">
        <w:rPr>
          <w:noProof/>
          <w:sz w:val="21"/>
          <w:szCs w:val="21"/>
        </w:rPr>
        <w:drawing>
          <wp:inline distT="0" distB="0" distL="0" distR="0" wp14:anchorId="70296F5C" wp14:editId="00A21DE7">
            <wp:extent cx="1382940" cy="874395"/>
            <wp:effectExtent l="0" t="0" r="0" b="0"/>
            <wp:docPr id="59" name="25zjtbwlbs3-2.jpg" descr="id:21474880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8294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CBAB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A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用纸巾摩擦过的塑料吸管靠近但未接触回形针上端时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铝箔会张开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而将塑料吸管移开后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铝箔的张</w:t>
      </w:r>
      <w:proofErr w:type="gramStart"/>
      <w:r w:rsidRPr="00BF65D1">
        <w:rPr>
          <w:rFonts w:hint="eastAsia"/>
          <w:sz w:val="21"/>
          <w:szCs w:val="21"/>
        </w:rPr>
        <w:t>角不会</w:t>
      </w:r>
      <w:proofErr w:type="gramEnd"/>
      <w:r w:rsidRPr="00BF65D1">
        <w:rPr>
          <w:rFonts w:hint="eastAsia"/>
          <w:sz w:val="21"/>
          <w:szCs w:val="21"/>
        </w:rPr>
        <w:t>闭合</w:t>
      </w:r>
    </w:p>
    <w:p w14:paraId="1BA53AD6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B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用纸巾摩擦过的塑料吸管与回形针接触后铝箔会张开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再将塑料吸管移开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铝箔的张角又会略微变小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但</w:t>
      </w:r>
      <w:proofErr w:type="gramStart"/>
      <w:r w:rsidRPr="00BF65D1">
        <w:rPr>
          <w:rFonts w:hint="eastAsia"/>
          <w:sz w:val="21"/>
          <w:szCs w:val="21"/>
        </w:rPr>
        <w:t>不</w:t>
      </w:r>
      <w:proofErr w:type="gramEnd"/>
      <w:r w:rsidRPr="00BF65D1">
        <w:rPr>
          <w:rFonts w:hint="eastAsia"/>
          <w:sz w:val="21"/>
          <w:szCs w:val="21"/>
        </w:rPr>
        <w:t>闭合</w:t>
      </w:r>
    </w:p>
    <w:p w14:paraId="2CCEE3CF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C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用火柴的火焰靠近带电的回形针上端时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张开的铝箔会闭合</w:t>
      </w:r>
    </w:p>
    <w:p w14:paraId="18063B4B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D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先让与纸巾摩擦过的塑料吸管接触回形针上端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再用摩擦过的纸巾接触回形针上端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铝箔的张角会闭合</w:t>
      </w:r>
    </w:p>
    <w:p w14:paraId="0A56E169" w14:textId="268817A3" w:rsidR="005909D4" w:rsidRPr="00BF65D1" w:rsidRDefault="005909D4" w:rsidP="005909D4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BF65D1">
        <w:rPr>
          <w:sz w:val="21"/>
          <w:szCs w:val="21"/>
        </w:rPr>
        <w:t>11</w:t>
      </w:r>
      <w:r w:rsidRPr="00BF65D1">
        <w:rPr>
          <w:rFonts w:ascii="宋体" w:hAnsi="宋体"/>
          <w:sz w:val="21"/>
          <w:szCs w:val="21"/>
        </w:rPr>
        <w:t>.（</w:t>
      </w:r>
      <w:r w:rsidRPr="00BF65D1">
        <w:rPr>
          <w:sz w:val="21"/>
          <w:szCs w:val="21"/>
        </w:rPr>
        <w:t>2025</w:t>
      </w:r>
      <w:r w:rsidRPr="00BF65D1">
        <w:rPr>
          <w:rFonts w:eastAsia="Times New Roman" w:hint="eastAsia"/>
          <w:sz w:val="21"/>
          <w:szCs w:val="21"/>
        </w:rPr>
        <w:t>·</w:t>
      </w:r>
      <w:r w:rsidRPr="00BF65D1">
        <w:rPr>
          <w:rFonts w:eastAsia="楷体"/>
          <w:sz w:val="21"/>
          <w:szCs w:val="21"/>
        </w:rPr>
        <w:t>浙江温州期中</w:t>
      </w:r>
      <w:r w:rsidRPr="00BF65D1">
        <w:rPr>
          <w:rFonts w:ascii="宋体" w:hAnsi="宋体"/>
          <w:sz w:val="21"/>
          <w:szCs w:val="21"/>
        </w:rPr>
        <w:t>）</w:t>
      </w:r>
      <w:r w:rsidRPr="00BF65D1">
        <w:rPr>
          <w:rFonts w:hint="eastAsia"/>
          <w:sz w:val="21"/>
          <w:szCs w:val="21"/>
        </w:rPr>
        <w:t>某同学采用如图所示装置做静电感应的实验</w:t>
      </w:r>
      <w:r w:rsidRPr="00BF65D1">
        <w:rPr>
          <w:rFonts w:ascii="宋体" w:hAnsi="宋体"/>
          <w:sz w:val="21"/>
          <w:szCs w:val="21"/>
        </w:rPr>
        <w:t>：</w:t>
      </w:r>
      <w:r w:rsidRPr="00BF65D1">
        <w:rPr>
          <w:rFonts w:hint="eastAsia"/>
          <w:sz w:val="21"/>
          <w:szCs w:val="21"/>
        </w:rPr>
        <w:t>在绝缘支架上的金属导体</w:t>
      </w:r>
      <w:r w:rsidRPr="00BF65D1">
        <w:rPr>
          <w:sz w:val="21"/>
          <w:szCs w:val="21"/>
        </w:rPr>
        <w:t>M</w:t>
      </w:r>
      <w:r w:rsidRPr="00BF65D1">
        <w:rPr>
          <w:rFonts w:hint="eastAsia"/>
          <w:sz w:val="21"/>
          <w:szCs w:val="21"/>
        </w:rPr>
        <w:t>和金属导体</w:t>
      </w:r>
      <w:r w:rsidRPr="00BF65D1">
        <w:rPr>
          <w:sz w:val="21"/>
          <w:szCs w:val="21"/>
        </w:rPr>
        <w:t>N</w:t>
      </w:r>
      <w:r w:rsidRPr="00BF65D1">
        <w:rPr>
          <w:rFonts w:hint="eastAsia"/>
          <w:sz w:val="21"/>
          <w:szCs w:val="21"/>
        </w:rPr>
        <w:t>按图中方向接触放置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原先</w:t>
      </w:r>
      <w:r w:rsidRPr="00BF65D1">
        <w:rPr>
          <w:sz w:val="21"/>
          <w:szCs w:val="21"/>
        </w:rPr>
        <w:t>M</w:t>
      </w:r>
      <w:r w:rsidRPr="00BF65D1">
        <w:rPr>
          <w:rFonts w:ascii="宋体" w:hAnsi="宋体"/>
          <w:sz w:val="21"/>
          <w:szCs w:val="21"/>
        </w:rPr>
        <w:t>、</w:t>
      </w:r>
      <w:r w:rsidRPr="00BF65D1">
        <w:rPr>
          <w:sz w:val="21"/>
          <w:szCs w:val="21"/>
        </w:rPr>
        <w:t>N</w:t>
      </w:r>
      <w:r w:rsidRPr="00BF65D1">
        <w:rPr>
          <w:rFonts w:hint="eastAsia"/>
          <w:sz w:val="21"/>
          <w:szCs w:val="21"/>
        </w:rPr>
        <w:t>都不带电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先让开关</w:t>
      </w:r>
      <w:r w:rsidRPr="00BF65D1">
        <w:rPr>
          <w:sz w:val="21"/>
          <w:szCs w:val="21"/>
        </w:rPr>
        <w:t>S</w:t>
      </w:r>
      <w:r w:rsidRPr="00BF65D1">
        <w:rPr>
          <w:sz w:val="21"/>
          <w:szCs w:val="21"/>
          <w:vertAlign w:val="subscript"/>
        </w:rPr>
        <w:t>1</w:t>
      </w:r>
      <w:r w:rsidRPr="00BF65D1">
        <w:rPr>
          <w:rFonts w:ascii="宋体" w:hAnsi="宋体"/>
          <w:sz w:val="21"/>
          <w:szCs w:val="21"/>
        </w:rPr>
        <w:t>、</w:t>
      </w:r>
      <w:r w:rsidRPr="00BF65D1">
        <w:rPr>
          <w:sz w:val="21"/>
          <w:szCs w:val="21"/>
        </w:rPr>
        <w:t>S</w:t>
      </w:r>
      <w:r w:rsidRPr="00BF65D1">
        <w:rPr>
          <w:sz w:val="21"/>
          <w:szCs w:val="21"/>
          <w:vertAlign w:val="subscript"/>
        </w:rPr>
        <w:t>2</w:t>
      </w:r>
      <w:r w:rsidRPr="00BF65D1">
        <w:rPr>
          <w:rFonts w:hint="eastAsia"/>
          <w:sz w:val="21"/>
          <w:szCs w:val="21"/>
        </w:rPr>
        <w:t>均断开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现在将一个带正电小球</w:t>
      </w:r>
      <w:r w:rsidRPr="00BF65D1">
        <w:rPr>
          <w:sz w:val="21"/>
          <w:szCs w:val="21"/>
        </w:rPr>
        <w:t>P</w:t>
      </w:r>
      <w:r w:rsidRPr="00BF65D1">
        <w:rPr>
          <w:rFonts w:hint="eastAsia"/>
          <w:sz w:val="21"/>
          <w:szCs w:val="21"/>
        </w:rPr>
        <w:t>放置在</w:t>
      </w:r>
      <w:r w:rsidRPr="00BF65D1">
        <w:rPr>
          <w:sz w:val="21"/>
          <w:szCs w:val="21"/>
        </w:rPr>
        <w:t>M</w:t>
      </w:r>
      <w:r w:rsidRPr="00BF65D1">
        <w:rPr>
          <w:rFonts w:hint="eastAsia"/>
          <w:sz w:val="21"/>
          <w:szCs w:val="21"/>
        </w:rPr>
        <w:t>左侧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则下列说法正确的是</w:t>
      </w:r>
      <w:r w:rsidRPr="00BF65D1">
        <w:rPr>
          <w:rFonts w:ascii="宋体" w:hAnsi="宋体"/>
          <w:sz w:val="21"/>
          <w:szCs w:val="21"/>
        </w:rPr>
        <w:t>（</w:t>
      </w:r>
      <w:r w:rsidRPr="00BF65D1">
        <w:rPr>
          <w:sz w:val="21"/>
          <w:szCs w:val="21"/>
        </w:rPr>
        <w:t xml:space="preserve">　　</w:t>
      </w:r>
      <w:r w:rsidRPr="00BF65D1">
        <w:rPr>
          <w:rFonts w:ascii="宋体" w:hAnsi="宋体"/>
          <w:sz w:val="21"/>
          <w:szCs w:val="21"/>
        </w:rPr>
        <w:t>）</w:t>
      </w:r>
    </w:p>
    <w:p w14:paraId="4DFF9B89" w14:textId="2ACF2815" w:rsidR="00E40B0A" w:rsidRPr="00BF65D1" w:rsidRDefault="00E40B0A" w:rsidP="00E40B0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F65D1">
        <w:rPr>
          <w:noProof/>
          <w:sz w:val="21"/>
          <w:szCs w:val="21"/>
        </w:rPr>
        <w:drawing>
          <wp:inline distT="0" distB="0" distL="0" distR="0" wp14:anchorId="6841690B" wp14:editId="3067CCC6">
            <wp:extent cx="1539482" cy="835025"/>
            <wp:effectExtent l="0" t="0" r="0" b="0"/>
            <wp:docPr id="60" name="25btrwlb3-9-96.jpg" descr="id:214748803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9482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3C35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A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若开关</w:t>
      </w:r>
      <w:r w:rsidRPr="00BF65D1">
        <w:rPr>
          <w:sz w:val="21"/>
          <w:szCs w:val="21"/>
        </w:rPr>
        <w:t>S</w:t>
      </w:r>
      <w:r w:rsidRPr="00BF65D1">
        <w:rPr>
          <w:sz w:val="21"/>
          <w:szCs w:val="21"/>
          <w:vertAlign w:val="subscript"/>
        </w:rPr>
        <w:t>1</w:t>
      </w:r>
      <w:r w:rsidRPr="00BF65D1">
        <w:rPr>
          <w:rFonts w:ascii="宋体" w:hAnsi="宋体"/>
          <w:sz w:val="21"/>
          <w:szCs w:val="21"/>
        </w:rPr>
        <w:t>、</w:t>
      </w:r>
      <w:r w:rsidRPr="00BF65D1">
        <w:rPr>
          <w:sz w:val="21"/>
          <w:szCs w:val="21"/>
        </w:rPr>
        <w:t>S</w:t>
      </w:r>
      <w:r w:rsidRPr="00BF65D1">
        <w:rPr>
          <w:sz w:val="21"/>
          <w:szCs w:val="21"/>
          <w:vertAlign w:val="subscript"/>
        </w:rPr>
        <w:t>2</w:t>
      </w:r>
      <w:r w:rsidRPr="00BF65D1">
        <w:rPr>
          <w:rFonts w:hint="eastAsia"/>
          <w:sz w:val="21"/>
          <w:szCs w:val="21"/>
        </w:rPr>
        <w:t>均断开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导体</w:t>
      </w:r>
      <w:r w:rsidRPr="00BF65D1">
        <w:rPr>
          <w:sz w:val="21"/>
          <w:szCs w:val="21"/>
        </w:rPr>
        <w:t>M</w:t>
      </w:r>
      <w:r w:rsidRPr="00BF65D1">
        <w:rPr>
          <w:rFonts w:hint="eastAsia"/>
          <w:sz w:val="21"/>
          <w:szCs w:val="21"/>
        </w:rPr>
        <w:t>左端带正电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导体</w:t>
      </w:r>
      <w:r w:rsidRPr="00BF65D1">
        <w:rPr>
          <w:sz w:val="21"/>
          <w:szCs w:val="21"/>
        </w:rPr>
        <w:t>N</w:t>
      </w:r>
      <w:r w:rsidRPr="00BF65D1">
        <w:rPr>
          <w:rFonts w:hint="eastAsia"/>
          <w:sz w:val="21"/>
          <w:szCs w:val="21"/>
        </w:rPr>
        <w:t>右端带负电</w:t>
      </w:r>
    </w:p>
    <w:p w14:paraId="509C8688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B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若开关</w:t>
      </w:r>
      <w:r w:rsidRPr="00BF65D1">
        <w:rPr>
          <w:sz w:val="21"/>
          <w:szCs w:val="21"/>
        </w:rPr>
        <w:t>S</w:t>
      </w:r>
      <w:r w:rsidRPr="00BF65D1">
        <w:rPr>
          <w:sz w:val="21"/>
          <w:szCs w:val="21"/>
          <w:vertAlign w:val="subscript"/>
        </w:rPr>
        <w:t>1</w:t>
      </w:r>
      <w:r w:rsidRPr="00BF65D1">
        <w:rPr>
          <w:rFonts w:ascii="宋体" w:hAnsi="宋体"/>
          <w:sz w:val="21"/>
          <w:szCs w:val="21"/>
        </w:rPr>
        <w:t>、</w:t>
      </w:r>
      <w:r w:rsidRPr="00BF65D1">
        <w:rPr>
          <w:sz w:val="21"/>
          <w:szCs w:val="21"/>
        </w:rPr>
        <w:t>S</w:t>
      </w:r>
      <w:r w:rsidRPr="00BF65D1">
        <w:rPr>
          <w:sz w:val="21"/>
          <w:szCs w:val="21"/>
          <w:vertAlign w:val="subscript"/>
        </w:rPr>
        <w:t>2</w:t>
      </w:r>
      <w:r w:rsidRPr="00BF65D1">
        <w:rPr>
          <w:rFonts w:hint="eastAsia"/>
          <w:sz w:val="21"/>
          <w:szCs w:val="21"/>
        </w:rPr>
        <w:t>均闭合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则导体</w:t>
      </w:r>
      <w:r w:rsidRPr="00BF65D1">
        <w:rPr>
          <w:sz w:val="21"/>
          <w:szCs w:val="21"/>
        </w:rPr>
        <w:t>M</w:t>
      </w:r>
      <w:r w:rsidRPr="00BF65D1">
        <w:rPr>
          <w:rFonts w:hint="eastAsia"/>
          <w:sz w:val="21"/>
          <w:szCs w:val="21"/>
        </w:rPr>
        <w:t>和导体</w:t>
      </w:r>
      <w:r w:rsidRPr="00BF65D1">
        <w:rPr>
          <w:sz w:val="21"/>
          <w:szCs w:val="21"/>
        </w:rPr>
        <w:t>N</w:t>
      </w:r>
      <w:r w:rsidRPr="00BF65D1">
        <w:rPr>
          <w:rFonts w:hint="eastAsia"/>
          <w:sz w:val="21"/>
          <w:szCs w:val="21"/>
        </w:rPr>
        <w:t>均不带电</w:t>
      </w:r>
    </w:p>
    <w:p w14:paraId="1FE201F9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C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若只闭合开关</w:t>
      </w:r>
      <w:r w:rsidRPr="00BF65D1">
        <w:rPr>
          <w:sz w:val="21"/>
          <w:szCs w:val="21"/>
        </w:rPr>
        <w:t>S</w:t>
      </w:r>
      <w:r w:rsidRPr="00BF65D1">
        <w:rPr>
          <w:sz w:val="21"/>
          <w:szCs w:val="21"/>
          <w:vertAlign w:val="subscript"/>
        </w:rPr>
        <w:t>1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接着将</w:t>
      </w:r>
      <w:r w:rsidRPr="00BF65D1">
        <w:rPr>
          <w:sz w:val="21"/>
          <w:szCs w:val="21"/>
        </w:rPr>
        <w:t>M</w:t>
      </w:r>
      <w:r w:rsidRPr="00BF65D1">
        <w:rPr>
          <w:rFonts w:ascii="宋体" w:hAnsi="宋体"/>
          <w:sz w:val="21"/>
          <w:szCs w:val="21"/>
        </w:rPr>
        <w:t>、</w:t>
      </w:r>
      <w:r w:rsidRPr="00BF65D1">
        <w:rPr>
          <w:sz w:val="21"/>
          <w:szCs w:val="21"/>
        </w:rPr>
        <w:t>N</w:t>
      </w:r>
      <w:r w:rsidRPr="00BF65D1">
        <w:rPr>
          <w:rFonts w:hint="eastAsia"/>
          <w:sz w:val="21"/>
          <w:szCs w:val="21"/>
        </w:rPr>
        <w:t>分开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再移走带电小球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则导体</w:t>
      </w:r>
      <w:r w:rsidRPr="00BF65D1">
        <w:rPr>
          <w:sz w:val="21"/>
          <w:szCs w:val="21"/>
        </w:rPr>
        <w:t>N</w:t>
      </w:r>
      <w:r w:rsidRPr="00BF65D1">
        <w:rPr>
          <w:rFonts w:hint="eastAsia"/>
          <w:sz w:val="21"/>
          <w:szCs w:val="21"/>
        </w:rPr>
        <w:t>不带电</w:t>
      </w:r>
    </w:p>
    <w:p w14:paraId="3C727CE2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D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若只闭合开关</w:t>
      </w:r>
      <w:r w:rsidRPr="00BF65D1">
        <w:rPr>
          <w:sz w:val="21"/>
          <w:szCs w:val="21"/>
        </w:rPr>
        <w:t>S</w:t>
      </w:r>
      <w:r w:rsidRPr="00BF65D1">
        <w:rPr>
          <w:sz w:val="21"/>
          <w:szCs w:val="21"/>
          <w:vertAlign w:val="subscript"/>
        </w:rPr>
        <w:t>2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接着移走带电小球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最后将</w:t>
      </w:r>
      <w:r w:rsidRPr="00BF65D1">
        <w:rPr>
          <w:sz w:val="21"/>
          <w:szCs w:val="21"/>
        </w:rPr>
        <w:t>M</w:t>
      </w:r>
      <w:r w:rsidRPr="00BF65D1">
        <w:rPr>
          <w:rFonts w:ascii="宋体" w:hAnsi="宋体"/>
          <w:sz w:val="21"/>
          <w:szCs w:val="21"/>
        </w:rPr>
        <w:t>、</w:t>
      </w:r>
      <w:r w:rsidRPr="00BF65D1">
        <w:rPr>
          <w:sz w:val="21"/>
          <w:szCs w:val="21"/>
        </w:rPr>
        <w:t>N</w:t>
      </w:r>
      <w:r w:rsidRPr="00BF65D1">
        <w:rPr>
          <w:rFonts w:hint="eastAsia"/>
          <w:sz w:val="21"/>
          <w:szCs w:val="21"/>
        </w:rPr>
        <w:t>分开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则导体</w:t>
      </w:r>
      <w:r w:rsidRPr="00BF65D1">
        <w:rPr>
          <w:sz w:val="21"/>
          <w:szCs w:val="21"/>
        </w:rPr>
        <w:t>M</w:t>
      </w:r>
      <w:r w:rsidRPr="00BF65D1">
        <w:rPr>
          <w:rFonts w:hint="eastAsia"/>
          <w:sz w:val="21"/>
          <w:szCs w:val="21"/>
        </w:rPr>
        <w:t>带负电</w:t>
      </w:r>
    </w:p>
    <w:p w14:paraId="0F2DB243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12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如图所示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sz w:val="21"/>
          <w:szCs w:val="21"/>
        </w:rPr>
        <w:t>A</w:t>
      </w:r>
      <w:r w:rsidRPr="00BF65D1">
        <w:rPr>
          <w:rFonts w:ascii="宋体" w:hAnsi="宋体"/>
          <w:sz w:val="21"/>
          <w:szCs w:val="21"/>
        </w:rPr>
        <w:t>、</w:t>
      </w:r>
      <w:r w:rsidRPr="00BF65D1">
        <w:rPr>
          <w:sz w:val="21"/>
          <w:szCs w:val="21"/>
        </w:rPr>
        <w:t>B</w:t>
      </w:r>
      <w:r w:rsidRPr="00BF65D1">
        <w:rPr>
          <w:rFonts w:ascii="宋体" w:hAnsi="宋体"/>
          <w:sz w:val="21"/>
          <w:szCs w:val="21"/>
        </w:rPr>
        <w:t>、</w:t>
      </w:r>
      <w:r w:rsidRPr="00BF65D1">
        <w:rPr>
          <w:sz w:val="21"/>
          <w:szCs w:val="21"/>
        </w:rPr>
        <w:t>C</w:t>
      </w:r>
      <w:r w:rsidRPr="00BF65D1">
        <w:rPr>
          <w:rFonts w:ascii="宋体" w:hAnsi="宋体"/>
          <w:sz w:val="21"/>
          <w:szCs w:val="21"/>
        </w:rPr>
        <w:t>、</w:t>
      </w:r>
      <w:r w:rsidRPr="00BF65D1">
        <w:rPr>
          <w:sz w:val="21"/>
          <w:szCs w:val="21"/>
        </w:rPr>
        <w:t>D</w:t>
      </w:r>
      <w:r w:rsidRPr="00BF65D1">
        <w:rPr>
          <w:rFonts w:hint="eastAsia"/>
          <w:sz w:val="21"/>
          <w:szCs w:val="21"/>
        </w:rPr>
        <w:t>是四个安装在绝缘支架上的金属物体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其中</w:t>
      </w:r>
      <w:r w:rsidRPr="00BF65D1">
        <w:rPr>
          <w:sz w:val="21"/>
          <w:szCs w:val="21"/>
        </w:rPr>
        <w:t>C</w:t>
      </w:r>
      <w:r w:rsidRPr="00BF65D1">
        <w:rPr>
          <w:rFonts w:ascii="宋体" w:hAnsi="宋体"/>
          <w:sz w:val="21"/>
          <w:szCs w:val="21"/>
        </w:rPr>
        <w:t>、</w:t>
      </w:r>
      <w:r w:rsidRPr="00BF65D1">
        <w:rPr>
          <w:sz w:val="21"/>
          <w:szCs w:val="21"/>
        </w:rPr>
        <w:t>D</w:t>
      </w:r>
      <w:r w:rsidRPr="00BF65D1">
        <w:rPr>
          <w:rFonts w:hint="eastAsia"/>
          <w:sz w:val="21"/>
          <w:szCs w:val="21"/>
        </w:rPr>
        <w:t>是两个相同的球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分别带</w:t>
      </w:r>
      <w:r w:rsidRPr="00BF65D1">
        <w:rPr>
          <w:rFonts w:ascii="宋体" w:hAnsi="宋体"/>
          <w:sz w:val="21"/>
          <w:szCs w:val="21"/>
        </w:rPr>
        <w:t>＋</w:t>
      </w:r>
      <w:r w:rsidRPr="00BF65D1">
        <w:rPr>
          <w:sz w:val="21"/>
          <w:szCs w:val="21"/>
        </w:rPr>
        <w:t>5</w:t>
      </w:r>
      <w:r w:rsidRPr="00BF65D1">
        <w:rPr>
          <w:rFonts w:ascii="宋体" w:hAnsi="宋体"/>
          <w:sz w:val="21"/>
          <w:szCs w:val="21"/>
        </w:rPr>
        <w:t>×</w:t>
      </w:r>
      <w:r w:rsidRPr="00BF65D1">
        <w:rPr>
          <w:sz w:val="21"/>
          <w:szCs w:val="21"/>
        </w:rPr>
        <w:t>10</w:t>
      </w:r>
      <w:r w:rsidRPr="00BF65D1">
        <w:rPr>
          <w:rFonts w:ascii="宋体" w:hAnsi="宋体"/>
          <w:sz w:val="21"/>
          <w:szCs w:val="21"/>
          <w:vertAlign w:val="superscript"/>
        </w:rPr>
        <w:t>－</w:t>
      </w:r>
      <w:r w:rsidRPr="00BF65D1">
        <w:rPr>
          <w:sz w:val="21"/>
          <w:szCs w:val="21"/>
          <w:vertAlign w:val="superscript"/>
        </w:rPr>
        <w:t>9</w:t>
      </w:r>
      <w:r w:rsidRPr="00BF65D1">
        <w:rPr>
          <w:rFonts w:hint="eastAsia"/>
          <w:sz w:val="21"/>
          <w:szCs w:val="21"/>
        </w:rPr>
        <w:t xml:space="preserve"> </w:t>
      </w:r>
      <w:r w:rsidRPr="00BF65D1">
        <w:rPr>
          <w:sz w:val="21"/>
          <w:szCs w:val="21"/>
        </w:rPr>
        <w:t>C</w:t>
      </w:r>
      <w:r w:rsidRPr="00BF65D1">
        <w:rPr>
          <w:rFonts w:ascii="宋体" w:hAnsi="宋体"/>
          <w:sz w:val="21"/>
          <w:szCs w:val="21"/>
        </w:rPr>
        <w:t>、－</w:t>
      </w:r>
      <w:r w:rsidRPr="00BF65D1">
        <w:rPr>
          <w:sz w:val="21"/>
          <w:szCs w:val="21"/>
        </w:rPr>
        <w:t>1</w:t>
      </w:r>
      <w:r w:rsidRPr="00BF65D1">
        <w:rPr>
          <w:rFonts w:ascii="宋体" w:hAnsi="宋体"/>
          <w:sz w:val="21"/>
          <w:szCs w:val="21"/>
        </w:rPr>
        <w:t>×</w:t>
      </w:r>
      <w:r w:rsidRPr="00BF65D1">
        <w:rPr>
          <w:sz w:val="21"/>
          <w:szCs w:val="21"/>
        </w:rPr>
        <w:t>10</w:t>
      </w:r>
      <w:r w:rsidRPr="00BF65D1">
        <w:rPr>
          <w:rFonts w:ascii="宋体" w:hAnsi="宋体"/>
          <w:sz w:val="21"/>
          <w:szCs w:val="21"/>
          <w:vertAlign w:val="superscript"/>
        </w:rPr>
        <w:t>－</w:t>
      </w:r>
      <w:r w:rsidRPr="00BF65D1">
        <w:rPr>
          <w:sz w:val="21"/>
          <w:szCs w:val="21"/>
          <w:vertAlign w:val="superscript"/>
        </w:rPr>
        <w:t>9</w:t>
      </w:r>
      <w:r w:rsidRPr="00BF65D1">
        <w:rPr>
          <w:rFonts w:hint="eastAsia"/>
          <w:sz w:val="21"/>
          <w:szCs w:val="21"/>
        </w:rPr>
        <w:t xml:space="preserve"> </w:t>
      </w:r>
      <w:r w:rsidRPr="00BF65D1">
        <w:rPr>
          <w:sz w:val="21"/>
          <w:szCs w:val="21"/>
        </w:rPr>
        <w:t>C</w:t>
      </w:r>
      <w:r w:rsidRPr="00BF65D1">
        <w:rPr>
          <w:rFonts w:hint="eastAsia"/>
          <w:sz w:val="21"/>
          <w:szCs w:val="21"/>
        </w:rPr>
        <w:t>的电荷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sz w:val="21"/>
          <w:szCs w:val="21"/>
        </w:rPr>
        <w:t>A</w:t>
      </w:r>
      <w:r w:rsidRPr="00BF65D1">
        <w:rPr>
          <w:rFonts w:ascii="宋体" w:hAnsi="宋体"/>
          <w:sz w:val="21"/>
          <w:szCs w:val="21"/>
        </w:rPr>
        <w:t>、</w:t>
      </w:r>
      <w:r w:rsidRPr="00BF65D1">
        <w:rPr>
          <w:sz w:val="21"/>
          <w:szCs w:val="21"/>
        </w:rPr>
        <w:t>B</w:t>
      </w:r>
      <w:r w:rsidRPr="00BF65D1">
        <w:rPr>
          <w:rFonts w:hint="eastAsia"/>
          <w:sz w:val="21"/>
          <w:szCs w:val="21"/>
        </w:rPr>
        <w:t>是两个相同的不带电枕形导体</w:t>
      </w:r>
      <w:r w:rsidRPr="00BF65D1">
        <w:rPr>
          <w:rFonts w:ascii="宋体" w:hAnsi="宋体"/>
          <w:sz w:val="21"/>
          <w:szCs w:val="21"/>
        </w:rPr>
        <w:t>。</w:t>
      </w:r>
      <w:r w:rsidRPr="00BF65D1">
        <w:rPr>
          <w:rFonts w:hint="eastAsia"/>
          <w:sz w:val="21"/>
          <w:szCs w:val="21"/>
        </w:rPr>
        <w:t>则</w:t>
      </w:r>
      <w:r w:rsidRPr="00BF65D1">
        <w:rPr>
          <w:rFonts w:ascii="宋体" w:hAnsi="宋体"/>
          <w:sz w:val="21"/>
          <w:szCs w:val="21"/>
        </w:rPr>
        <w:t>：</w:t>
      </w:r>
    </w:p>
    <w:p w14:paraId="671C64BE" w14:textId="77777777" w:rsidR="005909D4" w:rsidRPr="00BF65D1" w:rsidRDefault="005909D4" w:rsidP="005909D4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F65D1">
        <w:rPr>
          <w:noProof/>
          <w:sz w:val="21"/>
          <w:szCs w:val="21"/>
        </w:rPr>
        <w:drawing>
          <wp:inline distT="0" distB="0" distL="0" distR="0" wp14:anchorId="4FA629A3" wp14:editId="349826CF">
            <wp:extent cx="1918931" cy="505460"/>
            <wp:effectExtent l="0" t="0" r="0" b="0"/>
            <wp:docPr id="61" name="25btrwlb3-9-97.jpg" descr="id:214748803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18931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B3E6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rFonts w:ascii="宋体" w:hAnsi="宋体"/>
          <w:sz w:val="21"/>
          <w:szCs w:val="21"/>
        </w:rPr>
        <w:t>（</w:t>
      </w:r>
      <w:r w:rsidRPr="00BF65D1">
        <w:rPr>
          <w:sz w:val="21"/>
          <w:szCs w:val="21"/>
        </w:rPr>
        <w:t>1</w:t>
      </w:r>
      <w:r w:rsidRPr="00BF65D1">
        <w:rPr>
          <w:rFonts w:ascii="宋体" w:hAnsi="宋体"/>
          <w:sz w:val="21"/>
          <w:szCs w:val="21"/>
        </w:rPr>
        <w:t>）</w:t>
      </w:r>
      <w:r w:rsidRPr="00BF65D1">
        <w:rPr>
          <w:rFonts w:hint="eastAsia"/>
          <w:sz w:val="21"/>
          <w:szCs w:val="21"/>
        </w:rPr>
        <w:t>将</w:t>
      </w:r>
      <w:r w:rsidRPr="00BF65D1">
        <w:rPr>
          <w:sz w:val="21"/>
          <w:szCs w:val="21"/>
        </w:rPr>
        <w:t>C</w:t>
      </w:r>
      <w:r w:rsidRPr="00BF65D1">
        <w:rPr>
          <w:rFonts w:ascii="宋体" w:hAnsi="宋体"/>
          <w:sz w:val="21"/>
          <w:szCs w:val="21"/>
        </w:rPr>
        <w:t>、</w:t>
      </w:r>
      <w:r w:rsidRPr="00BF65D1">
        <w:rPr>
          <w:sz w:val="21"/>
          <w:szCs w:val="21"/>
        </w:rPr>
        <w:t>D</w:t>
      </w:r>
      <w:r w:rsidRPr="00BF65D1">
        <w:rPr>
          <w:rFonts w:hint="eastAsia"/>
          <w:sz w:val="21"/>
          <w:szCs w:val="21"/>
        </w:rPr>
        <w:t>两球接触后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移走</w:t>
      </w:r>
      <w:r w:rsidRPr="00BF65D1">
        <w:rPr>
          <w:sz w:val="21"/>
          <w:szCs w:val="21"/>
        </w:rPr>
        <w:t>C</w:t>
      </w:r>
      <w:r w:rsidRPr="00BF65D1">
        <w:rPr>
          <w:rFonts w:hint="eastAsia"/>
          <w:sz w:val="21"/>
          <w:szCs w:val="21"/>
        </w:rPr>
        <w:t>球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求</w:t>
      </w:r>
      <w:r w:rsidRPr="00BF65D1">
        <w:rPr>
          <w:sz w:val="21"/>
          <w:szCs w:val="21"/>
        </w:rPr>
        <w:t>D</w:t>
      </w:r>
      <w:r w:rsidRPr="00BF65D1">
        <w:rPr>
          <w:rFonts w:hint="eastAsia"/>
          <w:sz w:val="21"/>
          <w:szCs w:val="21"/>
        </w:rPr>
        <w:t>球所带的电荷量</w:t>
      </w:r>
      <w:r w:rsidRPr="00BF65D1">
        <w:rPr>
          <w:rFonts w:ascii="宋体" w:hAnsi="宋体"/>
          <w:sz w:val="21"/>
          <w:szCs w:val="21"/>
        </w:rPr>
        <w:t>；</w:t>
      </w:r>
    </w:p>
    <w:p w14:paraId="246F6775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rFonts w:ascii="宋体" w:hAnsi="宋体"/>
          <w:sz w:val="21"/>
          <w:szCs w:val="21"/>
        </w:rPr>
        <w:t>（</w:t>
      </w:r>
      <w:r w:rsidRPr="00BF65D1">
        <w:rPr>
          <w:sz w:val="21"/>
          <w:szCs w:val="21"/>
        </w:rPr>
        <w:t>2</w:t>
      </w:r>
      <w:r w:rsidRPr="00BF65D1">
        <w:rPr>
          <w:rFonts w:ascii="宋体" w:hAnsi="宋体"/>
          <w:sz w:val="21"/>
          <w:szCs w:val="21"/>
        </w:rPr>
        <w:t>）</w:t>
      </w:r>
      <w:r w:rsidRPr="00BF65D1">
        <w:rPr>
          <w:rFonts w:hint="eastAsia"/>
          <w:sz w:val="21"/>
          <w:szCs w:val="21"/>
        </w:rPr>
        <w:t>将</w:t>
      </w:r>
      <w:r w:rsidRPr="00BF65D1">
        <w:rPr>
          <w:sz w:val="21"/>
          <w:szCs w:val="21"/>
        </w:rPr>
        <w:t>C</w:t>
      </w:r>
      <w:r w:rsidRPr="00BF65D1">
        <w:rPr>
          <w:rFonts w:ascii="宋体" w:hAnsi="宋体"/>
          <w:sz w:val="21"/>
          <w:szCs w:val="21"/>
        </w:rPr>
        <w:t>、</w:t>
      </w:r>
      <w:r w:rsidRPr="00BF65D1">
        <w:rPr>
          <w:sz w:val="21"/>
          <w:szCs w:val="21"/>
        </w:rPr>
        <w:t>D</w:t>
      </w:r>
      <w:r w:rsidRPr="00BF65D1">
        <w:rPr>
          <w:rFonts w:hint="eastAsia"/>
          <w:sz w:val="21"/>
          <w:szCs w:val="21"/>
        </w:rPr>
        <w:t>两球接触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再移走</w:t>
      </w:r>
      <w:r w:rsidRPr="00BF65D1">
        <w:rPr>
          <w:sz w:val="21"/>
          <w:szCs w:val="21"/>
        </w:rPr>
        <w:t>C</w:t>
      </w:r>
      <w:r w:rsidRPr="00BF65D1">
        <w:rPr>
          <w:rFonts w:hint="eastAsia"/>
          <w:sz w:val="21"/>
          <w:szCs w:val="21"/>
        </w:rPr>
        <w:t>球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如何使</w:t>
      </w:r>
      <w:r w:rsidRPr="00BF65D1">
        <w:rPr>
          <w:sz w:val="21"/>
          <w:szCs w:val="21"/>
        </w:rPr>
        <w:t>A</w:t>
      </w:r>
      <w:r w:rsidRPr="00BF65D1">
        <w:rPr>
          <w:rFonts w:hint="eastAsia"/>
          <w:sz w:val="21"/>
          <w:szCs w:val="21"/>
        </w:rPr>
        <w:t>带负电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sz w:val="21"/>
          <w:szCs w:val="21"/>
        </w:rPr>
        <w:t>B</w:t>
      </w:r>
      <w:r w:rsidRPr="00BF65D1">
        <w:rPr>
          <w:rFonts w:hint="eastAsia"/>
          <w:sz w:val="21"/>
          <w:szCs w:val="21"/>
        </w:rPr>
        <w:t>带等量的正电荷</w:t>
      </w:r>
      <w:r w:rsidRPr="00BF65D1">
        <w:rPr>
          <w:rFonts w:ascii="宋体" w:hAnsi="宋体"/>
          <w:sz w:val="21"/>
          <w:szCs w:val="21"/>
        </w:rPr>
        <w:t>？</w:t>
      </w:r>
    </w:p>
    <w:p w14:paraId="60E0B25E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rFonts w:ascii="宋体" w:hAnsi="宋体"/>
          <w:sz w:val="21"/>
          <w:szCs w:val="21"/>
        </w:rPr>
        <w:t>（</w:t>
      </w:r>
      <w:r w:rsidRPr="00BF65D1">
        <w:rPr>
          <w:sz w:val="21"/>
          <w:szCs w:val="21"/>
        </w:rPr>
        <w:t>3</w:t>
      </w:r>
      <w:r w:rsidRPr="00BF65D1">
        <w:rPr>
          <w:rFonts w:ascii="宋体" w:hAnsi="宋体"/>
          <w:sz w:val="21"/>
          <w:szCs w:val="21"/>
        </w:rPr>
        <w:t>）</w:t>
      </w:r>
      <w:r w:rsidRPr="00BF65D1">
        <w:rPr>
          <w:rFonts w:hint="eastAsia"/>
          <w:sz w:val="21"/>
          <w:szCs w:val="21"/>
        </w:rPr>
        <w:t>将</w:t>
      </w:r>
      <w:r w:rsidRPr="00BF65D1">
        <w:rPr>
          <w:sz w:val="21"/>
          <w:szCs w:val="21"/>
        </w:rPr>
        <w:t>C</w:t>
      </w:r>
      <w:r w:rsidRPr="00BF65D1">
        <w:rPr>
          <w:rFonts w:ascii="宋体" w:hAnsi="宋体"/>
          <w:sz w:val="21"/>
          <w:szCs w:val="21"/>
        </w:rPr>
        <w:t>、</w:t>
      </w:r>
      <w:r w:rsidRPr="00BF65D1">
        <w:rPr>
          <w:sz w:val="21"/>
          <w:szCs w:val="21"/>
        </w:rPr>
        <w:t>D</w:t>
      </w:r>
      <w:r w:rsidRPr="00BF65D1">
        <w:rPr>
          <w:rFonts w:hint="eastAsia"/>
          <w:sz w:val="21"/>
          <w:szCs w:val="21"/>
        </w:rPr>
        <w:t>两球接触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再移走</w:t>
      </w:r>
      <w:r w:rsidRPr="00BF65D1">
        <w:rPr>
          <w:sz w:val="21"/>
          <w:szCs w:val="21"/>
        </w:rPr>
        <w:t>C</w:t>
      </w:r>
      <w:r w:rsidRPr="00BF65D1">
        <w:rPr>
          <w:rFonts w:hint="eastAsia"/>
          <w:sz w:val="21"/>
          <w:szCs w:val="21"/>
        </w:rPr>
        <w:t>球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如何使</w:t>
      </w:r>
      <w:r w:rsidRPr="00BF65D1">
        <w:rPr>
          <w:sz w:val="21"/>
          <w:szCs w:val="21"/>
        </w:rPr>
        <w:t>A</w:t>
      </w:r>
      <w:r w:rsidRPr="00BF65D1">
        <w:rPr>
          <w:rFonts w:ascii="宋体" w:hAnsi="宋体"/>
          <w:sz w:val="21"/>
          <w:szCs w:val="21"/>
        </w:rPr>
        <w:t>、</w:t>
      </w:r>
      <w:r w:rsidRPr="00BF65D1">
        <w:rPr>
          <w:sz w:val="21"/>
          <w:szCs w:val="21"/>
        </w:rPr>
        <w:t>B</w:t>
      </w:r>
      <w:r w:rsidRPr="00BF65D1">
        <w:rPr>
          <w:rFonts w:hint="eastAsia"/>
          <w:sz w:val="21"/>
          <w:szCs w:val="21"/>
        </w:rPr>
        <w:t>都带等量的负电荷</w:t>
      </w:r>
      <w:r w:rsidRPr="00BF65D1">
        <w:rPr>
          <w:rFonts w:ascii="宋体" w:hAnsi="宋体"/>
          <w:sz w:val="21"/>
          <w:szCs w:val="21"/>
        </w:rPr>
        <w:t>？</w:t>
      </w:r>
    </w:p>
    <w:p w14:paraId="2727A933" w14:textId="77777777" w:rsidR="005909D4" w:rsidRPr="00BF65D1" w:rsidRDefault="005909D4" w:rsidP="005909D4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F65D1">
        <w:rPr>
          <w:noProof/>
          <w:sz w:val="21"/>
          <w:szCs w:val="21"/>
        </w:rPr>
        <w:lastRenderedPageBreak/>
        <w:drawing>
          <wp:inline distT="0" distB="0" distL="0" distR="0" wp14:anchorId="4C15AFCF" wp14:editId="77068584">
            <wp:extent cx="923278" cy="243205"/>
            <wp:effectExtent l="0" t="0" r="0" b="0"/>
            <wp:docPr id="62" name="素养培优练灰.jpg" descr="id:21474880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7EB3" w14:textId="2F59CA9D" w:rsidR="005909D4" w:rsidRPr="00BF65D1" w:rsidRDefault="005909D4" w:rsidP="005909D4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BF65D1">
        <w:rPr>
          <w:sz w:val="21"/>
          <w:szCs w:val="21"/>
        </w:rPr>
        <w:t>13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eastAsia="隶书"/>
          <w:sz w:val="21"/>
          <w:szCs w:val="21"/>
        </w:rPr>
        <w:t>〔多选〕</w:t>
      </w:r>
      <w:r w:rsidRPr="00BF65D1">
        <w:rPr>
          <w:rFonts w:hint="eastAsia"/>
          <w:sz w:val="21"/>
          <w:szCs w:val="21"/>
        </w:rPr>
        <w:t>如图所示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有一带正电的验电器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当一个金属球</w:t>
      </w:r>
      <w:r w:rsidRPr="00BF65D1">
        <w:rPr>
          <w:sz w:val="21"/>
          <w:szCs w:val="21"/>
        </w:rPr>
        <w:t>A</w:t>
      </w:r>
      <w:r w:rsidRPr="00BF65D1">
        <w:rPr>
          <w:rFonts w:hint="eastAsia"/>
          <w:sz w:val="21"/>
          <w:szCs w:val="21"/>
        </w:rPr>
        <w:t>靠近验电器上的金属球</w:t>
      </w:r>
      <w:r w:rsidRPr="00BF65D1">
        <w:rPr>
          <w:sz w:val="21"/>
          <w:szCs w:val="21"/>
        </w:rPr>
        <w:t>B</w:t>
      </w:r>
      <w:r w:rsidRPr="00BF65D1">
        <w:rPr>
          <w:rFonts w:hint="eastAsia"/>
          <w:sz w:val="21"/>
          <w:szCs w:val="21"/>
        </w:rPr>
        <w:t>时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验电器中金属箔片的张角减小</w:t>
      </w:r>
      <w:r w:rsidRPr="00BF65D1">
        <w:rPr>
          <w:rFonts w:ascii="宋体" w:hAnsi="宋体"/>
          <w:sz w:val="21"/>
          <w:szCs w:val="21"/>
        </w:rPr>
        <w:t>，</w:t>
      </w:r>
      <w:r w:rsidRPr="00BF65D1">
        <w:rPr>
          <w:rFonts w:hint="eastAsia"/>
          <w:sz w:val="21"/>
          <w:szCs w:val="21"/>
        </w:rPr>
        <w:t>则</w:t>
      </w:r>
      <w:r w:rsidRPr="00BF65D1">
        <w:rPr>
          <w:rFonts w:ascii="宋体" w:hAnsi="宋体"/>
          <w:sz w:val="21"/>
          <w:szCs w:val="21"/>
        </w:rPr>
        <w:t>（</w:t>
      </w:r>
      <w:r w:rsidRPr="00BF65D1">
        <w:rPr>
          <w:sz w:val="21"/>
          <w:szCs w:val="21"/>
        </w:rPr>
        <w:t xml:space="preserve">　　</w:t>
      </w:r>
      <w:r w:rsidRPr="00BF65D1">
        <w:rPr>
          <w:rFonts w:ascii="宋体" w:hAnsi="宋体"/>
          <w:sz w:val="21"/>
          <w:szCs w:val="21"/>
        </w:rPr>
        <w:t>）</w:t>
      </w:r>
    </w:p>
    <w:p w14:paraId="22BEC37A" w14:textId="2A3A132C" w:rsidR="00E40B0A" w:rsidRPr="00BF65D1" w:rsidRDefault="00E40B0A" w:rsidP="00E40B0A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BF65D1">
        <w:rPr>
          <w:noProof/>
          <w:sz w:val="21"/>
          <w:szCs w:val="21"/>
        </w:rPr>
        <w:drawing>
          <wp:inline distT="0" distB="0" distL="0" distR="0" wp14:anchorId="10FE4CFD" wp14:editId="06DC3CC3">
            <wp:extent cx="874437" cy="819785"/>
            <wp:effectExtent l="0" t="0" r="0" b="0"/>
            <wp:docPr id="63" name="25btrwlb3-9-98.jpg" descr="id:21474880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4437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9928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A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金属球</w:t>
      </w:r>
      <w:r w:rsidRPr="00BF65D1">
        <w:rPr>
          <w:sz w:val="21"/>
          <w:szCs w:val="21"/>
        </w:rPr>
        <w:t>A</w:t>
      </w:r>
      <w:r w:rsidRPr="00BF65D1">
        <w:rPr>
          <w:rFonts w:hint="eastAsia"/>
          <w:sz w:val="21"/>
          <w:szCs w:val="21"/>
        </w:rPr>
        <w:t>可能不带电</w:t>
      </w:r>
    </w:p>
    <w:p w14:paraId="02285E64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B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金属球</w:t>
      </w:r>
      <w:r w:rsidRPr="00BF65D1">
        <w:rPr>
          <w:sz w:val="21"/>
          <w:szCs w:val="21"/>
        </w:rPr>
        <w:t>A</w:t>
      </w:r>
      <w:r w:rsidRPr="00BF65D1">
        <w:rPr>
          <w:rFonts w:hint="eastAsia"/>
          <w:sz w:val="21"/>
          <w:szCs w:val="21"/>
        </w:rPr>
        <w:t>一定带大量正电荷</w:t>
      </w:r>
    </w:p>
    <w:p w14:paraId="61B9C10C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C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金属球</w:t>
      </w:r>
      <w:r w:rsidRPr="00BF65D1">
        <w:rPr>
          <w:sz w:val="21"/>
          <w:szCs w:val="21"/>
        </w:rPr>
        <w:t>A</w:t>
      </w:r>
      <w:r w:rsidRPr="00BF65D1">
        <w:rPr>
          <w:rFonts w:hint="eastAsia"/>
          <w:sz w:val="21"/>
          <w:szCs w:val="21"/>
        </w:rPr>
        <w:t>可能带大量负电荷</w:t>
      </w:r>
    </w:p>
    <w:p w14:paraId="2E2FD556" w14:textId="77777777" w:rsidR="005909D4" w:rsidRPr="00BF65D1" w:rsidRDefault="005909D4" w:rsidP="005909D4">
      <w:pPr>
        <w:overflowPunct w:val="0"/>
        <w:snapToGrid w:val="0"/>
        <w:spacing w:line="360" w:lineRule="auto"/>
        <w:rPr>
          <w:sz w:val="21"/>
          <w:szCs w:val="21"/>
        </w:rPr>
      </w:pPr>
      <w:r w:rsidRPr="00BF65D1">
        <w:rPr>
          <w:sz w:val="21"/>
          <w:szCs w:val="21"/>
        </w:rPr>
        <w:t>D</w:t>
      </w:r>
      <w:r w:rsidRPr="00BF65D1">
        <w:rPr>
          <w:rFonts w:ascii="宋体" w:hAnsi="宋体"/>
          <w:sz w:val="21"/>
          <w:szCs w:val="21"/>
        </w:rPr>
        <w:t>.</w:t>
      </w:r>
      <w:r w:rsidRPr="00BF65D1">
        <w:rPr>
          <w:rFonts w:hint="eastAsia"/>
          <w:sz w:val="21"/>
          <w:szCs w:val="21"/>
        </w:rPr>
        <w:t>金属球</w:t>
      </w:r>
      <w:r w:rsidRPr="00BF65D1">
        <w:rPr>
          <w:sz w:val="21"/>
          <w:szCs w:val="21"/>
        </w:rPr>
        <w:t>A</w:t>
      </w:r>
      <w:r w:rsidRPr="00BF65D1">
        <w:rPr>
          <w:rFonts w:hint="eastAsia"/>
          <w:sz w:val="21"/>
          <w:szCs w:val="21"/>
        </w:rPr>
        <w:t>一定带大量负电荷</w:t>
      </w:r>
    </w:p>
    <w:p w14:paraId="2BCF91BF" w14:textId="771DEA76" w:rsidR="0078587E" w:rsidRPr="00BF65D1" w:rsidRDefault="0078587E" w:rsidP="00C469E4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sectPr w:rsidR="0078587E" w:rsidRPr="00BF65D1" w:rsidSect="00703B07">
      <w:headerReference w:type="default" r:id="rId24"/>
      <w:footerReference w:type="default" r:id="rId25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378663" w14:textId="77777777" w:rsidR="00993BFC" w:rsidRDefault="00993BFC" w:rsidP="006C537E">
      <w:pPr>
        <w:spacing w:line="240" w:lineRule="auto"/>
      </w:pPr>
      <w:r>
        <w:separator/>
      </w:r>
    </w:p>
  </w:endnote>
  <w:endnote w:type="continuationSeparator" w:id="0">
    <w:p w14:paraId="0AAFA812" w14:textId="77777777" w:rsidR="00993BFC" w:rsidRDefault="00993BFC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5805FE08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BF65D1">
              <w:rPr>
                <w:b/>
                <w:bCs/>
                <w:noProof/>
                <w:sz w:val="21"/>
                <w:szCs w:val="21"/>
              </w:rPr>
              <w:t>4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BF65D1">
              <w:rPr>
                <w:b/>
                <w:bCs/>
                <w:noProof/>
                <w:sz w:val="21"/>
                <w:szCs w:val="21"/>
              </w:rPr>
              <w:t>4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CD0212" w14:textId="77777777" w:rsidR="00993BFC" w:rsidRDefault="00993BFC">
      <w:pPr>
        <w:spacing w:line="240" w:lineRule="auto"/>
      </w:pPr>
      <w:r>
        <w:separator/>
      </w:r>
    </w:p>
  </w:footnote>
  <w:footnote w:type="continuationSeparator" w:id="0">
    <w:p w14:paraId="77AAFBE7" w14:textId="77777777" w:rsidR="00993BFC" w:rsidRDefault="00993B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993BFC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37D1"/>
    <w:rsid w:val="00043C97"/>
    <w:rsid w:val="00051636"/>
    <w:rsid w:val="0006373F"/>
    <w:rsid w:val="00065B19"/>
    <w:rsid w:val="00075369"/>
    <w:rsid w:val="000A2595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15880"/>
    <w:rsid w:val="005243A2"/>
    <w:rsid w:val="00535272"/>
    <w:rsid w:val="005518C6"/>
    <w:rsid w:val="005909D4"/>
    <w:rsid w:val="005B0CFB"/>
    <w:rsid w:val="005F127C"/>
    <w:rsid w:val="006411C4"/>
    <w:rsid w:val="006478C7"/>
    <w:rsid w:val="006C537E"/>
    <w:rsid w:val="006D57E4"/>
    <w:rsid w:val="006E28A5"/>
    <w:rsid w:val="00703B07"/>
    <w:rsid w:val="00720332"/>
    <w:rsid w:val="0078587E"/>
    <w:rsid w:val="0081363D"/>
    <w:rsid w:val="0083568D"/>
    <w:rsid w:val="00843D10"/>
    <w:rsid w:val="008B3DDC"/>
    <w:rsid w:val="00910230"/>
    <w:rsid w:val="009217BC"/>
    <w:rsid w:val="00960619"/>
    <w:rsid w:val="00971BFB"/>
    <w:rsid w:val="00993BFC"/>
    <w:rsid w:val="009D7281"/>
    <w:rsid w:val="009F4C47"/>
    <w:rsid w:val="00A33F40"/>
    <w:rsid w:val="00AB315B"/>
    <w:rsid w:val="00B061A3"/>
    <w:rsid w:val="00B308B8"/>
    <w:rsid w:val="00B82B68"/>
    <w:rsid w:val="00BA1E36"/>
    <w:rsid w:val="00BF17CB"/>
    <w:rsid w:val="00BF65D1"/>
    <w:rsid w:val="00C17339"/>
    <w:rsid w:val="00C469E4"/>
    <w:rsid w:val="00C47140"/>
    <w:rsid w:val="00C6302E"/>
    <w:rsid w:val="00C82289"/>
    <w:rsid w:val="00CA50F8"/>
    <w:rsid w:val="00CA6D83"/>
    <w:rsid w:val="00CB1D13"/>
    <w:rsid w:val="00D01BC0"/>
    <w:rsid w:val="00D3685C"/>
    <w:rsid w:val="00D81827"/>
    <w:rsid w:val="00D940E1"/>
    <w:rsid w:val="00D97565"/>
    <w:rsid w:val="00E05032"/>
    <w:rsid w:val="00E336E3"/>
    <w:rsid w:val="00E40B0A"/>
    <w:rsid w:val="00E5427A"/>
    <w:rsid w:val="00E629AC"/>
    <w:rsid w:val="00E93DC0"/>
    <w:rsid w:val="00EB4538"/>
    <w:rsid w:val="00EC1828"/>
    <w:rsid w:val="00F043AD"/>
    <w:rsid w:val="00F2499B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3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4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14</cp:revision>
  <dcterms:created xsi:type="dcterms:W3CDTF">2025-05-07T07:22:00Z</dcterms:created>
  <dcterms:modified xsi:type="dcterms:W3CDTF">2025-06-09T08:23:00Z</dcterms:modified>
</cp:coreProperties>
</file>