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29329C" w14:textId="65AB43CE" w:rsidR="00E716DE" w:rsidRPr="0003783D" w:rsidRDefault="00E716DE" w:rsidP="0003783D">
      <w:pPr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03783D">
        <w:rPr>
          <w:b/>
          <w:sz w:val="30"/>
          <w:szCs w:val="30"/>
        </w:rPr>
        <w:t>专题强化</w:t>
      </w:r>
      <w:r w:rsidRPr="0003783D">
        <w:rPr>
          <w:b/>
          <w:sz w:val="30"/>
          <w:szCs w:val="30"/>
        </w:rPr>
        <w:t>5</w:t>
      </w:r>
      <w:r w:rsidRPr="0003783D">
        <w:rPr>
          <w:b/>
          <w:sz w:val="30"/>
          <w:szCs w:val="30"/>
        </w:rPr>
        <w:t xml:space="preserve">　电阻的测量</w:t>
      </w:r>
      <w:r w:rsidRPr="0003783D">
        <w:rPr>
          <w:sz w:val="30"/>
          <w:szCs w:val="30"/>
        </w:rPr>
        <w:t xml:space="preserve">　</w:t>
      </w:r>
      <w:bookmarkStart w:id="0" w:name="_GoBack"/>
      <w:bookmarkEnd w:id="0"/>
    </w:p>
    <w:p w14:paraId="4F87620A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04917B61" wp14:editId="5C36DAEE">
            <wp:extent cx="923278" cy="243205"/>
            <wp:effectExtent l="0" t="0" r="0" b="0"/>
            <wp:docPr id="349" name="能力强化练灰.jpg" descr="id:214749006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2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EB8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用如图所示的电路可以测量电阻的阻值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图中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hint="eastAsia"/>
          <w:sz w:val="21"/>
          <w:szCs w:val="21"/>
        </w:rPr>
        <w:t>是待测电阻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hint="eastAsia"/>
          <w:sz w:val="21"/>
          <w:szCs w:val="21"/>
        </w:rPr>
        <w:t>是定值电阻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sz w:val="21"/>
          <w:szCs w:val="21"/>
        </w:rPr>
        <w:t>G</w:t>
      </w:r>
      <w:r w:rsidRPr="0003783D">
        <w:rPr>
          <w:rFonts w:hint="eastAsia"/>
          <w:sz w:val="21"/>
          <w:szCs w:val="21"/>
        </w:rPr>
        <w:t>是灵敏度很高的电流表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i/>
          <w:sz w:val="21"/>
          <w:szCs w:val="21"/>
        </w:rPr>
        <w:t>MN</w:t>
      </w:r>
      <w:r w:rsidRPr="0003783D">
        <w:rPr>
          <w:rFonts w:hint="eastAsia"/>
          <w:sz w:val="21"/>
          <w:szCs w:val="21"/>
        </w:rPr>
        <w:t>是一段均匀的电阻丝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闭合开关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改变滑动头</w:t>
      </w:r>
      <w:r w:rsidRPr="0003783D">
        <w:rPr>
          <w:sz w:val="21"/>
          <w:szCs w:val="21"/>
        </w:rPr>
        <w:t>P</w:t>
      </w:r>
      <w:r w:rsidRPr="0003783D">
        <w:rPr>
          <w:rFonts w:hint="eastAsia"/>
          <w:sz w:val="21"/>
          <w:szCs w:val="21"/>
        </w:rPr>
        <w:t>的位置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当通过电流表</w:t>
      </w:r>
      <w:r w:rsidRPr="0003783D">
        <w:rPr>
          <w:sz w:val="21"/>
          <w:szCs w:val="21"/>
        </w:rPr>
        <w:t>G</w:t>
      </w:r>
      <w:r w:rsidRPr="0003783D">
        <w:rPr>
          <w:rFonts w:hint="eastAsia"/>
          <w:sz w:val="21"/>
          <w:szCs w:val="21"/>
        </w:rPr>
        <w:t>的电流为零时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测得</w:t>
      </w:r>
      <w:r w:rsidRPr="0003783D">
        <w:rPr>
          <w:i/>
          <w:sz w:val="21"/>
          <w:szCs w:val="21"/>
        </w:rPr>
        <w:t>MP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i/>
          <w:sz w:val="21"/>
          <w:szCs w:val="21"/>
        </w:rPr>
        <w:t>l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i/>
          <w:sz w:val="21"/>
          <w:szCs w:val="21"/>
        </w:rPr>
        <w:t>PN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i/>
          <w:sz w:val="21"/>
          <w:szCs w:val="21"/>
        </w:rPr>
        <w:t>l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hint="eastAsia"/>
          <w:sz w:val="21"/>
          <w:szCs w:val="21"/>
        </w:rPr>
        <w:t>的阻值为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　</w:t>
      </w:r>
      <w:proofErr w:type="gramEnd"/>
      <w:r w:rsidRPr="0003783D">
        <w:rPr>
          <w:rFonts w:ascii="宋体" w:hAnsi="宋体"/>
          <w:sz w:val="21"/>
          <w:szCs w:val="21"/>
        </w:rPr>
        <w:t>。</w:t>
      </w:r>
    </w:p>
    <w:p w14:paraId="12008857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3F79BA1F" wp14:editId="3BE6130D">
            <wp:extent cx="1184127" cy="916940"/>
            <wp:effectExtent l="0" t="0" r="0" b="0"/>
            <wp:docPr id="350" name="25btrwlb3-11-178.jpg" descr="id:214749006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0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4127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337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有一根细长而均匀的金属管线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横截面如图甲所示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外边界为圆形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因管内中空部分截面形状不规则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无法直接测量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已知这种金属的电阻率为</w:t>
      </w:r>
      <w:r w:rsidRPr="0003783D">
        <w:rPr>
          <w:sz w:val="21"/>
          <w:szCs w:val="21"/>
        </w:rPr>
        <w:t>ρ</w:t>
      </w:r>
      <w:r w:rsidRPr="0003783D">
        <w:rPr>
          <w:rFonts w:ascii="宋体" w:hAnsi="宋体"/>
          <w:sz w:val="21"/>
          <w:szCs w:val="21"/>
        </w:rPr>
        <w:t>，</w:t>
      </w:r>
      <w:proofErr w:type="gramStart"/>
      <w:r w:rsidRPr="0003783D">
        <w:rPr>
          <w:rFonts w:hint="eastAsia"/>
          <w:sz w:val="21"/>
          <w:szCs w:val="21"/>
        </w:rPr>
        <w:t>现设计</w:t>
      </w:r>
      <w:proofErr w:type="gramEnd"/>
      <w:r w:rsidRPr="0003783D">
        <w:rPr>
          <w:rFonts w:hint="eastAsia"/>
          <w:sz w:val="21"/>
          <w:szCs w:val="21"/>
        </w:rPr>
        <w:t>一个实验方案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测量中空部分的横截面积</w:t>
      </w:r>
      <w:r w:rsidRPr="0003783D">
        <w:rPr>
          <w:i/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步骤如下</w:t>
      </w:r>
      <w:r w:rsidRPr="0003783D">
        <w:rPr>
          <w:rFonts w:ascii="宋体" w:hAnsi="宋体"/>
          <w:sz w:val="21"/>
          <w:szCs w:val="21"/>
        </w:rPr>
        <w:t>：</w:t>
      </w:r>
    </w:p>
    <w:p w14:paraId="46724F78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0475A0C2" wp14:editId="2FA4ED72">
            <wp:extent cx="2777693" cy="1121410"/>
            <wp:effectExtent l="0" t="0" r="0" b="0"/>
            <wp:docPr id="351" name="25btrwlb3-11-179.jpg" descr="id:214749007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1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7693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965F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65360661" wp14:editId="649F9A84">
            <wp:extent cx="1232232" cy="1048385"/>
            <wp:effectExtent l="0" t="0" r="0" b="0"/>
            <wp:docPr id="352" name="25btrwlb3-11-180.jpg" descr="id:214749008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2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32232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883F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用刻度尺测出该金属管线的长度为</w:t>
      </w:r>
      <w:r w:rsidRPr="0003783D">
        <w:rPr>
          <w:i/>
          <w:sz w:val="21"/>
          <w:szCs w:val="21"/>
        </w:rPr>
        <w:t>L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用游标卡尺测出外截面的直径</w:t>
      </w:r>
      <w:r w:rsidRPr="0003783D">
        <w:rPr>
          <w:i/>
          <w:sz w:val="21"/>
          <w:szCs w:val="21"/>
        </w:rPr>
        <w:t>D</w:t>
      </w:r>
      <w:r w:rsidRPr="0003783D">
        <w:rPr>
          <w:rFonts w:hint="eastAsia"/>
          <w:sz w:val="21"/>
          <w:szCs w:val="21"/>
        </w:rPr>
        <w:t>如图乙所示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</w:t>
      </w:r>
      <w:r w:rsidRPr="0003783D">
        <w:rPr>
          <w:i/>
          <w:sz w:val="21"/>
          <w:szCs w:val="21"/>
        </w:rPr>
        <w:t>D</w:t>
      </w:r>
      <w:r w:rsidRPr="0003783D">
        <w:rPr>
          <w:rFonts w:ascii="宋体" w:hAnsi="宋体"/>
          <w:sz w:val="21"/>
          <w:szCs w:val="21"/>
        </w:rPr>
        <w:t>＝</w:t>
      </w:r>
      <w:proofErr w:type="gramStart"/>
      <w:r w:rsidRPr="0003783D">
        <w:rPr>
          <w:sz w:val="21"/>
          <w:szCs w:val="21"/>
          <w:u w:val="single" w:color="000000"/>
        </w:rPr>
        <w:t xml:space="preserve">　　　　</w:t>
      </w:r>
      <w:proofErr w:type="gramEnd"/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cm</w:t>
      </w:r>
      <w:r w:rsidRPr="0003783D">
        <w:rPr>
          <w:rFonts w:ascii="宋体" w:hAnsi="宋体"/>
          <w:sz w:val="21"/>
          <w:szCs w:val="21"/>
        </w:rPr>
        <w:t>。</w:t>
      </w:r>
    </w:p>
    <w:p w14:paraId="378A8EB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利用如图丙所示电路测量该金属管线的电阻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将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拨向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接通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调节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使电流表指针偏转到适当位置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记下此时的读数</w:t>
      </w:r>
      <w:r w:rsidRPr="0003783D">
        <w:rPr>
          <w:i/>
          <w:sz w:val="21"/>
          <w:szCs w:val="21"/>
        </w:rPr>
        <w:t>I</w:t>
      </w:r>
      <w:r w:rsidRPr="0003783D">
        <w:rPr>
          <w:rFonts w:ascii="宋体" w:hAnsi="宋体"/>
          <w:sz w:val="21"/>
          <w:szCs w:val="21"/>
        </w:rPr>
        <w:t>；</w:t>
      </w:r>
      <w:r w:rsidRPr="0003783D">
        <w:rPr>
          <w:rFonts w:hint="eastAsia"/>
          <w:sz w:val="21"/>
          <w:szCs w:val="21"/>
        </w:rPr>
        <w:t>然后将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拨向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保持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hint="eastAsia"/>
          <w:sz w:val="21"/>
          <w:szCs w:val="21"/>
        </w:rPr>
        <w:t>阻值不变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调节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使电流表的读数为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记下此时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读数为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则金属管线的电阻值为</w:t>
      </w:r>
      <w:r w:rsidRPr="0003783D">
        <w:rPr>
          <w:i/>
          <w:sz w:val="21"/>
          <w:szCs w:val="21"/>
        </w:rPr>
        <w:t>R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　</w:t>
      </w:r>
      <w:proofErr w:type="gramEnd"/>
      <w:r w:rsidRPr="0003783D">
        <w:rPr>
          <w:rFonts w:ascii="宋体" w:hAnsi="宋体"/>
          <w:sz w:val="21"/>
          <w:szCs w:val="21"/>
        </w:rPr>
        <w:t>。</w:t>
      </w:r>
    </w:p>
    <w:p w14:paraId="5990E37B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3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用上述测量的物理量符号表示该金属管线内部中空部分横截面积为</w:t>
      </w:r>
      <w:r w:rsidRPr="0003783D">
        <w:rPr>
          <w:i/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用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sz w:val="21"/>
          <w:szCs w:val="21"/>
        </w:rPr>
        <w:t>ρ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i/>
          <w:sz w:val="21"/>
          <w:szCs w:val="21"/>
        </w:rPr>
        <w:t>D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i/>
          <w:sz w:val="21"/>
          <w:szCs w:val="21"/>
        </w:rPr>
        <w:t>L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sz w:val="21"/>
          <w:szCs w:val="21"/>
        </w:rPr>
        <w:t>π</w:t>
      </w:r>
      <w:r w:rsidRPr="0003783D">
        <w:rPr>
          <w:rFonts w:hint="eastAsia"/>
          <w:sz w:val="21"/>
          <w:szCs w:val="21"/>
        </w:rPr>
        <w:t>表示</w:t>
      </w:r>
      <w:r w:rsidRPr="0003783D">
        <w:rPr>
          <w:rFonts w:ascii="宋体" w:hAnsi="宋体"/>
          <w:sz w:val="21"/>
          <w:szCs w:val="21"/>
        </w:rPr>
        <w:t>）。</w:t>
      </w:r>
    </w:p>
    <w:p w14:paraId="2673D4F4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3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现要测量某未知电阻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阻值约</w:t>
      </w:r>
      <w:r w:rsidRPr="0003783D">
        <w:rPr>
          <w:sz w:val="21"/>
          <w:szCs w:val="21"/>
        </w:rPr>
        <w:t>20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的阻值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实验室有如下实验器材</w:t>
      </w:r>
      <w:r w:rsidRPr="0003783D">
        <w:rPr>
          <w:rFonts w:ascii="宋体" w:hAnsi="宋体"/>
          <w:sz w:val="21"/>
          <w:szCs w:val="21"/>
        </w:rPr>
        <w:t>：</w:t>
      </w:r>
    </w:p>
    <w:p w14:paraId="44BD645D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电流表</w:t>
      </w:r>
      <w:r w:rsidRPr="0003783D">
        <w:rPr>
          <w:sz w:val="21"/>
          <w:szCs w:val="21"/>
        </w:rPr>
        <w:t>A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量程为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150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mA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hint="eastAsia"/>
          <w:sz w:val="21"/>
          <w:szCs w:val="21"/>
        </w:rPr>
        <w:t>约为</w:t>
      </w:r>
      <w:r w:rsidRPr="0003783D">
        <w:rPr>
          <w:sz w:val="21"/>
          <w:szCs w:val="21"/>
        </w:rPr>
        <w:t>10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</w:t>
      </w:r>
    </w:p>
    <w:p w14:paraId="30C027D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电流表</w:t>
      </w:r>
      <w:r w:rsidRPr="0003783D">
        <w:rPr>
          <w:sz w:val="21"/>
          <w:szCs w:val="21"/>
        </w:rPr>
        <w:t>A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量程为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20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mA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30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</w:t>
      </w:r>
    </w:p>
    <w:p w14:paraId="56C44335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C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定值电阻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100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</w:t>
      </w:r>
    </w:p>
    <w:p w14:paraId="425330A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D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10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</w:t>
      </w:r>
    </w:p>
    <w:p w14:paraId="0C7D6B4E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直流电源</w:t>
      </w:r>
      <w:r w:rsidRPr="0003783D">
        <w:rPr>
          <w:i/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电动势约</w:t>
      </w:r>
      <w:r w:rsidRPr="0003783D">
        <w:rPr>
          <w:sz w:val="21"/>
          <w:szCs w:val="21"/>
        </w:rPr>
        <w:t>6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内阻较小</w:t>
      </w:r>
      <w:r w:rsidRPr="0003783D">
        <w:rPr>
          <w:rFonts w:ascii="宋体" w:hAnsi="宋体"/>
          <w:sz w:val="21"/>
          <w:szCs w:val="21"/>
        </w:rPr>
        <w:t>）</w:t>
      </w:r>
    </w:p>
    <w:p w14:paraId="428A4882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F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开关</w:t>
      </w:r>
      <w:r w:rsidRPr="0003783D">
        <w:rPr>
          <w:sz w:val="21"/>
          <w:szCs w:val="21"/>
        </w:rPr>
        <w:t>S</w:t>
      </w:r>
      <w:r w:rsidRPr="0003783D">
        <w:rPr>
          <w:rFonts w:hint="eastAsia"/>
          <w:sz w:val="21"/>
          <w:szCs w:val="21"/>
        </w:rPr>
        <w:t>与导线若干</w:t>
      </w:r>
    </w:p>
    <w:p w14:paraId="4E0C6D6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请在虚线框中画出测量电阻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hint="eastAsia"/>
          <w:sz w:val="21"/>
          <w:szCs w:val="21"/>
        </w:rPr>
        <w:t>的电路图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并标上相应元件的符号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要求电表的示数大于其总量程的三分之一</w:t>
      </w:r>
      <w:r w:rsidRPr="0003783D">
        <w:rPr>
          <w:rFonts w:ascii="宋体" w:hAnsi="宋体"/>
          <w:sz w:val="21"/>
          <w:szCs w:val="21"/>
        </w:rPr>
        <w:t>。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</w:tblBorders>
        <w:tblLook w:val="04A0" w:firstRow="1" w:lastRow="0" w:firstColumn="1" w:lastColumn="0" w:noHBand="0" w:noVBand="1"/>
      </w:tblPr>
      <w:tblGrid>
        <w:gridCol w:w="10468"/>
      </w:tblGrid>
      <w:tr w:rsidR="00E716DE" w:rsidRPr="0003783D" w14:paraId="732AD912" w14:textId="77777777" w:rsidTr="00FE3C59">
        <w:trPr>
          <w:trHeight w:val="2287"/>
          <w:jc w:val="center"/>
        </w:trPr>
        <w:tc>
          <w:tcPr>
            <w:tcW w:w="5000" w:type="pct"/>
            <w:tcMar>
              <w:left w:w="0" w:type="dxa"/>
              <w:right w:w="0" w:type="dxa"/>
            </w:tcMar>
            <w:vAlign w:val="center"/>
          </w:tcPr>
          <w:p w14:paraId="4DCE01E0" w14:textId="77777777" w:rsidR="00E716DE" w:rsidRPr="0003783D" w:rsidRDefault="00E716DE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4DD67A8E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写出电阻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hint="eastAsia"/>
          <w:sz w:val="21"/>
          <w:szCs w:val="21"/>
        </w:rPr>
        <w:t>的表达式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i/>
          <w:sz w:val="21"/>
          <w:szCs w:val="21"/>
        </w:rPr>
        <w:t>R</w:t>
      </w:r>
      <w:r w:rsidRPr="0003783D">
        <w:rPr>
          <w:i/>
          <w:sz w:val="21"/>
          <w:szCs w:val="21"/>
          <w:vertAlign w:val="subscript"/>
        </w:rPr>
        <w:t>x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用已知量和一组直接测得的量的字母表示</w:t>
      </w:r>
      <w:r w:rsidRPr="0003783D">
        <w:rPr>
          <w:rFonts w:ascii="宋体" w:hAnsi="宋体"/>
          <w:sz w:val="21"/>
          <w:szCs w:val="21"/>
        </w:rPr>
        <w:t>）。</w:t>
      </w:r>
    </w:p>
    <w:p w14:paraId="38286C8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4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某物理兴趣小组要将一个内阻未知的电流表改装成量程为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hint="eastAsia"/>
          <w:sz w:val="21"/>
          <w:szCs w:val="21"/>
        </w:rPr>
        <w:t>的电压表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为此他们用如图所示电路测定该电流表的内阻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实验室可提供的器材如下</w:t>
      </w:r>
      <w:r w:rsidRPr="0003783D">
        <w:rPr>
          <w:rFonts w:ascii="宋体" w:hAnsi="宋体"/>
          <w:sz w:val="21"/>
          <w:szCs w:val="21"/>
        </w:rPr>
        <w:t>：</w:t>
      </w:r>
    </w:p>
    <w:p w14:paraId="01D87A2C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59F7ADA4" wp14:editId="0DCD57CE">
            <wp:extent cx="1245554" cy="1111885"/>
            <wp:effectExtent l="0" t="0" r="0" b="0"/>
            <wp:docPr id="353" name="25btrwlb3-11-183.jpg" descr="id:21474900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3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5554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39883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电流表</w:t>
      </w:r>
      <w:r w:rsidRPr="0003783D">
        <w:rPr>
          <w:sz w:val="21"/>
          <w:szCs w:val="21"/>
        </w:rPr>
        <w:t>G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满偏电流为</w:t>
      </w:r>
      <w:r w:rsidRPr="0003783D">
        <w:rPr>
          <w:sz w:val="21"/>
          <w:szCs w:val="21"/>
        </w:rPr>
        <w:t>300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μA</w:t>
      </w:r>
      <w:proofErr w:type="spellEnd"/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内阻未知</w:t>
      </w:r>
    </w:p>
    <w:p w14:paraId="188ED214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干电池</w:t>
      </w:r>
      <w:r w:rsidRPr="0003783D">
        <w:rPr>
          <w:i/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电动势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</w:p>
    <w:p w14:paraId="3A1E16BE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C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最大阻值约为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额定电流为</w:t>
      </w:r>
      <w:r w:rsidRPr="0003783D">
        <w:rPr>
          <w:sz w:val="21"/>
          <w:szCs w:val="21"/>
        </w:rPr>
        <w:t>1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A</w:t>
      </w:r>
    </w:p>
    <w:p w14:paraId="2F5B49D2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D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最大阻值为</w:t>
      </w:r>
      <w:r w:rsidRPr="0003783D">
        <w:rPr>
          <w:sz w:val="21"/>
          <w:szCs w:val="21"/>
        </w:rPr>
        <w:t>16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额定电流为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A</w:t>
      </w:r>
    </w:p>
    <w:p w14:paraId="5C2BCC1D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电阻箱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阻值范围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9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999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9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</w:p>
    <w:p w14:paraId="174251AD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F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开关两个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导线若干</w:t>
      </w:r>
    </w:p>
    <w:p w14:paraId="664404DB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rFonts w:hint="eastAsia"/>
          <w:sz w:val="21"/>
          <w:szCs w:val="21"/>
        </w:rPr>
        <w:t>应选用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sz w:val="21"/>
          <w:szCs w:val="21"/>
        </w:rPr>
        <w:t>C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sz w:val="21"/>
          <w:szCs w:val="21"/>
        </w:rPr>
        <w:t>D</w:t>
      </w:r>
      <w:r w:rsidRPr="0003783D">
        <w:rPr>
          <w:rFonts w:ascii="宋体" w:hAnsi="宋体"/>
          <w:sz w:val="21"/>
          <w:szCs w:val="21"/>
        </w:rPr>
        <w:t>”），</w:t>
      </w:r>
      <w:r w:rsidRPr="0003783D">
        <w:rPr>
          <w:rFonts w:hint="eastAsia"/>
          <w:sz w:val="21"/>
          <w:szCs w:val="21"/>
        </w:rPr>
        <w:t>将开关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都断开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连接好实物图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使滑动变阻器接入电路的电阻达到最大后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闭合开关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移动滑动变阻器的滑片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使电流表</w:t>
      </w:r>
      <w:r w:rsidRPr="0003783D">
        <w:rPr>
          <w:sz w:val="21"/>
          <w:szCs w:val="21"/>
        </w:rPr>
        <w:t>G</w:t>
      </w:r>
      <w:r w:rsidRPr="0003783D">
        <w:rPr>
          <w:rFonts w:hint="eastAsia"/>
          <w:sz w:val="21"/>
          <w:szCs w:val="21"/>
        </w:rPr>
        <w:t>的示数为</w:t>
      </w:r>
      <w:r w:rsidRPr="0003783D">
        <w:rPr>
          <w:sz w:val="21"/>
          <w:szCs w:val="21"/>
        </w:rPr>
        <w:t>200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μA</w:t>
      </w:r>
      <w:proofErr w:type="spellEnd"/>
      <w:r w:rsidRPr="0003783D">
        <w:rPr>
          <w:rFonts w:ascii="宋体" w:hAnsi="宋体"/>
          <w:sz w:val="21"/>
          <w:szCs w:val="21"/>
        </w:rPr>
        <w:t>。</w:t>
      </w:r>
    </w:p>
    <w:p w14:paraId="5A7B2970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闭合开关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调节电阻箱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hint="eastAsia"/>
          <w:sz w:val="21"/>
          <w:szCs w:val="21"/>
        </w:rPr>
        <w:t>的阻值为</w:t>
      </w:r>
      <w:r w:rsidRPr="0003783D">
        <w:rPr>
          <w:sz w:val="21"/>
          <w:szCs w:val="21"/>
        </w:rPr>
        <w:t>100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rFonts w:hint="eastAsia"/>
          <w:sz w:val="21"/>
          <w:szCs w:val="21"/>
        </w:rPr>
        <w:t>时电流表</w:t>
      </w:r>
      <w:r w:rsidRPr="0003783D">
        <w:rPr>
          <w:sz w:val="21"/>
          <w:szCs w:val="21"/>
        </w:rPr>
        <w:t>G</w:t>
      </w:r>
      <w:r w:rsidRPr="0003783D">
        <w:rPr>
          <w:rFonts w:hint="eastAsia"/>
          <w:sz w:val="21"/>
          <w:szCs w:val="21"/>
        </w:rPr>
        <w:t>的示数为</w:t>
      </w:r>
      <w:r w:rsidRPr="0003783D">
        <w:rPr>
          <w:sz w:val="21"/>
          <w:szCs w:val="21"/>
        </w:rPr>
        <w:t>100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μA</w:t>
      </w:r>
      <w:proofErr w:type="spellEnd"/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则电流表</w:t>
      </w:r>
      <w:r w:rsidRPr="0003783D">
        <w:rPr>
          <w:sz w:val="21"/>
          <w:szCs w:val="21"/>
        </w:rPr>
        <w:t>G</w:t>
      </w:r>
      <w:r w:rsidRPr="0003783D">
        <w:rPr>
          <w:rFonts w:hint="eastAsia"/>
          <w:sz w:val="21"/>
          <w:szCs w:val="21"/>
        </w:rPr>
        <w:t>的内阻</w:t>
      </w:r>
      <w:proofErr w:type="spellStart"/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g</w:t>
      </w:r>
      <w:proofErr w:type="spellEnd"/>
      <w:r w:rsidRPr="0003783D">
        <w:rPr>
          <w:rFonts w:ascii="宋体" w:hAnsi="宋体"/>
          <w:sz w:val="21"/>
          <w:szCs w:val="21"/>
        </w:rPr>
        <w:t>＝</w:t>
      </w:r>
      <w:proofErr w:type="gramStart"/>
      <w:r w:rsidRPr="0003783D">
        <w:rPr>
          <w:sz w:val="21"/>
          <w:szCs w:val="21"/>
          <w:u w:val="single" w:color="000000"/>
        </w:rPr>
        <w:t xml:space="preserve">　　　　</w:t>
      </w:r>
      <w:proofErr w:type="gramEnd"/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。</w:t>
      </w:r>
    </w:p>
    <w:p w14:paraId="41F18C66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3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将该电流表改装成量程为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hint="eastAsia"/>
          <w:sz w:val="21"/>
          <w:szCs w:val="21"/>
        </w:rPr>
        <w:t>的电压表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需串联电阻的阻值为</w:t>
      </w:r>
      <w:proofErr w:type="gramStart"/>
      <w:r w:rsidRPr="0003783D">
        <w:rPr>
          <w:sz w:val="21"/>
          <w:szCs w:val="21"/>
          <w:u w:val="single" w:color="000000"/>
        </w:rPr>
        <w:t xml:space="preserve">　　　　</w:t>
      </w:r>
      <w:proofErr w:type="gramEnd"/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。</w:t>
      </w:r>
    </w:p>
    <w:p w14:paraId="6AA3EF4E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19AE2A8B" wp14:editId="49A2CC85">
            <wp:extent cx="923278" cy="243205"/>
            <wp:effectExtent l="0" t="0" r="0" b="0"/>
            <wp:docPr id="354" name="素养提升练灰.jpg" descr="id:21474901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083C4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5</w:t>
      </w:r>
      <w:r w:rsidRPr="0003783D">
        <w:rPr>
          <w:rFonts w:ascii="宋体" w:hAnsi="宋体"/>
          <w:sz w:val="21"/>
          <w:szCs w:val="21"/>
        </w:rPr>
        <w:t>.（</w:t>
      </w:r>
      <w:r w:rsidRPr="0003783D">
        <w:rPr>
          <w:sz w:val="21"/>
          <w:szCs w:val="21"/>
        </w:rPr>
        <w:t>2025</w:t>
      </w:r>
      <w:r w:rsidRPr="0003783D">
        <w:rPr>
          <w:rFonts w:eastAsia="Times New Roman" w:hint="eastAsia"/>
          <w:sz w:val="21"/>
          <w:szCs w:val="21"/>
        </w:rPr>
        <w:t>·</w:t>
      </w:r>
      <w:r w:rsidRPr="0003783D">
        <w:rPr>
          <w:rFonts w:eastAsia="楷体"/>
          <w:sz w:val="21"/>
          <w:szCs w:val="21"/>
        </w:rPr>
        <w:t>浙江</w:t>
      </w:r>
      <w:r w:rsidRPr="0003783D">
        <w:rPr>
          <w:sz w:val="21"/>
          <w:szCs w:val="21"/>
        </w:rPr>
        <w:t>1</w:t>
      </w:r>
      <w:r w:rsidRPr="0003783D">
        <w:rPr>
          <w:rFonts w:eastAsia="楷体"/>
          <w:sz w:val="21"/>
          <w:szCs w:val="21"/>
        </w:rPr>
        <w:t>月选考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某同学研究半导体热敏电阻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其室温电阻约为几百欧姆</w:t>
      </w:r>
      <w:r w:rsidRPr="0003783D">
        <w:rPr>
          <w:rFonts w:ascii="宋体" w:hAnsi="宋体"/>
          <w:sz w:val="21"/>
          <w:szCs w:val="21"/>
        </w:rPr>
        <w:t>）</w:t>
      </w:r>
      <w:proofErr w:type="spellStart"/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t</w:t>
      </w:r>
      <w:proofErr w:type="spellEnd"/>
      <w:r w:rsidRPr="0003783D">
        <w:rPr>
          <w:rFonts w:hint="eastAsia"/>
          <w:sz w:val="21"/>
          <w:szCs w:val="21"/>
        </w:rPr>
        <w:t>的阻值随温度规律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设计了如图所示电路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器材有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电源</w:t>
      </w:r>
      <w:r w:rsidRPr="0003783D">
        <w:rPr>
          <w:i/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4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sz w:val="21"/>
          <w:szCs w:val="21"/>
        </w:rPr>
        <w:t xml:space="preserve">　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电压表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sz w:val="21"/>
          <w:szCs w:val="21"/>
        </w:rPr>
        <w:t xml:space="preserve">　</w:t>
      </w:r>
      <w:r w:rsidRPr="0003783D">
        <w:rPr>
          <w:sz w:val="21"/>
          <w:szCs w:val="21"/>
        </w:rPr>
        <w:t>50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：“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10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：“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100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”），</w:t>
      </w:r>
      <w:r w:rsidRPr="0003783D">
        <w:rPr>
          <w:rFonts w:hint="eastAsia"/>
          <w:sz w:val="21"/>
          <w:szCs w:val="21"/>
        </w:rPr>
        <w:t>电阻箱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0</w:t>
      </w:r>
      <w:r w:rsidRPr="0003783D">
        <w:rPr>
          <w:rFonts w:ascii="宋体" w:hAnsi="宋体"/>
          <w:sz w:val="21"/>
          <w:szCs w:val="21"/>
        </w:rPr>
        <w:t>～</w:t>
      </w:r>
      <w:r w:rsidRPr="0003783D">
        <w:rPr>
          <w:sz w:val="21"/>
          <w:szCs w:val="21"/>
        </w:rPr>
        <w:t>99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999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9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开关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导线若干</w:t>
      </w:r>
      <w:r w:rsidRPr="0003783D">
        <w:rPr>
          <w:rFonts w:ascii="宋体" w:hAnsi="宋体"/>
          <w:sz w:val="21"/>
          <w:szCs w:val="21"/>
        </w:rPr>
        <w:t>。</w:t>
      </w:r>
    </w:p>
    <w:p w14:paraId="306BB66B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058CE2BC" wp14:editId="08E306AA">
            <wp:extent cx="1380555" cy="1325880"/>
            <wp:effectExtent l="0" t="0" r="0" b="0"/>
            <wp:docPr id="355" name="25zjtbwlbs3-98.jpg" descr="id:21474901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4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80555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F3E6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要使</w:t>
      </w:r>
      <w:r w:rsidRPr="0003783D">
        <w:rPr>
          <w:i/>
          <w:sz w:val="21"/>
          <w:szCs w:val="21"/>
        </w:rPr>
        <w:t>cd</w:t>
      </w:r>
      <w:r w:rsidRPr="0003783D">
        <w:rPr>
          <w:rFonts w:hint="eastAsia"/>
          <w:sz w:val="21"/>
          <w:szCs w:val="21"/>
        </w:rPr>
        <w:t>两端电压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hint="eastAsia"/>
          <w:sz w:val="21"/>
          <w:szCs w:val="21"/>
        </w:rPr>
        <w:t>在实验过程中基本不变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滑动变阻器选</w:t>
      </w:r>
      <w:r w:rsidRPr="0003783D">
        <w:rPr>
          <w:sz w:val="21"/>
          <w:szCs w:val="21"/>
          <w:u w:val="single" w:color="000000"/>
        </w:rPr>
        <w:t xml:space="preserve">　　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”）。</w:t>
      </w:r>
    </w:p>
    <w:p w14:paraId="10368DE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正确连线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实验操作如下</w:t>
      </w:r>
      <w:r w:rsidRPr="0003783D">
        <w:rPr>
          <w:rFonts w:ascii="宋体" w:hAnsi="宋体"/>
          <w:sz w:val="21"/>
          <w:szCs w:val="21"/>
        </w:rPr>
        <w:t>：</w:t>
      </w:r>
    </w:p>
    <w:p w14:paraId="17EEBE79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①</w:t>
      </w:r>
      <w:r w:rsidRPr="0003783D">
        <w:rPr>
          <w:rFonts w:hint="eastAsia"/>
          <w:sz w:val="21"/>
          <w:szCs w:val="21"/>
        </w:rPr>
        <w:t>滑动变阻器的滑片</w:t>
      </w:r>
      <w:r w:rsidRPr="0003783D">
        <w:rPr>
          <w:sz w:val="21"/>
          <w:szCs w:val="21"/>
        </w:rPr>
        <w:t>P</w:t>
      </w:r>
      <w:r w:rsidRPr="0003783D">
        <w:rPr>
          <w:rFonts w:hint="eastAsia"/>
          <w:sz w:val="21"/>
          <w:szCs w:val="21"/>
        </w:rPr>
        <w:t>移到最左端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电阻箱调至合适阻值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合上开关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；</w:t>
      </w:r>
    </w:p>
    <w:p w14:paraId="3D0DDC7B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lastRenderedPageBreak/>
        <w:t>②</w:t>
      </w:r>
      <w:r w:rsidRPr="0003783D">
        <w:rPr>
          <w:rFonts w:hint="eastAsia"/>
          <w:sz w:val="21"/>
          <w:szCs w:val="21"/>
        </w:rPr>
        <w:t>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切换到</w:t>
      </w:r>
      <w:r w:rsidRPr="0003783D">
        <w:rPr>
          <w:i/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调节滑片</w:t>
      </w:r>
      <w:r w:rsidRPr="0003783D">
        <w:rPr>
          <w:sz w:val="21"/>
          <w:szCs w:val="21"/>
        </w:rPr>
        <w:t>P</w:t>
      </w:r>
      <w:r w:rsidRPr="0003783D">
        <w:rPr>
          <w:rFonts w:hint="eastAsia"/>
          <w:sz w:val="21"/>
          <w:szCs w:val="21"/>
        </w:rPr>
        <w:t>使电压表示数为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50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；</w:t>
      </w:r>
      <w:r w:rsidRPr="0003783D">
        <w:rPr>
          <w:rFonts w:hint="eastAsia"/>
          <w:sz w:val="21"/>
          <w:szCs w:val="21"/>
        </w:rPr>
        <w:t>再将开关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切换到</w:t>
      </w:r>
      <w:r w:rsidRPr="0003783D">
        <w:rPr>
          <w:i/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电阻箱调至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200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记录电压表示数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40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调温箱温度</w:t>
      </w:r>
      <w:r w:rsidRPr="0003783D">
        <w:rPr>
          <w:i/>
          <w:sz w:val="21"/>
          <w:szCs w:val="21"/>
        </w:rPr>
        <w:t>t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20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℃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则温度</w:t>
      </w:r>
      <w:r w:rsidRPr="0003783D">
        <w:rPr>
          <w:i/>
          <w:sz w:val="21"/>
          <w:szCs w:val="21"/>
        </w:rPr>
        <w:t>t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hint="eastAsia"/>
          <w:sz w:val="21"/>
          <w:szCs w:val="21"/>
        </w:rPr>
        <w:t>下</w:t>
      </w:r>
      <w:proofErr w:type="spellStart"/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t</w:t>
      </w:r>
      <w:proofErr w:type="spellEnd"/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  <w:u w:val="single" w:color="000000"/>
        </w:rPr>
        <w:t xml:space="preserve">　　　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保留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>位有效数字</w:t>
      </w:r>
      <w:r w:rsidRPr="0003783D">
        <w:rPr>
          <w:rFonts w:ascii="宋体" w:hAnsi="宋体"/>
          <w:sz w:val="21"/>
          <w:szCs w:val="21"/>
        </w:rPr>
        <w:t>）；</w:t>
      </w:r>
    </w:p>
    <w:p w14:paraId="57D0412F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③</w:t>
      </w:r>
      <w:r w:rsidRPr="0003783D">
        <w:rPr>
          <w:rFonts w:hint="eastAsia"/>
          <w:sz w:val="21"/>
          <w:szCs w:val="21"/>
        </w:rPr>
        <w:t>保持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滑片</w:t>
      </w:r>
      <w:r w:rsidRPr="0003783D">
        <w:rPr>
          <w:sz w:val="21"/>
          <w:szCs w:val="21"/>
        </w:rPr>
        <w:t>P</w:t>
      </w:r>
      <w:r w:rsidRPr="0003783D">
        <w:rPr>
          <w:rFonts w:hint="eastAsia"/>
          <w:sz w:val="21"/>
          <w:szCs w:val="21"/>
        </w:rPr>
        <w:t>位置和开关</w:t>
      </w:r>
      <w:r w:rsidRPr="0003783D">
        <w:rPr>
          <w:sz w:val="21"/>
          <w:szCs w:val="21"/>
        </w:rPr>
        <w:t>S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hint="eastAsia"/>
          <w:sz w:val="21"/>
          <w:szCs w:val="21"/>
        </w:rPr>
        <w:t>状态不变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升高调温箱温度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记录调温箱温度和相应电压表示数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得到不同温度下</w:t>
      </w:r>
      <w:proofErr w:type="spellStart"/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t</w:t>
      </w:r>
      <w:proofErr w:type="spellEnd"/>
      <w:r w:rsidRPr="0003783D">
        <w:rPr>
          <w:rFonts w:hint="eastAsia"/>
          <w:sz w:val="21"/>
          <w:szCs w:val="21"/>
        </w:rPr>
        <w:t>的阻值</w:t>
      </w:r>
      <w:r w:rsidRPr="0003783D">
        <w:rPr>
          <w:rFonts w:ascii="宋体" w:hAnsi="宋体"/>
          <w:sz w:val="21"/>
          <w:szCs w:val="21"/>
        </w:rPr>
        <w:t>。</w:t>
      </w:r>
    </w:p>
    <w:p w14:paraId="6B61947E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3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请根据题中给定的电路且滑片</w:t>
      </w:r>
      <w:r w:rsidRPr="0003783D">
        <w:rPr>
          <w:sz w:val="21"/>
          <w:szCs w:val="21"/>
        </w:rPr>
        <w:t>P</w:t>
      </w:r>
      <w:r w:rsidRPr="0003783D">
        <w:rPr>
          <w:rFonts w:hint="eastAsia"/>
          <w:sz w:val="21"/>
          <w:szCs w:val="21"/>
        </w:rPr>
        <w:t>位置保持不变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给出另一种测量电阻</w:t>
      </w:r>
      <w:proofErr w:type="spellStart"/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t</w:t>
      </w:r>
      <w:proofErr w:type="spellEnd"/>
      <w:r w:rsidRPr="0003783D">
        <w:rPr>
          <w:rFonts w:hint="eastAsia"/>
          <w:sz w:val="21"/>
          <w:szCs w:val="21"/>
        </w:rPr>
        <w:t>的简要方案</w:t>
      </w:r>
      <w:r w:rsidRPr="0003783D">
        <w:rPr>
          <w:rFonts w:ascii="宋体" w:hAnsi="宋体"/>
          <w:sz w:val="21"/>
          <w:szCs w:val="21"/>
        </w:rPr>
        <w:t>。</w:t>
      </w:r>
    </w:p>
    <w:p w14:paraId="198A9F9C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6</w:t>
      </w:r>
      <w:r w:rsidRPr="0003783D">
        <w:rPr>
          <w:rFonts w:ascii="宋体" w:hAnsi="宋体"/>
          <w:sz w:val="21"/>
          <w:szCs w:val="21"/>
        </w:rPr>
        <w:t>.（</w:t>
      </w:r>
      <w:r w:rsidRPr="0003783D">
        <w:rPr>
          <w:sz w:val="21"/>
          <w:szCs w:val="21"/>
        </w:rPr>
        <w:t>2024</w:t>
      </w:r>
      <w:r w:rsidRPr="0003783D">
        <w:rPr>
          <w:rFonts w:eastAsia="Times New Roman" w:hint="eastAsia"/>
          <w:sz w:val="21"/>
          <w:szCs w:val="21"/>
        </w:rPr>
        <w:t>·</w:t>
      </w:r>
      <w:r w:rsidRPr="0003783D">
        <w:rPr>
          <w:rFonts w:eastAsia="楷体"/>
          <w:sz w:val="21"/>
          <w:szCs w:val="21"/>
        </w:rPr>
        <w:t>新课标卷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学生实验小组要测量量程为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hint="eastAsia"/>
          <w:sz w:val="21"/>
          <w:szCs w:val="21"/>
        </w:rPr>
        <w:t>的电压表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hint="eastAsia"/>
          <w:sz w:val="21"/>
          <w:szCs w:val="21"/>
        </w:rPr>
        <w:t>的内阻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V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可选用的器材有</w:t>
      </w:r>
      <w:r w:rsidRPr="0003783D">
        <w:rPr>
          <w:rFonts w:ascii="宋体" w:hAnsi="宋体"/>
          <w:sz w:val="21"/>
          <w:szCs w:val="21"/>
        </w:rPr>
        <w:t>：</w:t>
      </w:r>
      <w:r w:rsidRPr="0003783D">
        <w:rPr>
          <w:rFonts w:hint="eastAsia"/>
          <w:sz w:val="21"/>
          <w:szCs w:val="21"/>
        </w:rPr>
        <w:t>多用电表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电源</w:t>
      </w:r>
      <w:r w:rsidRPr="0003783D">
        <w:rPr>
          <w:i/>
          <w:sz w:val="21"/>
          <w:szCs w:val="21"/>
        </w:rPr>
        <w:t>E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电动势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电压表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量程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内阻约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定值电阻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阻值为</w:t>
      </w:r>
      <w:r w:rsidRPr="0003783D">
        <w:rPr>
          <w:sz w:val="21"/>
          <w:szCs w:val="21"/>
        </w:rPr>
        <w:t>800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最大阻值</w:t>
      </w:r>
      <w:r w:rsidRPr="0003783D">
        <w:rPr>
          <w:sz w:val="21"/>
          <w:szCs w:val="21"/>
        </w:rPr>
        <w:t>50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Ω</w:t>
      </w:r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滑动变阻器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最大阻值</w:t>
      </w:r>
      <w:r w:rsidRPr="0003783D">
        <w:rPr>
          <w:sz w:val="21"/>
          <w:szCs w:val="21"/>
        </w:rPr>
        <w:t>5</w:t>
      </w:r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），</w:t>
      </w:r>
      <w:r w:rsidRPr="0003783D">
        <w:rPr>
          <w:rFonts w:hint="eastAsia"/>
          <w:sz w:val="21"/>
          <w:szCs w:val="21"/>
        </w:rPr>
        <w:t>开关</w:t>
      </w:r>
      <w:r w:rsidRPr="0003783D">
        <w:rPr>
          <w:sz w:val="21"/>
          <w:szCs w:val="21"/>
        </w:rPr>
        <w:t>S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导线若干</w:t>
      </w:r>
      <w:r w:rsidRPr="0003783D">
        <w:rPr>
          <w:rFonts w:ascii="宋体" w:hAnsi="宋体"/>
          <w:sz w:val="21"/>
          <w:szCs w:val="21"/>
        </w:rPr>
        <w:t>。</w:t>
      </w:r>
    </w:p>
    <w:p w14:paraId="7619E4A2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hint="eastAsia"/>
          <w:sz w:val="21"/>
          <w:szCs w:val="21"/>
        </w:rPr>
        <w:t>完成下列填空</w:t>
      </w:r>
      <w:r w:rsidRPr="0003783D">
        <w:rPr>
          <w:rFonts w:ascii="宋体" w:hAnsi="宋体"/>
          <w:sz w:val="21"/>
          <w:szCs w:val="21"/>
        </w:rPr>
        <w:t>：</w:t>
      </w:r>
    </w:p>
    <w:p w14:paraId="5A650732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利用</w:t>
      </w:r>
      <w:proofErr w:type="gramStart"/>
      <w:r w:rsidRPr="0003783D">
        <w:rPr>
          <w:rFonts w:hint="eastAsia"/>
          <w:sz w:val="21"/>
          <w:szCs w:val="21"/>
        </w:rPr>
        <w:t>多用电表粗测待测</w:t>
      </w:r>
      <w:proofErr w:type="gramEnd"/>
      <w:r w:rsidRPr="0003783D">
        <w:rPr>
          <w:rFonts w:hint="eastAsia"/>
          <w:sz w:val="21"/>
          <w:szCs w:val="21"/>
        </w:rPr>
        <w:t>电压表的内阻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首先应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把下列实验步骤前的字母按正确操作顺序排列</w:t>
      </w:r>
      <w:r w:rsidRPr="0003783D">
        <w:rPr>
          <w:rFonts w:ascii="宋体" w:hAnsi="宋体"/>
          <w:sz w:val="21"/>
          <w:szCs w:val="21"/>
        </w:rPr>
        <w:t>）；</w:t>
      </w:r>
    </w:p>
    <w:p w14:paraId="70D1FC2D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将红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黑表笔短接</w:t>
      </w:r>
    </w:p>
    <w:p w14:paraId="42C44395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调节欧姆调零旋钮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使指针指向零欧姆</w:t>
      </w:r>
    </w:p>
    <w:p w14:paraId="7E61811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sz w:val="21"/>
          <w:szCs w:val="21"/>
        </w:rPr>
        <w:t>C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rFonts w:hint="eastAsia"/>
          <w:sz w:val="21"/>
          <w:szCs w:val="21"/>
        </w:rPr>
        <w:t>将多用电表选择开关置于欧姆挡</w:t>
      </w:r>
      <w:r w:rsidRPr="0003783D">
        <w:rPr>
          <w:rFonts w:ascii="宋体" w:hAnsi="宋体"/>
          <w:sz w:val="21"/>
          <w:szCs w:val="21"/>
        </w:rPr>
        <w:t>“×</w:t>
      </w:r>
      <w:r w:rsidRPr="0003783D">
        <w:rPr>
          <w:sz w:val="21"/>
          <w:szCs w:val="21"/>
        </w:rPr>
        <w:t>10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位置</w:t>
      </w:r>
    </w:p>
    <w:p w14:paraId="7DA1767D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hint="eastAsia"/>
          <w:sz w:val="21"/>
          <w:szCs w:val="21"/>
        </w:rPr>
        <w:t>再将多用电表的红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黑表笔分别与待测电压表的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rFonts w:hint="eastAsia"/>
          <w:sz w:val="21"/>
          <w:szCs w:val="21"/>
        </w:rPr>
        <w:t>正极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负极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rFonts w:hint="eastAsia"/>
          <w:sz w:val="21"/>
          <w:szCs w:val="21"/>
        </w:rPr>
        <w:t>负极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rFonts w:hint="eastAsia"/>
          <w:sz w:val="21"/>
          <w:szCs w:val="21"/>
        </w:rPr>
        <w:t>正极</w:t>
      </w:r>
      <w:r w:rsidRPr="0003783D">
        <w:rPr>
          <w:rFonts w:ascii="宋体" w:hAnsi="宋体"/>
          <w:sz w:val="21"/>
          <w:szCs w:val="21"/>
        </w:rPr>
        <w:t>”）</w:t>
      </w:r>
      <w:r w:rsidRPr="0003783D">
        <w:rPr>
          <w:rFonts w:hint="eastAsia"/>
          <w:sz w:val="21"/>
          <w:szCs w:val="21"/>
        </w:rPr>
        <w:t>相连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欧姆表的指针位置如图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中虚线</w:t>
      </w:r>
      <w:r w:rsidRPr="0003783D">
        <w:rPr>
          <w:sz w:val="21"/>
          <w:szCs w:val="21"/>
        </w:rPr>
        <w:t>Ⅰ</w:t>
      </w:r>
      <w:r w:rsidRPr="0003783D">
        <w:rPr>
          <w:rFonts w:hint="eastAsia"/>
          <w:sz w:val="21"/>
          <w:szCs w:val="21"/>
        </w:rPr>
        <w:t>所示</w:t>
      </w:r>
      <w:r w:rsidRPr="0003783D">
        <w:rPr>
          <w:rFonts w:ascii="宋体" w:hAnsi="宋体"/>
          <w:sz w:val="21"/>
          <w:szCs w:val="21"/>
        </w:rPr>
        <w:t>。</w:t>
      </w:r>
      <w:r w:rsidRPr="0003783D">
        <w:rPr>
          <w:rFonts w:hint="eastAsia"/>
          <w:sz w:val="21"/>
          <w:szCs w:val="21"/>
        </w:rPr>
        <w:t>为了减少测量误差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应将选择开关旋转到欧姆挡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“×</w:t>
      </w:r>
      <w:r w:rsidRPr="0003783D">
        <w:rPr>
          <w:sz w:val="21"/>
          <w:szCs w:val="21"/>
        </w:rPr>
        <w:t>1</w:t>
      </w:r>
      <w:r w:rsidRPr="0003783D">
        <w:rPr>
          <w:rFonts w:ascii="宋体" w:hAnsi="宋体"/>
          <w:sz w:val="21"/>
          <w:szCs w:val="21"/>
        </w:rPr>
        <w:t>”“×</w:t>
      </w:r>
      <w:r w:rsidRPr="0003783D">
        <w:rPr>
          <w:sz w:val="21"/>
          <w:szCs w:val="21"/>
        </w:rPr>
        <w:t>100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“×</w:t>
      </w:r>
      <w:r w:rsidRPr="0003783D">
        <w:rPr>
          <w:sz w:val="21"/>
          <w:szCs w:val="21"/>
        </w:rPr>
        <w:t>1k</w:t>
      </w:r>
      <w:r w:rsidRPr="0003783D">
        <w:rPr>
          <w:rFonts w:ascii="宋体" w:hAnsi="宋体"/>
          <w:sz w:val="21"/>
          <w:szCs w:val="21"/>
        </w:rPr>
        <w:t>”）</w:t>
      </w:r>
      <w:r w:rsidRPr="0003783D">
        <w:rPr>
          <w:rFonts w:hint="eastAsia"/>
          <w:sz w:val="21"/>
          <w:szCs w:val="21"/>
        </w:rPr>
        <w:t>位置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重新调节后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测量得到指针位置如图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中实线</w:t>
      </w:r>
      <w:r w:rsidRPr="0003783D">
        <w:rPr>
          <w:sz w:val="21"/>
          <w:szCs w:val="21"/>
        </w:rPr>
        <w:t>Ⅱ</w:t>
      </w:r>
      <w:r w:rsidRPr="0003783D">
        <w:rPr>
          <w:rFonts w:hint="eastAsia"/>
          <w:sz w:val="21"/>
          <w:szCs w:val="21"/>
        </w:rPr>
        <w:t>所示</w:t>
      </w:r>
      <w:r w:rsidRPr="0003783D">
        <w:rPr>
          <w:rFonts w:ascii="宋体" w:hAnsi="宋体"/>
          <w:sz w:val="21"/>
          <w:szCs w:val="21"/>
        </w:rPr>
        <w:t>，</w:t>
      </w:r>
      <w:proofErr w:type="gramStart"/>
      <w:r w:rsidRPr="0003783D">
        <w:rPr>
          <w:rFonts w:hint="eastAsia"/>
          <w:sz w:val="21"/>
          <w:szCs w:val="21"/>
        </w:rPr>
        <w:t>则粗测得到</w:t>
      </w:r>
      <w:proofErr w:type="gramEnd"/>
      <w:r w:rsidRPr="0003783D">
        <w:rPr>
          <w:rFonts w:hint="eastAsia"/>
          <w:sz w:val="21"/>
          <w:szCs w:val="21"/>
        </w:rPr>
        <w:t>的该电压表内阻为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结果保留</w:t>
      </w:r>
      <w:r w:rsidRPr="0003783D">
        <w:rPr>
          <w:sz w:val="21"/>
          <w:szCs w:val="21"/>
        </w:rPr>
        <w:t>1</w:t>
      </w:r>
      <w:r w:rsidRPr="0003783D">
        <w:rPr>
          <w:rFonts w:hint="eastAsia"/>
          <w:sz w:val="21"/>
          <w:szCs w:val="21"/>
        </w:rPr>
        <w:t>位小数</w:t>
      </w:r>
      <w:r w:rsidRPr="0003783D">
        <w:rPr>
          <w:rFonts w:ascii="宋体" w:hAnsi="宋体"/>
          <w:sz w:val="21"/>
          <w:szCs w:val="21"/>
        </w:rPr>
        <w:t>）；</w:t>
      </w:r>
    </w:p>
    <w:p w14:paraId="364B896E" w14:textId="77777777" w:rsidR="00E716DE" w:rsidRPr="0003783D" w:rsidRDefault="00E716DE" w:rsidP="00E716DE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03783D">
        <w:rPr>
          <w:noProof/>
          <w:sz w:val="21"/>
          <w:szCs w:val="21"/>
        </w:rPr>
        <w:drawing>
          <wp:inline distT="0" distB="0" distL="0" distR="0" wp14:anchorId="08835C5C" wp14:editId="327AFC88">
            <wp:extent cx="2874280" cy="1621155"/>
            <wp:effectExtent l="0" t="0" r="0" b="0"/>
            <wp:docPr id="356" name="25zjtbwlbs3-99.jpg" descr="id:21474901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428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09B8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为提高测量精度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他们设计了如图</w:t>
      </w: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所示的电路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其中滑动变阻器应选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2</w:t>
      </w:r>
      <w:r w:rsidRPr="0003783D">
        <w:rPr>
          <w:rFonts w:ascii="宋体" w:hAnsi="宋体"/>
          <w:sz w:val="21"/>
          <w:szCs w:val="21"/>
        </w:rPr>
        <w:t>”），</w:t>
      </w:r>
      <w:r w:rsidRPr="0003783D">
        <w:rPr>
          <w:rFonts w:hint="eastAsia"/>
          <w:sz w:val="21"/>
          <w:szCs w:val="21"/>
        </w:rPr>
        <w:t>闭合开关</w:t>
      </w:r>
      <w:r w:rsidRPr="0003783D">
        <w:rPr>
          <w:sz w:val="21"/>
          <w:szCs w:val="21"/>
        </w:rPr>
        <w:t>S</w:t>
      </w:r>
      <w:r w:rsidRPr="0003783D">
        <w:rPr>
          <w:rFonts w:hint="eastAsia"/>
          <w:sz w:val="21"/>
          <w:szCs w:val="21"/>
        </w:rPr>
        <w:t>前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滑动变阻器的滑片应置于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选填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i/>
          <w:sz w:val="21"/>
          <w:szCs w:val="21"/>
        </w:rPr>
        <w:t>a</w:t>
      </w:r>
      <w:r w:rsidRPr="0003783D">
        <w:rPr>
          <w:rFonts w:ascii="宋体" w:hAnsi="宋体"/>
          <w:sz w:val="21"/>
          <w:szCs w:val="21"/>
        </w:rPr>
        <w:t>”</w:t>
      </w:r>
      <w:r w:rsidRPr="0003783D">
        <w:rPr>
          <w:rFonts w:hint="eastAsia"/>
          <w:sz w:val="21"/>
          <w:szCs w:val="21"/>
        </w:rPr>
        <w:t>或</w:t>
      </w:r>
      <w:r w:rsidRPr="0003783D">
        <w:rPr>
          <w:rFonts w:ascii="宋体" w:hAnsi="宋体"/>
          <w:sz w:val="21"/>
          <w:szCs w:val="21"/>
        </w:rPr>
        <w:t>“</w:t>
      </w:r>
      <w:r w:rsidRPr="0003783D">
        <w:rPr>
          <w:i/>
          <w:sz w:val="21"/>
          <w:szCs w:val="21"/>
        </w:rPr>
        <w:t>b</w:t>
      </w:r>
      <w:r w:rsidRPr="0003783D">
        <w:rPr>
          <w:rFonts w:ascii="宋体" w:hAnsi="宋体"/>
          <w:sz w:val="21"/>
          <w:szCs w:val="21"/>
        </w:rPr>
        <w:t>”）</w:t>
      </w:r>
      <w:r w:rsidRPr="0003783D">
        <w:rPr>
          <w:rFonts w:hint="eastAsia"/>
          <w:sz w:val="21"/>
          <w:szCs w:val="21"/>
        </w:rPr>
        <w:t>端</w:t>
      </w:r>
      <w:r w:rsidRPr="0003783D">
        <w:rPr>
          <w:rFonts w:ascii="宋体" w:hAnsi="宋体"/>
          <w:sz w:val="21"/>
          <w:szCs w:val="21"/>
        </w:rPr>
        <w:t>；</w:t>
      </w:r>
    </w:p>
    <w:p w14:paraId="695599A1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3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闭合开关</w:t>
      </w:r>
      <w:r w:rsidRPr="0003783D">
        <w:rPr>
          <w:sz w:val="21"/>
          <w:szCs w:val="21"/>
        </w:rPr>
        <w:t>S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滑动变阻器滑片滑到某一位置时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电压表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待测电压表的示数分别为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i/>
          <w:sz w:val="21"/>
          <w:szCs w:val="21"/>
        </w:rPr>
        <w:t>U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则待测电压表内阻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V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  <w:u w:val="single" w:color="000000"/>
        </w:rPr>
        <w:t xml:space="preserve">　　</w:t>
      </w:r>
      <w:proofErr w:type="gramStart"/>
      <w:r w:rsidRPr="0003783D">
        <w:rPr>
          <w:sz w:val="21"/>
          <w:szCs w:val="21"/>
          <w:u w:val="single" w:color="000000"/>
        </w:rPr>
        <w:t xml:space="preserve">　</w:t>
      </w:r>
      <w:proofErr w:type="gram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用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、</w:t>
      </w:r>
      <w:r w:rsidRPr="0003783D">
        <w:rPr>
          <w:i/>
          <w:sz w:val="21"/>
          <w:szCs w:val="21"/>
        </w:rPr>
        <w:t>U</w:t>
      </w:r>
      <w:r w:rsidRPr="0003783D">
        <w:rPr>
          <w:rFonts w:hint="eastAsia"/>
          <w:sz w:val="21"/>
          <w:szCs w:val="21"/>
        </w:rPr>
        <w:t>和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0</w:t>
      </w:r>
      <w:r w:rsidRPr="0003783D">
        <w:rPr>
          <w:rFonts w:hint="eastAsia"/>
          <w:sz w:val="21"/>
          <w:szCs w:val="21"/>
        </w:rPr>
        <w:t>表示</w:t>
      </w:r>
      <w:r w:rsidRPr="0003783D">
        <w:rPr>
          <w:rFonts w:ascii="宋体" w:hAnsi="宋体"/>
          <w:sz w:val="21"/>
          <w:szCs w:val="21"/>
        </w:rPr>
        <w:t>）；</w:t>
      </w:r>
    </w:p>
    <w:p w14:paraId="13F3A1C3" w14:textId="77777777" w:rsidR="00E716DE" w:rsidRPr="0003783D" w:rsidRDefault="00E716DE" w:rsidP="00E716DE">
      <w:pPr>
        <w:overflowPunct w:val="0"/>
        <w:snapToGrid w:val="0"/>
        <w:spacing w:line="360" w:lineRule="auto"/>
        <w:rPr>
          <w:sz w:val="21"/>
          <w:szCs w:val="21"/>
        </w:rPr>
      </w:pPr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sz w:val="21"/>
          <w:szCs w:val="21"/>
        </w:rPr>
        <w:t>4</w:t>
      </w:r>
      <w:r w:rsidRPr="0003783D">
        <w:rPr>
          <w:rFonts w:ascii="宋体" w:hAnsi="宋体"/>
          <w:sz w:val="21"/>
          <w:szCs w:val="21"/>
        </w:rPr>
        <w:t>）</w:t>
      </w:r>
      <w:r w:rsidRPr="0003783D">
        <w:rPr>
          <w:rFonts w:hint="eastAsia"/>
          <w:sz w:val="21"/>
          <w:szCs w:val="21"/>
        </w:rPr>
        <w:t>测量得到</w:t>
      </w:r>
      <w:r w:rsidRPr="0003783D">
        <w:rPr>
          <w:i/>
          <w:sz w:val="21"/>
          <w:szCs w:val="21"/>
        </w:rPr>
        <w:t>U</w:t>
      </w:r>
      <w:r w:rsidRPr="0003783D">
        <w:rPr>
          <w:sz w:val="21"/>
          <w:szCs w:val="21"/>
          <w:vertAlign w:val="subscript"/>
        </w:rPr>
        <w:t>1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4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20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i/>
          <w:sz w:val="21"/>
          <w:szCs w:val="21"/>
        </w:rPr>
        <w:t>U</w:t>
      </w:r>
      <w:r w:rsidRPr="0003783D">
        <w:rPr>
          <w:rFonts w:ascii="宋体" w:hAnsi="宋体"/>
          <w:sz w:val="21"/>
          <w:szCs w:val="21"/>
        </w:rPr>
        <w:t>＝</w:t>
      </w:r>
      <w:r w:rsidRPr="0003783D">
        <w:rPr>
          <w:sz w:val="21"/>
          <w:szCs w:val="21"/>
        </w:rPr>
        <w:t>2</w:t>
      </w:r>
      <w:r w:rsidRPr="0003783D">
        <w:rPr>
          <w:rFonts w:ascii="宋体" w:hAnsi="宋体"/>
          <w:sz w:val="21"/>
          <w:szCs w:val="21"/>
        </w:rPr>
        <w:t>.</w:t>
      </w:r>
      <w:r w:rsidRPr="0003783D">
        <w:rPr>
          <w:sz w:val="21"/>
          <w:szCs w:val="21"/>
        </w:rPr>
        <w:t>78</w:t>
      </w:r>
      <w:r w:rsidRPr="0003783D">
        <w:rPr>
          <w:rFonts w:hint="eastAsia"/>
          <w:sz w:val="21"/>
          <w:szCs w:val="21"/>
        </w:rPr>
        <w:t xml:space="preserve"> </w:t>
      </w:r>
      <w:r w:rsidRPr="0003783D">
        <w:rPr>
          <w:sz w:val="21"/>
          <w:szCs w:val="21"/>
        </w:rPr>
        <w:t>V</w:t>
      </w:r>
      <w:r w:rsidRPr="0003783D">
        <w:rPr>
          <w:rFonts w:ascii="宋体" w:hAnsi="宋体"/>
          <w:sz w:val="21"/>
          <w:szCs w:val="21"/>
        </w:rPr>
        <w:t>，</w:t>
      </w:r>
      <w:r w:rsidRPr="0003783D">
        <w:rPr>
          <w:rFonts w:hint="eastAsia"/>
          <w:sz w:val="21"/>
          <w:szCs w:val="21"/>
        </w:rPr>
        <w:t>则待测电压表内阻</w:t>
      </w:r>
      <w:r w:rsidRPr="0003783D">
        <w:rPr>
          <w:i/>
          <w:sz w:val="21"/>
          <w:szCs w:val="21"/>
        </w:rPr>
        <w:t>R</w:t>
      </w:r>
      <w:r w:rsidRPr="0003783D">
        <w:rPr>
          <w:sz w:val="21"/>
          <w:szCs w:val="21"/>
          <w:vertAlign w:val="subscript"/>
        </w:rPr>
        <w:t>V</w:t>
      </w:r>
      <w:r w:rsidRPr="0003783D">
        <w:rPr>
          <w:rFonts w:ascii="宋体" w:hAnsi="宋体"/>
          <w:sz w:val="21"/>
          <w:szCs w:val="21"/>
        </w:rPr>
        <w:t>＝</w:t>
      </w:r>
      <w:proofErr w:type="gramStart"/>
      <w:r w:rsidRPr="0003783D">
        <w:rPr>
          <w:sz w:val="21"/>
          <w:szCs w:val="21"/>
          <w:u w:val="single" w:color="000000"/>
        </w:rPr>
        <w:t xml:space="preserve">　　　　</w:t>
      </w:r>
      <w:proofErr w:type="gramEnd"/>
      <w:r w:rsidRPr="0003783D">
        <w:rPr>
          <w:rFonts w:hint="eastAsia"/>
          <w:sz w:val="21"/>
          <w:szCs w:val="21"/>
        </w:rPr>
        <w:t xml:space="preserve"> </w:t>
      </w:r>
      <w:proofErr w:type="spellStart"/>
      <w:r w:rsidRPr="0003783D">
        <w:rPr>
          <w:sz w:val="21"/>
          <w:szCs w:val="21"/>
        </w:rPr>
        <w:t>kΩ</w:t>
      </w:r>
      <w:proofErr w:type="spellEnd"/>
      <w:r w:rsidRPr="0003783D">
        <w:rPr>
          <w:rFonts w:ascii="宋体" w:hAnsi="宋体"/>
          <w:sz w:val="21"/>
          <w:szCs w:val="21"/>
        </w:rPr>
        <w:t>（</w:t>
      </w:r>
      <w:r w:rsidRPr="0003783D">
        <w:rPr>
          <w:rFonts w:hint="eastAsia"/>
          <w:sz w:val="21"/>
          <w:szCs w:val="21"/>
        </w:rPr>
        <w:t>结果保留</w:t>
      </w:r>
      <w:r w:rsidRPr="0003783D">
        <w:rPr>
          <w:sz w:val="21"/>
          <w:szCs w:val="21"/>
        </w:rPr>
        <w:t>3</w:t>
      </w:r>
      <w:r w:rsidRPr="0003783D">
        <w:rPr>
          <w:rFonts w:hint="eastAsia"/>
          <w:sz w:val="21"/>
          <w:szCs w:val="21"/>
        </w:rPr>
        <w:t>位有效数字</w:t>
      </w:r>
      <w:r w:rsidRPr="0003783D">
        <w:rPr>
          <w:rFonts w:ascii="宋体" w:hAnsi="宋体"/>
          <w:sz w:val="21"/>
          <w:szCs w:val="21"/>
        </w:rPr>
        <w:t>）。</w:t>
      </w:r>
    </w:p>
    <w:p w14:paraId="0DEB2DF4" w14:textId="58787EB8" w:rsidR="0078587E" w:rsidRPr="0003783D" w:rsidRDefault="0078587E" w:rsidP="00E716DE">
      <w:pPr>
        <w:rPr>
          <w:sz w:val="21"/>
          <w:szCs w:val="21"/>
        </w:rPr>
      </w:pPr>
    </w:p>
    <w:sectPr w:rsidR="0078587E" w:rsidRPr="0003783D" w:rsidSect="00703B07">
      <w:headerReference w:type="default" r:id="rId19"/>
      <w:footerReference w:type="default" r:id="rId20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36CD5" w14:textId="77777777" w:rsidR="00DB470C" w:rsidRDefault="00DB470C" w:rsidP="006C537E">
      <w:pPr>
        <w:spacing w:line="240" w:lineRule="auto"/>
      </w:pPr>
      <w:r>
        <w:separator/>
      </w:r>
    </w:p>
  </w:endnote>
  <w:endnote w:type="continuationSeparator" w:id="0">
    <w:p w14:paraId="06FE0819" w14:textId="77777777" w:rsidR="00DB470C" w:rsidRDefault="00DB470C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5E09DCA7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03783D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03783D">
              <w:rPr>
                <w:b/>
                <w:bCs/>
                <w:noProof/>
                <w:sz w:val="21"/>
                <w:szCs w:val="21"/>
              </w:rPr>
              <w:t>3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CEAAFE" w14:textId="77777777" w:rsidR="00DB470C" w:rsidRDefault="00DB470C">
      <w:pPr>
        <w:spacing w:line="240" w:lineRule="auto"/>
      </w:pPr>
      <w:r>
        <w:separator/>
      </w:r>
    </w:p>
  </w:footnote>
  <w:footnote w:type="continuationSeparator" w:id="0">
    <w:p w14:paraId="68334B1A" w14:textId="77777777" w:rsidR="00DB470C" w:rsidRDefault="00DB47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DB470C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83D"/>
    <w:rsid w:val="00043C97"/>
    <w:rsid w:val="00051636"/>
    <w:rsid w:val="0006373F"/>
    <w:rsid w:val="00065B19"/>
    <w:rsid w:val="00075369"/>
    <w:rsid w:val="000B623B"/>
    <w:rsid w:val="001302C8"/>
    <w:rsid w:val="0013235C"/>
    <w:rsid w:val="00152ED9"/>
    <w:rsid w:val="001C5ADF"/>
    <w:rsid w:val="002068E6"/>
    <w:rsid w:val="00230081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33F40"/>
    <w:rsid w:val="00AB315B"/>
    <w:rsid w:val="00AF4E63"/>
    <w:rsid w:val="00B061A3"/>
    <w:rsid w:val="00B308B8"/>
    <w:rsid w:val="00B651C2"/>
    <w:rsid w:val="00B82B68"/>
    <w:rsid w:val="00BA1E36"/>
    <w:rsid w:val="00BE0093"/>
    <w:rsid w:val="00BF17CB"/>
    <w:rsid w:val="00C2050A"/>
    <w:rsid w:val="00C47140"/>
    <w:rsid w:val="00C6302E"/>
    <w:rsid w:val="00C82289"/>
    <w:rsid w:val="00CA6D83"/>
    <w:rsid w:val="00CB1D13"/>
    <w:rsid w:val="00D01BC0"/>
    <w:rsid w:val="00D3685C"/>
    <w:rsid w:val="00D81827"/>
    <w:rsid w:val="00D940E1"/>
    <w:rsid w:val="00DB470C"/>
    <w:rsid w:val="00E05032"/>
    <w:rsid w:val="00E336E3"/>
    <w:rsid w:val="00E5427A"/>
    <w:rsid w:val="00E629AC"/>
    <w:rsid w:val="00E716DE"/>
    <w:rsid w:val="00E93DC0"/>
    <w:rsid w:val="00EB4538"/>
    <w:rsid w:val="00F043AD"/>
    <w:rsid w:val="00F2499B"/>
    <w:rsid w:val="00F81A0E"/>
    <w:rsid w:val="00FA57C3"/>
    <w:rsid w:val="00FC4922"/>
    <w:rsid w:val="00FE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LabelRoot xmlns:dp="http://www.founder.com/2010/digitalPublish/labelTree" tagType="contentCtrl">
</dp:LabelRoot>
</file>

<file path=customXml/item3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2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2025-06-09T08:32:00Z</dcterms:modified>
</cp:coreProperties>
</file>