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ED4450" w14:textId="18FF6755" w:rsidR="00CA3014" w:rsidRPr="00DC53A1" w:rsidRDefault="00CA3014" w:rsidP="00DC53A1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bookmarkStart w:id="0" w:name="_GoBack"/>
      <w:bookmarkEnd w:id="0"/>
      <w:r w:rsidRPr="00DC53A1">
        <w:rPr>
          <w:rFonts w:eastAsia="方正宋三"/>
          <w:b/>
          <w:sz w:val="30"/>
          <w:szCs w:val="30"/>
        </w:rPr>
        <w:t>第</w:t>
      </w:r>
      <w:r w:rsidRPr="00DC53A1">
        <w:rPr>
          <w:b/>
          <w:sz w:val="30"/>
          <w:szCs w:val="30"/>
        </w:rPr>
        <w:t>2</w:t>
      </w:r>
      <w:r w:rsidRPr="00DC53A1">
        <w:rPr>
          <w:rFonts w:eastAsia="方正宋三"/>
          <w:b/>
          <w:sz w:val="30"/>
          <w:szCs w:val="30"/>
        </w:rPr>
        <w:t>课时</w:t>
      </w:r>
      <w:r w:rsidRPr="00DC53A1">
        <w:rPr>
          <w:b/>
          <w:sz w:val="30"/>
          <w:szCs w:val="30"/>
        </w:rPr>
        <w:t xml:space="preserve">　</w:t>
      </w:r>
      <w:r w:rsidRPr="00DC53A1">
        <w:rPr>
          <w:rFonts w:eastAsia="方正宋三"/>
          <w:b/>
          <w:sz w:val="30"/>
          <w:szCs w:val="30"/>
        </w:rPr>
        <w:t>电压表和电流表的电路结构</w:t>
      </w:r>
    </w:p>
    <w:p w14:paraId="1D626464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5A0ACADF" wp14:editId="6B15BE87">
            <wp:extent cx="923278" cy="243205"/>
            <wp:effectExtent l="0" t="0" r="0" b="0"/>
            <wp:docPr id="326" name="基础对点练灰.jpg" descr="id:21474899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1410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rFonts w:eastAsia="黑体"/>
          <w:sz w:val="21"/>
          <w:szCs w:val="21"/>
        </w:rPr>
        <w:t>知识点</w:t>
      </w:r>
      <w:proofErr w:type="gramStart"/>
      <w:r w:rsidRPr="00DC53A1">
        <w:rPr>
          <w:rFonts w:eastAsia="黑体"/>
          <w:sz w:val="21"/>
          <w:szCs w:val="21"/>
        </w:rPr>
        <w:t>一</w:t>
      </w:r>
      <w:proofErr w:type="gramEnd"/>
      <w:r w:rsidRPr="00DC53A1">
        <w:rPr>
          <w:sz w:val="21"/>
          <w:szCs w:val="21"/>
        </w:rPr>
        <w:t xml:space="preserve">　</w:t>
      </w:r>
      <w:r w:rsidRPr="00DC53A1">
        <w:rPr>
          <w:rFonts w:eastAsia="黑体"/>
          <w:sz w:val="21"/>
          <w:szCs w:val="21"/>
        </w:rPr>
        <w:t>电压表的改装</w:t>
      </w:r>
    </w:p>
    <w:p w14:paraId="64B88B71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.（</w:t>
      </w:r>
      <w:r w:rsidRPr="00DC53A1">
        <w:rPr>
          <w:sz w:val="21"/>
          <w:szCs w:val="21"/>
        </w:rPr>
        <w:t>2025</w:t>
      </w:r>
      <w:r w:rsidRPr="00DC53A1">
        <w:rPr>
          <w:rFonts w:eastAsia="Times New Roman" w:hint="eastAsia"/>
          <w:sz w:val="21"/>
          <w:szCs w:val="21"/>
        </w:rPr>
        <w:t>·</w:t>
      </w:r>
      <w:r w:rsidRPr="00DC53A1">
        <w:rPr>
          <w:rFonts w:eastAsia="楷体"/>
          <w:sz w:val="21"/>
          <w:szCs w:val="21"/>
        </w:rPr>
        <w:t>浙江浙东北联盟期中</w:t>
      </w:r>
      <w:r w:rsidRPr="00DC53A1">
        <w:rPr>
          <w:rFonts w:ascii="宋体" w:hAnsi="宋体"/>
          <w:sz w:val="21"/>
          <w:szCs w:val="21"/>
        </w:rPr>
        <w:t>）</w:t>
      </w:r>
      <w:r w:rsidRPr="00DC53A1">
        <w:rPr>
          <w:rFonts w:hint="eastAsia"/>
          <w:sz w:val="21"/>
          <w:szCs w:val="21"/>
        </w:rPr>
        <w:t>如图所示双量程电压表的内部电路图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当使用</w:t>
      </w:r>
      <w:r w:rsidRPr="00DC53A1">
        <w:rPr>
          <w:i/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B</w:t>
      </w:r>
      <w:r w:rsidRPr="00DC53A1">
        <w:rPr>
          <w:rFonts w:hint="eastAsia"/>
          <w:sz w:val="21"/>
          <w:szCs w:val="21"/>
        </w:rPr>
        <w:t>两个端点时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  <w:r w:rsidRPr="00DC53A1">
        <w:rPr>
          <w:rFonts w:ascii="宋体" w:hAnsi="宋体"/>
          <w:sz w:val="21"/>
          <w:szCs w:val="21"/>
        </w:rPr>
        <w:t>；</w:t>
      </w:r>
      <w:r w:rsidRPr="00DC53A1">
        <w:rPr>
          <w:rFonts w:hint="eastAsia"/>
          <w:sz w:val="21"/>
          <w:szCs w:val="21"/>
        </w:rPr>
        <w:t>当使用</w:t>
      </w:r>
      <w:r w:rsidRPr="00DC53A1">
        <w:rPr>
          <w:i/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C</w:t>
      </w:r>
      <w:r w:rsidRPr="00DC53A1">
        <w:rPr>
          <w:rFonts w:hint="eastAsia"/>
          <w:sz w:val="21"/>
          <w:szCs w:val="21"/>
        </w:rPr>
        <w:t>两个端点时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15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  <w:r w:rsidRPr="00DC53A1">
        <w:rPr>
          <w:rFonts w:ascii="宋体" w:hAnsi="宋体"/>
          <w:sz w:val="21"/>
          <w:szCs w:val="21"/>
        </w:rPr>
        <w:t>；</w:t>
      </w:r>
      <w:r w:rsidRPr="00DC53A1">
        <w:rPr>
          <w:rFonts w:hint="eastAsia"/>
          <w:sz w:val="21"/>
          <w:szCs w:val="21"/>
        </w:rPr>
        <w:t>已知表头的内阻</w:t>
      </w:r>
      <w:proofErr w:type="spellStart"/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g</w:t>
      </w:r>
      <w:proofErr w:type="spellEnd"/>
      <w:r w:rsidRPr="00DC53A1">
        <w:rPr>
          <w:rFonts w:hint="eastAsia"/>
          <w:sz w:val="21"/>
          <w:szCs w:val="21"/>
        </w:rPr>
        <w:t>为</w:t>
      </w:r>
      <w:r w:rsidRPr="00DC53A1">
        <w:rPr>
          <w:sz w:val="21"/>
          <w:szCs w:val="21"/>
        </w:rPr>
        <w:t>400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满偏电流</w:t>
      </w:r>
      <w:r w:rsidRPr="00DC53A1">
        <w:rPr>
          <w:i/>
          <w:sz w:val="21"/>
          <w:szCs w:val="21"/>
        </w:rPr>
        <w:t>I</w:t>
      </w:r>
      <w:r w:rsidRPr="00DC53A1">
        <w:rPr>
          <w:sz w:val="21"/>
          <w:szCs w:val="21"/>
          <w:vertAlign w:val="subscript"/>
        </w:rPr>
        <w:t>g</w:t>
      </w:r>
      <w:r w:rsidRPr="00DC53A1">
        <w:rPr>
          <w:rFonts w:hint="eastAsia"/>
          <w:sz w:val="21"/>
          <w:szCs w:val="21"/>
        </w:rPr>
        <w:t>为</w:t>
      </w:r>
      <w:r w:rsidRPr="00DC53A1">
        <w:rPr>
          <w:sz w:val="21"/>
          <w:szCs w:val="21"/>
        </w:rPr>
        <w:t>1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则电阻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的值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16CA61E5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3C3B2200" wp14:editId="439435A3">
            <wp:extent cx="1843715" cy="633730"/>
            <wp:effectExtent l="0" t="0" r="0" b="0"/>
            <wp:docPr id="327" name="25zjtbwlbs3-89.jpg" descr="id:21474899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371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3A9F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600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000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2247DAF4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000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000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39A7796A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260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200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68E9A8E1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300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500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6700A39E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2</w:t>
      </w:r>
      <w:r w:rsidRPr="00DC53A1">
        <w:rPr>
          <w:rFonts w:ascii="宋体" w:hAnsi="宋体"/>
          <w:sz w:val="21"/>
          <w:szCs w:val="21"/>
        </w:rPr>
        <w:t>.（</w:t>
      </w:r>
      <w:r w:rsidRPr="00DC53A1">
        <w:rPr>
          <w:sz w:val="21"/>
          <w:szCs w:val="21"/>
        </w:rPr>
        <w:t>2025</w:t>
      </w:r>
      <w:r w:rsidRPr="00DC53A1">
        <w:rPr>
          <w:rFonts w:eastAsia="Times New Roman" w:hint="eastAsia"/>
          <w:sz w:val="21"/>
          <w:szCs w:val="21"/>
        </w:rPr>
        <w:t>·</w:t>
      </w:r>
      <w:r w:rsidRPr="00DC53A1">
        <w:rPr>
          <w:rFonts w:eastAsia="楷体"/>
          <w:sz w:val="21"/>
          <w:szCs w:val="21"/>
        </w:rPr>
        <w:t>北京</w:t>
      </w:r>
      <w:proofErr w:type="gramStart"/>
      <w:r w:rsidRPr="00DC53A1">
        <w:rPr>
          <w:rFonts w:eastAsia="楷体"/>
          <w:sz w:val="21"/>
          <w:szCs w:val="21"/>
        </w:rPr>
        <w:t>昌平区</w:t>
      </w:r>
      <w:proofErr w:type="gramEnd"/>
      <w:r w:rsidRPr="00DC53A1">
        <w:rPr>
          <w:rFonts w:eastAsia="楷体"/>
          <w:sz w:val="21"/>
          <w:szCs w:val="21"/>
        </w:rPr>
        <w:t>期末</w:t>
      </w:r>
      <w:r w:rsidRPr="00DC53A1">
        <w:rPr>
          <w:rFonts w:ascii="宋体" w:hAnsi="宋体"/>
          <w:sz w:val="21"/>
          <w:szCs w:val="21"/>
        </w:rPr>
        <w:t>）</w:t>
      </w:r>
      <w:r w:rsidRPr="00DC53A1">
        <w:rPr>
          <w:rFonts w:hint="eastAsia"/>
          <w:sz w:val="21"/>
          <w:szCs w:val="21"/>
        </w:rPr>
        <w:t>某同学将内阻</w:t>
      </w:r>
      <w:proofErr w:type="spellStart"/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g</w:t>
      </w:r>
      <w:proofErr w:type="spellEnd"/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rFonts w:hint="eastAsia"/>
          <w:sz w:val="21"/>
          <w:szCs w:val="21"/>
        </w:rPr>
        <w:t>满偏电流</w:t>
      </w:r>
      <w:r w:rsidRPr="00DC53A1">
        <w:rPr>
          <w:i/>
          <w:sz w:val="21"/>
          <w:szCs w:val="21"/>
        </w:rPr>
        <w:t>I</w:t>
      </w:r>
      <w:r w:rsidRPr="00DC53A1">
        <w:rPr>
          <w:sz w:val="21"/>
          <w:szCs w:val="21"/>
          <w:vertAlign w:val="subscript"/>
        </w:rPr>
        <w:t>g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hint="eastAsia"/>
          <w:sz w:val="21"/>
          <w:szCs w:val="21"/>
        </w:rPr>
        <w:t>的毫安表改装成一个量程为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  <w:r w:rsidRPr="00DC53A1">
        <w:rPr>
          <w:rFonts w:hint="eastAsia"/>
          <w:sz w:val="21"/>
          <w:szCs w:val="21"/>
        </w:rPr>
        <w:t>的电压表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改装完成后进行电压测量时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毫安表指针位置如图所示</w:t>
      </w:r>
      <w:r w:rsidRPr="00DC53A1">
        <w:rPr>
          <w:rFonts w:ascii="宋体" w:hAnsi="宋体"/>
          <w:sz w:val="21"/>
          <w:szCs w:val="21"/>
        </w:rPr>
        <w:t>。</w:t>
      </w:r>
      <w:r w:rsidRPr="00DC53A1">
        <w:rPr>
          <w:rFonts w:hint="eastAsia"/>
          <w:sz w:val="21"/>
          <w:szCs w:val="21"/>
        </w:rPr>
        <w:t>下列说法正确的是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1E91C31C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27DA8DAD" wp14:editId="0679E910">
            <wp:extent cx="1310645" cy="911225"/>
            <wp:effectExtent l="0" t="0" r="0" b="0"/>
            <wp:docPr id="328" name="25btrwlb3-11-133.jpg" descr="id:21474899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064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D36D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改装时应在毫安表上串联一个</w:t>
      </w:r>
      <w:r w:rsidRPr="00DC53A1">
        <w:rPr>
          <w:sz w:val="21"/>
          <w:szCs w:val="21"/>
        </w:rPr>
        <w:t>580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hint="eastAsia"/>
          <w:sz w:val="21"/>
          <w:szCs w:val="21"/>
        </w:rPr>
        <w:t>的电阻</w:t>
      </w:r>
    </w:p>
    <w:p w14:paraId="1019D6AA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改装时应在毫安表上并联一个</w:t>
      </w:r>
      <w:r w:rsidRPr="00DC53A1">
        <w:rPr>
          <w:sz w:val="21"/>
          <w:szCs w:val="21"/>
        </w:rPr>
        <w:t>580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hint="eastAsia"/>
          <w:sz w:val="21"/>
          <w:szCs w:val="21"/>
        </w:rPr>
        <w:t>的电阻</w:t>
      </w:r>
    </w:p>
    <w:p w14:paraId="4A4CF7F9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图中表示测量的电压为</w:t>
      </w:r>
      <w:r w:rsidRPr="00DC53A1">
        <w:rPr>
          <w:sz w:val="21"/>
          <w:szCs w:val="21"/>
        </w:rPr>
        <w:t>3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</w:p>
    <w:p w14:paraId="05D1D87D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图中表示测量的电压为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06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</w:p>
    <w:p w14:paraId="5E6ADC65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rFonts w:eastAsia="黑体"/>
          <w:sz w:val="21"/>
          <w:szCs w:val="21"/>
        </w:rPr>
        <w:t>知识点二</w:t>
      </w:r>
      <w:r w:rsidRPr="00DC53A1">
        <w:rPr>
          <w:sz w:val="21"/>
          <w:szCs w:val="21"/>
        </w:rPr>
        <w:t xml:space="preserve">　</w:t>
      </w:r>
      <w:r w:rsidRPr="00DC53A1">
        <w:rPr>
          <w:rFonts w:eastAsia="黑体"/>
          <w:sz w:val="21"/>
          <w:szCs w:val="21"/>
        </w:rPr>
        <w:t>电流表的改装</w:t>
      </w:r>
    </w:p>
    <w:p w14:paraId="4495F63E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3</w:t>
      </w:r>
      <w:r w:rsidRPr="00DC53A1">
        <w:rPr>
          <w:rFonts w:ascii="宋体" w:hAnsi="宋体"/>
          <w:sz w:val="21"/>
          <w:szCs w:val="21"/>
        </w:rPr>
        <w:t>.（</w:t>
      </w:r>
      <w:r w:rsidRPr="00DC53A1">
        <w:rPr>
          <w:sz w:val="21"/>
          <w:szCs w:val="21"/>
        </w:rPr>
        <w:t>2025</w:t>
      </w:r>
      <w:r w:rsidRPr="00DC53A1">
        <w:rPr>
          <w:rFonts w:eastAsia="Times New Roman" w:hint="eastAsia"/>
          <w:sz w:val="21"/>
          <w:szCs w:val="21"/>
        </w:rPr>
        <w:t>·</w:t>
      </w:r>
      <w:r w:rsidRPr="00DC53A1">
        <w:rPr>
          <w:rFonts w:eastAsia="楷体"/>
          <w:sz w:val="21"/>
          <w:szCs w:val="21"/>
        </w:rPr>
        <w:t>陕西汉中月考</w:t>
      </w:r>
      <w:r w:rsidRPr="00DC53A1">
        <w:rPr>
          <w:rFonts w:ascii="宋体" w:hAnsi="宋体"/>
          <w:sz w:val="21"/>
          <w:szCs w:val="21"/>
        </w:rPr>
        <w:t>）</w:t>
      </w:r>
      <w:proofErr w:type="gramStart"/>
      <w:r w:rsidRPr="00DC53A1">
        <w:rPr>
          <w:rFonts w:hint="eastAsia"/>
          <w:sz w:val="21"/>
          <w:szCs w:val="21"/>
        </w:rPr>
        <w:t>一</w:t>
      </w:r>
      <w:proofErr w:type="gramEnd"/>
      <w:r w:rsidRPr="00DC53A1">
        <w:rPr>
          <w:rFonts w:hint="eastAsia"/>
          <w:sz w:val="21"/>
          <w:szCs w:val="21"/>
        </w:rPr>
        <w:t>电流表的满偏电流</w:t>
      </w:r>
      <w:r w:rsidRPr="00DC53A1">
        <w:rPr>
          <w:i/>
          <w:sz w:val="21"/>
          <w:szCs w:val="21"/>
        </w:rPr>
        <w:t>I</w:t>
      </w:r>
      <w:r w:rsidRPr="00DC53A1">
        <w:rPr>
          <w:sz w:val="21"/>
          <w:szCs w:val="21"/>
          <w:vertAlign w:val="subscript"/>
        </w:rPr>
        <w:t>g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30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内电阻</w:t>
      </w:r>
      <w:proofErr w:type="spellStart"/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g</w:t>
      </w:r>
      <w:proofErr w:type="spellEnd"/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95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要把它改装成一个量程为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的电流表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应在电流表上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48148369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串联一个</w:t>
      </w:r>
      <w:r w:rsidRPr="00DC53A1">
        <w:rPr>
          <w:sz w:val="21"/>
          <w:szCs w:val="21"/>
        </w:rPr>
        <w:t>5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hint="eastAsia"/>
          <w:sz w:val="21"/>
          <w:szCs w:val="21"/>
        </w:rPr>
        <w:t>的电阻</w:t>
      </w:r>
    </w:p>
    <w:p w14:paraId="560239A5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并联一个</w:t>
      </w:r>
      <w:r w:rsidRPr="00DC53A1">
        <w:rPr>
          <w:sz w:val="21"/>
          <w:szCs w:val="21"/>
        </w:rPr>
        <w:t>5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hint="eastAsia"/>
          <w:sz w:val="21"/>
          <w:szCs w:val="21"/>
        </w:rPr>
        <w:t>的电阻</w:t>
      </w:r>
    </w:p>
    <w:p w14:paraId="2E6A5B5D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串联一个</w:t>
      </w:r>
      <w:r w:rsidRPr="00DC53A1">
        <w:rPr>
          <w:sz w:val="21"/>
          <w:szCs w:val="21"/>
        </w:rPr>
        <w:t>4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75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hint="eastAsia"/>
          <w:sz w:val="21"/>
          <w:szCs w:val="21"/>
        </w:rPr>
        <w:t>的电阻</w:t>
      </w:r>
    </w:p>
    <w:p w14:paraId="413FD241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并联一个</w:t>
      </w:r>
      <w:r w:rsidRPr="00DC53A1">
        <w:rPr>
          <w:sz w:val="21"/>
          <w:szCs w:val="21"/>
        </w:rPr>
        <w:t>4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75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hint="eastAsia"/>
          <w:sz w:val="21"/>
          <w:szCs w:val="21"/>
        </w:rPr>
        <w:t>的电阻</w:t>
      </w:r>
    </w:p>
    <w:p w14:paraId="4871EECA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4</w:t>
      </w:r>
      <w:r w:rsidRPr="00DC53A1">
        <w:rPr>
          <w:rFonts w:ascii="宋体" w:hAnsi="宋体"/>
          <w:sz w:val="21"/>
          <w:szCs w:val="21"/>
        </w:rPr>
        <w:t>.（</w:t>
      </w:r>
      <w:r w:rsidRPr="00DC53A1">
        <w:rPr>
          <w:sz w:val="21"/>
          <w:szCs w:val="21"/>
        </w:rPr>
        <w:t>2025</w:t>
      </w:r>
      <w:r w:rsidRPr="00DC53A1">
        <w:rPr>
          <w:rFonts w:eastAsia="Times New Roman" w:hint="eastAsia"/>
          <w:sz w:val="21"/>
          <w:szCs w:val="21"/>
        </w:rPr>
        <w:t>·</w:t>
      </w:r>
      <w:r w:rsidRPr="00DC53A1">
        <w:rPr>
          <w:rFonts w:eastAsia="楷体"/>
          <w:sz w:val="21"/>
          <w:szCs w:val="21"/>
        </w:rPr>
        <w:t>河北张家口期中</w:t>
      </w:r>
      <w:r w:rsidRPr="00DC53A1">
        <w:rPr>
          <w:rFonts w:ascii="宋体" w:hAnsi="宋体"/>
          <w:sz w:val="21"/>
          <w:szCs w:val="21"/>
        </w:rPr>
        <w:t>）</w:t>
      </w:r>
      <w:r w:rsidRPr="00DC53A1">
        <w:rPr>
          <w:rFonts w:hint="eastAsia"/>
          <w:sz w:val="21"/>
          <w:szCs w:val="21"/>
        </w:rPr>
        <w:t>如图所示为双量程电流表的内部结构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由表头和定值电阻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组成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表头的满偏电流</w:t>
      </w:r>
      <w:r w:rsidRPr="00DC53A1">
        <w:rPr>
          <w:i/>
          <w:sz w:val="21"/>
          <w:szCs w:val="21"/>
        </w:rPr>
        <w:t>I</w:t>
      </w:r>
      <w:r w:rsidRPr="00DC53A1">
        <w:rPr>
          <w:sz w:val="21"/>
          <w:szCs w:val="21"/>
          <w:vertAlign w:val="subscript"/>
        </w:rPr>
        <w:t>g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内阻</w:t>
      </w:r>
      <w:proofErr w:type="spellStart"/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g</w:t>
      </w:r>
      <w:proofErr w:type="spellEnd"/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定值电阻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30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。</w:t>
      </w:r>
      <w:r w:rsidRPr="00DC53A1">
        <w:rPr>
          <w:rFonts w:hint="eastAsia"/>
          <w:sz w:val="21"/>
          <w:szCs w:val="21"/>
        </w:rPr>
        <w:t>则</w:t>
      </w:r>
      <w:r w:rsidRPr="00DC53A1">
        <w:rPr>
          <w:i/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接线柱对应的量程为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55E299CB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0DEEBBAB" wp14:editId="1AA25315">
            <wp:extent cx="1214591" cy="621665"/>
            <wp:effectExtent l="0" t="0" r="0" b="0"/>
            <wp:docPr id="329" name="25btrwlb3-11-134.jpg" descr="id:21474899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4591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D57D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4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hint="eastAsia"/>
          <w:sz w:val="21"/>
          <w:szCs w:val="21"/>
        </w:rPr>
        <w:tab/>
      </w: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</w:p>
    <w:p w14:paraId="463506F5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13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hint="eastAsia"/>
          <w:sz w:val="21"/>
          <w:szCs w:val="21"/>
        </w:rPr>
        <w:tab/>
      </w: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15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</w:p>
    <w:p w14:paraId="7B58CA3B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lastRenderedPageBreak/>
        <w:t>5</w:t>
      </w:r>
      <w:r w:rsidRPr="00DC53A1">
        <w:rPr>
          <w:rFonts w:ascii="宋体" w:hAnsi="宋体"/>
          <w:sz w:val="21"/>
          <w:szCs w:val="21"/>
        </w:rPr>
        <w:t>.（</w:t>
      </w:r>
      <w:r w:rsidRPr="00DC53A1">
        <w:rPr>
          <w:sz w:val="21"/>
          <w:szCs w:val="21"/>
        </w:rPr>
        <w:t>2025</w:t>
      </w:r>
      <w:r w:rsidRPr="00DC53A1">
        <w:rPr>
          <w:rFonts w:eastAsia="Times New Roman" w:hint="eastAsia"/>
          <w:sz w:val="21"/>
          <w:szCs w:val="21"/>
        </w:rPr>
        <w:t>·</w:t>
      </w:r>
      <w:r w:rsidRPr="00DC53A1">
        <w:rPr>
          <w:rFonts w:eastAsia="楷体"/>
          <w:sz w:val="21"/>
          <w:szCs w:val="21"/>
        </w:rPr>
        <w:t>浙江金华联考</w:t>
      </w:r>
      <w:r w:rsidRPr="00DC53A1">
        <w:rPr>
          <w:rFonts w:ascii="宋体" w:hAnsi="宋体"/>
          <w:sz w:val="21"/>
          <w:szCs w:val="21"/>
        </w:rPr>
        <w:t>）</w:t>
      </w:r>
      <w:r w:rsidRPr="00DC53A1">
        <w:rPr>
          <w:rFonts w:hint="eastAsia"/>
          <w:sz w:val="21"/>
          <w:szCs w:val="21"/>
        </w:rPr>
        <w:t>如图所示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用内阻为</w:t>
      </w:r>
      <w:r w:rsidRPr="00DC53A1">
        <w:rPr>
          <w:sz w:val="21"/>
          <w:szCs w:val="21"/>
        </w:rPr>
        <w:t>110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rFonts w:hint="eastAsia"/>
          <w:sz w:val="21"/>
          <w:szCs w:val="21"/>
        </w:rPr>
        <w:t>满偏电流为</w:t>
      </w:r>
      <w:r w:rsidRPr="00DC53A1">
        <w:rPr>
          <w:sz w:val="21"/>
          <w:szCs w:val="21"/>
        </w:rPr>
        <w:t>50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hint="eastAsia"/>
          <w:sz w:val="21"/>
          <w:szCs w:val="21"/>
        </w:rPr>
        <w:t>的表头改装成量程为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和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的双量程电流表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接线柱</w:t>
      </w:r>
      <w:r w:rsidRPr="00DC53A1">
        <w:rPr>
          <w:i/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为公共接线柱</w:t>
      </w:r>
      <w:r w:rsidRPr="00DC53A1">
        <w:rPr>
          <w:rFonts w:ascii="宋体" w:hAnsi="宋体"/>
          <w:sz w:val="21"/>
          <w:szCs w:val="21"/>
        </w:rPr>
        <w:t>。</w:t>
      </w:r>
      <w:r w:rsidRPr="00DC53A1">
        <w:rPr>
          <w:rFonts w:hint="eastAsia"/>
          <w:sz w:val="21"/>
          <w:szCs w:val="21"/>
        </w:rPr>
        <w:t>下列说法正确的是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1853227C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605A1CCD" wp14:editId="7C0FCBF2">
            <wp:extent cx="1157948" cy="786130"/>
            <wp:effectExtent l="0" t="0" r="0" b="0"/>
            <wp:docPr id="330" name="25zjtbwlbs3-90.jpg" descr="id:21474899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57948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BC00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量程电流表内阻比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量程内阻大</w:t>
      </w:r>
    </w:p>
    <w:p w14:paraId="755F1461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用</w:t>
      </w:r>
      <w:r w:rsidRPr="00DC53A1">
        <w:rPr>
          <w:i/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b</w:t>
      </w:r>
      <w:r w:rsidRPr="00DC53A1">
        <w:rPr>
          <w:rFonts w:hint="eastAsia"/>
          <w:sz w:val="21"/>
          <w:szCs w:val="21"/>
        </w:rPr>
        <w:t>两个接线柱时电流表的量程为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</w:p>
    <w:p w14:paraId="5B9DB8E9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4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4CCB9D3B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＋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3A5BD16D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rFonts w:eastAsia="黑体"/>
          <w:sz w:val="21"/>
          <w:szCs w:val="21"/>
        </w:rPr>
        <w:t>知识点三</w:t>
      </w:r>
      <w:r w:rsidRPr="00DC53A1">
        <w:rPr>
          <w:sz w:val="21"/>
          <w:szCs w:val="21"/>
        </w:rPr>
        <w:t xml:space="preserve">　</w:t>
      </w:r>
      <w:r w:rsidRPr="00DC53A1">
        <w:rPr>
          <w:rFonts w:eastAsia="黑体"/>
          <w:sz w:val="21"/>
          <w:szCs w:val="21"/>
        </w:rPr>
        <w:t>伏安法测电阻中电流表的两种接法</w:t>
      </w:r>
    </w:p>
    <w:p w14:paraId="6F7E1923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6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在</w:t>
      </w:r>
      <w:r w:rsidRPr="00DC53A1">
        <w:rPr>
          <w:rFonts w:ascii="宋体" w:hAnsi="宋体"/>
          <w:sz w:val="21"/>
          <w:szCs w:val="21"/>
        </w:rPr>
        <w:t>“</w:t>
      </w:r>
      <w:r w:rsidRPr="00DC53A1">
        <w:rPr>
          <w:rFonts w:hint="eastAsia"/>
          <w:sz w:val="21"/>
          <w:szCs w:val="21"/>
        </w:rPr>
        <w:t>用伏安法测电阻</w:t>
      </w:r>
      <w:r w:rsidRPr="00DC53A1">
        <w:rPr>
          <w:rFonts w:ascii="宋体" w:hAnsi="宋体"/>
          <w:sz w:val="21"/>
          <w:szCs w:val="21"/>
        </w:rPr>
        <w:t>”</w:t>
      </w:r>
      <w:r w:rsidRPr="00DC53A1">
        <w:rPr>
          <w:rFonts w:hint="eastAsia"/>
          <w:sz w:val="21"/>
          <w:szCs w:val="21"/>
        </w:rPr>
        <w:t>的实验中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测量电路中电表的连接方式如图甲或乙所示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把电压表读数和电流表读数的比值作为电阻的测量值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考虑到实际电表内阻对测量的影响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两种连接方式都存在系统误差</w:t>
      </w:r>
      <w:r w:rsidRPr="00DC53A1">
        <w:rPr>
          <w:rFonts w:ascii="宋体" w:hAnsi="宋体"/>
          <w:sz w:val="21"/>
          <w:szCs w:val="21"/>
        </w:rPr>
        <w:t>。</w:t>
      </w:r>
      <w:r w:rsidRPr="00DC53A1">
        <w:rPr>
          <w:rFonts w:hint="eastAsia"/>
          <w:sz w:val="21"/>
          <w:szCs w:val="21"/>
        </w:rPr>
        <w:t>下列判断正确的是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53974C0C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050FFD33" wp14:editId="517151C9">
            <wp:extent cx="1971735" cy="615315"/>
            <wp:effectExtent l="0" t="0" r="0" b="0"/>
            <wp:docPr id="331" name="25btrwlb3-11-136.jpg" descr="id:21474899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73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5DC5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若采用图甲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误差是由电压表分流引起的</w:t>
      </w:r>
    </w:p>
    <w:p w14:paraId="2913409C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若采用图甲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电阻的测量值小于真实值</w:t>
      </w:r>
    </w:p>
    <w:p w14:paraId="62A265D4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若采用图乙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误差是由电流表分压引起的</w:t>
      </w:r>
    </w:p>
    <w:p w14:paraId="0B2968F6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若采用图乙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电阻的测量值小于真实值</w:t>
      </w:r>
    </w:p>
    <w:p w14:paraId="4EAC4AE8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7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为测量某电阻</w:t>
      </w:r>
      <w:r w:rsidRPr="00DC53A1">
        <w:rPr>
          <w:i/>
          <w:sz w:val="21"/>
          <w:szCs w:val="21"/>
        </w:rPr>
        <w:t>R</w:t>
      </w:r>
      <w:r w:rsidRPr="00DC53A1">
        <w:rPr>
          <w:rFonts w:hint="eastAsia"/>
          <w:sz w:val="21"/>
          <w:szCs w:val="21"/>
        </w:rPr>
        <w:t>的阻值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分别连接成如图所示的甲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rFonts w:hint="eastAsia"/>
          <w:sz w:val="21"/>
          <w:szCs w:val="21"/>
        </w:rPr>
        <w:t>乙两电路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在甲电路中电压表和电流表的示数分别为</w:t>
      </w:r>
      <w:r w:rsidRPr="00DC53A1">
        <w:rPr>
          <w:sz w:val="21"/>
          <w:szCs w:val="21"/>
        </w:rPr>
        <w:t>12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15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乙电路中两电表示数分别为</w:t>
      </w:r>
      <w:r w:rsidRPr="00DC53A1">
        <w:rPr>
          <w:sz w:val="21"/>
          <w:szCs w:val="21"/>
        </w:rPr>
        <w:t>10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  <w:r w:rsidRPr="00DC53A1">
        <w:rPr>
          <w:rFonts w:hint="eastAsia"/>
          <w:sz w:val="21"/>
          <w:szCs w:val="21"/>
        </w:rPr>
        <w:t>和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20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为了减少测量误差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下列说法正确的是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42C28032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035B7812" wp14:editId="6719FB2A">
            <wp:extent cx="1993914" cy="648970"/>
            <wp:effectExtent l="0" t="0" r="0" b="0"/>
            <wp:docPr id="332" name="25btrwlb3-11-137.jpg" descr="id:21474899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3914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D6CE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应选用甲电路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其真实值小于</w:t>
      </w:r>
      <w:r w:rsidRPr="00DC53A1">
        <w:rPr>
          <w:sz w:val="21"/>
          <w:szCs w:val="21"/>
        </w:rPr>
        <w:t>80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7989721A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应选用乙电路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其真实值大于</w:t>
      </w:r>
      <w:r w:rsidRPr="00DC53A1">
        <w:rPr>
          <w:sz w:val="21"/>
          <w:szCs w:val="21"/>
        </w:rPr>
        <w:t>50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28EB4469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应选用甲电路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其真实值大于</w:t>
      </w:r>
      <w:r w:rsidRPr="00DC53A1">
        <w:rPr>
          <w:sz w:val="21"/>
          <w:szCs w:val="21"/>
        </w:rPr>
        <w:t>80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64AC3873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应选用乙电路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其真实值小于</w:t>
      </w:r>
      <w:r w:rsidRPr="00DC53A1">
        <w:rPr>
          <w:sz w:val="21"/>
          <w:szCs w:val="21"/>
        </w:rPr>
        <w:t>50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3DFE787B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6AC57609" wp14:editId="344E3A2C">
            <wp:extent cx="923278" cy="243205"/>
            <wp:effectExtent l="0" t="0" r="0" b="0"/>
            <wp:docPr id="333" name="能力提升练灰.jpg" descr="id:21474899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E551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8</w:t>
      </w:r>
      <w:r w:rsidRPr="00DC53A1">
        <w:rPr>
          <w:rFonts w:ascii="宋体" w:hAnsi="宋体"/>
          <w:sz w:val="21"/>
          <w:szCs w:val="21"/>
        </w:rPr>
        <w:t>.（</w:t>
      </w:r>
      <w:r w:rsidRPr="00DC53A1">
        <w:rPr>
          <w:sz w:val="21"/>
          <w:szCs w:val="21"/>
        </w:rPr>
        <w:t>2025</w:t>
      </w:r>
      <w:r w:rsidRPr="00DC53A1">
        <w:rPr>
          <w:rFonts w:eastAsia="Times New Roman" w:hint="eastAsia"/>
          <w:sz w:val="21"/>
          <w:szCs w:val="21"/>
        </w:rPr>
        <w:t>·</w:t>
      </w:r>
      <w:r w:rsidRPr="00DC53A1">
        <w:rPr>
          <w:rFonts w:eastAsia="楷体"/>
          <w:sz w:val="21"/>
          <w:szCs w:val="21"/>
        </w:rPr>
        <w:t>浙江衢州联考</w:t>
      </w:r>
      <w:r w:rsidRPr="00DC53A1">
        <w:rPr>
          <w:rFonts w:ascii="宋体" w:hAnsi="宋体"/>
          <w:sz w:val="21"/>
          <w:szCs w:val="21"/>
        </w:rPr>
        <w:t>）</w:t>
      </w:r>
      <w:r w:rsidRPr="00DC53A1">
        <w:rPr>
          <w:rFonts w:hint="eastAsia"/>
          <w:sz w:val="21"/>
          <w:szCs w:val="21"/>
        </w:rPr>
        <w:t>如图所示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甲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rFonts w:hint="eastAsia"/>
          <w:sz w:val="21"/>
          <w:szCs w:val="21"/>
        </w:rPr>
        <w:t>乙两表都是由一个灵敏电流计</w:t>
      </w:r>
      <w:r w:rsidRPr="00DC53A1">
        <w:rPr>
          <w:sz w:val="21"/>
          <w:szCs w:val="21"/>
        </w:rPr>
        <w:t>G</w:t>
      </w:r>
      <w:r w:rsidRPr="00DC53A1">
        <w:rPr>
          <w:rFonts w:hint="eastAsia"/>
          <w:sz w:val="21"/>
          <w:szCs w:val="21"/>
        </w:rPr>
        <w:t>和一个变阻器</w:t>
      </w:r>
      <w:r w:rsidRPr="00DC53A1">
        <w:rPr>
          <w:i/>
          <w:sz w:val="21"/>
          <w:szCs w:val="21"/>
        </w:rPr>
        <w:t>R</w:t>
      </w:r>
      <w:r w:rsidRPr="00DC53A1">
        <w:rPr>
          <w:rFonts w:hint="eastAsia"/>
          <w:sz w:val="21"/>
          <w:szCs w:val="21"/>
        </w:rPr>
        <w:t>组成的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已知灵敏电流计的满偏电流</w:t>
      </w:r>
      <w:r w:rsidRPr="00DC53A1">
        <w:rPr>
          <w:i/>
          <w:sz w:val="21"/>
          <w:szCs w:val="21"/>
        </w:rPr>
        <w:t>I</w:t>
      </w:r>
      <w:r w:rsidRPr="00DC53A1">
        <w:rPr>
          <w:sz w:val="21"/>
          <w:szCs w:val="21"/>
          <w:vertAlign w:val="subscript"/>
        </w:rPr>
        <w:t>g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内电阻</w:t>
      </w:r>
      <w:proofErr w:type="spellStart"/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g</w:t>
      </w:r>
      <w:proofErr w:type="spellEnd"/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用它们改装成量程更大的电流表和电压表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则下列说法正确的是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2E4A3E13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381A6A0D" wp14:editId="686333CF">
            <wp:extent cx="2631015" cy="889635"/>
            <wp:effectExtent l="0" t="0" r="0" b="0"/>
            <wp:docPr id="334" name="25zjtbwlbs3-91.jpg" descr="id:21474899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6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101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3D16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proofErr w:type="gramStart"/>
      <w:r w:rsidRPr="00DC53A1">
        <w:rPr>
          <w:rFonts w:hint="eastAsia"/>
          <w:sz w:val="21"/>
          <w:szCs w:val="21"/>
        </w:rPr>
        <w:t>甲表是</w:t>
      </w:r>
      <w:proofErr w:type="gramEnd"/>
      <w:r w:rsidRPr="00DC53A1">
        <w:rPr>
          <w:rFonts w:hint="eastAsia"/>
          <w:sz w:val="21"/>
          <w:szCs w:val="21"/>
        </w:rPr>
        <w:t>电压表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i/>
          <w:sz w:val="21"/>
          <w:szCs w:val="21"/>
        </w:rPr>
        <w:t>R</w:t>
      </w:r>
      <w:r w:rsidRPr="00DC53A1">
        <w:rPr>
          <w:rFonts w:hint="eastAsia"/>
          <w:sz w:val="21"/>
          <w:szCs w:val="21"/>
        </w:rPr>
        <w:t>越小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量程越大</w:t>
      </w:r>
    </w:p>
    <w:p w14:paraId="2F005B32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lastRenderedPageBreak/>
        <w:t>B</w:t>
      </w:r>
      <w:r w:rsidRPr="00DC53A1">
        <w:rPr>
          <w:rFonts w:ascii="宋体" w:hAnsi="宋体"/>
          <w:sz w:val="21"/>
          <w:szCs w:val="21"/>
        </w:rPr>
        <w:t>.</w:t>
      </w:r>
      <w:proofErr w:type="gramStart"/>
      <w:r w:rsidRPr="00DC53A1">
        <w:rPr>
          <w:rFonts w:hint="eastAsia"/>
          <w:sz w:val="21"/>
          <w:szCs w:val="21"/>
        </w:rPr>
        <w:t>乙表是</w:t>
      </w:r>
      <w:proofErr w:type="gramEnd"/>
      <w:r w:rsidRPr="00DC53A1">
        <w:rPr>
          <w:rFonts w:hint="eastAsia"/>
          <w:sz w:val="21"/>
          <w:szCs w:val="21"/>
        </w:rPr>
        <w:t>电流表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i/>
          <w:sz w:val="21"/>
          <w:szCs w:val="21"/>
        </w:rPr>
        <w:t>R</w:t>
      </w:r>
      <w:r w:rsidRPr="00DC53A1">
        <w:rPr>
          <w:rFonts w:hint="eastAsia"/>
          <w:sz w:val="21"/>
          <w:szCs w:val="21"/>
        </w:rPr>
        <w:t>越大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量程越大</w:t>
      </w:r>
    </w:p>
    <w:p w14:paraId="3BB75DB6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proofErr w:type="gramStart"/>
      <w:r w:rsidRPr="00DC53A1">
        <w:rPr>
          <w:rFonts w:hint="eastAsia"/>
          <w:sz w:val="21"/>
          <w:szCs w:val="21"/>
        </w:rPr>
        <w:t>甲表改装</w:t>
      </w:r>
      <w:proofErr w:type="gramEnd"/>
      <w:r w:rsidRPr="00DC53A1">
        <w:rPr>
          <w:rFonts w:hint="eastAsia"/>
          <w:sz w:val="21"/>
          <w:szCs w:val="21"/>
        </w:rPr>
        <w:t>成量程为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的电流表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</w:t>
      </w:r>
      <w:r w:rsidRPr="00DC53A1">
        <w:rPr>
          <w:i/>
          <w:sz w:val="21"/>
          <w:szCs w:val="21"/>
        </w:rPr>
        <w:t>R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0492F313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proofErr w:type="gramStart"/>
      <w:r w:rsidRPr="00DC53A1">
        <w:rPr>
          <w:rFonts w:hint="eastAsia"/>
          <w:sz w:val="21"/>
          <w:szCs w:val="21"/>
        </w:rPr>
        <w:t>乙表改装</w:t>
      </w:r>
      <w:proofErr w:type="gramEnd"/>
      <w:r w:rsidRPr="00DC53A1">
        <w:rPr>
          <w:rFonts w:hint="eastAsia"/>
          <w:sz w:val="21"/>
          <w:szCs w:val="21"/>
        </w:rPr>
        <w:t>成量程为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  <w:r w:rsidRPr="00DC53A1">
        <w:rPr>
          <w:rFonts w:hint="eastAsia"/>
          <w:sz w:val="21"/>
          <w:szCs w:val="21"/>
        </w:rPr>
        <w:t>的电压表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</w:t>
      </w:r>
      <w:r w:rsidRPr="00DC53A1">
        <w:rPr>
          <w:i/>
          <w:sz w:val="21"/>
          <w:szCs w:val="21"/>
        </w:rPr>
        <w:t>R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800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</w:p>
    <w:p w14:paraId="1483DF38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9</w:t>
      </w:r>
      <w:r w:rsidRPr="00DC53A1">
        <w:rPr>
          <w:rFonts w:ascii="宋体" w:hAnsi="宋体"/>
          <w:sz w:val="21"/>
          <w:szCs w:val="21"/>
        </w:rPr>
        <w:t>.</w:t>
      </w:r>
    </w:p>
    <w:p w14:paraId="22172D7B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40C78A27" wp14:editId="420BE0F8">
            <wp:extent cx="1013318" cy="709930"/>
            <wp:effectExtent l="0" t="0" r="0" b="0"/>
            <wp:docPr id="335" name="25btrwlb3-11-141.jpg" descr="id:21474899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7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3318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7BC2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rFonts w:eastAsia="隶书"/>
          <w:sz w:val="21"/>
          <w:szCs w:val="21"/>
        </w:rPr>
        <w:t>〔多选〕</w:t>
      </w:r>
      <w:r w:rsidRPr="00DC53A1">
        <w:rPr>
          <w:rFonts w:hint="eastAsia"/>
          <w:sz w:val="21"/>
          <w:szCs w:val="21"/>
        </w:rPr>
        <w:t>如图所示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将一只满偏电流为</w:t>
      </w:r>
      <w:r w:rsidRPr="00DC53A1">
        <w:rPr>
          <w:sz w:val="21"/>
          <w:szCs w:val="21"/>
        </w:rPr>
        <w:t>1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rFonts w:hint="eastAsia"/>
          <w:sz w:val="21"/>
          <w:szCs w:val="21"/>
        </w:rPr>
        <w:t>内阻为</w:t>
      </w:r>
      <w:r w:rsidRPr="00DC53A1">
        <w:rPr>
          <w:sz w:val="21"/>
          <w:szCs w:val="21"/>
        </w:rPr>
        <w:t>900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hint="eastAsia"/>
          <w:sz w:val="21"/>
          <w:szCs w:val="21"/>
        </w:rPr>
        <w:t>的表头</w:t>
      </w:r>
      <w:proofErr w:type="gramStart"/>
      <w:r w:rsidRPr="00DC53A1">
        <w:rPr>
          <w:rFonts w:hint="eastAsia"/>
          <w:sz w:val="21"/>
          <w:szCs w:val="21"/>
        </w:rPr>
        <w:t>改装成测电流</w:t>
      </w:r>
      <w:proofErr w:type="gramEnd"/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rFonts w:hint="eastAsia"/>
          <w:sz w:val="21"/>
          <w:szCs w:val="21"/>
        </w:rPr>
        <w:t>电压两用的电表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已知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100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210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。</w:t>
      </w:r>
      <w:r w:rsidRPr="00DC53A1">
        <w:rPr>
          <w:rFonts w:hint="eastAsia"/>
          <w:sz w:val="21"/>
          <w:szCs w:val="21"/>
        </w:rPr>
        <w:t>下列说法正确的是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07F0A489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接</w:t>
      </w:r>
      <w:r w:rsidRPr="00DC53A1">
        <w:rPr>
          <w:i/>
          <w:sz w:val="21"/>
          <w:szCs w:val="21"/>
        </w:rPr>
        <w:t>O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两端是电流表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10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</w:p>
    <w:p w14:paraId="35E4D457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接</w:t>
      </w:r>
      <w:r w:rsidRPr="00DC53A1">
        <w:rPr>
          <w:i/>
          <w:sz w:val="21"/>
          <w:szCs w:val="21"/>
        </w:rPr>
        <w:t>O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b</w:t>
      </w:r>
      <w:r w:rsidRPr="00DC53A1">
        <w:rPr>
          <w:rFonts w:hint="eastAsia"/>
          <w:sz w:val="21"/>
          <w:szCs w:val="21"/>
        </w:rPr>
        <w:t>两端是电压表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</w:p>
    <w:p w14:paraId="26B2ECC4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接</w:t>
      </w:r>
      <w:r w:rsidRPr="00DC53A1">
        <w:rPr>
          <w:i/>
          <w:sz w:val="21"/>
          <w:szCs w:val="21"/>
        </w:rPr>
        <w:t>O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两端是电流表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60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mA</w:t>
      </w:r>
    </w:p>
    <w:p w14:paraId="3931E8E8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接</w:t>
      </w:r>
      <w:r w:rsidRPr="00DC53A1">
        <w:rPr>
          <w:i/>
          <w:sz w:val="21"/>
          <w:szCs w:val="21"/>
        </w:rPr>
        <w:t>O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i/>
          <w:sz w:val="21"/>
          <w:szCs w:val="21"/>
        </w:rPr>
        <w:t>b</w:t>
      </w:r>
      <w:r w:rsidRPr="00DC53A1">
        <w:rPr>
          <w:rFonts w:hint="eastAsia"/>
          <w:sz w:val="21"/>
          <w:szCs w:val="21"/>
        </w:rPr>
        <w:t>两端是电压表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15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</w:p>
    <w:p w14:paraId="615DDBF7" w14:textId="5A04B872" w:rsidR="00CA3014" w:rsidRPr="00DC53A1" w:rsidRDefault="00CA3014" w:rsidP="00CA301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C53A1">
        <w:rPr>
          <w:sz w:val="21"/>
          <w:szCs w:val="21"/>
        </w:rPr>
        <w:t>10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如图所示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电流表</w:t>
      </w:r>
      <w:r w:rsidRPr="00DC53A1">
        <w:rPr>
          <w:sz w:val="21"/>
          <w:szCs w:val="21"/>
        </w:rPr>
        <w:t>A</w:t>
      </w:r>
      <w:r w:rsidRPr="00DC53A1">
        <w:rPr>
          <w:rFonts w:hint="eastAsia"/>
          <w:sz w:val="21"/>
          <w:szCs w:val="21"/>
        </w:rPr>
        <w:t>的量程为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～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内阻为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1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5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ascii="宋体" w:hAnsi="宋体"/>
          <w:sz w:val="21"/>
          <w:szCs w:val="21"/>
        </w:rPr>
        <w:t>＝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则下列分析正确的是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0224E321" w14:textId="78F6650E" w:rsidR="002F30E5" w:rsidRPr="00DC53A1" w:rsidRDefault="002F30E5" w:rsidP="002F30E5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1F8FD0BC" wp14:editId="6B477F81">
            <wp:extent cx="1035258" cy="831850"/>
            <wp:effectExtent l="0" t="0" r="0" b="0"/>
            <wp:docPr id="336" name="25btrwlb3-11-140.jpg" descr="id:21474899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8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5258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7FE6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将接线柱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>接入电路时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>间最大电流为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</w:p>
    <w:p w14:paraId="08538D59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将接线柱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>接入电路时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>间最大电流为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9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</w:p>
    <w:p w14:paraId="08624D4D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将接线柱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>接入电路时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>间最大电压为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8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</w:p>
    <w:p w14:paraId="3E3C3EC4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将接线柱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>接入电路时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接线柱</w:t>
      </w:r>
      <w:r w:rsidRPr="00DC53A1">
        <w:rPr>
          <w:sz w:val="21"/>
          <w:szCs w:val="21"/>
        </w:rPr>
        <w:t>1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>间最大电压为</w:t>
      </w:r>
      <w:r w:rsidRPr="00DC53A1">
        <w:rPr>
          <w:sz w:val="21"/>
          <w:szCs w:val="21"/>
        </w:rPr>
        <w:t>4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V</w:t>
      </w:r>
    </w:p>
    <w:p w14:paraId="2840BD19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11</w:t>
      </w:r>
      <w:r w:rsidRPr="00DC53A1">
        <w:rPr>
          <w:rFonts w:ascii="宋体" w:hAnsi="宋体"/>
          <w:sz w:val="21"/>
          <w:szCs w:val="21"/>
        </w:rPr>
        <w:t>.（</w:t>
      </w:r>
      <w:r w:rsidRPr="00DC53A1">
        <w:rPr>
          <w:sz w:val="21"/>
          <w:szCs w:val="21"/>
        </w:rPr>
        <w:t>2025</w:t>
      </w:r>
      <w:r w:rsidRPr="00DC53A1">
        <w:rPr>
          <w:rFonts w:eastAsia="Times New Roman" w:hint="eastAsia"/>
          <w:sz w:val="21"/>
          <w:szCs w:val="21"/>
        </w:rPr>
        <w:t>·</w:t>
      </w:r>
      <w:r w:rsidRPr="00DC53A1">
        <w:rPr>
          <w:rFonts w:eastAsia="楷体"/>
          <w:sz w:val="21"/>
          <w:szCs w:val="21"/>
        </w:rPr>
        <w:t>浙江湖州期末</w:t>
      </w:r>
      <w:r w:rsidRPr="00DC53A1">
        <w:rPr>
          <w:rFonts w:ascii="宋体" w:hAnsi="宋体"/>
          <w:sz w:val="21"/>
          <w:szCs w:val="21"/>
        </w:rPr>
        <w:t>）</w:t>
      </w:r>
      <w:r w:rsidRPr="00DC53A1">
        <w:rPr>
          <w:rFonts w:hint="eastAsia"/>
          <w:sz w:val="21"/>
          <w:szCs w:val="21"/>
        </w:rPr>
        <w:t>如图所示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甲</w:t>
      </w:r>
      <w:r w:rsidRPr="00DC53A1">
        <w:rPr>
          <w:rFonts w:ascii="宋体" w:hAnsi="宋体"/>
          <w:sz w:val="21"/>
          <w:szCs w:val="21"/>
        </w:rPr>
        <w:t>、</w:t>
      </w:r>
      <w:r w:rsidRPr="00DC53A1">
        <w:rPr>
          <w:rFonts w:hint="eastAsia"/>
          <w:sz w:val="21"/>
          <w:szCs w:val="21"/>
        </w:rPr>
        <w:t>乙为电表的接线柱面板图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图中</w:t>
      </w:r>
      <w:r w:rsidRPr="00DC53A1">
        <w:rPr>
          <w:rFonts w:ascii="宋体" w:hAnsi="宋体"/>
          <w:sz w:val="21"/>
          <w:szCs w:val="21"/>
        </w:rPr>
        <w:t>①～⑥</w:t>
      </w:r>
      <w:r w:rsidRPr="00DC53A1">
        <w:rPr>
          <w:rFonts w:hint="eastAsia"/>
          <w:sz w:val="21"/>
          <w:szCs w:val="21"/>
        </w:rPr>
        <w:t>为接线柱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共有</w:t>
      </w:r>
      <w:r w:rsidRPr="00DC53A1">
        <w:rPr>
          <w:sz w:val="21"/>
          <w:szCs w:val="21"/>
        </w:rPr>
        <w:t>4</w:t>
      </w:r>
      <w:r w:rsidRPr="00DC53A1">
        <w:rPr>
          <w:rFonts w:hint="eastAsia"/>
          <w:sz w:val="21"/>
          <w:szCs w:val="21"/>
        </w:rPr>
        <w:t>个量程</w:t>
      </w:r>
      <w:r w:rsidRPr="00DC53A1">
        <w:rPr>
          <w:rFonts w:ascii="宋体" w:hAnsi="宋体"/>
          <w:sz w:val="21"/>
          <w:szCs w:val="21"/>
        </w:rPr>
        <w:t>。</w:t>
      </w:r>
      <w:r w:rsidRPr="00DC53A1">
        <w:rPr>
          <w:rFonts w:hint="eastAsia"/>
          <w:sz w:val="21"/>
          <w:szCs w:val="21"/>
        </w:rPr>
        <w:t>下列说法正确的是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56A31E08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6E4222B7" wp14:editId="7A3ABD2A">
            <wp:extent cx="2868228" cy="840740"/>
            <wp:effectExtent l="0" t="0" r="0" b="0"/>
            <wp:docPr id="337" name="25zjtbwlbs3-92.jpg" descr="id:21474899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39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8228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EA5A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甲图是电压表的接线柱面板图</w:t>
      </w:r>
    </w:p>
    <w:p w14:paraId="5902698B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若图乙中</w:t>
      </w:r>
      <w:proofErr w:type="spellStart"/>
      <w:r w:rsidRPr="00DC53A1">
        <w:rPr>
          <w:i/>
          <w:sz w:val="21"/>
          <w:szCs w:val="21"/>
        </w:rPr>
        <w:t>R</w:t>
      </w:r>
      <w:r w:rsidRPr="00DC53A1">
        <w:rPr>
          <w:sz w:val="21"/>
          <w:szCs w:val="21"/>
          <w:vertAlign w:val="subscript"/>
        </w:rPr>
        <w:t>g</w:t>
      </w:r>
      <w:proofErr w:type="spellEnd"/>
      <w:r w:rsidRPr="00DC53A1">
        <w:rPr>
          <w:rFonts w:hint="eastAsia"/>
          <w:sz w:val="21"/>
          <w:szCs w:val="21"/>
        </w:rPr>
        <w:t>为</w:t>
      </w:r>
      <w:r w:rsidRPr="00DC53A1">
        <w:rPr>
          <w:sz w:val="21"/>
          <w:szCs w:val="21"/>
        </w:rPr>
        <w:t>100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Ω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则量程</w:t>
      </w:r>
      <w:r w:rsidRPr="00DC53A1">
        <w:rPr>
          <w:sz w:val="21"/>
          <w:szCs w:val="21"/>
        </w:rPr>
        <w:t>4</w:t>
      </w:r>
      <w:r w:rsidRPr="00DC53A1">
        <w:rPr>
          <w:rFonts w:hint="eastAsia"/>
          <w:sz w:val="21"/>
          <w:szCs w:val="21"/>
        </w:rPr>
        <w:t>是量程</w:t>
      </w:r>
      <w:r w:rsidRPr="00DC53A1">
        <w:rPr>
          <w:sz w:val="21"/>
          <w:szCs w:val="21"/>
        </w:rPr>
        <w:t>3</w:t>
      </w:r>
      <w:r w:rsidRPr="00DC53A1">
        <w:rPr>
          <w:rFonts w:hint="eastAsia"/>
          <w:sz w:val="21"/>
          <w:szCs w:val="21"/>
        </w:rPr>
        <w:t>的</w:t>
      </w:r>
      <w:r w:rsidRPr="00DC53A1">
        <w:rPr>
          <w:sz w:val="21"/>
          <w:szCs w:val="21"/>
        </w:rPr>
        <w:t>5</w:t>
      </w:r>
      <w:r w:rsidRPr="00DC53A1">
        <w:rPr>
          <w:rFonts w:hint="eastAsia"/>
          <w:sz w:val="21"/>
          <w:szCs w:val="21"/>
        </w:rPr>
        <w:t>倍</w:t>
      </w:r>
    </w:p>
    <w:p w14:paraId="4C97D415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若图甲中量程</w:t>
      </w:r>
      <w:r w:rsidRPr="00DC53A1">
        <w:rPr>
          <w:sz w:val="21"/>
          <w:szCs w:val="21"/>
        </w:rPr>
        <w:t>1</w:t>
      </w:r>
      <w:r w:rsidRPr="00DC53A1">
        <w:rPr>
          <w:rFonts w:hint="eastAsia"/>
          <w:sz w:val="21"/>
          <w:szCs w:val="21"/>
        </w:rPr>
        <w:t>为</w:t>
      </w:r>
      <w:r w:rsidRPr="00DC53A1">
        <w:rPr>
          <w:sz w:val="21"/>
          <w:szCs w:val="21"/>
        </w:rPr>
        <w:t>0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sz w:val="21"/>
          <w:szCs w:val="21"/>
        </w:rPr>
        <w:t>6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则量程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>为</w:t>
      </w:r>
      <w:r w:rsidRPr="00DC53A1">
        <w:rPr>
          <w:sz w:val="21"/>
          <w:szCs w:val="21"/>
        </w:rPr>
        <w:t>2</w:t>
      </w:r>
      <w:r w:rsidRPr="00DC53A1">
        <w:rPr>
          <w:rFonts w:hint="eastAsia"/>
          <w:sz w:val="21"/>
          <w:szCs w:val="21"/>
        </w:rPr>
        <w:t xml:space="preserve"> </w:t>
      </w:r>
      <w:r w:rsidRPr="00DC53A1">
        <w:rPr>
          <w:sz w:val="21"/>
          <w:szCs w:val="21"/>
        </w:rPr>
        <w:t>A</w:t>
      </w:r>
    </w:p>
    <w:p w14:paraId="77B01A9E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使用图甲中</w:t>
      </w:r>
      <w:r w:rsidRPr="00DC53A1">
        <w:rPr>
          <w:rFonts w:ascii="宋体" w:hAnsi="宋体"/>
          <w:sz w:val="21"/>
          <w:szCs w:val="21"/>
        </w:rPr>
        <w:t>①</w:t>
      </w:r>
      <w:r w:rsidRPr="00DC53A1">
        <w:rPr>
          <w:rFonts w:hint="eastAsia"/>
          <w:sz w:val="21"/>
          <w:szCs w:val="21"/>
        </w:rPr>
        <w:t>和</w:t>
      </w:r>
      <w:r w:rsidRPr="00DC53A1">
        <w:rPr>
          <w:rFonts w:ascii="宋体" w:hAnsi="宋体"/>
          <w:sz w:val="21"/>
          <w:szCs w:val="21"/>
        </w:rPr>
        <w:t>③</w:t>
      </w:r>
      <w:r w:rsidRPr="00DC53A1">
        <w:rPr>
          <w:rFonts w:hint="eastAsia"/>
          <w:sz w:val="21"/>
          <w:szCs w:val="21"/>
        </w:rPr>
        <w:t>两个接线柱进行测量时发现测量值偏小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可以在这两个接线柱间并联一个大电阻进行调节</w:t>
      </w:r>
    </w:p>
    <w:p w14:paraId="39FA1C4E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3A77E9AC" wp14:editId="254C373D">
            <wp:extent cx="923278" cy="243205"/>
            <wp:effectExtent l="0" t="0" r="0" b="0"/>
            <wp:docPr id="338" name="素养培优练灰.jpg" descr="id:21474899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AE62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12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eastAsia="隶书"/>
          <w:sz w:val="21"/>
          <w:szCs w:val="21"/>
        </w:rPr>
        <w:t>〔多选〕</w:t>
      </w:r>
      <w:r w:rsidRPr="00DC53A1">
        <w:rPr>
          <w:rFonts w:hint="eastAsia"/>
          <w:sz w:val="21"/>
          <w:szCs w:val="21"/>
        </w:rPr>
        <w:t>如图所示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四个相同的表头分别改装成两个电流表和两个电压表</w:t>
      </w:r>
      <w:r w:rsidRPr="00DC53A1">
        <w:rPr>
          <w:rFonts w:ascii="宋体" w:hAnsi="宋体"/>
          <w:sz w:val="21"/>
          <w:szCs w:val="21"/>
        </w:rPr>
        <w:t>。</w:t>
      </w:r>
      <w:r w:rsidRPr="00DC53A1">
        <w:rPr>
          <w:rFonts w:hint="eastAsia"/>
          <w:sz w:val="21"/>
          <w:szCs w:val="21"/>
        </w:rPr>
        <w:t>电流表</w:t>
      </w:r>
      <w:r w:rsidRPr="00DC53A1">
        <w:rPr>
          <w:sz w:val="21"/>
          <w:szCs w:val="21"/>
        </w:rPr>
        <w:t>A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hint="eastAsia"/>
          <w:sz w:val="21"/>
          <w:szCs w:val="21"/>
        </w:rPr>
        <w:t>的量程大于</w:t>
      </w:r>
      <w:r w:rsidRPr="00DC53A1">
        <w:rPr>
          <w:sz w:val="21"/>
          <w:szCs w:val="21"/>
        </w:rPr>
        <w:t>A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的量程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电压表</w:t>
      </w:r>
      <w:r w:rsidRPr="00DC53A1">
        <w:rPr>
          <w:sz w:val="21"/>
          <w:szCs w:val="21"/>
        </w:rPr>
        <w:t>V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hint="eastAsia"/>
          <w:sz w:val="21"/>
          <w:szCs w:val="21"/>
        </w:rPr>
        <w:t>的量程大于</w:t>
      </w:r>
      <w:r w:rsidRPr="00DC53A1">
        <w:rPr>
          <w:sz w:val="21"/>
          <w:szCs w:val="21"/>
        </w:rPr>
        <w:t>V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的量程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把它们按图接入电路</w:t>
      </w:r>
      <w:r w:rsidRPr="00DC53A1">
        <w:rPr>
          <w:rFonts w:ascii="宋体" w:hAnsi="宋体"/>
          <w:sz w:val="21"/>
          <w:szCs w:val="21"/>
        </w:rPr>
        <w:t>，</w:t>
      </w:r>
      <w:r w:rsidRPr="00DC53A1">
        <w:rPr>
          <w:rFonts w:hint="eastAsia"/>
          <w:sz w:val="21"/>
          <w:szCs w:val="21"/>
        </w:rPr>
        <w:t>则</w:t>
      </w:r>
      <w:r w:rsidRPr="00DC53A1">
        <w:rPr>
          <w:rFonts w:ascii="宋体" w:hAnsi="宋体"/>
          <w:sz w:val="21"/>
          <w:szCs w:val="21"/>
        </w:rPr>
        <w:t>（</w:t>
      </w:r>
      <w:r w:rsidRPr="00DC53A1">
        <w:rPr>
          <w:sz w:val="21"/>
          <w:szCs w:val="21"/>
        </w:rPr>
        <w:t xml:space="preserve">　　</w:t>
      </w:r>
      <w:r w:rsidRPr="00DC53A1">
        <w:rPr>
          <w:rFonts w:ascii="宋体" w:hAnsi="宋体"/>
          <w:sz w:val="21"/>
          <w:szCs w:val="21"/>
        </w:rPr>
        <w:t>）</w:t>
      </w:r>
    </w:p>
    <w:p w14:paraId="265ABB79" w14:textId="77777777" w:rsidR="00CA3014" w:rsidRPr="00DC53A1" w:rsidRDefault="00CA3014" w:rsidP="00CA301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C53A1">
        <w:rPr>
          <w:noProof/>
          <w:sz w:val="21"/>
          <w:szCs w:val="21"/>
        </w:rPr>
        <w:drawing>
          <wp:inline distT="0" distB="0" distL="0" distR="0" wp14:anchorId="77EFEB22" wp14:editId="4A1C7E99">
            <wp:extent cx="1349663" cy="703580"/>
            <wp:effectExtent l="0" t="0" r="0" b="0"/>
            <wp:docPr id="339" name="25btrwlb3-11-142.jpg" descr="id:21474899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40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9663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CA95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lastRenderedPageBreak/>
        <w:t>A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电流表</w:t>
      </w:r>
      <w:r w:rsidRPr="00DC53A1">
        <w:rPr>
          <w:sz w:val="21"/>
          <w:szCs w:val="21"/>
        </w:rPr>
        <w:t>A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hint="eastAsia"/>
          <w:sz w:val="21"/>
          <w:szCs w:val="21"/>
        </w:rPr>
        <w:t>的读数大于电流表</w:t>
      </w:r>
      <w:r w:rsidRPr="00DC53A1">
        <w:rPr>
          <w:sz w:val="21"/>
          <w:szCs w:val="21"/>
        </w:rPr>
        <w:t>A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的读数</w:t>
      </w:r>
    </w:p>
    <w:p w14:paraId="28265D65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B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电流表</w:t>
      </w:r>
      <w:r w:rsidRPr="00DC53A1">
        <w:rPr>
          <w:sz w:val="21"/>
          <w:szCs w:val="21"/>
        </w:rPr>
        <w:t>A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hint="eastAsia"/>
          <w:sz w:val="21"/>
          <w:szCs w:val="21"/>
        </w:rPr>
        <w:t>的偏转角小于电流表</w:t>
      </w:r>
      <w:r w:rsidRPr="00DC53A1">
        <w:rPr>
          <w:sz w:val="21"/>
          <w:szCs w:val="21"/>
        </w:rPr>
        <w:t>A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的偏转角</w:t>
      </w:r>
    </w:p>
    <w:p w14:paraId="62D9A610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C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电压表</w:t>
      </w:r>
      <w:r w:rsidRPr="00DC53A1">
        <w:rPr>
          <w:sz w:val="21"/>
          <w:szCs w:val="21"/>
        </w:rPr>
        <w:t>V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hint="eastAsia"/>
          <w:sz w:val="21"/>
          <w:szCs w:val="21"/>
        </w:rPr>
        <w:t>的读数等于电压表</w:t>
      </w:r>
      <w:r w:rsidRPr="00DC53A1">
        <w:rPr>
          <w:sz w:val="21"/>
          <w:szCs w:val="21"/>
        </w:rPr>
        <w:t>V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的读数</w:t>
      </w:r>
    </w:p>
    <w:p w14:paraId="52C49166" w14:textId="77777777" w:rsidR="00CA3014" w:rsidRPr="00DC53A1" w:rsidRDefault="00CA3014" w:rsidP="00CA3014">
      <w:pPr>
        <w:overflowPunct w:val="0"/>
        <w:snapToGrid w:val="0"/>
        <w:spacing w:line="360" w:lineRule="auto"/>
        <w:rPr>
          <w:sz w:val="21"/>
          <w:szCs w:val="21"/>
        </w:rPr>
      </w:pPr>
      <w:r w:rsidRPr="00DC53A1">
        <w:rPr>
          <w:sz w:val="21"/>
          <w:szCs w:val="21"/>
        </w:rPr>
        <w:t>D</w:t>
      </w:r>
      <w:r w:rsidRPr="00DC53A1">
        <w:rPr>
          <w:rFonts w:ascii="宋体" w:hAnsi="宋体"/>
          <w:sz w:val="21"/>
          <w:szCs w:val="21"/>
        </w:rPr>
        <w:t>.</w:t>
      </w:r>
      <w:r w:rsidRPr="00DC53A1">
        <w:rPr>
          <w:rFonts w:hint="eastAsia"/>
          <w:sz w:val="21"/>
          <w:szCs w:val="21"/>
        </w:rPr>
        <w:t>电压表</w:t>
      </w:r>
      <w:r w:rsidRPr="00DC53A1">
        <w:rPr>
          <w:sz w:val="21"/>
          <w:szCs w:val="21"/>
        </w:rPr>
        <w:t>V</w:t>
      </w:r>
      <w:r w:rsidRPr="00DC53A1">
        <w:rPr>
          <w:sz w:val="21"/>
          <w:szCs w:val="21"/>
          <w:vertAlign w:val="subscript"/>
        </w:rPr>
        <w:t>1</w:t>
      </w:r>
      <w:r w:rsidRPr="00DC53A1">
        <w:rPr>
          <w:rFonts w:hint="eastAsia"/>
          <w:sz w:val="21"/>
          <w:szCs w:val="21"/>
        </w:rPr>
        <w:t>的偏转角等于电压表</w:t>
      </w:r>
      <w:r w:rsidRPr="00DC53A1">
        <w:rPr>
          <w:sz w:val="21"/>
          <w:szCs w:val="21"/>
        </w:rPr>
        <w:t>V</w:t>
      </w:r>
      <w:r w:rsidRPr="00DC53A1">
        <w:rPr>
          <w:sz w:val="21"/>
          <w:szCs w:val="21"/>
          <w:vertAlign w:val="subscript"/>
        </w:rPr>
        <w:t>2</w:t>
      </w:r>
      <w:r w:rsidRPr="00DC53A1">
        <w:rPr>
          <w:rFonts w:hint="eastAsia"/>
          <w:sz w:val="21"/>
          <w:szCs w:val="21"/>
        </w:rPr>
        <w:t>的偏转角</w:t>
      </w:r>
    </w:p>
    <w:p w14:paraId="5753A0D8" w14:textId="430C8697" w:rsidR="0078587E" w:rsidRPr="00DC53A1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DC53A1" w:rsidSect="00703B07">
      <w:headerReference w:type="default" r:id="rId25"/>
      <w:footerReference w:type="default" r:id="rId26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388FD" w14:textId="77777777" w:rsidR="00AF37BB" w:rsidRDefault="00AF37BB" w:rsidP="006C537E">
      <w:pPr>
        <w:spacing w:line="240" w:lineRule="auto"/>
      </w:pPr>
      <w:r>
        <w:separator/>
      </w:r>
    </w:p>
  </w:endnote>
  <w:endnote w:type="continuationSeparator" w:id="0">
    <w:p w14:paraId="10644B53" w14:textId="77777777" w:rsidR="00AF37BB" w:rsidRDefault="00AF37BB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3F15EDEF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C53A1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C53A1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93554C" w14:textId="77777777" w:rsidR="00AF37BB" w:rsidRDefault="00AF37BB">
      <w:pPr>
        <w:spacing w:line="240" w:lineRule="auto"/>
      </w:pPr>
      <w:r>
        <w:separator/>
      </w:r>
    </w:p>
  </w:footnote>
  <w:footnote w:type="continuationSeparator" w:id="0">
    <w:p w14:paraId="495D9F7A" w14:textId="77777777" w:rsidR="00AF37BB" w:rsidRDefault="00AF37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AF37BB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6C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92EDB"/>
    <w:rsid w:val="002F30E5"/>
    <w:rsid w:val="00326389"/>
    <w:rsid w:val="00327CDE"/>
    <w:rsid w:val="00391EE7"/>
    <w:rsid w:val="003B1CD3"/>
    <w:rsid w:val="00405CA5"/>
    <w:rsid w:val="00414E7A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D7405"/>
    <w:rsid w:val="009F4C47"/>
    <w:rsid w:val="00A33F40"/>
    <w:rsid w:val="00AB315B"/>
    <w:rsid w:val="00AF37BB"/>
    <w:rsid w:val="00B061A3"/>
    <w:rsid w:val="00B308B8"/>
    <w:rsid w:val="00B82B68"/>
    <w:rsid w:val="00BA1E36"/>
    <w:rsid w:val="00BF17CB"/>
    <w:rsid w:val="00C307BC"/>
    <w:rsid w:val="00C47140"/>
    <w:rsid w:val="00C6302E"/>
    <w:rsid w:val="00C82289"/>
    <w:rsid w:val="00CA3014"/>
    <w:rsid w:val="00CA6D83"/>
    <w:rsid w:val="00CB1D13"/>
    <w:rsid w:val="00D01BC0"/>
    <w:rsid w:val="00D3685C"/>
    <w:rsid w:val="00D81827"/>
    <w:rsid w:val="00D940E1"/>
    <w:rsid w:val="00DC53A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2025-06-09T08:32:00Z</dcterms:modified>
</cp:coreProperties>
</file>