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B8AC0" w14:textId="77777777" w:rsidR="00DC211C" w:rsidRPr="00843A95" w:rsidRDefault="00DA3E64" w:rsidP="00843A95">
      <w:pPr>
        <w:tabs>
          <w:tab w:val="left" w:pos="2977"/>
        </w:tabs>
        <w:overflowPunct w:val="0"/>
        <w:snapToGrid w:val="0"/>
        <w:spacing w:line="360" w:lineRule="auto"/>
        <w:jc w:val="center"/>
        <w:rPr>
          <w:b/>
          <w:sz w:val="30"/>
          <w:szCs w:val="30"/>
        </w:rPr>
      </w:pPr>
      <w:r w:rsidRPr="00843A95">
        <w:rPr>
          <w:b/>
          <w:color w:val="00AEEF"/>
          <w:sz w:val="30"/>
          <w:szCs w:val="30"/>
        </w:rPr>
        <w:t>第</w:t>
      </w:r>
      <w:r w:rsidRPr="00843A95">
        <w:rPr>
          <w:b/>
          <w:color w:val="00AEEF"/>
          <w:sz w:val="30"/>
          <w:szCs w:val="30"/>
        </w:rPr>
        <w:t>1</w:t>
      </w:r>
      <w:r w:rsidRPr="00843A95">
        <w:rPr>
          <w:b/>
          <w:color w:val="00AEEF"/>
          <w:sz w:val="30"/>
          <w:szCs w:val="30"/>
        </w:rPr>
        <w:t>课时</w:t>
      </w:r>
      <w:proofErr w:type="gramStart"/>
      <w:r w:rsidRPr="00843A95">
        <w:rPr>
          <w:b/>
          <w:color w:val="00AEEF"/>
          <w:sz w:val="30"/>
          <w:szCs w:val="30"/>
        </w:rPr>
        <w:t xml:space="preserve">　电场强度　电场强度</w:t>
      </w:r>
      <w:proofErr w:type="gramEnd"/>
      <w:r w:rsidRPr="00843A95">
        <w:rPr>
          <w:b/>
          <w:color w:val="00AEEF"/>
          <w:sz w:val="30"/>
          <w:szCs w:val="30"/>
        </w:rPr>
        <w:t>的叠加</w:t>
      </w:r>
    </w:p>
    <w:p w14:paraId="2C59B524" w14:textId="77777777" w:rsidR="00843A95" w:rsidRDefault="00843A95" w:rsidP="00843A95">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6673DD61" w14:textId="77777777" w:rsidTr="00DA3E64">
        <w:trPr>
          <w:jc w:val="center"/>
        </w:trPr>
        <w:tc>
          <w:tcPr>
            <w:tcW w:w="5000" w:type="pct"/>
            <w:tcMar>
              <w:left w:w="105" w:type="dxa"/>
              <w:right w:w="105" w:type="dxa"/>
            </w:tcMar>
            <w:vAlign w:val="center"/>
          </w:tcPr>
          <w:p w14:paraId="0F1DA60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知道电场是电荷周围客观存在的一种特殊物质</w:t>
            </w:r>
            <w:r w:rsidRPr="002D5729">
              <w:rPr>
                <w:rFonts w:ascii="宋体" w:hAnsi="宋体"/>
                <w:sz w:val="21"/>
                <w:szCs w:val="21"/>
              </w:rPr>
              <w:t>。</w:t>
            </w:r>
          </w:p>
          <w:p w14:paraId="7F7669D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理解电场强度的定义及物理意义</w:t>
            </w:r>
            <w:r w:rsidRPr="002D5729">
              <w:rPr>
                <w:rFonts w:ascii="宋体" w:hAnsi="宋体"/>
                <w:sz w:val="21"/>
                <w:szCs w:val="21"/>
              </w:rPr>
              <w:t>，</w:t>
            </w:r>
            <w:r w:rsidRPr="002D5729">
              <w:rPr>
                <w:rFonts w:hint="eastAsia"/>
                <w:sz w:val="21"/>
                <w:szCs w:val="21"/>
              </w:rPr>
              <w:t>知道它的矢量性</w:t>
            </w:r>
            <w:r w:rsidRPr="002D5729">
              <w:rPr>
                <w:rFonts w:ascii="宋体" w:hAnsi="宋体"/>
                <w:sz w:val="21"/>
                <w:szCs w:val="21"/>
              </w:rPr>
              <w:t>。</w:t>
            </w:r>
          </w:p>
          <w:p w14:paraId="7CC7A2D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会推导点电荷电场强度的计算式并能进行有关的计算</w:t>
            </w:r>
            <w:r w:rsidRPr="002D5729">
              <w:rPr>
                <w:rFonts w:ascii="宋体" w:hAnsi="宋体"/>
                <w:sz w:val="21"/>
                <w:szCs w:val="21"/>
              </w:rPr>
              <w:t>。</w:t>
            </w:r>
          </w:p>
          <w:p w14:paraId="11BEF96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知道电场强度的叠加原理</w:t>
            </w:r>
            <w:r w:rsidRPr="002D5729">
              <w:rPr>
                <w:rFonts w:ascii="宋体" w:hAnsi="宋体"/>
                <w:sz w:val="21"/>
                <w:szCs w:val="21"/>
              </w:rPr>
              <w:t>，</w:t>
            </w:r>
            <w:r w:rsidRPr="002D5729">
              <w:rPr>
                <w:rFonts w:hint="eastAsia"/>
                <w:sz w:val="21"/>
                <w:szCs w:val="21"/>
              </w:rPr>
              <w:t>会应用该原理进行简单计算</w:t>
            </w:r>
            <w:r w:rsidRPr="002D5729">
              <w:rPr>
                <w:rFonts w:ascii="宋体" w:hAnsi="宋体"/>
                <w:sz w:val="21"/>
                <w:szCs w:val="21"/>
              </w:rPr>
              <w:t>。</w:t>
            </w:r>
          </w:p>
        </w:tc>
      </w:tr>
    </w:tbl>
    <w:p w14:paraId="0600CC1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电场</w:t>
      </w:r>
      <w:r w:rsidRPr="002D5729">
        <w:rPr>
          <w:sz w:val="21"/>
          <w:szCs w:val="21"/>
        </w:rPr>
        <w:t xml:space="preserve">　</w:t>
      </w:r>
      <w:r w:rsidRPr="002D5729">
        <w:rPr>
          <w:rFonts w:eastAsia="黑体"/>
          <w:b/>
          <w:sz w:val="21"/>
          <w:szCs w:val="21"/>
        </w:rPr>
        <w:t>电场强度</w:t>
      </w:r>
    </w:p>
    <w:p w14:paraId="46E41196"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4C99DD4" wp14:editId="71B97FFC">
            <wp:extent cx="972738" cy="255905"/>
            <wp:effectExtent l="0" t="0" r="0" b="0"/>
            <wp:docPr id="103" name="情境导入彩.jpg" descr="id:21474940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7E3DE535" w14:textId="17A0CDDD"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带电梳子与水流没有接触</w:t>
      </w:r>
      <w:r w:rsidRPr="002D5729">
        <w:rPr>
          <w:rFonts w:ascii="宋体" w:hAnsi="宋体"/>
          <w:sz w:val="21"/>
          <w:szCs w:val="21"/>
        </w:rPr>
        <w:t>，</w:t>
      </w:r>
      <w:r w:rsidRPr="002D5729">
        <w:rPr>
          <w:rFonts w:eastAsia="楷体"/>
          <w:sz w:val="21"/>
          <w:szCs w:val="21"/>
        </w:rPr>
        <w:t>却发现水流发生了侧移。</w:t>
      </w:r>
    </w:p>
    <w:p w14:paraId="07B45711" w14:textId="02C982CF" w:rsidR="00843A95" w:rsidRDefault="00843A95" w:rsidP="00843A95">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07ABE844" wp14:editId="68FA1A7F">
            <wp:extent cx="1182735" cy="953770"/>
            <wp:effectExtent l="0" t="0" r="0" b="0"/>
            <wp:docPr id="104" name="25btrwlb3-9-37.jpg" descr="id:21474940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8.jpeg"/>
                    <pic:cNvPicPr/>
                  </pic:nvPicPr>
                  <pic:blipFill>
                    <a:blip r:embed="rId12"/>
                    <a:stretch>
                      <a:fillRect/>
                    </a:stretch>
                  </pic:blipFill>
                  <pic:spPr>
                    <a:xfrm>
                      <a:off x="0" y="0"/>
                      <a:ext cx="1182735" cy="953770"/>
                    </a:xfrm>
                    <a:prstGeom prst="rect">
                      <a:avLst/>
                    </a:prstGeom>
                  </pic:spPr>
                </pic:pic>
              </a:graphicData>
            </a:graphic>
          </wp:inline>
        </w:drawing>
      </w:r>
    </w:p>
    <w:p w14:paraId="278F28C1" w14:textId="3FA3BDC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水流发生侧移的原因是什么</w:t>
      </w:r>
      <w:r w:rsidRPr="002D5729">
        <w:rPr>
          <w:rFonts w:ascii="宋体" w:hAnsi="宋体"/>
          <w:sz w:val="21"/>
          <w:szCs w:val="21"/>
        </w:rPr>
        <w:t>？</w:t>
      </w:r>
      <w:r w:rsidRPr="002D5729">
        <w:rPr>
          <w:rFonts w:hint="eastAsia"/>
          <w:sz w:val="21"/>
          <w:szCs w:val="21"/>
        </w:rPr>
        <w:t>两个物体没有接触</w:t>
      </w:r>
      <w:r w:rsidRPr="002D5729">
        <w:rPr>
          <w:rFonts w:ascii="宋体" w:hAnsi="宋体"/>
          <w:sz w:val="21"/>
          <w:szCs w:val="21"/>
        </w:rPr>
        <w:t>，</w:t>
      </w:r>
      <w:r w:rsidRPr="002D5729">
        <w:rPr>
          <w:rFonts w:hint="eastAsia"/>
          <w:sz w:val="21"/>
          <w:szCs w:val="21"/>
        </w:rPr>
        <w:t>却能产生相互作用力</w:t>
      </w:r>
      <w:r w:rsidRPr="002D5729">
        <w:rPr>
          <w:rFonts w:ascii="宋体" w:hAnsi="宋体"/>
          <w:sz w:val="21"/>
          <w:szCs w:val="21"/>
        </w:rPr>
        <w:t>。</w:t>
      </w:r>
      <w:r w:rsidRPr="002D5729">
        <w:rPr>
          <w:rFonts w:hint="eastAsia"/>
          <w:sz w:val="21"/>
          <w:szCs w:val="21"/>
        </w:rPr>
        <w:t>那么</w:t>
      </w:r>
      <w:r w:rsidRPr="002D5729">
        <w:rPr>
          <w:rFonts w:ascii="宋体" w:hAnsi="宋体"/>
          <w:sz w:val="21"/>
          <w:szCs w:val="21"/>
        </w:rPr>
        <w:t>，</w:t>
      </w:r>
      <w:r w:rsidRPr="002D5729">
        <w:rPr>
          <w:rFonts w:hint="eastAsia"/>
          <w:sz w:val="21"/>
          <w:szCs w:val="21"/>
        </w:rPr>
        <w:t>电荷之间的相互作用力是通过什么发生的</w:t>
      </w:r>
      <w:r w:rsidRPr="002D5729">
        <w:rPr>
          <w:rFonts w:ascii="宋体" w:hAnsi="宋体"/>
          <w:sz w:val="21"/>
          <w:szCs w:val="21"/>
        </w:rPr>
        <w:t>？</w:t>
      </w:r>
    </w:p>
    <w:p w14:paraId="343F7E6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4B4635C" wp14:editId="31B12FA1">
            <wp:extent cx="972738" cy="255905"/>
            <wp:effectExtent l="0" t="0" r="0" b="0"/>
            <wp:docPr id="105" name="新知导读彩.jpg" descr="id:21474941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02E192D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电场</w:t>
      </w:r>
    </w:p>
    <w:p w14:paraId="22CAC58E"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电荷之间通过</w:t>
      </w:r>
      <w:proofErr w:type="gramStart"/>
      <w:r w:rsidRPr="002D5729">
        <w:rPr>
          <w:sz w:val="21"/>
          <w:szCs w:val="21"/>
          <w:u w:val="single" w:color="000000"/>
        </w:rPr>
        <w:t xml:space="preserve">　　　　</w:t>
      </w:r>
      <w:proofErr w:type="gramEnd"/>
      <w:r w:rsidRPr="002D5729">
        <w:rPr>
          <w:rFonts w:hint="eastAsia"/>
          <w:sz w:val="21"/>
          <w:szCs w:val="21"/>
        </w:rPr>
        <w:t>相互作用</w:t>
      </w:r>
      <w:r w:rsidRPr="002D5729">
        <w:rPr>
          <w:rFonts w:ascii="宋体" w:hAnsi="宋体"/>
          <w:sz w:val="21"/>
          <w:szCs w:val="21"/>
        </w:rPr>
        <w:t>。</w:t>
      </w:r>
      <w:r w:rsidRPr="002D5729">
        <w:rPr>
          <w:rFonts w:hint="eastAsia"/>
          <w:sz w:val="21"/>
          <w:szCs w:val="21"/>
        </w:rPr>
        <w:t>电场和磁场已被证明是一种客观存在</w:t>
      </w:r>
      <w:r w:rsidRPr="002D5729">
        <w:rPr>
          <w:rFonts w:ascii="宋体" w:hAnsi="宋体"/>
          <w:sz w:val="21"/>
          <w:szCs w:val="21"/>
        </w:rPr>
        <w:t>。</w:t>
      </w:r>
      <w:proofErr w:type="gramStart"/>
      <w:r w:rsidRPr="002D5729">
        <w:rPr>
          <w:rFonts w:hint="eastAsia"/>
          <w:sz w:val="21"/>
          <w:szCs w:val="21"/>
        </w:rPr>
        <w:t>场像分子</w:t>
      </w:r>
      <w:proofErr w:type="gramEnd"/>
      <w:r w:rsidRPr="002D5729">
        <w:rPr>
          <w:rFonts w:ascii="宋体" w:hAnsi="宋体"/>
          <w:sz w:val="21"/>
          <w:szCs w:val="21"/>
        </w:rPr>
        <w:t>、</w:t>
      </w:r>
      <w:r w:rsidRPr="002D5729">
        <w:rPr>
          <w:rFonts w:hint="eastAsia"/>
          <w:sz w:val="21"/>
          <w:szCs w:val="21"/>
        </w:rPr>
        <w:t>原子等实物粒子一样具有能量</w:t>
      </w:r>
      <w:r w:rsidRPr="002D5729">
        <w:rPr>
          <w:rFonts w:ascii="宋体" w:hAnsi="宋体"/>
          <w:sz w:val="21"/>
          <w:szCs w:val="21"/>
        </w:rPr>
        <w:t>，</w:t>
      </w:r>
      <w:r w:rsidRPr="002D5729">
        <w:rPr>
          <w:rFonts w:hint="eastAsia"/>
          <w:sz w:val="21"/>
          <w:szCs w:val="21"/>
        </w:rPr>
        <w:t>因而场也是物质存在的一种形式</w:t>
      </w:r>
      <w:r w:rsidRPr="002D5729">
        <w:rPr>
          <w:rFonts w:ascii="宋体" w:hAnsi="宋体"/>
          <w:sz w:val="21"/>
          <w:szCs w:val="21"/>
        </w:rPr>
        <w:t>。</w:t>
      </w:r>
    </w:p>
    <w:p w14:paraId="580999B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静止电荷产生的电场</w:t>
      </w:r>
      <w:proofErr w:type="gramStart"/>
      <w:r w:rsidRPr="002D5729">
        <w:rPr>
          <w:rFonts w:hint="eastAsia"/>
          <w:sz w:val="21"/>
          <w:szCs w:val="21"/>
        </w:rPr>
        <w:t>叫作</w:t>
      </w:r>
      <w:proofErr w:type="gramEnd"/>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它的基本性质是对放入电场的电荷有</w:t>
      </w:r>
      <w:proofErr w:type="gramStart"/>
      <w:r w:rsidRPr="002D5729">
        <w:rPr>
          <w:sz w:val="21"/>
          <w:szCs w:val="21"/>
          <w:u w:val="single" w:color="000000"/>
        </w:rPr>
        <w:t xml:space="preserve">　　　　　　</w:t>
      </w:r>
      <w:proofErr w:type="gramEnd"/>
      <w:r w:rsidRPr="002D5729">
        <w:rPr>
          <w:rFonts w:hint="eastAsia"/>
          <w:sz w:val="21"/>
          <w:szCs w:val="21"/>
        </w:rPr>
        <w:t>的作用</w:t>
      </w:r>
      <w:r w:rsidRPr="002D5729">
        <w:rPr>
          <w:rFonts w:ascii="宋体" w:hAnsi="宋体"/>
          <w:sz w:val="21"/>
          <w:szCs w:val="21"/>
        </w:rPr>
        <w:t>。</w:t>
      </w:r>
    </w:p>
    <w:p w14:paraId="035A52F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电场强度</w:t>
      </w:r>
    </w:p>
    <w:p w14:paraId="3B2D15D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试探电荷与场源电荷</w:t>
      </w:r>
    </w:p>
    <w:p w14:paraId="4BAB794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试探电荷</w:t>
      </w:r>
      <w:r w:rsidRPr="002D5729">
        <w:rPr>
          <w:rFonts w:ascii="宋体" w:hAnsi="宋体"/>
          <w:sz w:val="21"/>
          <w:szCs w:val="21"/>
        </w:rPr>
        <w:t>：</w:t>
      </w:r>
      <w:r w:rsidRPr="002D5729">
        <w:rPr>
          <w:rFonts w:hint="eastAsia"/>
          <w:sz w:val="21"/>
          <w:szCs w:val="21"/>
        </w:rPr>
        <w:t>为了便于研究电场各点的性质而引入的电荷</w:t>
      </w:r>
      <w:r w:rsidRPr="002D5729">
        <w:rPr>
          <w:rFonts w:ascii="宋体" w:hAnsi="宋体"/>
          <w:sz w:val="21"/>
          <w:szCs w:val="21"/>
        </w:rPr>
        <w:t>，</w:t>
      </w:r>
      <w:r w:rsidRPr="002D5729">
        <w:rPr>
          <w:rFonts w:hint="eastAsia"/>
          <w:sz w:val="21"/>
          <w:szCs w:val="21"/>
        </w:rPr>
        <w:t>是电荷量和体积都</w:t>
      </w:r>
      <w:proofErr w:type="gramStart"/>
      <w:r w:rsidRPr="002D5729">
        <w:rPr>
          <w:sz w:val="21"/>
          <w:szCs w:val="21"/>
          <w:u w:val="single" w:color="000000"/>
        </w:rPr>
        <w:t xml:space="preserve">　　　　</w:t>
      </w:r>
      <w:proofErr w:type="gramEnd"/>
      <w:r w:rsidRPr="002D5729">
        <w:rPr>
          <w:rFonts w:hint="eastAsia"/>
          <w:sz w:val="21"/>
          <w:szCs w:val="21"/>
        </w:rPr>
        <w:t>的点电荷</w:t>
      </w:r>
      <w:r w:rsidRPr="002D5729">
        <w:rPr>
          <w:rFonts w:ascii="宋体" w:hAnsi="宋体"/>
          <w:sz w:val="21"/>
          <w:szCs w:val="21"/>
        </w:rPr>
        <w:t>。</w:t>
      </w:r>
    </w:p>
    <w:p w14:paraId="0C57632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场源电荷</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的带电体所带的电荷</w:t>
      </w:r>
      <w:r w:rsidRPr="002D5729">
        <w:rPr>
          <w:rFonts w:ascii="宋体" w:hAnsi="宋体"/>
          <w:sz w:val="21"/>
          <w:szCs w:val="21"/>
        </w:rPr>
        <w:t>，</w:t>
      </w:r>
      <w:r w:rsidRPr="002D5729">
        <w:rPr>
          <w:rFonts w:hint="eastAsia"/>
          <w:sz w:val="21"/>
          <w:szCs w:val="21"/>
        </w:rPr>
        <w:t>也叫源电荷</w:t>
      </w:r>
      <w:r w:rsidRPr="002D5729">
        <w:rPr>
          <w:rFonts w:ascii="宋体" w:hAnsi="宋体"/>
          <w:sz w:val="21"/>
          <w:szCs w:val="21"/>
        </w:rPr>
        <w:t>。</w:t>
      </w:r>
    </w:p>
    <w:p w14:paraId="0F84371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电场强度</w:t>
      </w:r>
    </w:p>
    <w:p w14:paraId="5E418E3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定义</w:t>
      </w:r>
      <w:r w:rsidRPr="002D5729">
        <w:rPr>
          <w:rFonts w:ascii="宋体" w:hAnsi="宋体"/>
          <w:sz w:val="21"/>
          <w:szCs w:val="21"/>
        </w:rPr>
        <w:t>：</w:t>
      </w:r>
      <w:r w:rsidRPr="002D5729">
        <w:rPr>
          <w:rFonts w:hint="eastAsia"/>
          <w:sz w:val="21"/>
          <w:szCs w:val="21"/>
        </w:rPr>
        <w:t>放入电场中某点的试探电荷</w:t>
      </w:r>
      <w:r w:rsidRPr="002D5729">
        <w:rPr>
          <w:rFonts w:ascii="宋体" w:hAnsi="宋体"/>
          <w:sz w:val="21"/>
          <w:szCs w:val="21"/>
        </w:rPr>
        <w:t>，</w:t>
      </w:r>
      <w:r w:rsidRPr="002D5729">
        <w:rPr>
          <w:rFonts w:hint="eastAsia"/>
          <w:sz w:val="21"/>
          <w:szCs w:val="21"/>
        </w:rPr>
        <w:t>所受的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与它的</w:t>
      </w:r>
      <w:proofErr w:type="gramStart"/>
      <w:r w:rsidRPr="002D5729">
        <w:rPr>
          <w:sz w:val="21"/>
          <w:szCs w:val="21"/>
          <w:u w:val="single" w:color="000000"/>
        </w:rPr>
        <w:t xml:space="preserve">　　　　</w:t>
      </w:r>
      <w:proofErr w:type="gramEnd"/>
      <w:r w:rsidRPr="002D5729">
        <w:rPr>
          <w:rFonts w:hint="eastAsia"/>
          <w:sz w:val="21"/>
          <w:szCs w:val="21"/>
        </w:rPr>
        <w:t>之比</w:t>
      </w:r>
      <w:r w:rsidRPr="002D5729">
        <w:rPr>
          <w:rFonts w:ascii="宋体" w:hAnsi="宋体"/>
          <w:sz w:val="21"/>
          <w:szCs w:val="21"/>
        </w:rPr>
        <w:t>，</w:t>
      </w:r>
      <w:proofErr w:type="gramStart"/>
      <w:r w:rsidRPr="002D5729">
        <w:rPr>
          <w:rFonts w:hint="eastAsia"/>
          <w:sz w:val="21"/>
          <w:szCs w:val="21"/>
        </w:rPr>
        <w:t>叫作</w:t>
      </w:r>
      <w:proofErr w:type="gramEnd"/>
      <w:r w:rsidRPr="002D5729">
        <w:rPr>
          <w:rFonts w:hint="eastAsia"/>
          <w:sz w:val="21"/>
          <w:szCs w:val="21"/>
        </w:rPr>
        <w:t>该点的电场强度</w:t>
      </w:r>
      <w:r w:rsidRPr="002D5729">
        <w:rPr>
          <w:rFonts w:ascii="宋体" w:hAnsi="宋体"/>
          <w:sz w:val="21"/>
          <w:szCs w:val="21"/>
        </w:rPr>
        <w:t>。</w:t>
      </w:r>
    </w:p>
    <w:p w14:paraId="13F8FA2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定义式</w:t>
      </w:r>
      <w:r w:rsidRPr="002D5729">
        <w:rPr>
          <w:rFonts w:ascii="宋体" w:hAnsi="宋体"/>
          <w:sz w:val="21"/>
          <w:szCs w:val="21"/>
        </w:rPr>
        <w:t>：</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ascii="宋体" w:hAnsi="宋体"/>
          <w:sz w:val="21"/>
          <w:szCs w:val="21"/>
        </w:rPr>
        <w:t>（</w:t>
      </w:r>
      <w:r w:rsidRPr="002D5729">
        <w:rPr>
          <w:rFonts w:eastAsia="楷体"/>
          <w:sz w:val="21"/>
          <w:szCs w:val="21"/>
        </w:rPr>
        <w:t>适用于一切电场</w:t>
      </w:r>
      <w:r w:rsidRPr="002D5729">
        <w:rPr>
          <w:rFonts w:ascii="宋体" w:hAnsi="宋体"/>
          <w:sz w:val="21"/>
          <w:szCs w:val="21"/>
        </w:rPr>
        <w:t>）。</w:t>
      </w:r>
    </w:p>
    <w:p w14:paraId="51A1191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③</w:t>
      </w:r>
      <w:r w:rsidRPr="002D5729">
        <w:rPr>
          <w:rFonts w:hint="eastAsia"/>
          <w:sz w:val="21"/>
          <w:szCs w:val="21"/>
        </w:rPr>
        <w:t>单位</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符号是</w:t>
      </w:r>
      <w:r w:rsidRPr="002D5729">
        <w:rPr>
          <w:sz w:val="21"/>
          <w:szCs w:val="21"/>
        </w:rPr>
        <w:t>N/C</w:t>
      </w:r>
      <w:r w:rsidRPr="002D5729">
        <w:rPr>
          <w:rFonts w:ascii="宋体" w:hAnsi="宋体"/>
          <w:sz w:val="21"/>
          <w:szCs w:val="21"/>
        </w:rPr>
        <w:t>。</w:t>
      </w:r>
    </w:p>
    <w:p w14:paraId="2C4C2AF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④</w:t>
      </w:r>
      <w:r w:rsidRPr="002D5729">
        <w:rPr>
          <w:rFonts w:hint="eastAsia"/>
          <w:sz w:val="21"/>
          <w:szCs w:val="21"/>
        </w:rPr>
        <w:t>方向</w:t>
      </w:r>
    </w:p>
    <w:p w14:paraId="01186A7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规定</w:t>
      </w:r>
      <w:r w:rsidRPr="002D5729">
        <w:rPr>
          <w:rFonts w:ascii="宋体" w:hAnsi="宋体"/>
          <w:sz w:val="21"/>
          <w:szCs w:val="21"/>
        </w:rPr>
        <w:t>：</w:t>
      </w:r>
      <w:r w:rsidRPr="002D5729">
        <w:rPr>
          <w:rFonts w:hint="eastAsia"/>
          <w:sz w:val="21"/>
          <w:szCs w:val="21"/>
        </w:rPr>
        <w:t>与正电荷在该点所受的静电力的方向</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与负电荷在该点所受的静电力的方向</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0B94E4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⑤</w:t>
      </w:r>
      <w:r w:rsidRPr="002D5729">
        <w:rPr>
          <w:rFonts w:hint="eastAsia"/>
          <w:sz w:val="21"/>
          <w:szCs w:val="21"/>
        </w:rPr>
        <w:t>电场强度反映了电场的力的性质</w:t>
      </w:r>
      <w:r w:rsidRPr="002D5729">
        <w:rPr>
          <w:rFonts w:ascii="宋体" w:hAnsi="宋体"/>
          <w:sz w:val="21"/>
          <w:szCs w:val="21"/>
        </w:rPr>
        <w:t>，</w:t>
      </w:r>
      <w:r w:rsidRPr="002D5729">
        <w:rPr>
          <w:rFonts w:hint="eastAsia"/>
          <w:sz w:val="21"/>
          <w:szCs w:val="21"/>
        </w:rPr>
        <w:t>但与试探电荷受到的静电力大小</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填</w:t>
      </w:r>
      <w:r w:rsidRPr="002D5729">
        <w:rPr>
          <w:rFonts w:eastAsia="楷体" w:hAnsi="楷体"/>
          <w:sz w:val="21"/>
          <w:szCs w:val="21"/>
        </w:rPr>
        <w:t>“</w:t>
      </w:r>
      <w:r w:rsidRPr="002D5729">
        <w:rPr>
          <w:rFonts w:eastAsia="楷体"/>
          <w:sz w:val="21"/>
          <w:szCs w:val="21"/>
        </w:rPr>
        <w:t>有关</w:t>
      </w:r>
      <w:r w:rsidRPr="002D5729">
        <w:rPr>
          <w:rFonts w:eastAsia="楷体" w:hAnsi="楷体"/>
          <w:sz w:val="21"/>
          <w:szCs w:val="21"/>
        </w:rPr>
        <w:t>”</w:t>
      </w:r>
      <w:r w:rsidRPr="002D5729">
        <w:rPr>
          <w:rFonts w:eastAsia="楷体"/>
          <w:sz w:val="21"/>
          <w:szCs w:val="21"/>
        </w:rPr>
        <w:t>或</w:t>
      </w:r>
      <w:r w:rsidRPr="002D5729">
        <w:rPr>
          <w:rFonts w:eastAsia="楷体" w:hAnsi="楷体"/>
          <w:sz w:val="21"/>
          <w:szCs w:val="21"/>
        </w:rPr>
        <w:t>“</w:t>
      </w:r>
      <w:r w:rsidRPr="002D5729">
        <w:rPr>
          <w:rFonts w:eastAsia="楷体"/>
          <w:sz w:val="21"/>
          <w:szCs w:val="21"/>
        </w:rPr>
        <w:t>无关</w:t>
      </w:r>
      <w:r w:rsidRPr="002D5729">
        <w:rPr>
          <w:rFonts w:eastAsia="楷体" w:hAnsi="楷体"/>
          <w:sz w:val="21"/>
          <w:szCs w:val="21"/>
        </w:rPr>
        <w:t>”</w:t>
      </w:r>
      <w:r w:rsidRPr="002D5729">
        <w:rPr>
          <w:rFonts w:ascii="宋体" w:hAnsi="宋体"/>
          <w:sz w:val="21"/>
          <w:szCs w:val="21"/>
        </w:rPr>
        <w:t>）。</w:t>
      </w:r>
    </w:p>
    <w:p w14:paraId="7FFD5EC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⑥</w:t>
      </w:r>
      <w:r w:rsidRPr="002D5729">
        <w:rPr>
          <w:rFonts w:hint="eastAsia"/>
          <w:sz w:val="21"/>
          <w:szCs w:val="21"/>
        </w:rPr>
        <w:t>电场中某点的电场强度</w:t>
      </w:r>
      <w:r w:rsidRPr="002D5729">
        <w:rPr>
          <w:i/>
          <w:sz w:val="21"/>
          <w:szCs w:val="21"/>
        </w:rPr>
        <w:t>E</w:t>
      </w:r>
      <w:r w:rsidRPr="002D5729">
        <w:rPr>
          <w:rFonts w:hint="eastAsia"/>
          <w:sz w:val="21"/>
          <w:szCs w:val="21"/>
        </w:rPr>
        <w:t>是唯一的</w:t>
      </w:r>
      <w:r w:rsidRPr="002D5729">
        <w:rPr>
          <w:rFonts w:ascii="宋体" w:hAnsi="宋体"/>
          <w:sz w:val="21"/>
          <w:szCs w:val="21"/>
        </w:rPr>
        <w:t>，</w:t>
      </w:r>
      <w:r w:rsidRPr="002D5729">
        <w:rPr>
          <w:rFonts w:hint="eastAsia"/>
          <w:sz w:val="21"/>
          <w:szCs w:val="21"/>
        </w:rPr>
        <w:t>是由电场本身的特性</w:t>
      </w:r>
      <w:r w:rsidRPr="002D5729">
        <w:rPr>
          <w:rFonts w:ascii="宋体" w:hAnsi="宋体"/>
          <w:sz w:val="21"/>
          <w:szCs w:val="21"/>
        </w:rPr>
        <w:t>（</w:t>
      </w:r>
      <w:r w:rsidRPr="002D5729">
        <w:rPr>
          <w:rFonts w:eastAsia="楷体"/>
          <w:sz w:val="21"/>
          <w:szCs w:val="21"/>
        </w:rPr>
        <w:t>形成电场的电荷及空间位置</w:t>
      </w:r>
      <w:r w:rsidRPr="002D5729">
        <w:rPr>
          <w:rFonts w:ascii="宋体" w:hAnsi="宋体"/>
          <w:sz w:val="21"/>
          <w:szCs w:val="21"/>
        </w:rPr>
        <w:t>）</w:t>
      </w:r>
      <w:r w:rsidRPr="002D5729">
        <w:rPr>
          <w:rFonts w:hint="eastAsia"/>
          <w:sz w:val="21"/>
          <w:szCs w:val="21"/>
        </w:rPr>
        <w:t>决定的</w:t>
      </w:r>
      <w:r w:rsidRPr="002D5729">
        <w:rPr>
          <w:rFonts w:ascii="宋体" w:hAnsi="宋体"/>
          <w:sz w:val="21"/>
          <w:szCs w:val="21"/>
        </w:rPr>
        <w:t>，</w:t>
      </w:r>
      <w:r w:rsidRPr="002D5729">
        <w:rPr>
          <w:rFonts w:hint="eastAsia"/>
          <w:sz w:val="21"/>
          <w:szCs w:val="21"/>
        </w:rPr>
        <w:t>与是否放入试探电荷</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填</w:t>
      </w:r>
      <w:r w:rsidRPr="002D5729">
        <w:rPr>
          <w:rFonts w:eastAsia="楷体" w:hAnsi="楷体"/>
          <w:sz w:val="21"/>
          <w:szCs w:val="21"/>
        </w:rPr>
        <w:t>“</w:t>
      </w:r>
      <w:r w:rsidRPr="002D5729">
        <w:rPr>
          <w:rFonts w:eastAsia="楷体"/>
          <w:sz w:val="21"/>
          <w:szCs w:val="21"/>
        </w:rPr>
        <w:t>有关</w:t>
      </w:r>
      <w:r w:rsidRPr="002D5729">
        <w:rPr>
          <w:rFonts w:eastAsia="楷体" w:hAnsi="楷体"/>
          <w:sz w:val="21"/>
          <w:szCs w:val="21"/>
        </w:rPr>
        <w:t>”</w:t>
      </w:r>
      <w:r w:rsidRPr="002D5729">
        <w:rPr>
          <w:rFonts w:eastAsia="楷体"/>
          <w:sz w:val="21"/>
          <w:szCs w:val="21"/>
        </w:rPr>
        <w:t>或</w:t>
      </w:r>
      <w:r w:rsidRPr="002D5729">
        <w:rPr>
          <w:rFonts w:eastAsia="楷体" w:hAnsi="楷体"/>
          <w:sz w:val="21"/>
          <w:szCs w:val="21"/>
        </w:rPr>
        <w:t>“</w:t>
      </w:r>
      <w:r w:rsidRPr="002D5729">
        <w:rPr>
          <w:rFonts w:eastAsia="楷体"/>
          <w:sz w:val="21"/>
          <w:szCs w:val="21"/>
        </w:rPr>
        <w:t>无关</w:t>
      </w:r>
      <w:r w:rsidRPr="002D5729">
        <w:rPr>
          <w:rFonts w:eastAsia="楷体" w:hAnsi="楷体"/>
          <w:sz w:val="21"/>
          <w:szCs w:val="21"/>
        </w:rPr>
        <w:t>”</w:t>
      </w:r>
      <w:r w:rsidRPr="002D5729">
        <w:rPr>
          <w:rFonts w:ascii="宋体" w:hAnsi="宋体"/>
          <w:sz w:val="21"/>
          <w:szCs w:val="21"/>
        </w:rPr>
        <w:t>）。</w:t>
      </w:r>
    </w:p>
    <w:p w14:paraId="3629BAD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9F2AC4A" w14:textId="606A96BF"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hint="eastAsia"/>
          <w:sz w:val="21"/>
          <w:szCs w:val="21"/>
        </w:rPr>
        <w:t>中的</w:t>
      </w:r>
      <w:r w:rsidRPr="002D5729">
        <w:rPr>
          <w:i/>
          <w:sz w:val="21"/>
          <w:szCs w:val="21"/>
        </w:rPr>
        <w:t>q</w:t>
      </w:r>
      <w:r w:rsidRPr="002D5729">
        <w:rPr>
          <w:rFonts w:hint="eastAsia"/>
          <w:sz w:val="21"/>
          <w:szCs w:val="21"/>
        </w:rPr>
        <w:t>是场源电荷</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DC8845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若在电场中某点放置负试探电荷</w:t>
      </w:r>
      <w:r w:rsidRPr="002D5729">
        <w:rPr>
          <w:rFonts w:ascii="宋体" w:hAnsi="宋体"/>
          <w:sz w:val="21"/>
          <w:szCs w:val="21"/>
        </w:rPr>
        <w:t>，</w:t>
      </w:r>
      <w:r w:rsidRPr="002D5729">
        <w:rPr>
          <w:rFonts w:hint="eastAsia"/>
          <w:sz w:val="21"/>
          <w:szCs w:val="21"/>
        </w:rPr>
        <w:t>则该点的电场强度方向与放置正试探电荷时相反</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0893E4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3</w:t>
      </w:r>
      <w:r w:rsidRPr="002D5729">
        <w:rPr>
          <w:rFonts w:ascii="宋体" w:hAnsi="宋体"/>
          <w:sz w:val="21"/>
          <w:szCs w:val="21"/>
        </w:rPr>
        <w:t>）</w:t>
      </w:r>
      <w:r w:rsidRPr="002D5729">
        <w:rPr>
          <w:rFonts w:hint="eastAsia"/>
          <w:sz w:val="21"/>
          <w:szCs w:val="21"/>
        </w:rPr>
        <w:t>若在电场中的某点不放试探电荷</w:t>
      </w:r>
      <w:r w:rsidRPr="002D5729">
        <w:rPr>
          <w:rFonts w:ascii="宋体" w:hAnsi="宋体"/>
          <w:sz w:val="21"/>
          <w:szCs w:val="21"/>
        </w:rPr>
        <w:t>，</w:t>
      </w:r>
      <w:r w:rsidRPr="002D5729">
        <w:rPr>
          <w:rFonts w:hint="eastAsia"/>
          <w:sz w:val="21"/>
          <w:szCs w:val="21"/>
        </w:rPr>
        <w:t>则该点的电场强度为</w:t>
      </w:r>
      <w:r w:rsidRPr="002D5729">
        <w:rPr>
          <w:sz w:val="21"/>
          <w:szCs w:val="21"/>
        </w:rPr>
        <w:t>0</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C278A8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电场强度公式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hint="eastAsia"/>
          <w:sz w:val="21"/>
          <w:szCs w:val="21"/>
        </w:rPr>
        <w:t>表明</w:t>
      </w:r>
      <w:r w:rsidRPr="002D5729">
        <w:rPr>
          <w:rFonts w:ascii="宋体" w:hAnsi="宋体"/>
          <w:sz w:val="21"/>
          <w:szCs w:val="21"/>
        </w:rPr>
        <w:t>，</w:t>
      </w:r>
      <w:r w:rsidRPr="002D5729">
        <w:rPr>
          <w:rFonts w:hint="eastAsia"/>
          <w:sz w:val="21"/>
          <w:szCs w:val="21"/>
        </w:rPr>
        <w:t>电场强度的大小与试探电荷的电荷量</w:t>
      </w:r>
      <w:r w:rsidRPr="002D5729">
        <w:rPr>
          <w:i/>
          <w:sz w:val="21"/>
          <w:szCs w:val="21"/>
        </w:rPr>
        <w:t>q</w:t>
      </w:r>
      <w:r w:rsidRPr="002D5729">
        <w:rPr>
          <w:rFonts w:hint="eastAsia"/>
          <w:sz w:val="21"/>
          <w:szCs w:val="21"/>
        </w:rPr>
        <w:t>成反比</w:t>
      </w:r>
      <w:r w:rsidRPr="002D5729">
        <w:rPr>
          <w:rFonts w:ascii="宋体" w:hAnsi="宋体"/>
          <w:sz w:val="21"/>
          <w:szCs w:val="21"/>
        </w:rPr>
        <w:t>，</w:t>
      </w:r>
      <w:r w:rsidRPr="002D5729">
        <w:rPr>
          <w:rFonts w:hint="eastAsia"/>
          <w:sz w:val="21"/>
          <w:szCs w:val="21"/>
        </w:rPr>
        <w:t>若</w:t>
      </w:r>
      <w:r w:rsidRPr="002D5729">
        <w:rPr>
          <w:i/>
          <w:sz w:val="21"/>
          <w:szCs w:val="21"/>
        </w:rPr>
        <w:t>q</w:t>
      </w:r>
      <w:r w:rsidRPr="002D5729">
        <w:rPr>
          <w:rFonts w:hint="eastAsia"/>
          <w:sz w:val="21"/>
          <w:szCs w:val="21"/>
        </w:rPr>
        <w:t>减半</w:t>
      </w:r>
      <w:r w:rsidRPr="002D5729">
        <w:rPr>
          <w:rFonts w:ascii="宋体" w:hAnsi="宋体"/>
          <w:sz w:val="21"/>
          <w:szCs w:val="21"/>
        </w:rPr>
        <w:t>，</w:t>
      </w:r>
      <w:r w:rsidRPr="002D5729">
        <w:rPr>
          <w:rFonts w:hint="eastAsia"/>
          <w:sz w:val="21"/>
          <w:szCs w:val="21"/>
        </w:rPr>
        <w:t>则该处的电场强度变为原来的</w:t>
      </w:r>
      <w:r w:rsidRPr="002D5729">
        <w:rPr>
          <w:sz w:val="21"/>
          <w:szCs w:val="21"/>
        </w:rPr>
        <w:t>2</w:t>
      </w:r>
      <w:r w:rsidRPr="002D5729">
        <w:rPr>
          <w:rFonts w:hint="eastAsia"/>
          <w:sz w:val="21"/>
          <w:szCs w:val="21"/>
        </w:rPr>
        <w:t>倍</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3F946BD"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404AB512" wp14:editId="579DB665">
            <wp:extent cx="972738" cy="255905"/>
            <wp:effectExtent l="0" t="0" r="0" b="0"/>
            <wp:docPr id="106" name="深化理解彩.jpg" descr="id:21474941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4D1B8C6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hint="eastAsia"/>
          <w:sz w:val="21"/>
          <w:szCs w:val="21"/>
        </w:rPr>
        <w:t>是电场强度的定义式</w:t>
      </w:r>
      <w:r w:rsidRPr="002D5729">
        <w:rPr>
          <w:rFonts w:ascii="宋体" w:hAnsi="宋体"/>
          <w:sz w:val="21"/>
          <w:szCs w:val="21"/>
        </w:rPr>
        <w:t>，</w:t>
      </w:r>
      <w:r w:rsidRPr="002D5729">
        <w:rPr>
          <w:rFonts w:hint="eastAsia"/>
          <w:sz w:val="21"/>
          <w:szCs w:val="21"/>
        </w:rPr>
        <w:t>适用于一切电场</w:t>
      </w:r>
      <w:r w:rsidRPr="002D5729">
        <w:rPr>
          <w:rFonts w:ascii="宋体" w:hAnsi="宋体"/>
          <w:sz w:val="21"/>
          <w:szCs w:val="21"/>
        </w:rPr>
        <w:t>，</w:t>
      </w:r>
      <w:r w:rsidRPr="002D5729">
        <w:rPr>
          <w:rFonts w:hint="eastAsia"/>
          <w:sz w:val="21"/>
          <w:szCs w:val="21"/>
        </w:rPr>
        <w:t>因为</w:t>
      </w:r>
      <w:r w:rsidRPr="002D5729">
        <w:rPr>
          <w:i/>
          <w:sz w:val="21"/>
          <w:szCs w:val="21"/>
        </w:rPr>
        <w:t>E</w:t>
      </w:r>
      <w:r w:rsidRPr="002D5729">
        <w:rPr>
          <w:rFonts w:hint="eastAsia"/>
          <w:sz w:val="21"/>
          <w:szCs w:val="21"/>
        </w:rPr>
        <w:t>与</w:t>
      </w:r>
      <w:r w:rsidRPr="002D5729">
        <w:rPr>
          <w:i/>
          <w:sz w:val="21"/>
          <w:szCs w:val="21"/>
        </w:rPr>
        <w:t>F</w:t>
      </w:r>
      <w:r w:rsidRPr="002D5729">
        <w:rPr>
          <w:rFonts w:ascii="宋体" w:hAnsi="宋体"/>
          <w:sz w:val="21"/>
          <w:szCs w:val="21"/>
        </w:rPr>
        <w:t>、</w:t>
      </w:r>
      <w:r w:rsidRPr="002D5729">
        <w:rPr>
          <w:i/>
          <w:sz w:val="21"/>
          <w:szCs w:val="21"/>
        </w:rPr>
        <w:t>q</w:t>
      </w:r>
      <w:r w:rsidRPr="002D5729">
        <w:rPr>
          <w:rFonts w:hint="eastAsia"/>
          <w:sz w:val="21"/>
          <w:szCs w:val="21"/>
        </w:rPr>
        <w:t>无关</w:t>
      </w:r>
      <w:r w:rsidRPr="002D5729">
        <w:rPr>
          <w:rFonts w:ascii="宋体" w:hAnsi="宋体"/>
          <w:sz w:val="21"/>
          <w:szCs w:val="21"/>
        </w:rPr>
        <w:t>，</w:t>
      </w:r>
      <w:r w:rsidRPr="002D5729">
        <w:rPr>
          <w:rFonts w:hint="eastAsia"/>
          <w:sz w:val="21"/>
          <w:szCs w:val="21"/>
        </w:rPr>
        <w:t>所以不能认为</w:t>
      </w:r>
      <w:r w:rsidRPr="002D5729">
        <w:rPr>
          <w:i/>
          <w:sz w:val="21"/>
          <w:szCs w:val="21"/>
        </w:rPr>
        <w:t>E</w:t>
      </w:r>
      <w:r w:rsidRPr="002D5729">
        <w:rPr>
          <w:rFonts w:ascii="宋体" w:hAnsi="宋体"/>
          <w:sz w:val="21"/>
          <w:szCs w:val="21"/>
        </w:rPr>
        <w:t>∝</w:t>
      </w:r>
      <w:r w:rsidRPr="002D5729">
        <w:rPr>
          <w:i/>
          <w:sz w:val="21"/>
          <w:szCs w:val="21"/>
        </w:rPr>
        <w:t>F</w:t>
      </w:r>
      <w:r w:rsidRPr="002D5729">
        <w:rPr>
          <w:rFonts w:ascii="宋体" w:hAnsi="宋体"/>
          <w:sz w:val="21"/>
          <w:szCs w:val="21"/>
        </w:rPr>
        <w:t>，</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q</m:t>
            </m:r>
          </m:den>
        </m:f>
      </m:oMath>
      <w:r w:rsidRPr="002D5729">
        <w:rPr>
          <w:rFonts w:ascii="宋体" w:hAnsi="宋体"/>
          <w:sz w:val="21"/>
          <w:szCs w:val="21"/>
        </w:rPr>
        <w:t>。</w:t>
      </w:r>
      <w:r w:rsidRPr="002D5729">
        <w:rPr>
          <w:rFonts w:hint="eastAsia"/>
          <w:sz w:val="21"/>
          <w:szCs w:val="21"/>
        </w:rPr>
        <w:t>但定义式给出了一种测量电场强度大小的方法</w:t>
      </w:r>
      <w:r w:rsidRPr="002D5729">
        <w:rPr>
          <w:rFonts w:ascii="宋体" w:hAnsi="宋体"/>
          <w:sz w:val="21"/>
          <w:szCs w:val="21"/>
        </w:rPr>
        <w:t>。</w:t>
      </w:r>
    </w:p>
    <w:p w14:paraId="34E68A7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电场中某一点的电场强度是唯一的</w:t>
      </w:r>
      <w:r w:rsidRPr="002D5729">
        <w:rPr>
          <w:rFonts w:ascii="宋体" w:hAnsi="宋体"/>
          <w:sz w:val="21"/>
          <w:szCs w:val="21"/>
        </w:rPr>
        <w:t>，</w:t>
      </w:r>
      <w:r w:rsidRPr="002D5729">
        <w:rPr>
          <w:rFonts w:hint="eastAsia"/>
          <w:sz w:val="21"/>
          <w:szCs w:val="21"/>
        </w:rPr>
        <w:t>与试探电荷无关</w:t>
      </w:r>
      <w:r w:rsidRPr="002D5729">
        <w:rPr>
          <w:rFonts w:ascii="宋体" w:hAnsi="宋体"/>
          <w:sz w:val="21"/>
          <w:szCs w:val="21"/>
        </w:rPr>
        <w:t>，</w:t>
      </w:r>
      <w:r w:rsidRPr="002D5729">
        <w:rPr>
          <w:rFonts w:hint="eastAsia"/>
          <w:sz w:val="21"/>
          <w:szCs w:val="21"/>
        </w:rPr>
        <w:t>它取决于形成电场的电荷</w:t>
      </w:r>
      <w:r w:rsidRPr="002D5729">
        <w:rPr>
          <w:rFonts w:ascii="宋体" w:hAnsi="宋体"/>
          <w:sz w:val="21"/>
          <w:szCs w:val="21"/>
        </w:rPr>
        <w:t>（</w:t>
      </w:r>
      <w:r w:rsidRPr="002D5729">
        <w:rPr>
          <w:rFonts w:eastAsia="楷体"/>
          <w:sz w:val="21"/>
          <w:szCs w:val="21"/>
        </w:rPr>
        <w:t>场源电荷</w:t>
      </w:r>
      <w:r w:rsidRPr="002D5729">
        <w:rPr>
          <w:rFonts w:ascii="宋体" w:hAnsi="宋体"/>
          <w:sz w:val="21"/>
          <w:szCs w:val="21"/>
        </w:rPr>
        <w:t>）</w:t>
      </w:r>
      <w:r w:rsidRPr="002D5729">
        <w:rPr>
          <w:rFonts w:hint="eastAsia"/>
          <w:sz w:val="21"/>
          <w:szCs w:val="21"/>
        </w:rPr>
        <w:t>及空间位置</w:t>
      </w:r>
      <w:r w:rsidRPr="002D5729">
        <w:rPr>
          <w:rFonts w:ascii="宋体" w:hAnsi="宋体"/>
          <w:sz w:val="21"/>
          <w:szCs w:val="21"/>
        </w:rPr>
        <w:t>。</w:t>
      </w:r>
    </w:p>
    <w:p w14:paraId="0B5B97E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hint="eastAsia"/>
          <w:sz w:val="21"/>
          <w:szCs w:val="21"/>
        </w:rPr>
        <w:t>变形可得</w:t>
      </w:r>
      <w:r w:rsidRPr="002D5729">
        <w:rPr>
          <w:i/>
          <w:sz w:val="21"/>
          <w:szCs w:val="21"/>
        </w:rPr>
        <w:t>F</w:t>
      </w:r>
      <w:r w:rsidRPr="002D5729">
        <w:rPr>
          <w:rFonts w:ascii="宋体" w:hAnsi="宋体"/>
          <w:sz w:val="21"/>
          <w:szCs w:val="21"/>
        </w:rPr>
        <w:t>＝</w:t>
      </w:r>
      <w:proofErr w:type="spellStart"/>
      <w:r w:rsidRPr="002D5729">
        <w:rPr>
          <w:i/>
          <w:sz w:val="21"/>
          <w:szCs w:val="21"/>
        </w:rPr>
        <w:t>qE</w:t>
      </w:r>
      <w:proofErr w:type="spellEnd"/>
      <w:r w:rsidRPr="002D5729">
        <w:rPr>
          <w:rFonts w:ascii="宋体" w:hAnsi="宋体"/>
          <w:sz w:val="21"/>
          <w:szCs w:val="21"/>
        </w:rPr>
        <w:t>，</w:t>
      </w:r>
      <w:r w:rsidRPr="002D5729">
        <w:rPr>
          <w:rFonts w:hint="eastAsia"/>
          <w:sz w:val="21"/>
          <w:szCs w:val="21"/>
        </w:rPr>
        <w:t>该式表明</w:t>
      </w:r>
      <w:r w:rsidRPr="002D5729">
        <w:rPr>
          <w:rFonts w:ascii="宋体" w:hAnsi="宋体"/>
          <w:sz w:val="21"/>
          <w:szCs w:val="21"/>
        </w:rPr>
        <w:t>，</w:t>
      </w:r>
      <w:r w:rsidRPr="002D5729">
        <w:rPr>
          <w:rFonts w:hint="eastAsia"/>
          <w:sz w:val="21"/>
          <w:szCs w:val="21"/>
        </w:rPr>
        <w:t>如果已知电场中某点的电场强度</w:t>
      </w:r>
      <w:r w:rsidRPr="002D5729">
        <w:rPr>
          <w:i/>
          <w:sz w:val="21"/>
          <w:szCs w:val="21"/>
        </w:rPr>
        <w:t>E</w:t>
      </w:r>
      <w:r w:rsidRPr="002D5729">
        <w:rPr>
          <w:rFonts w:ascii="宋体" w:hAnsi="宋体"/>
          <w:sz w:val="21"/>
          <w:szCs w:val="21"/>
        </w:rPr>
        <w:t>，</w:t>
      </w:r>
      <w:r w:rsidRPr="002D5729">
        <w:rPr>
          <w:rFonts w:hint="eastAsia"/>
          <w:sz w:val="21"/>
          <w:szCs w:val="21"/>
        </w:rPr>
        <w:t>便可计算在电场中该点放任意电荷量的带电体所受的静电力大小</w:t>
      </w:r>
      <w:r w:rsidRPr="002D5729">
        <w:rPr>
          <w:rFonts w:ascii="宋体" w:hAnsi="宋体"/>
          <w:sz w:val="21"/>
          <w:szCs w:val="21"/>
        </w:rPr>
        <w:t>，</w:t>
      </w:r>
      <w:r w:rsidRPr="002D5729">
        <w:rPr>
          <w:rFonts w:hint="eastAsia"/>
          <w:sz w:val="21"/>
          <w:szCs w:val="21"/>
        </w:rPr>
        <w:t>即电场强度</w:t>
      </w:r>
      <w:r w:rsidRPr="002D5729">
        <w:rPr>
          <w:i/>
          <w:sz w:val="21"/>
          <w:szCs w:val="21"/>
        </w:rPr>
        <w:t>E</w:t>
      </w:r>
      <w:r w:rsidRPr="002D5729">
        <w:rPr>
          <w:rFonts w:hint="eastAsia"/>
          <w:sz w:val="21"/>
          <w:szCs w:val="21"/>
        </w:rPr>
        <w:t>是反映电场的力的性质的物理量</w:t>
      </w:r>
      <w:r w:rsidRPr="002D5729">
        <w:rPr>
          <w:rFonts w:ascii="宋体" w:hAnsi="宋体"/>
          <w:sz w:val="21"/>
          <w:szCs w:val="21"/>
        </w:rPr>
        <w:t>。</w:t>
      </w:r>
    </w:p>
    <w:p w14:paraId="53E059F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电场强度的理解</w:t>
      </w:r>
      <w:r w:rsidRPr="002D5729">
        <w:rPr>
          <w:rFonts w:ascii="宋体" w:hAnsi="宋体"/>
          <w:sz w:val="21"/>
          <w:szCs w:val="21"/>
        </w:rPr>
        <w:t>）</w:t>
      </w:r>
      <w:r w:rsidRPr="002D5729">
        <w:rPr>
          <w:rFonts w:hint="eastAsia"/>
          <w:sz w:val="21"/>
          <w:szCs w:val="21"/>
        </w:rPr>
        <w:t>由电场强度的定义式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在电场中同一点</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0E8C7D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电场强度</w:t>
      </w:r>
      <w:r w:rsidRPr="002D5729">
        <w:rPr>
          <w:i/>
          <w:sz w:val="21"/>
          <w:szCs w:val="21"/>
        </w:rPr>
        <w:t>E</w:t>
      </w:r>
      <w:r w:rsidRPr="002D5729">
        <w:rPr>
          <w:rFonts w:hint="eastAsia"/>
          <w:sz w:val="21"/>
          <w:szCs w:val="21"/>
        </w:rPr>
        <w:t>跟</w:t>
      </w:r>
      <w:r w:rsidRPr="002D5729">
        <w:rPr>
          <w:i/>
          <w:sz w:val="21"/>
          <w:szCs w:val="21"/>
        </w:rPr>
        <w:t>F</w:t>
      </w:r>
      <w:r w:rsidRPr="002D5729">
        <w:rPr>
          <w:rFonts w:hint="eastAsia"/>
          <w:sz w:val="21"/>
          <w:szCs w:val="21"/>
        </w:rPr>
        <w:t>成正比</w:t>
      </w:r>
      <w:r w:rsidRPr="002D5729">
        <w:rPr>
          <w:rFonts w:ascii="宋体" w:hAnsi="宋体"/>
          <w:sz w:val="21"/>
          <w:szCs w:val="21"/>
        </w:rPr>
        <w:t>，</w:t>
      </w:r>
      <w:r w:rsidRPr="002D5729">
        <w:rPr>
          <w:rFonts w:hint="eastAsia"/>
          <w:sz w:val="21"/>
          <w:szCs w:val="21"/>
        </w:rPr>
        <w:t>跟</w:t>
      </w:r>
      <w:r w:rsidRPr="002D5729">
        <w:rPr>
          <w:i/>
          <w:sz w:val="21"/>
          <w:szCs w:val="21"/>
        </w:rPr>
        <w:t>q</w:t>
      </w:r>
      <w:r w:rsidRPr="002D5729">
        <w:rPr>
          <w:rFonts w:hint="eastAsia"/>
          <w:sz w:val="21"/>
          <w:szCs w:val="21"/>
        </w:rPr>
        <w:t>成反比</w:t>
      </w:r>
    </w:p>
    <w:p w14:paraId="5D46DB1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无论放入电场中的电荷</w:t>
      </w:r>
      <w:r w:rsidRPr="002D5729">
        <w:rPr>
          <w:i/>
          <w:sz w:val="21"/>
          <w:szCs w:val="21"/>
        </w:rPr>
        <w:t>q</w:t>
      </w:r>
      <w:r w:rsidRPr="002D5729">
        <w:rPr>
          <w:rFonts w:hint="eastAsia"/>
          <w:sz w:val="21"/>
          <w:szCs w:val="21"/>
        </w:rPr>
        <w:t>值多大</w:t>
      </w:r>
      <w:r w:rsidRPr="002D5729">
        <w:rPr>
          <w:rFonts w:ascii="宋体" w:hAnsi="宋体"/>
          <w:sz w:val="21"/>
          <w:szCs w:val="21"/>
        </w:rPr>
        <w:t>，</w:t>
      </w:r>
      <w:r w:rsidRPr="002D5729">
        <w:rPr>
          <w:i/>
          <w:sz w:val="21"/>
          <w:szCs w:val="21"/>
        </w:rPr>
        <w:t>F</w:t>
      </w:r>
      <w:r w:rsidRPr="002D5729">
        <w:rPr>
          <w:rFonts w:hint="eastAsia"/>
          <w:sz w:val="21"/>
          <w:szCs w:val="21"/>
        </w:rPr>
        <w:t>与</w:t>
      </w:r>
      <w:r w:rsidRPr="002D5729">
        <w:rPr>
          <w:i/>
          <w:sz w:val="21"/>
          <w:szCs w:val="21"/>
        </w:rPr>
        <w:t>q</w:t>
      </w:r>
      <w:r w:rsidRPr="002D5729">
        <w:rPr>
          <w:rFonts w:hint="eastAsia"/>
          <w:sz w:val="21"/>
          <w:szCs w:val="21"/>
        </w:rPr>
        <w:t>的比值都相同</w:t>
      </w:r>
    </w:p>
    <w:p w14:paraId="025001B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先后放入带电荷量为</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rFonts w:ascii="宋体" w:hAnsi="宋体"/>
          <w:sz w:val="21"/>
          <w:szCs w:val="21"/>
        </w:rPr>
        <w:t>－</w:t>
      </w:r>
      <w:r w:rsidRPr="002D5729">
        <w:rPr>
          <w:i/>
          <w:sz w:val="21"/>
          <w:szCs w:val="21"/>
        </w:rPr>
        <w:t>q</w:t>
      </w:r>
      <w:r w:rsidRPr="002D5729">
        <w:rPr>
          <w:rFonts w:hint="eastAsia"/>
          <w:sz w:val="21"/>
          <w:szCs w:val="21"/>
        </w:rPr>
        <w:t>的电荷</w:t>
      </w:r>
      <w:r w:rsidRPr="002D5729">
        <w:rPr>
          <w:rFonts w:ascii="宋体" w:hAnsi="宋体"/>
          <w:sz w:val="21"/>
          <w:szCs w:val="21"/>
        </w:rPr>
        <w:t>，</w:t>
      </w:r>
      <w:r w:rsidRPr="002D5729">
        <w:rPr>
          <w:rFonts w:hint="eastAsia"/>
          <w:sz w:val="21"/>
          <w:szCs w:val="21"/>
        </w:rPr>
        <w:t>所受电场力等大反向</w:t>
      </w:r>
      <w:r w:rsidRPr="002D5729">
        <w:rPr>
          <w:rFonts w:ascii="宋体" w:hAnsi="宋体"/>
          <w:sz w:val="21"/>
          <w:szCs w:val="21"/>
        </w:rPr>
        <w:t>，</w:t>
      </w:r>
      <w:r w:rsidRPr="002D5729">
        <w:rPr>
          <w:rFonts w:hint="eastAsia"/>
          <w:sz w:val="21"/>
          <w:szCs w:val="21"/>
        </w:rPr>
        <w:t>电场强度分别为</w:t>
      </w:r>
      <w:r w:rsidRPr="002D5729">
        <w:rPr>
          <w:i/>
          <w:sz w:val="21"/>
          <w:szCs w:val="21"/>
        </w:rPr>
        <w:t>E</w:t>
      </w:r>
      <w:r w:rsidRPr="002D5729">
        <w:rPr>
          <w:rFonts w:hint="eastAsia"/>
          <w:sz w:val="21"/>
          <w:szCs w:val="21"/>
        </w:rPr>
        <w:t>和</w:t>
      </w:r>
      <w:r w:rsidRPr="002D5729">
        <w:rPr>
          <w:rFonts w:ascii="宋体" w:hAnsi="宋体"/>
          <w:sz w:val="21"/>
          <w:szCs w:val="21"/>
        </w:rPr>
        <w:t>－</w:t>
      </w:r>
      <w:r w:rsidRPr="002D5729">
        <w:rPr>
          <w:i/>
          <w:sz w:val="21"/>
          <w:szCs w:val="21"/>
        </w:rPr>
        <w:t>E</w:t>
      </w:r>
    </w:p>
    <w:p w14:paraId="525E5C5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如果没有放入电荷</w:t>
      </w:r>
      <w:r w:rsidRPr="002D5729">
        <w:rPr>
          <w:i/>
          <w:sz w:val="21"/>
          <w:szCs w:val="21"/>
        </w:rPr>
        <w:t>q</w:t>
      </w:r>
      <w:r w:rsidRPr="002D5729">
        <w:rPr>
          <w:rFonts w:ascii="宋体" w:hAnsi="宋体"/>
          <w:sz w:val="21"/>
          <w:szCs w:val="21"/>
        </w:rPr>
        <w:t>，</w:t>
      </w:r>
      <w:r w:rsidRPr="002D5729">
        <w:rPr>
          <w:rFonts w:hint="eastAsia"/>
          <w:sz w:val="21"/>
          <w:szCs w:val="21"/>
        </w:rPr>
        <w:t>那么该点的电场强度一定为零</w:t>
      </w:r>
    </w:p>
    <w:p w14:paraId="090A2CF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001ECA3" w14:textId="45F0D168"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电场强度的计算</w:t>
      </w:r>
      <w:r w:rsidRPr="002D5729">
        <w:rPr>
          <w:rFonts w:ascii="宋体" w:hAnsi="宋体"/>
          <w:sz w:val="21"/>
          <w:szCs w:val="21"/>
        </w:rPr>
        <w:t>）</w:t>
      </w:r>
      <w:r w:rsidRPr="002D5729">
        <w:rPr>
          <w:rFonts w:hint="eastAsia"/>
          <w:sz w:val="21"/>
          <w:szCs w:val="21"/>
        </w:rPr>
        <w:t>在一带负电荷的导体</w:t>
      </w:r>
      <w:r w:rsidRPr="002D5729">
        <w:rPr>
          <w:sz w:val="21"/>
          <w:szCs w:val="21"/>
        </w:rPr>
        <w:t>A</w:t>
      </w:r>
      <w:r w:rsidRPr="002D5729">
        <w:rPr>
          <w:rFonts w:hint="eastAsia"/>
          <w:sz w:val="21"/>
          <w:szCs w:val="21"/>
        </w:rPr>
        <w:t>附近有一点</w:t>
      </w:r>
      <w:r w:rsidRPr="002D5729">
        <w:rPr>
          <w:i/>
          <w:sz w:val="21"/>
          <w:szCs w:val="21"/>
        </w:rPr>
        <w:t>B</w:t>
      </w:r>
      <w:r w:rsidRPr="002D5729">
        <w:rPr>
          <w:rFonts w:ascii="宋体" w:hAnsi="宋体"/>
          <w:sz w:val="21"/>
          <w:szCs w:val="21"/>
        </w:rPr>
        <w:t>，</w:t>
      </w:r>
      <w:r w:rsidRPr="002D5729">
        <w:rPr>
          <w:rFonts w:hint="eastAsia"/>
          <w:sz w:val="21"/>
          <w:szCs w:val="21"/>
        </w:rPr>
        <w:t>如在</w:t>
      </w:r>
      <w:r w:rsidRPr="002D5729">
        <w:rPr>
          <w:i/>
          <w:sz w:val="21"/>
          <w:szCs w:val="21"/>
        </w:rPr>
        <w:t>B</w:t>
      </w:r>
      <w:r w:rsidRPr="002D5729">
        <w:rPr>
          <w:rFonts w:hint="eastAsia"/>
          <w:sz w:val="21"/>
          <w:szCs w:val="21"/>
        </w:rPr>
        <w:t>处放置一个</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的电荷</w:t>
      </w:r>
      <w:r w:rsidRPr="002D5729">
        <w:rPr>
          <w:rFonts w:ascii="宋体" w:hAnsi="宋体"/>
          <w:sz w:val="21"/>
          <w:szCs w:val="21"/>
        </w:rPr>
        <w:t>，</w:t>
      </w:r>
      <w:r w:rsidRPr="002D5729">
        <w:rPr>
          <w:rFonts w:hint="eastAsia"/>
          <w:sz w:val="21"/>
          <w:szCs w:val="21"/>
        </w:rPr>
        <w:t>测出其受到的静电力</w:t>
      </w:r>
      <w:r w:rsidRPr="002D5729">
        <w:rPr>
          <w:i/>
          <w:sz w:val="21"/>
          <w:szCs w:val="21"/>
        </w:rPr>
        <w:t>F</w:t>
      </w:r>
      <w:r w:rsidRPr="002D5729">
        <w:rPr>
          <w:sz w:val="21"/>
          <w:szCs w:val="21"/>
          <w:vertAlign w:val="subscript"/>
        </w:rPr>
        <w:t>1</w:t>
      </w:r>
      <w:r w:rsidRPr="002D5729">
        <w:rPr>
          <w:rFonts w:hint="eastAsia"/>
          <w:sz w:val="21"/>
          <w:szCs w:val="21"/>
        </w:rPr>
        <w:t>大小为</w:t>
      </w:r>
      <w:r w:rsidRPr="002D5729">
        <w:rPr>
          <w:sz w:val="21"/>
          <w:szCs w:val="21"/>
        </w:rPr>
        <w:t>4</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r w:rsidRPr="002D5729">
        <w:rPr>
          <w:sz w:val="21"/>
          <w:szCs w:val="21"/>
        </w:rPr>
        <w:t>N</w:t>
      </w:r>
      <w:r w:rsidRPr="002D5729">
        <w:rPr>
          <w:rFonts w:ascii="宋体" w:hAnsi="宋体"/>
          <w:sz w:val="21"/>
          <w:szCs w:val="21"/>
        </w:rPr>
        <w:t>，</w:t>
      </w:r>
      <w:r w:rsidRPr="002D5729">
        <w:rPr>
          <w:rFonts w:hint="eastAsia"/>
          <w:sz w:val="21"/>
          <w:szCs w:val="21"/>
        </w:rPr>
        <w:t>方向如图</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p>
    <w:p w14:paraId="429E5859" w14:textId="4EEB1563" w:rsidR="00F6203B" w:rsidRPr="00F6203B" w:rsidRDefault="00F6203B" w:rsidP="00F6203B">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2BA04ABC" wp14:editId="3F5FEAFC">
            <wp:extent cx="734831" cy="584835"/>
            <wp:effectExtent l="0" t="0" r="0" b="0"/>
            <wp:docPr id="107" name="25btrwlb3-9-38.jpg" descr="id:21474941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15"/>
                    <a:stretch>
                      <a:fillRect/>
                    </a:stretch>
                  </pic:blipFill>
                  <pic:spPr>
                    <a:xfrm>
                      <a:off x="0" y="0"/>
                      <a:ext cx="734831" cy="584835"/>
                    </a:xfrm>
                    <a:prstGeom prst="rect">
                      <a:avLst/>
                    </a:prstGeom>
                  </pic:spPr>
                </pic:pic>
              </a:graphicData>
            </a:graphic>
          </wp:inline>
        </w:drawing>
      </w:r>
    </w:p>
    <w:p w14:paraId="14E00DC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B</w:t>
      </w:r>
      <w:r w:rsidRPr="002D5729">
        <w:rPr>
          <w:rFonts w:hint="eastAsia"/>
          <w:sz w:val="21"/>
          <w:szCs w:val="21"/>
        </w:rPr>
        <w:t>处电场强度多大</w:t>
      </w:r>
      <w:r w:rsidRPr="002D5729">
        <w:rPr>
          <w:rFonts w:ascii="宋体" w:hAnsi="宋体"/>
          <w:sz w:val="21"/>
          <w:szCs w:val="21"/>
        </w:rPr>
        <w:t>？</w:t>
      </w:r>
      <w:r w:rsidRPr="002D5729">
        <w:rPr>
          <w:rFonts w:hint="eastAsia"/>
          <w:sz w:val="21"/>
          <w:szCs w:val="21"/>
        </w:rPr>
        <w:t>方向如何</w:t>
      </w:r>
      <w:r w:rsidRPr="002D5729">
        <w:rPr>
          <w:rFonts w:ascii="宋体" w:hAnsi="宋体"/>
          <w:sz w:val="21"/>
          <w:szCs w:val="21"/>
        </w:rPr>
        <w:t>？</w:t>
      </w:r>
    </w:p>
    <w:p w14:paraId="727D0F6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如果换成一个</w:t>
      </w:r>
      <w:r w:rsidRPr="002D5729">
        <w:rPr>
          <w:i/>
          <w:sz w:val="21"/>
          <w:szCs w:val="21"/>
        </w:rPr>
        <w:t>q</w:t>
      </w:r>
      <w:r w:rsidRPr="002D5729">
        <w:rPr>
          <w:sz w:val="21"/>
          <w:szCs w:val="21"/>
          <w:vertAlign w:val="subscript"/>
        </w:rPr>
        <w:t>2</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7</w:t>
      </w:r>
      <w:r w:rsidRPr="002D5729">
        <w:rPr>
          <w:rFonts w:hint="eastAsia"/>
          <w:sz w:val="21"/>
          <w:szCs w:val="21"/>
        </w:rPr>
        <w:t xml:space="preserve"> </w:t>
      </w:r>
      <w:r w:rsidRPr="002D5729">
        <w:rPr>
          <w:sz w:val="21"/>
          <w:szCs w:val="21"/>
        </w:rPr>
        <w:t>C</w:t>
      </w:r>
      <w:r w:rsidRPr="002D5729">
        <w:rPr>
          <w:rFonts w:hint="eastAsia"/>
          <w:sz w:val="21"/>
          <w:szCs w:val="21"/>
        </w:rPr>
        <w:t>的电荷放在</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其受力多大</w:t>
      </w:r>
      <w:r w:rsidRPr="002D5729">
        <w:rPr>
          <w:rFonts w:ascii="宋体" w:hAnsi="宋体"/>
          <w:sz w:val="21"/>
          <w:szCs w:val="21"/>
        </w:rPr>
        <w:t>？</w:t>
      </w:r>
      <w:r w:rsidRPr="002D5729">
        <w:rPr>
          <w:rFonts w:hint="eastAsia"/>
          <w:sz w:val="21"/>
          <w:szCs w:val="21"/>
        </w:rPr>
        <w:t>此时</w:t>
      </w:r>
      <w:r w:rsidRPr="002D5729">
        <w:rPr>
          <w:i/>
          <w:sz w:val="21"/>
          <w:szCs w:val="21"/>
        </w:rPr>
        <w:t>B</w:t>
      </w:r>
      <w:r w:rsidRPr="002D5729">
        <w:rPr>
          <w:rFonts w:hint="eastAsia"/>
          <w:sz w:val="21"/>
          <w:szCs w:val="21"/>
        </w:rPr>
        <w:t>处电场强度多大</w:t>
      </w:r>
      <w:r w:rsidRPr="002D5729">
        <w:rPr>
          <w:rFonts w:ascii="宋体" w:hAnsi="宋体"/>
          <w:sz w:val="21"/>
          <w:szCs w:val="21"/>
        </w:rPr>
        <w:t>？</w:t>
      </w:r>
    </w:p>
    <w:p w14:paraId="42C52EF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如果将</w:t>
      </w:r>
      <w:r w:rsidRPr="002D5729">
        <w:rPr>
          <w:i/>
          <w:sz w:val="21"/>
          <w:szCs w:val="21"/>
        </w:rPr>
        <w:t>B</w:t>
      </w:r>
      <w:r w:rsidRPr="002D5729">
        <w:rPr>
          <w:rFonts w:hint="eastAsia"/>
          <w:sz w:val="21"/>
          <w:szCs w:val="21"/>
        </w:rPr>
        <w:t>处电荷拿走</w:t>
      </w:r>
      <w:r w:rsidRPr="002D5729">
        <w:rPr>
          <w:rFonts w:ascii="宋体" w:hAnsi="宋体"/>
          <w:sz w:val="21"/>
          <w:szCs w:val="21"/>
        </w:rPr>
        <w:t>，</w:t>
      </w:r>
      <w:r w:rsidRPr="002D5729">
        <w:rPr>
          <w:i/>
          <w:sz w:val="21"/>
          <w:szCs w:val="21"/>
        </w:rPr>
        <w:t>B</w:t>
      </w:r>
      <w:r w:rsidRPr="002D5729">
        <w:rPr>
          <w:rFonts w:hint="eastAsia"/>
          <w:sz w:val="21"/>
          <w:szCs w:val="21"/>
        </w:rPr>
        <w:t>处的电场强度是多大</w:t>
      </w:r>
      <w:r w:rsidRPr="002D5729">
        <w:rPr>
          <w:rFonts w:ascii="宋体" w:hAnsi="宋体"/>
          <w:sz w:val="21"/>
          <w:szCs w:val="21"/>
        </w:rPr>
        <w:t>？</w:t>
      </w:r>
    </w:p>
    <w:p w14:paraId="21A7DBC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162EBCF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点电荷的电场</w:t>
      </w:r>
    </w:p>
    <w:p w14:paraId="2B040D43"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BDF0B4A" wp14:editId="0018BF86">
            <wp:extent cx="972738" cy="255905"/>
            <wp:effectExtent l="0" t="0" r="0" b="0"/>
            <wp:docPr id="108" name="情境导入彩.jpg" descr="id:21474941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077638D5" w14:textId="7CB5639A" w:rsidR="00DC211C" w:rsidRDefault="00DA3E64" w:rsidP="004033EC">
      <w:pPr>
        <w:tabs>
          <w:tab w:val="left" w:pos="2977"/>
        </w:tabs>
        <w:overflowPunct w:val="0"/>
        <w:snapToGrid w:val="0"/>
        <w:spacing w:line="360"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可视为点电荷的带电体</w:t>
      </w:r>
      <w:r w:rsidRPr="002D5729">
        <w:rPr>
          <w:sz w:val="21"/>
          <w:szCs w:val="21"/>
        </w:rPr>
        <w:t>A</w:t>
      </w:r>
      <w:r w:rsidRPr="002D5729">
        <w:rPr>
          <w:rFonts w:eastAsia="楷体"/>
          <w:sz w:val="21"/>
          <w:szCs w:val="21"/>
        </w:rPr>
        <w:t>在它周围的空间会产生电场</w:t>
      </w:r>
      <w:r w:rsidRPr="002D5729">
        <w:rPr>
          <w:rFonts w:ascii="宋体" w:hAnsi="宋体"/>
          <w:sz w:val="21"/>
          <w:szCs w:val="21"/>
        </w:rPr>
        <w:t>，</w:t>
      </w:r>
      <w:r w:rsidRPr="002D5729">
        <w:rPr>
          <w:sz w:val="21"/>
          <w:szCs w:val="21"/>
        </w:rPr>
        <w:t>A</w:t>
      </w:r>
      <w:r w:rsidRPr="002D5729">
        <w:rPr>
          <w:rFonts w:eastAsia="楷体"/>
          <w:sz w:val="21"/>
          <w:szCs w:val="21"/>
        </w:rPr>
        <w:t>带电荷量为</w:t>
      </w:r>
      <w:r w:rsidRPr="002D5729">
        <w:rPr>
          <w:i/>
          <w:sz w:val="21"/>
          <w:szCs w:val="21"/>
        </w:rPr>
        <w:t>Q</w:t>
      </w:r>
      <w:r w:rsidRPr="002D5729">
        <w:rPr>
          <w:rFonts w:ascii="宋体" w:hAnsi="宋体"/>
          <w:sz w:val="21"/>
          <w:szCs w:val="21"/>
        </w:rPr>
        <w:t>，</w:t>
      </w:r>
      <w:r w:rsidRPr="002D5729">
        <w:rPr>
          <w:rFonts w:eastAsia="楷体"/>
          <w:sz w:val="21"/>
          <w:szCs w:val="21"/>
        </w:rPr>
        <w:t>距离</w:t>
      </w:r>
      <w:r w:rsidRPr="002D5729">
        <w:rPr>
          <w:sz w:val="21"/>
          <w:szCs w:val="21"/>
        </w:rPr>
        <w:t>A</w:t>
      </w:r>
      <w:r w:rsidRPr="002D5729">
        <w:rPr>
          <w:rFonts w:eastAsia="楷体"/>
          <w:sz w:val="21"/>
          <w:szCs w:val="21"/>
        </w:rPr>
        <w:t>为</w:t>
      </w:r>
      <w:r w:rsidRPr="002D5729">
        <w:rPr>
          <w:i/>
          <w:sz w:val="21"/>
          <w:szCs w:val="21"/>
        </w:rPr>
        <w:t>r</w:t>
      </w:r>
      <w:r w:rsidRPr="002D5729">
        <w:rPr>
          <w:rFonts w:eastAsia="楷体"/>
          <w:sz w:val="21"/>
          <w:szCs w:val="21"/>
        </w:rPr>
        <w:t>的某处一带正电的点电荷</w:t>
      </w:r>
      <w:r w:rsidRPr="002D5729">
        <w:rPr>
          <w:i/>
          <w:sz w:val="21"/>
          <w:szCs w:val="21"/>
        </w:rPr>
        <w:t>q</w:t>
      </w:r>
      <w:r w:rsidRPr="002D5729">
        <w:rPr>
          <w:rFonts w:eastAsia="楷体"/>
          <w:sz w:val="21"/>
          <w:szCs w:val="21"/>
        </w:rPr>
        <w:t>受力如图所示。</w:t>
      </w:r>
    </w:p>
    <w:p w14:paraId="55BAFF28" w14:textId="7121D079" w:rsidR="00F6203B" w:rsidRPr="00F6203B" w:rsidRDefault="00F6203B" w:rsidP="00F6203B">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3947A1D3" wp14:editId="0C17FCD6">
            <wp:extent cx="958324" cy="703580"/>
            <wp:effectExtent l="0" t="0" r="0" b="0"/>
            <wp:docPr id="109" name="25btrwlb3-9-39.jpg" descr="id:21474941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16"/>
                    <a:stretch>
                      <a:fillRect/>
                    </a:stretch>
                  </pic:blipFill>
                  <pic:spPr>
                    <a:xfrm>
                      <a:off x="0" y="0"/>
                      <a:ext cx="958324" cy="703580"/>
                    </a:xfrm>
                    <a:prstGeom prst="rect">
                      <a:avLst/>
                    </a:prstGeom>
                  </pic:spPr>
                </pic:pic>
              </a:graphicData>
            </a:graphic>
          </wp:inline>
        </w:drawing>
      </w:r>
    </w:p>
    <w:p w14:paraId="5D6EFE4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判断</w:t>
      </w:r>
      <w:r w:rsidRPr="002D5729">
        <w:rPr>
          <w:i/>
          <w:sz w:val="21"/>
          <w:szCs w:val="21"/>
        </w:rPr>
        <w:t>q</w:t>
      </w:r>
      <w:r w:rsidRPr="002D5729">
        <w:rPr>
          <w:rFonts w:hint="eastAsia"/>
          <w:sz w:val="21"/>
          <w:szCs w:val="21"/>
        </w:rPr>
        <w:t>所在处电场的方向</w:t>
      </w:r>
      <w:r w:rsidRPr="002D5729">
        <w:rPr>
          <w:rFonts w:ascii="宋体" w:hAnsi="宋体"/>
          <w:sz w:val="21"/>
          <w:szCs w:val="21"/>
        </w:rPr>
        <w:t>；</w:t>
      </w:r>
    </w:p>
    <w:p w14:paraId="061D946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计算</w:t>
      </w:r>
      <w:r w:rsidRPr="002D5729">
        <w:rPr>
          <w:i/>
          <w:sz w:val="21"/>
          <w:szCs w:val="21"/>
        </w:rPr>
        <w:t>q</w:t>
      </w:r>
      <w:r w:rsidRPr="002D5729">
        <w:rPr>
          <w:rFonts w:hint="eastAsia"/>
          <w:sz w:val="21"/>
          <w:szCs w:val="21"/>
        </w:rPr>
        <w:t>所受库仑力</w:t>
      </w:r>
      <w:r w:rsidRPr="002D5729">
        <w:rPr>
          <w:i/>
          <w:sz w:val="21"/>
          <w:szCs w:val="21"/>
        </w:rPr>
        <w:t>F</w:t>
      </w:r>
      <w:r w:rsidRPr="002D5729">
        <w:rPr>
          <w:rFonts w:hint="eastAsia"/>
          <w:sz w:val="21"/>
          <w:szCs w:val="21"/>
        </w:rPr>
        <w:t>的大小</w:t>
      </w:r>
      <w:r w:rsidRPr="002D5729">
        <w:rPr>
          <w:rFonts w:ascii="宋体" w:hAnsi="宋体"/>
          <w:sz w:val="21"/>
          <w:szCs w:val="21"/>
        </w:rPr>
        <w:t>；</w:t>
      </w:r>
    </w:p>
    <w:p w14:paraId="37D4010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根据电场强度的定义</w:t>
      </w:r>
      <w:r w:rsidRPr="002D5729">
        <w:rPr>
          <w:rFonts w:ascii="宋体" w:hAnsi="宋体"/>
          <w:sz w:val="21"/>
          <w:szCs w:val="21"/>
        </w:rPr>
        <w:t>，</w:t>
      </w:r>
      <w:r w:rsidRPr="002D5729">
        <w:rPr>
          <w:rFonts w:hint="eastAsia"/>
          <w:sz w:val="21"/>
          <w:szCs w:val="21"/>
        </w:rPr>
        <w:t>计算</w:t>
      </w:r>
      <w:r w:rsidRPr="002D5729">
        <w:rPr>
          <w:i/>
          <w:sz w:val="21"/>
          <w:szCs w:val="21"/>
        </w:rPr>
        <w:t>q</w:t>
      </w:r>
      <w:r w:rsidRPr="002D5729">
        <w:rPr>
          <w:rFonts w:hint="eastAsia"/>
          <w:sz w:val="21"/>
          <w:szCs w:val="21"/>
        </w:rPr>
        <w:t>所在位置的电场强度</w:t>
      </w:r>
      <w:r w:rsidRPr="002D5729">
        <w:rPr>
          <w:rFonts w:ascii="宋体" w:hAnsi="宋体"/>
          <w:sz w:val="21"/>
          <w:szCs w:val="21"/>
        </w:rPr>
        <w:t>。</w:t>
      </w:r>
    </w:p>
    <w:p w14:paraId="0A7D2594" w14:textId="77777777" w:rsidR="00F6203B" w:rsidRDefault="00F6203B" w:rsidP="004033EC">
      <w:pPr>
        <w:tabs>
          <w:tab w:val="left" w:pos="2977"/>
        </w:tabs>
        <w:overflowPunct w:val="0"/>
        <w:snapToGrid w:val="0"/>
        <w:spacing w:line="360" w:lineRule="auto"/>
        <w:rPr>
          <w:sz w:val="21"/>
          <w:szCs w:val="21"/>
        </w:rPr>
      </w:pPr>
    </w:p>
    <w:p w14:paraId="6FFDC02F" w14:textId="77777777" w:rsidR="00F6203B" w:rsidRDefault="00F6203B" w:rsidP="004033EC">
      <w:pPr>
        <w:tabs>
          <w:tab w:val="left" w:pos="2977"/>
        </w:tabs>
        <w:overflowPunct w:val="0"/>
        <w:snapToGrid w:val="0"/>
        <w:spacing w:line="360" w:lineRule="auto"/>
        <w:rPr>
          <w:sz w:val="21"/>
          <w:szCs w:val="21"/>
        </w:rPr>
      </w:pPr>
    </w:p>
    <w:p w14:paraId="510862FF" w14:textId="749AC17D"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5EDB37D1" wp14:editId="310F3B09">
            <wp:extent cx="972738" cy="255905"/>
            <wp:effectExtent l="0" t="0" r="0" b="0"/>
            <wp:docPr id="110" name="新知导读彩.jpg" descr="id:21474941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49CAC1A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点电荷的电场</w:t>
      </w:r>
    </w:p>
    <w:p w14:paraId="0273140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表达式</w:t>
      </w:r>
      <w:r w:rsidRPr="002D5729">
        <w:rPr>
          <w:rFonts w:ascii="宋体" w:hAnsi="宋体"/>
          <w:sz w:val="21"/>
          <w:szCs w:val="21"/>
        </w:rPr>
        <w:t>：</w:t>
      </w:r>
      <w:r w:rsidRPr="002D5729">
        <w:rPr>
          <w:rFonts w:hint="eastAsia"/>
          <w:sz w:val="21"/>
          <w:szCs w:val="21"/>
        </w:rPr>
        <w:t>真空中场源电荷</w:t>
      </w:r>
      <w:r w:rsidRPr="002D5729">
        <w:rPr>
          <w:i/>
          <w:sz w:val="21"/>
          <w:szCs w:val="21"/>
        </w:rPr>
        <w:t>Q</w:t>
      </w:r>
      <w:r w:rsidRPr="002D5729">
        <w:rPr>
          <w:rFonts w:hint="eastAsia"/>
          <w:sz w:val="21"/>
          <w:szCs w:val="21"/>
        </w:rPr>
        <w:t>激发电场</w:t>
      </w:r>
      <w:r w:rsidRPr="002D5729">
        <w:rPr>
          <w:rFonts w:ascii="宋体" w:hAnsi="宋体"/>
          <w:sz w:val="21"/>
          <w:szCs w:val="21"/>
        </w:rPr>
        <w:t>，</w:t>
      </w:r>
      <w:r w:rsidRPr="002D5729">
        <w:rPr>
          <w:rFonts w:hint="eastAsia"/>
          <w:sz w:val="21"/>
          <w:szCs w:val="21"/>
        </w:rPr>
        <w:t>在距离</w:t>
      </w:r>
      <w:r w:rsidRPr="002D5729">
        <w:rPr>
          <w:i/>
          <w:sz w:val="21"/>
          <w:szCs w:val="21"/>
        </w:rPr>
        <w:t>Q</w:t>
      </w:r>
      <w:r w:rsidRPr="002D5729">
        <w:rPr>
          <w:rFonts w:hint="eastAsia"/>
          <w:sz w:val="21"/>
          <w:szCs w:val="21"/>
        </w:rPr>
        <w:t>为</w:t>
      </w:r>
      <w:r w:rsidRPr="002D5729">
        <w:rPr>
          <w:i/>
          <w:sz w:val="21"/>
          <w:szCs w:val="21"/>
        </w:rPr>
        <w:t>r</w:t>
      </w:r>
      <w:r w:rsidRPr="002D5729">
        <w:rPr>
          <w:rFonts w:hint="eastAsia"/>
          <w:sz w:val="21"/>
          <w:szCs w:val="21"/>
        </w:rPr>
        <w:t>处放试探电荷</w:t>
      </w:r>
      <w:r w:rsidRPr="002D5729">
        <w:rPr>
          <w:i/>
          <w:sz w:val="21"/>
          <w:szCs w:val="21"/>
        </w:rPr>
        <w:t>q</w:t>
      </w:r>
      <w:r w:rsidRPr="002D5729">
        <w:rPr>
          <w:rFonts w:ascii="宋体" w:hAnsi="宋体"/>
          <w:sz w:val="21"/>
          <w:szCs w:val="21"/>
        </w:rPr>
        <w:t>，</w:t>
      </w:r>
      <w:r w:rsidRPr="002D5729">
        <w:rPr>
          <w:rFonts w:hint="eastAsia"/>
          <w:sz w:val="21"/>
          <w:szCs w:val="21"/>
        </w:rPr>
        <w:t>根据库仑定律和电场强度的定义式可得</w:t>
      </w:r>
      <w:r w:rsidRPr="002D5729">
        <w:rPr>
          <w:i/>
          <w:sz w:val="21"/>
          <w:szCs w:val="21"/>
        </w:rPr>
        <w:t>E</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3D448E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方向</w:t>
      </w:r>
      <w:r w:rsidRPr="002D5729">
        <w:rPr>
          <w:rFonts w:ascii="宋体" w:hAnsi="宋体"/>
          <w:sz w:val="21"/>
          <w:szCs w:val="21"/>
        </w:rPr>
        <w:t>：</w:t>
      </w:r>
      <w:r w:rsidRPr="002D5729">
        <w:rPr>
          <w:rFonts w:hint="eastAsia"/>
          <w:sz w:val="21"/>
          <w:szCs w:val="21"/>
        </w:rPr>
        <w:t>如图甲所示</w:t>
      </w:r>
      <w:r w:rsidRPr="002D5729">
        <w:rPr>
          <w:rFonts w:ascii="宋体" w:hAnsi="宋体"/>
          <w:sz w:val="21"/>
          <w:szCs w:val="21"/>
        </w:rPr>
        <w:t>，</w:t>
      </w:r>
      <w:r w:rsidRPr="002D5729">
        <w:rPr>
          <w:rFonts w:hint="eastAsia"/>
          <w:sz w:val="21"/>
          <w:szCs w:val="21"/>
        </w:rPr>
        <w:t>若</w:t>
      </w:r>
      <w:r w:rsidRPr="002D5729">
        <w:rPr>
          <w:i/>
          <w:sz w:val="21"/>
          <w:szCs w:val="21"/>
        </w:rPr>
        <w:t>Q</w:t>
      </w:r>
      <w:r w:rsidRPr="002D5729">
        <w:rPr>
          <w:rFonts w:hint="eastAsia"/>
          <w:sz w:val="21"/>
          <w:szCs w:val="21"/>
        </w:rPr>
        <w:t>为</w:t>
      </w:r>
      <w:proofErr w:type="gramStart"/>
      <w:r w:rsidRPr="002D5729">
        <w:rPr>
          <w:sz w:val="21"/>
          <w:szCs w:val="21"/>
          <w:u w:val="single" w:color="000000"/>
        </w:rPr>
        <w:t xml:space="preserve">　　　　</w:t>
      </w:r>
      <w:proofErr w:type="gramEnd"/>
      <w:r w:rsidRPr="002D5729">
        <w:rPr>
          <w:rFonts w:hint="eastAsia"/>
          <w:sz w:val="21"/>
          <w:szCs w:val="21"/>
        </w:rPr>
        <w:t>电荷</w:t>
      </w:r>
      <w:r w:rsidRPr="002D5729">
        <w:rPr>
          <w:rFonts w:ascii="宋体" w:hAnsi="宋体"/>
          <w:sz w:val="21"/>
          <w:szCs w:val="21"/>
        </w:rPr>
        <w:t>，</w:t>
      </w:r>
      <w:r w:rsidRPr="002D5729">
        <w:rPr>
          <w:rFonts w:hint="eastAsia"/>
          <w:sz w:val="21"/>
          <w:szCs w:val="21"/>
        </w:rPr>
        <w:t>球面上各点的电场强度方向沿</w:t>
      </w:r>
      <w:r w:rsidRPr="002D5729">
        <w:rPr>
          <w:i/>
          <w:sz w:val="21"/>
          <w:szCs w:val="21"/>
        </w:rPr>
        <w:t>Q</w:t>
      </w:r>
      <w:r w:rsidRPr="002D5729">
        <w:rPr>
          <w:rFonts w:hint="eastAsia"/>
          <w:sz w:val="21"/>
          <w:szCs w:val="21"/>
        </w:rPr>
        <w:t>和该点的连线背离</w:t>
      </w:r>
      <w:r w:rsidRPr="002D5729">
        <w:rPr>
          <w:i/>
          <w:sz w:val="21"/>
          <w:szCs w:val="21"/>
        </w:rPr>
        <w:t>Q</w:t>
      </w:r>
      <w:r w:rsidRPr="002D5729">
        <w:rPr>
          <w:rFonts w:ascii="宋体" w:hAnsi="宋体"/>
          <w:sz w:val="21"/>
          <w:szCs w:val="21"/>
        </w:rPr>
        <w:t>；</w:t>
      </w:r>
      <w:r w:rsidRPr="002D5729">
        <w:rPr>
          <w:rFonts w:hint="eastAsia"/>
          <w:sz w:val="21"/>
          <w:szCs w:val="21"/>
        </w:rPr>
        <w:t>如图乙所示</w:t>
      </w:r>
      <w:r w:rsidRPr="002D5729">
        <w:rPr>
          <w:rFonts w:ascii="宋体" w:hAnsi="宋体"/>
          <w:sz w:val="21"/>
          <w:szCs w:val="21"/>
        </w:rPr>
        <w:t>，</w:t>
      </w:r>
      <w:r w:rsidRPr="002D5729">
        <w:rPr>
          <w:rFonts w:hint="eastAsia"/>
          <w:sz w:val="21"/>
          <w:szCs w:val="21"/>
        </w:rPr>
        <w:t>若</w:t>
      </w:r>
      <w:r w:rsidRPr="002D5729">
        <w:rPr>
          <w:i/>
          <w:sz w:val="21"/>
          <w:szCs w:val="21"/>
        </w:rPr>
        <w:t>Q</w:t>
      </w:r>
      <w:r w:rsidRPr="002D5729">
        <w:rPr>
          <w:rFonts w:hint="eastAsia"/>
          <w:sz w:val="21"/>
          <w:szCs w:val="21"/>
        </w:rPr>
        <w:t>为</w:t>
      </w:r>
      <w:r w:rsidRPr="002D5729">
        <w:rPr>
          <w:sz w:val="21"/>
          <w:szCs w:val="21"/>
          <w:u w:val="single" w:color="000000"/>
        </w:rPr>
        <w:t xml:space="preserve">　　</w:t>
      </w:r>
      <w:r w:rsidRPr="002D5729">
        <w:rPr>
          <w:rFonts w:hint="eastAsia"/>
          <w:sz w:val="21"/>
          <w:szCs w:val="21"/>
        </w:rPr>
        <w:t>电荷</w:t>
      </w:r>
      <w:r w:rsidRPr="002D5729">
        <w:rPr>
          <w:rFonts w:ascii="宋体" w:hAnsi="宋体"/>
          <w:sz w:val="21"/>
          <w:szCs w:val="21"/>
        </w:rPr>
        <w:t>，</w:t>
      </w:r>
      <w:r w:rsidRPr="002D5729">
        <w:rPr>
          <w:rFonts w:hint="eastAsia"/>
          <w:sz w:val="21"/>
          <w:szCs w:val="21"/>
        </w:rPr>
        <w:t>电场强度方向沿</w:t>
      </w:r>
      <w:r w:rsidRPr="002D5729">
        <w:rPr>
          <w:i/>
          <w:sz w:val="21"/>
          <w:szCs w:val="21"/>
        </w:rPr>
        <w:t>Q</w:t>
      </w:r>
      <w:r w:rsidRPr="002D5729">
        <w:rPr>
          <w:rFonts w:hint="eastAsia"/>
          <w:sz w:val="21"/>
          <w:szCs w:val="21"/>
        </w:rPr>
        <w:t>和该点的连线指向</w:t>
      </w:r>
      <w:r w:rsidRPr="002D5729">
        <w:rPr>
          <w:i/>
          <w:sz w:val="21"/>
          <w:szCs w:val="21"/>
        </w:rPr>
        <w:t>Q</w:t>
      </w:r>
      <w:r w:rsidRPr="002D5729">
        <w:rPr>
          <w:rFonts w:ascii="宋体" w:hAnsi="宋体"/>
          <w:sz w:val="21"/>
          <w:szCs w:val="21"/>
        </w:rPr>
        <w:t>。</w:t>
      </w:r>
    </w:p>
    <w:p w14:paraId="51FCAEA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3B87A38" wp14:editId="18DD14C1">
            <wp:extent cx="1841500" cy="1007091"/>
            <wp:effectExtent l="0" t="0" r="6350" b="3175"/>
            <wp:docPr id="111" name="25btrwlb3-9-40.jpg" descr="id:21474941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1.jpeg"/>
                    <pic:cNvPicPr/>
                  </pic:nvPicPr>
                  <pic:blipFill>
                    <a:blip r:embed="rId17"/>
                    <a:stretch>
                      <a:fillRect/>
                    </a:stretch>
                  </pic:blipFill>
                  <pic:spPr>
                    <a:xfrm>
                      <a:off x="0" y="0"/>
                      <a:ext cx="1852637" cy="1013182"/>
                    </a:xfrm>
                    <a:prstGeom prst="rect">
                      <a:avLst/>
                    </a:prstGeom>
                  </pic:spPr>
                </pic:pic>
              </a:graphicData>
            </a:graphic>
          </wp:inline>
        </w:drawing>
      </w:r>
    </w:p>
    <w:p w14:paraId="65C49E5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提示</w:t>
      </w:r>
      <w:r w:rsidRPr="002D5729">
        <w:rPr>
          <w:rFonts w:ascii="宋体" w:hAnsi="宋体"/>
          <w:sz w:val="21"/>
          <w:szCs w:val="21"/>
        </w:rPr>
        <w:t>：</w:t>
      </w:r>
      <w:r w:rsidRPr="002D5729">
        <w:rPr>
          <w:rFonts w:eastAsia="仿宋"/>
          <w:sz w:val="21"/>
          <w:szCs w:val="21"/>
        </w:rPr>
        <w:t>如果以</w:t>
      </w:r>
      <w:r w:rsidRPr="002D5729">
        <w:rPr>
          <w:i/>
          <w:sz w:val="21"/>
          <w:szCs w:val="21"/>
        </w:rPr>
        <w:t>Q</w:t>
      </w:r>
      <w:r w:rsidRPr="002D5729">
        <w:rPr>
          <w:rFonts w:eastAsia="仿宋"/>
          <w:sz w:val="21"/>
          <w:szCs w:val="21"/>
        </w:rPr>
        <w:t>为圆心、</w:t>
      </w:r>
      <w:r w:rsidRPr="002D5729">
        <w:rPr>
          <w:i/>
          <w:sz w:val="21"/>
          <w:szCs w:val="21"/>
        </w:rPr>
        <w:t>r</w:t>
      </w:r>
      <w:r w:rsidRPr="002D5729">
        <w:rPr>
          <w:rFonts w:eastAsia="仿宋"/>
          <w:sz w:val="21"/>
          <w:szCs w:val="21"/>
        </w:rPr>
        <w:t>为半径作一个球面</w:t>
      </w:r>
      <w:r w:rsidRPr="002D5729">
        <w:rPr>
          <w:rFonts w:ascii="宋体" w:hAnsi="宋体"/>
          <w:sz w:val="21"/>
          <w:szCs w:val="21"/>
        </w:rPr>
        <w:t>，</w:t>
      </w:r>
      <w:r w:rsidRPr="002D5729">
        <w:rPr>
          <w:rFonts w:eastAsia="仿宋"/>
          <w:sz w:val="21"/>
          <w:szCs w:val="21"/>
        </w:rPr>
        <w:t>则球面上各点的电场强度大小相等</w:t>
      </w:r>
      <w:r w:rsidRPr="002D5729">
        <w:rPr>
          <w:rFonts w:ascii="宋体" w:hAnsi="宋体"/>
          <w:sz w:val="21"/>
          <w:szCs w:val="21"/>
        </w:rPr>
        <w:t>，</w:t>
      </w:r>
      <w:r w:rsidRPr="002D5729">
        <w:rPr>
          <w:rFonts w:eastAsia="仿宋"/>
          <w:sz w:val="21"/>
          <w:szCs w:val="21"/>
        </w:rPr>
        <w:t>但方向不同。</w:t>
      </w:r>
    </w:p>
    <w:p w14:paraId="479BB6E7" w14:textId="52D5118B" w:rsidR="00DC211C" w:rsidRDefault="00DA3E64" w:rsidP="004033EC">
      <w:pPr>
        <w:tabs>
          <w:tab w:val="left" w:pos="2977"/>
        </w:tabs>
        <w:overflowPunct w:val="0"/>
        <w:snapToGrid w:val="0"/>
        <w:spacing w:line="360" w:lineRule="auto"/>
        <w:rPr>
          <w:rFonts w:ascii="宋体" w:hAnsi="宋体"/>
          <w:sz w:val="21"/>
          <w:szCs w:val="21"/>
        </w:rPr>
      </w:pPr>
      <w:r w:rsidRPr="002D5729">
        <w:rPr>
          <w:b/>
          <w:sz w:val="21"/>
          <w:szCs w:val="21"/>
        </w:rPr>
        <w:t>2</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均匀带电球体</w:t>
      </w:r>
      <w:r w:rsidRPr="002D5729">
        <w:rPr>
          <w:rFonts w:ascii="宋体" w:hAnsi="宋体"/>
          <w:sz w:val="21"/>
          <w:szCs w:val="21"/>
        </w:rPr>
        <w:t>（</w:t>
      </w:r>
      <w:r w:rsidRPr="002D5729">
        <w:rPr>
          <w:rFonts w:eastAsia="楷体"/>
          <w:sz w:val="21"/>
          <w:szCs w:val="21"/>
        </w:rPr>
        <w:t>或球壳</w:t>
      </w:r>
      <w:r w:rsidRPr="002D5729">
        <w:rPr>
          <w:rFonts w:ascii="宋体" w:hAnsi="宋体"/>
          <w:sz w:val="21"/>
          <w:szCs w:val="21"/>
        </w:rPr>
        <w:t>）</w:t>
      </w:r>
      <w:r w:rsidRPr="002D5729">
        <w:rPr>
          <w:rFonts w:hint="eastAsia"/>
          <w:sz w:val="21"/>
          <w:szCs w:val="21"/>
        </w:rPr>
        <w:t>在球的外部产生的电场</w:t>
      </w:r>
      <w:r w:rsidRPr="002D5729">
        <w:rPr>
          <w:rFonts w:ascii="宋体" w:hAnsi="宋体"/>
          <w:sz w:val="21"/>
          <w:szCs w:val="21"/>
        </w:rPr>
        <w:t>，</w:t>
      </w:r>
      <w:r w:rsidRPr="002D5729">
        <w:rPr>
          <w:rFonts w:hint="eastAsia"/>
          <w:sz w:val="21"/>
          <w:szCs w:val="21"/>
        </w:rPr>
        <w:t>与一个位于球心</w:t>
      </w:r>
      <w:r w:rsidRPr="002D5729">
        <w:rPr>
          <w:rFonts w:ascii="宋体" w:hAnsi="宋体"/>
          <w:sz w:val="21"/>
          <w:szCs w:val="21"/>
        </w:rPr>
        <w:t>，</w:t>
      </w:r>
      <w:r w:rsidRPr="002D5729">
        <w:rPr>
          <w:rFonts w:hint="eastAsia"/>
          <w:sz w:val="21"/>
          <w:szCs w:val="21"/>
        </w:rPr>
        <w:t>电荷量相等的点电荷在同一点产生的电场相同</w:t>
      </w:r>
      <w:r w:rsidRPr="002D5729">
        <w:rPr>
          <w:rFonts w:ascii="宋体" w:hAnsi="宋体"/>
          <w:sz w:val="21"/>
          <w:szCs w:val="21"/>
        </w:rPr>
        <w:t>。</w:t>
      </w:r>
    </w:p>
    <w:p w14:paraId="530ED723" w14:textId="5CFCC4B7" w:rsidR="00F6203B" w:rsidRPr="00F6203B" w:rsidRDefault="00F6203B" w:rsidP="00F6203B">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68137C0A" wp14:editId="5416C82C">
            <wp:extent cx="958850" cy="789954"/>
            <wp:effectExtent l="0" t="0" r="0" b="0"/>
            <wp:docPr id="112" name="25btrwlb3-9-41.jpg" descr="id:21474941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18"/>
                    <a:stretch>
                      <a:fillRect/>
                    </a:stretch>
                  </pic:blipFill>
                  <pic:spPr>
                    <a:xfrm>
                      <a:off x="0" y="0"/>
                      <a:ext cx="961689" cy="792293"/>
                    </a:xfrm>
                    <a:prstGeom prst="rect">
                      <a:avLst/>
                    </a:prstGeom>
                  </pic:spPr>
                </pic:pic>
              </a:graphicData>
            </a:graphic>
          </wp:inline>
        </w:drawing>
      </w:r>
    </w:p>
    <w:p w14:paraId="3BC490F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7EFA0D6C" w14:textId="40D8FA6D"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根据公式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电场中某点的电场强度与场源电荷所带的电荷量</w:t>
      </w:r>
      <w:r w:rsidRPr="002D5729">
        <w:rPr>
          <w:i/>
          <w:sz w:val="21"/>
          <w:szCs w:val="21"/>
        </w:rPr>
        <w:t>Q</w:t>
      </w:r>
      <w:r w:rsidRPr="002D5729">
        <w:rPr>
          <w:rFonts w:hint="eastAsia"/>
          <w:sz w:val="21"/>
          <w:szCs w:val="21"/>
        </w:rPr>
        <w:t>成正比</w:t>
      </w:r>
      <w:r w:rsidRPr="002D5729">
        <w:rPr>
          <w:rFonts w:ascii="宋体" w:hAnsi="宋体"/>
          <w:sz w:val="21"/>
          <w:szCs w:val="21"/>
        </w:rPr>
        <w:t>，</w:t>
      </w:r>
      <w:r w:rsidRPr="002D5729">
        <w:rPr>
          <w:rFonts w:hint="eastAsia"/>
          <w:sz w:val="21"/>
          <w:szCs w:val="21"/>
        </w:rPr>
        <w:t>与</w:t>
      </w:r>
      <w:r w:rsidRPr="002D5729">
        <w:rPr>
          <w:i/>
          <w:sz w:val="21"/>
          <w:szCs w:val="21"/>
        </w:rPr>
        <w:t>r</w:t>
      </w:r>
      <w:r w:rsidRPr="002D5729">
        <w:rPr>
          <w:sz w:val="21"/>
          <w:szCs w:val="21"/>
          <w:vertAlign w:val="superscript"/>
        </w:rPr>
        <w:t>2</w:t>
      </w:r>
      <w:r w:rsidRPr="002D5729">
        <w:rPr>
          <w:rFonts w:hint="eastAsia"/>
          <w:sz w:val="21"/>
          <w:szCs w:val="21"/>
        </w:rPr>
        <w:t>成反比</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9E1E33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由公式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放入点电荷电场中某点的试探电荷的电荷量越大</w:t>
      </w:r>
      <w:r w:rsidRPr="002D5729">
        <w:rPr>
          <w:rFonts w:ascii="宋体" w:hAnsi="宋体"/>
          <w:sz w:val="21"/>
          <w:szCs w:val="21"/>
        </w:rPr>
        <w:t>，</w:t>
      </w:r>
      <w:r w:rsidRPr="002D5729">
        <w:rPr>
          <w:rFonts w:hint="eastAsia"/>
          <w:sz w:val="21"/>
          <w:szCs w:val="21"/>
        </w:rPr>
        <w:t>则该点的电场强度越大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9D5AB7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由</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在离点电荷非常近的地方</w:t>
      </w:r>
      <w:r w:rsidRPr="002D5729">
        <w:rPr>
          <w:rFonts w:ascii="宋体" w:hAnsi="宋体"/>
          <w:sz w:val="21"/>
          <w:szCs w:val="21"/>
        </w:rPr>
        <w:t>（</w:t>
      </w:r>
      <w:r w:rsidRPr="002D5729">
        <w:rPr>
          <w:i/>
          <w:sz w:val="21"/>
          <w:szCs w:val="21"/>
        </w:rPr>
        <w:t>r</w:t>
      </w:r>
      <w:r w:rsidRPr="002D5729">
        <w:rPr>
          <w:rFonts w:eastAsia="Times New Roman" w:hint="eastAsia"/>
          <w:sz w:val="21"/>
          <w:szCs w:val="21"/>
        </w:rPr>
        <w:t>→</w:t>
      </w:r>
      <w:r w:rsidRPr="002D5729">
        <w:rPr>
          <w:sz w:val="21"/>
          <w:szCs w:val="21"/>
        </w:rPr>
        <w:t>0</w:t>
      </w:r>
      <w:r w:rsidRPr="002D5729">
        <w:rPr>
          <w:rFonts w:ascii="宋体" w:hAnsi="宋体"/>
          <w:sz w:val="21"/>
          <w:szCs w:val="21"/>
        </w:rPr>
        <w:t>），</w:t>
      </w:r>
      <w:r w:rsidRPr="002D5729">
        <w:rPr>
          <w:rFonts w:hint="eastAsia"/>
          <w:sz w:val="21"/>
          <w:szCs w:val="21"/>
        </w:rPr>
        <w:t>电场强度</w:t>
      </w:r>
      <w:r w:rsidRPr="002D5729">
        <w:rPr>
          <w:i/>
          <w:sz w:val="21"/>
          <w:szCs w:val="21"/>
        </w:rPr>
        <w:t>E</w:t>
      </w:r>
      <w:r w:rsidRPr="002D5729">
        <w:rPr>
          <w:rFonts w:hint="eastAsia"/>
          <w:sz w:val="21"/>
          <w:szCs w:val="21"/>
        </w:rPr>
        <w:t>可达无穷大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520A856"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A163118" wp14:editId="51A56B1F">
            <wp:extent cx="972738" cy="255905"/>
            <wp:effectExtent l="0" t="0" r="0" b="0"/>
            <wp:docPr id="113" name="深化理解彩.jpg" descr="id:21474941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70E6C17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真空中点电荷的电场强度的表达式</w:t>
      </w: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w:rPr>
                <w:rFonts w:ascii="Cambria Math" w:hAnsi="Cambria Math"/>
                <w:sz w:val="21"/>
                <w:szCs w:val="21"/>
              </w:rPr>
              <m:t>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ascii="宋体" w:hAnsi="宋体"/>
          <w:sz w:val="21"/>
          <w:szCs w:val="21"/>
        </w:rPr>
        <w:t>，</w:t>
      </w:r>
      <w:r w:rsidRPr="002D5729">
        <w:rPr>
          <w:rFonts w:hint="eastAsia"/>
          <w:sz w:val="21"/>
          <w:szCs w:val="21"/>
        </w:rPr>
        <w:t>是电场强度的决定式</w:t>
      </w:r>
      <w:r w:rsidRPr="002D5729">
        <w:rPr>
          <w:rFonts w:ascii="宋体" w:hAnsi="宋体"/>
          <w:sz w:val="21"/>
          <w:szCs w:val="21"/>
        </w:rPr>
        <w:t>。</w:t>
      </w:r>
    </w:p>
    <w:p w14:paraId="5F998E8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点电荷的电场强度公式的理解</w:t>
      </w:r>
      <w:r w:rsidRPr="002D5729">
        <w:rPr>
          <w:rFonts w:ascii="宋体" w:hAnsi="宋体"/>
          <w:sz w:val="21"/>
          <w:szCs w:val="21"/>
        </w:rPr>
        <w:t>）</w:t>
      </w:r>
      <w:r w:rsidRPr="002D5729">
        <w:rPr>
          <w:rFonts w:hint="eastAsia"/>
          <w:sz w:val="21"/>
          <w:szCs w:val="21"/>
        </w:rPr>
        <w:t>下列关于点电荷的电场强度公式</w:t>
      </w: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w:rPr>
                <w:rFonts w:ascii="Cambria Math" w:hAnsi="Cambria Math"/>
                <w:sz w:val="21"/>
                <w:szCs w:val="21"/>
              </w:rPr>
              <m:t>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的几种不同的理解</w:t>
      </w:r>
      <w:r w:rsidRPr="002D5729">
        <w:rPr>
          <w:rFonts w:ascii="宋体" w:hAnsi="宋体"/>
          <w:sz w:val="21"/>
          <w:szCs w:val="21"/>
        </w:rPr>
        <w:t>，</w:t>
      </w:r>
      <w:r w:rsidRPr="002D5729">
        <w:rPr>
          <w:rFonts w:hint="eastAsia"/>
          <w:sz w:val="21"/>
          <w:szCs w:val="21"/>
        </w:rPr>
        <w:t>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0FCF0C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以点电荷</w:t>
      </w:r>
      <w:r w:rsidRPr="002D5729">
        <w:rPr>
          <w:i/>
          <w:sz w:val="21"/>
          <w:szCs w:val="21"/>
        </w:rPr>
        <w:t>Q</w:t>
      </w:r>
      <w:r w:rsidRPr="002D5729">
        <w:rPr>
          <w:rFonts w:hint="eastAsia"/>
          <w:sz w:val="21"/>
          <w:szCs w:val="21"/>
        </w:rPr>
        <w:t>为中心</w:t>
      </w:r>
      <w:r w:rsidRPr="002D5729">
        <w:rPr>
          <w:rFonts w:ascii="宋体" w:hAnsi="宋体"/>
          <w:sz w:val="21"/>
          <w:szCs w:val="21"/>
        </w:rPr>
        <w:t>，</w:t>
      </w:r>
      <w:r w:rsidRPr="002D5729">
        <w:rPr>
          <w:i/>
          <w:sz w:val="21"/>
          <w:szCs w:val="21"/>
        </w:rPr>
        <w:t>r</w:t>
      </w:r>
      <w:r w:rsidRPr="002D5729">
        <w:rPr>
          <w:rFonts w:hint="eastAsia"/>
          <w:sz w:val="21"/>
          <w:szCs w:val="21"/>
        </w:rPr>
        <w:t>为半径的球面上各处的电场强度相同</w:t>
      </w:r>
    </w:p>
    <w:p w14:paraId="22AD330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当</w:t>
      </w:r>
      <w:r w:rsidRPr="002D5729">
        <w:rPr>
          <w:i/>
          <w:sz w:val="21"/>
          <w:szCs w:val="21"/>
        </w:rPr>
        <w:t>r</w:t>
      </w:r>
      <w:r w:rsidRPr="002D5729">
        <w:rPr>
          <w:rFonts w:eastAsia="Times New Roman" w:hint="eastAsia"/>
          <w:sz w:val="21"/>
          <w:szCs w:val="21"/>
        </w:rPr>
        <w:t>→</w:t>
      </w:r>
      <w:r w:rsidRPr="002D5729">
        <w:rPr>
          <w:sz w:val="21"/>
          <w:szCs w:val="21"/>
        </w:rPr>
        <w:t>0</w:t>
      </w:r>
      <w:r w:rsidRPr="002D5729">
        <w:rPr>
          <w:rFonts w:hint="eastAsia"/>
          <w:sz w:val="21"/>
          <w:szCs w:val="21"/>
        </w:rPr>
        <w:t>时</w:t>
      </w:r>
      <w:r w:rsidRPr="002D5729">
        <w:rPr>
          <w:rFonts w:ascii="宋体" w:hAnsi="宋体"/>
          <w:sz w:val="21"/>
          <w:szCs w:val="21"/>
        </w:rPr>
        <w:t>，</w:t>
      </w:r>
      <w:r w:rsidRPr="002D5729">
        <w:rPr>
          <w:i/>
          <w:sz w:val="21"/>
          <w:szCs w:val="21"/>
        </w:rPr>
        <w:t>E</w:t>
      </w:r>
      <w:r w:rsidRPr="002D5729">
        <w:rPr>
          <w:rFonts w:eastAsia="Times New Roman" w:hint="eastAsia"/>
          <w:sz w:val="21"/>
          <w:szCs w:val="21"/>
        </w:rPr>
        <w:t>→</w:t>
      </w:r>
      <w:r w:rsidRPr="002D5729">
        <w:rPr>
          <w:rFonts w:ascii="宋体" w:hAnsi="宋体"/>
          <w:sz w:val="21"/>
          <w:szCs w:val="21"/>
        </w:rPr>
        <w:t>∞；</w:t>
      </w:r>
      <w:r w:rsidRPr="002D5729">
        <w:rPr>
          <w:rFonts w:hint="eastAsia"/>
          <w:sz w:val="21"/>
          <w:szCs w:val="21"/>
        </w:rPr>
        <w:t>当</w:t>
      </w:r>
      <w:r w:rsidRPr="002D5729">
        <w:rPr>
          <w:i/>
          <w:sz w:val="21"/>
          <w:szCs w:val="21"/>
        </w:rPr>
        <w:t>r</w:t>
      </w:r>
      <w:r w:rsidRPr="002D5729">
        <w:rPr>
          <w:rFonts w:eastAsia="Times New Roman" w:hint="eastAsia"/>
          <w:sz w:val="21"/>
          <w:szCs w:val="21"/>
        </w:rPr>
        <w:t>→</w:t>
      </w:r>
      <w:r w:rsidRPr="002D5729">
        <w:rPr>
          <w:rFonts w:ascii="宋体" w:hAnsi="宋体"/>
          <w:sz w:val="21"/>
          <w:szCs w:val="21"/>
        </w:rPr>
        <w:t>∞</w:t>
      </w:r>
      <w:r w:rsidRPr="002D5729">
        <w:rPr>
          <w:rFonts w:hint="eastAsia"/>
          <w:sz w:val="21"/>
          <w:szCs w:val="21"/>
        </w:rPr>
        <w:t>时</w:t>
      </w:r>
      <w:r w:rsidRPr="002D5729">
        <w:rPr>
          <w:rFonts w:ascii="宋体" w:hAnsi="宋体"/>
          <w:sz w:val="21"/>
          <w:szCs w:val="21"/>
        </w:rPr>
        <w:t>，</w:t>
      </w:r>
      <w:r w:rsidRPr="002D5729">
        <w:rPr>
          <w:i/>
          <w:sz w:val="21"/>
          <w:szCs w:val="21"/>
        </w:rPr>
        <w:t>E</w:t>
      </w:r>
      <w:r w:rsidRPr="002D5729">
        <w:rPr>
          <w:rFonts w:eastAsia="Times New Roman" w:hint="eastAsia"/>
          <w:sz w:val="21"/>
          <w:szCs w:val="21"/>
        </w:rPr>
        <w:t>→</w:t>
      </w:r>
      <w:r w:rsidRPr="002D5729">
        <w:rPr>
          <w:sz w:val="21"/>
          <w:szCs w:val="21"/>
        </w:rPr>
        <w:t>0</w:t>
      </w:r>
    </w:p>
    <w:p w14:paraId="698B19E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点电荷</w:t>
      </w:r>
      <w:r w:rsidRPr="002D5729">
        <w:rPr>
          <w:i/>
          <w:sz w:val="21"/>
          <w:szCs w:val="21"/>
        </w:rPr>
        <w:t>Q</w:t>
      </w:r>
      <w:r w:rsidRPr="002D5729">
        <w:rPr>
          <w:rFonts w:hint="eastAsia"/>
          <w:sz w:val="21"/>
          <w:szCs w:val="21"/>
        </w:rPr>
        <w:t>产生的电场中</w:t>
      </w:r>
      <w:r w:rsidRPr="002D5729">
        <w:rPr>
          <w:rFonts w:ascii="宋体" w:hAnsi="宋体"/>
          <w:sz w:val="21"/>
          <w:szCs w:val="21"/>
        </w:rPr>
        <w:t>，</w:t>
      </w:r>
      <w:r w:rsidRPr="002D5729">
        <w:rPr>
          <w:rFonts w:hint="eastAsia"/>
          <w:sz w:val="21"/>
          <w:szCs w:val="21"/>
        </w:rPr>
        <w:t>各点的电场强度方向一定背离点电荷</w:t>
      </w:r>
      <w:r w:rsidRPr="002D5729">
        <w:rPr>
          <w:i/>
          <w:sz w:val="21"/>
          <w:szCs w:val="21"/>
        </w:rPr>
        <w:t>Q</w:t>
      </w:r>
      <w:r w:rsidRPr="002D5729">
        <w:rPr>
          <w:rFonts w:hint="eastAsia"/>
          <w:sz w:val="21"/>
          <w:szCs w:val="21"/>
        </w:rPr>
        <w:t>向外</w:t>
      </w:r>
    </w:p>
    <w:p w14:paraId="186DEA5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在点电荷</w:t>
      </w:r>
      <w:r w:rsidRPr="002D5729">
        <w:rPr>
          <w:i/>
          <w:sz w:val="21"/>
          <w:szCs w:val="21"/>
        </w:rPr>
        <w:t>Q</w:t>
      </w:r>
      <w:r w:rsidRPr="002D5729">
        <w:rPr>
          <w:rFonts w:hint="eastAsia"/>
          <w:sz w:val="21"/>
          <w:szCs w:val="21"/>
        </w:rPr>
        <w:t>的电场中</w:t>
      </w:r>
      <w:r w:rsidRPr="002D5729">
        <w:rPr>
          <w:rFonts w:ascii="宋体" w:hAnsi="宋体"/>
          <w:sz w:val="21"/>
          <w:szCs w:val="21"/>
        </w:rPr>
        <w:t>，</w:t>
      </w:r>
      <w:r w:rsidRPr="002D5729">
        <w:rPr>
          <w:rFonts w:hint="eastAsia"/>
          <w:sz w:val="21"/>
          <w:szCs w:val="21"/>
        </w:rPr>
        <w:t>某点的电场强度大小与</w:t>
      </w:r>
      <w:r w:rsidRPr="002D5729">
        <w:rPr>
          <w:i/>
          <w:sz w:val="21"/>
          <w:szCs w:val="21"/>
        </w:rPr>
        <w:t>Q</w:t>
      </w:r>
      <w:r w:rsidRPr="002D5729">
        <w:rPr>
          <w:rFonts w:hint="eastAsia"/>
          <w:sz w:val="21"/>
          <w:szCs w:val="21"/>
        </w:rPr>
        <w:t>成正比</w:t>
      </w:r>
      <w:r w:rsidRPr="002D5729">
        <w:rPr>
          <w:rFonts w:ascii="宋体" w:hAnsi="宋体"/>
          <w:sz w:val="21"/>
          <w:szCs w:val="21"/>
        </w:rPr>
        <w:t>，</w:t>
      </w:r>
      <w:r w:rsidRPr="002D5729">
        <w:rPr>
          <w:rFonts w:hint="eastAsia"/>
          <w:sz w:val="21"/>
          <w:szCs w:val="21"/>
        </w:rPr>
        <w:t>与</w:t>
      </w:r>
      <w:r w:rsidRPr="002D5729">
        <w:rPr>
          <w:i/>
          <w:sz w:val="21"/>
          <w:szCs w:val="21"/>
        </w:rPr>
        <w:t>r</w:t>
      </w:r>
      <w:r w:rsidRPr="002D5729">
        <w:rPr>
          <w:sz w:val="21"/>
          <w:szCs w:val="21"/>
          <w:vertAlign w:val="superscript"/>
        </w:rPr>
        <w:t>2</w:t>
      </w:r>
      <w:r w:rsidRPr="002D5729">
        <w:rPr>
          <w:rFonts w:hint="eastAsia"/>
          <w:sz w:val="21"/>
          <w:szCs w:val="21"/>
        </w:rPr>
        <w:t>成反比</w:t>
      </w:r>
    </w:p>
    <w:p w14:paraId="4BC3FE9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5610AF5" w14:textId="6E0F97FD"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点电荷的电场强度公式的应用</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i/>
          <w:sz w:val="21"/>
          <w:szCs w:val="21"/>
        </w:rPr>
        <w:t>O</w:t>
      </w:r>
      <w:r w:rsidRPr="002D5729">
        <w:rPr>
          <w:rFonts w:ascii="宋体" w:hAnsi="宋体"/>
          <w:sz w:val="21"/>
          <w:szCs w:val="21"/>
        </w:rPr>
        <w:t>、</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三点不在一条直线上</w:t>
      </w:r>
      <w:r w:rsidRPr="002D5729">
        <w:rPr>
          <w:rFonts w:ascii="宋体" w:hAnsi="宋体"/>
          <w:sz w:val="21"/>
          <w:szCs w:val="21"/>
        </w:rPr>
        <w:t>，</w:t>
      </w:r>
      <m:oMath>
        <m:bar>
          <m:barPr>
            <m:pos m:val="top"/>
            <m:ctrlPr>
              <w:rPr>
                <w:rFonts w:ascii="Cambria Math" w:hAnsi="Cambria Math"/>
                <w:sz w:val="21"/>
                <w:szCs w:val="21"/>
              </w:rPr>
            </m:ctrlPr>
          </m:barPr>
          <m:e>
            <m:r>
              <w:rPr>
                <w:rFonts w:ascii="Cambria Math" w:hAnsi="Cambria Math"/>
                <w:sz w:val="21"/>
                <w:szCs w:val="21"/>
              </w:rPr>
              <m:t>OP</m:t>
            </m:r>
          </m:e>
        </m:bar>
      </m:oMath>
      <w:r w:rsidRPr="002D5729">
        <w:rPr>
          <w:rFonts w:ascii="宋体" w:hAnsi="宋体"/>
          <w:sz w:val="21"/>
          <w:szCs w:val="21"/>
        </w:rPr>
        <w:t>＜</w:t>
      </w:r>
      <m:oMath>
        <m:bar>
          <m:barPr>
            <m:pos m:val="top"/>
            <m:ctrlPr>
              <w:rPr>
                <w:rFonts w:ascii="Cambria Math" w:hAnsi="Cambria Math"/>
                <w:sz w:val="21"/>
                <w:szCs w:val="21"/>
              </w:rPr>
            </m:ctrlPr>
          </m:barPr>
          <m:e>
            <m:r>
              <w:rPr>
                <w:rFonts w:ascii="Cambria Math" w:hAnsi="Cambria Math"/>
                <w:sz w:val="21"/>
                <w:szCs w:val="21"/>
              </w:rPr>
              <m:t>OQ</m:t>
            </m:r>
          </m:e>
        </m:bar>
      </m:oMath>
      <w:r w:rsidRPr="002D5729">
        <w:rPr>
          <w:rFonts w:ascii="宋体" w:hAnsi="宋体"/>
          <w:sz w:val="21"/>
          <w:szCs w:val="21"/>
        </w:rPr>
        <w:t>，</w:t>
      </w:r>
      <w:r w:rsidRPr="002D5729">
        <w:rPr>
          <w:rFonts w:hint="eastAsia"/>
          <w:sz w:val="21"/>
          <w:szCs w:val="21"/>
        </w:rPr>
        <w:t>在</w:t>
      </w:r>
      <w:r w:rsidRPr="002D5729">
        <w:rPr>
          <w:i/>
          <w:sz w:val="21"/>
          <w:szCs w:val="21"/>
        </w:rPr>
        <w:t>O</w:t>
      </w:r>
      <w:r w:rsidRPr="002D5729">
        <w:rPr>
          <w:rFonts w:hint="eastAsia"/>
          <w:sz w:val="21"/>
          <w:szCs w:val="21"/>
        </w:rPr>
        <w:t>处有一正点电荷</w:t>
      </w:r>
      <w:r w:rsidRPr="002D5729">
        <w:rPr>
          <w:rFonts w:ascii="宋体" w:hAnsi="宋体"/>
          <w:sz w:val="21"/>
          <w:szCs w:val="21"/>
        </w:rPr>
        <w:t>。</w:t>
      </w:r>
      <w:r w:rsidRPr="002D5729">
        <w:rPr>
          <w:rFonts w:hint="eastAsia"/>
          <w:sz w:val="21"/>
          <w:szCs w:val="21"/>
        </w:rPr>
        <w:t>若</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两点的电场强度分别为</w:t>
      </w:r>
      <w:r w:rsidRPr="002D5729">
        <w:rPr>
          <w:i/>
          <w:sz w:val="21"/>
          <w:szCs w:val="21"/>
        </w:rPr>
        <w:t>E</w:t>
      </w:r>
      <w:r w:rsidRPr="002D5729">
        <w:rPr>
          <w:i/>
          <w:sz w:val="21"/>
          <w:szCs w:val="21"/>
          <w:vertAlign w:val="subscript"/>
        </w:rPr>
        <w:t>P</w:t>
      </w:r>
      <w:r w:rsidRPr="002D5729">
        <w:rPr>
          <w:rFonts w:ascii="宋体" w:hAnsi="宋体"/>
          <w:sz w:val="21"/>
          <w:szCs w:val="21"/>
        </w:rPr>
        <w:t>、</w:t>
      </w:r>
      <w:r w:rsidRPr="002D5729">
        <w:rPr>
          <w:i/>
          <w:sz w:val="21"/>
          <w:szCs w:val="21"/>
        </w:rPr>
        <w:t>E</w:t>
      </w:r>
      <w:r w:rsidRPr="002D5729">
        <w:rPr>
          <w:i/>
          <w:sz w:val="21"/>
          <w:szCs w:val="21"/>
          <w:vertAlign w:val="subscript"/>
        </w:rPr>
        <w:t>Q</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746C2B6" w14:textId="76EA02EE" w:rsidR="00F6203B" w:rsidRPr="002D5729" w:rsidRDefault="00F6203B" w:rsidP="00F6203B">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A7F6AF6" wp14:editId="553714A4">
            <wp:extent cx="673643" cy="381635"/>
            <wp:effectExtent l="0" t="0" r="0" b="0"/>
            <wp:docPr id="114" name="25btrwlb3-9-42a.jpg" descr="id:21474941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3.jpeg"/>
                    <pic:cNvPicPr/>
                  </pic:nvPicPr>
                  <pic:blipFill>
                    <a:blip r:embed="rId19"/>
                    <a:stretch>
                      <a:fillRect/>
                    </a:stretch>
                  </pic:blipFill>
                  <pic:spPr>
                    <a:xfrm>
                      <a:off x="0" y="0"/>
                      <a:ext cx="673643" cy="381635"/>
                    </a:xfrm>
                    <a:prstGeom prst="rect">
                      <a:avLst/>
                    </a:prstGeom>
                  </pic:spPr>
                </pic:pic>
              </a:graphicData>
            </a:graphic>
          </wp:inline>
        </w:drawing>
      </w:r>
    </w:p>
    <w:p w14:paraId="49EAE81C" w14:textId="554F378E"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E</w:t>
      </w:r>
      <w:r w:rsidRPr="002D5729">
        <w:rPr>
          <w:i/>
          <w:sz w:val="21"/>
          <w:szCs w:val="21"/>
          <w:vertAlign w:val="subscript"/>
        </w:rPr>
        <w:t>P</w:t>
      </w:r>
      <w:r w:rsidRPr="002D5729">
        <w:rPr>
          <w:rFonts w:ascii="宋体" w:hAnsi="宋体"/>
          <w:sz w:val="21"/>
          <w:szCs w:val="21"/>
        </w:rPr>
        <w:t>＜</w:t>
      </w:r>
      <w:r w:rsidRPr="002D5729">
        <w:rPr>
          <w:i/>
          <w:sz w:val="21"/>
          <w:szCs w:val="21"/>
        </w:rPr>
        <w:t>E</w:t>
      </w:r>
      <w:r w:rsidRPr="002D5729">
        <w:rPr>
          <w:i/>
          <w:sz w:val="21"/>
          <w:szCs w:val="21"/>
          <w:vertAlign w:val="subscript"/>
        </w:rPr>
        <w:t>Q</w:t>
      </w:r>
      <w:r w:rsidRPr="002D5729">
        <w:rPr>
          <w:rFonts w:ascii="宋体" w:hAnsi="宋体"/>
          <w:sz w:val="21"/>
          <w:szCs w:val="21"/>
        </w:rPr>
        <w:t>，</w:t>
      </w:r>
      <w:r w:rsidRPr="002D5729">
        <w:rPr>
          <w:rFonts w:hint="eastAsia"/>
          <w:sz w:val="21"/>
          <w:szCs w:val="21"/>
        </w:rPr>
        <w:t>且方向相同</w:t>
      </w:r>
      <w:r w:rsidR="00F6203B">
        <w:rPr>
          <w:sz w:val="21"/>
          <w:szCs w:val="21"/>
        </w:rPr>
        <w:tab/>
      </w:r>
      <w:r w:rsidRPr="002D5729">
        <w:rPr>
          <w:sz w:val="21"/>
          <w:szCs w:val="21"/>
        </w:rPr>
        <w:t>B</w:t>
      </w:r>
      <w:r w:rsidRPr="002D5729">
        <w:rPr>
          <w:rFonts w:ascii="宋体" w:hAnsi="宋体"/>
          <w:sz w:val="21"/>
          <w:szCs w:val="21"/>
        </w:rPr>
        <w:t>.</w:t>
      </w:r>
      <w:r w:rsidRPr="002D5729">
        <w:rPr>
          <w:i/>
          <w:sz w:val="21"/>
          <w:szCs w:val="21"/>
        </w:rPr>
        <w:t>E</w:t>
      </w:r>
      <w:r w:rsidRPr="002D5729">
        <w:rPr>
          <w:i/>
          <w:sz w:val="21"/>
          <w:szCs w:val="21"/>
          <w:vertAlign w:val="subscript"/>
        </w:rPr>
        <w:t>P</w:t>
      </w:r>
      <w:r w:rsidRPr="002D5729">
        <w:rPr>
          <w:rFonts w:ascii="宋体" w:hAnsi="宋体"/>
          <w:sz w:val="21"/>
          <w:szCs w:val="21"/>
        </w:rPr>
        <w:t>＞</w:t>
      </w:r>
      <w:r w:rsidRPr="002D5729">
        <w:rPr>
          <w:i/>
          <w:sz w:val="21"/>
          <w:szCs w:val="21"/>
        </w:rPr>
        <w:t>E</w:t>
      </w:r>
      <w:r w:rsidRPr="002D5729">
        <w:rPr>
          <w:i/>
          <w:sz w:val="21"/>
          <w:szCs w:val="21"/>
          <w:vertAlign w:val="subscript"/>
        </w:rPr>
        <w:t>Q</w:t>
      </w:r>
      <w:r w:rsidRPr="002D5729">
        <w:rPr>
          <w:rFonts w:ascii="宋体" w:hAnsi="宋体"/>
          <w:sz w:val="21"/>
          <w:szCs w:val="21"/>
        </w:rPr>
        <w:t>，</w:t>
      </w:r>
      <w:r w:rsidRPr="002D5729">
        <w:rPr>
          <w:rFonts w:hint="eastAsia"/>
          <w:sz w:val="21"/>
          <w:szCs w:val="21"/>
        </w:rPr>
        <w:t>且方向相同</w:t>
      </w:r>
    </w:p>
    <w:p w14:paraId="046323ED" w14:textId="1118FCF2"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E</w:t>
      </w:r>
      <w:r w:rsidRPr="002D5729">
        <w:rPr>
          <w:i/>
          <w:sz w:val="21"/>
          <w:szCs w:val="21"/>
          <w:vertAlign w:val="subscript"/>
        </w:rPr>
        <w:t>P</w:t>
      </w:r>
      <w:r w:rsidRPr="002D5729">
        <w:rPr>
          <w:rFonts w:ascii="宋体" w:hAnsi="宋体"/>
          <w:sz w:val="21"/>
          <w:szCs w:val="21"/>
        </w:rPr>
        <w:t>＜</w:t>
      </w:r>
      <w:r w:rsidRPr="002D5729">
        <w:rPr>
          <w:i/>
          <w:sz w:val="21"/>
          <w:szCs w:val="21"/>
        </w:rPr>
        <w:t>E</w:t>
      </w:r>
      <w:r w:rsidRPr="002D5729">
        <w:rPr>
          <w:i/>
          <w:sz w:val="21"/>
          <w:szCs w:val="21"/>
          <w:vertAlign w:val="subscript"/>
        </w:rPr>
        <w:t>Q</w:t>
      </w:r>
      <w:r w:rsidRPr="002D5729">
        <w:rPr>
          <w:rFonts w:ascii="宋体" w:hAnsi="宋体"/>
          <w:sz w:val="21"/>
          <w:szCs w:val="21"/>
        </w:rPr>
        <w:t>，</w:t>
      </w:r>
      <w:r w:rsidRPr="002D5729">
        <w:rPr>
          <w:rFonts w:hint="eastAsia"/>
          <w:sz w:val="21"/>
          <w:szCs w:val="21"/>
        </w:rPr>
        <w:t>且方向不同</w:t>
      </w:r>
      <w:r w:rsidR="00F6203B">
        <w:rPr>
          <w:sz w:val="21"/>
          <w:szCs w:val="21"/>
        </w:rPr>
        <w:tab/>
      </w:r>
      <w:r w:rsidRPr="002D5729">
        <w:rPr>
          <w:sz w:val="21"/>
          <w:szCs w:val="21"/>
        </w:rPr>
        <w:t>D</w:t>
      </w:r>
      <w:r w:rsidRPr="002D5729">
        <w:rPr>
          <w:rFonts w:ascii="宋体" w:hAnsi="宋体"/>
          <w:sz w:val="21"/>
          <w:szCs w:val="21"/>
        </w:rPr>
        <w:t>.</w:t>
      </w:r>
      <w:r w:rsidRPr="002D5729">
        <w:rPr>
          <w:i/>
          <w:sz w:val="21"/>
          <w:szCs w:val="21"/>
        </w:rPr>
        <w:t>E</w:t>
      </w:r>
      <w:r w:rsidRPr="002D5729">
        <w:rPr>
          <w:i/>
          <w:sz w:val="21"/>
          <w:szCs w:val="21"/>
          <w:vertAlign w:val="subscript"/>
        </w:rPr>
        <w:t>P</w:t>
      </w:r>
      <w:r w:rsidRPr="002D5729">
        <w:rPr>
          <w:rFonts w:ascii="宋体" w:hAnsi="宋体"/>
          <w:sz w:val="21"/>
          <w:szCs w:val="21"/>
        </w:rPr>
        <w:t>＞</w:t>
      </w:r>
      <w:r w:rsidRPr="002D5729">
        <w:rPr>
          <w:i/>
          <w:sz w:val="21"/>
          <w:szCs w:val="21"/>
        </w:rPr>
        <w:t>E</w:t>
      </w:r>
      <w:r w:rsidRPr="002D5729">
        <w:rPr>
          <w:i/>
          <w:sz w:val="21"/>
          <w:szCs w:val="21"/>
          <w:vertAlign w:val="subscript"/>
        </w:rPr>
        <w:t>Q</w:t>
      </w:r>
      <w:r w:rsidRPr="002D5729">
        <w:rPr>
          <w:rFonts w:ascii="宋体" w:hAnsi="宋体"/>
          <w:sz w:val="21"/>
          <w:szCs w:val="21"/>
        </w:rPr>
        <w:t>，</w:t>
      </w:r>
      <w:r w:rsidRPr="002D5729">
        <w:rPr>
          <w:rFonts w:hint="eastAsia"/>
          <w:sz w:val="21"/>
          <w:szCs w:val="21"/>
        </w:rPr>
        <w:t>且方向不同</w:t>
      </w:r>
    </w:p>
    <w:p w14:paraId="6A65DD3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0E36D1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lastRenderedPageBreak/>
        <w:t>知识点三</w:t>
      </w:r>
      <w:r w:rsidRPr="002D5729">
        <w:rPr>
          <w:sz w:val="21"/>
          <w:szCs w:val="21"/>
        </w:rPr>
        <w:t xml:space="preserve">　</w:t>
      </w:r>
      <w:r w:rsidRPr="002D5729">
        <w:rPr>
          <w:rFonts w:eastAsia="黑体"/>
          <w:b/>
          <w:sz w:val="21"/>
          <w:szCs w:val="21"/>
        </w:rPr>
        <w:t>电场强度的叠加</w:t>
      </w:r>
    </w:p>
    <w:p w14:paraId="172B24C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3BB803E6" wp14:editId="000B17A4">
            <wp:extent cx="972738" cy="255905"/>
            <wp:effectExtent l="0" t="0" r="0" b="0"/>
            <wp:docPr id="115" name="新知导读彩.jpg" descr="id:2147494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6D2FA0C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电场中某点的电场强度等于各个点电荷单独在该点产生的电场强度的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035C95C8" w14:textId="51E1C106" w:rsidR="00DC211C" w:rsidRDefault="00DA3E64" w:rsidP="004033EC">
      <w:pPr>
        <w:tabs>
          <w:tab w:val="left" w:pos="2977"/>
        </w:tabs>
        <w:overflowPunct w:val="0"/>
        <w:snapToGrid w:val="0"/>
        <w:spacing w:line="360" w:lineRule="auto"/>
        <w:rPr>
          <w:rFonts w:ascii="宋体" w:hAnsi="宋体"/>
          <w:sz w:val="21"/>
          <w:szCs w:val="21"/>
        </w:rPr>
      </w:pPr>
      <w:r w:rsidRPr="002D5729">
        <w:rPr>
          <w:rFonts w:hint="eastAsia"/>
          <w:sz w:val="21"/>
          <w:szCs w:val="21"/>
        </w:rPr>
        <w:t>例如</w:t>
      </w:r>
      <w:r w:rsidRPr="002D5729">
        <w:rPr>
          <w:rFonts w:ascii="宋体" w:hAnsi="宋体"/>
          <w:sz w:val="21"/>
          <w:szCs w:val="21"/>
        </w:rPr>
        <w:t>，</w:t>
      </w:r>
      <w:r w:rsidRPr="002D5729">
        <w:rPr>
          <w:rFonts w:hint="eastAsia"/>
          <w:sz w:val="21"/>
          <w:szCs w:val="21"/>
        </w:rPr>
        <w:t>图中</w:t>
      </w:r>
      <w:r w:rsidRPr="002D5729">
        <w:rPr>
          <w:i/>
          <w:sz w:val="21"/>
          <w:szCs w:val="21"/>
        </w:rPr>
        <w:t>P</w:t>
      </w:r>
      <w:r w:rsidRPr="002D5729">
        <w:rPr>
          <w:rFonts w:hint="eastAsia"/>
          <w:sz w:val="21"/>
          <w:szCs w:val="21"/>
        </w:rPr>
        <w:t>点的电场强度</w:t>
      </w:r>
      <w:r w:rsidRPr="002D5729">
        <w:rPr>
          <w:i/>
          <w:sz w:val="21"/>
          <w:szCs w:val="21"/>
        </w:rPr>
        <w:t>E</w:t>
      </w:r>
      <w:r w:rsidRPr="002D5729">
        <w:rPr>
          <w:rFonts w:hint="eastAsia"/>
          <w:sz w:val="21"/>
          <w:szCs w:val="21"/>
        </w:rPr>
        <w:t>等于点电荷</w:t>
      </w:r>
      <w:r w:rsidRPr="002D5729">
        <w:rPr>
          <w:i/>
          <w:sz w:val="21"/>
          <w:szCs w:val="21"/>
        </w:rPr>
        <w:t>Q</w:t>
      </w:r>
      <w:r w:rsidRPr="002D5729">
        <w:rPr>
          <w:sz w:val="21"/>
          <w:szCs w:val="21"/>
          <w:vertAlign w:val="subscript"/>
        </w:rPr>
        <w:t>1</w:t>
      </w:r>
      <w:r w:rsidRPr="002D5729">
        <w:rPr>
          <w:rFonts w:hint="eastAsia"/>
          <w:sz w:val="21"/>
          <w:szCs w:val="21"/>
        </w:rPr>
        <w:t>在该点产生的电场强度</w:t>
      </w:r>
      <w:r w:rsidRPr="002D5729">
        <w:rPr>
          <w:i/>
          <w:sz w:val="21"/>
          <w:szCs w:val="21"/>
        </w:rPr>
        <w:t>E</w:t>
      </w:r>
      <w:r w:rsidRPr="002D5729">
        <w:rPr>
          <w:sz w:val="21"/>
          <w:szCs w:val="21"/>
          <w:vertAlign w:val="subscript"/>
        </w:rPr>
        <w:t>1</w:t>
      </w:r>
      <w:r w:rsidRPr="002D5729">
        <w:rPr>
          <w:rFonts w:hint="eastAsia"/>
          <w:sz w:val="21"/>
          <w:szCs w:val="21"/>
        </w:rPr>
        <w:t>与点电荷</w:t>
      </w:r>
      <w:r w:rsidRPr="002D5729">
        <w:rPr>
          <w:i/>
          <w:sz w:val="21"/>
          <w:szCs w:val="21"/>
        </w:rPr>
        <w:t>Q</w:t>
      </w:r>
      <w:r w:rsidRPr="002D5729">
        <w:rPr>
          <w:sz w:val="21"/>
          <w:szCs w:val="21"/>
          <w:vertAlign w:val="subscript"/>
        </w:rPr>
        <w:t>2</w:t>
      </w:r>
      <w:r w:rsidRPr="002D5729">
        <w:rPr>
          <w:rFonts w:hint="eastAsia"/>
          <w:sz w:val="21"/>
          <w:szCs w:val="21"/>
        </w:rPr>
        <w:t>在该点产生的电场强度</w:t>
      </w:r>
      <w:r w:rsidRPr="002D5729">
        <w:rPr>
          <w:i/>
          <w:sz w:val="21"/>
          <w:szCs w:val="21"/>
        </w:rPr>
        <w:t>E</w:t>
      </w:r>
      <w:r w:rsidRPr="002D5729">
        <w:rPr>
          <w:sz w:val="21"/>
          <w:szCs w:val="21"/>
          <w:vertAlign w:val="subscript"/>
        </w:rPr>
        <w:t>2</w:t>
      </w:r>
      <w:r w:rsidRPr="002D5729">
        <w:rPr>
          <w:rFonts w:hint="eastAsia"/>
          <w:sz w:val="21"/>
          <w:szCs w:val="21"/>
        </w:rPr>
        <w:t>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5CB6D706" w14:textId="4663C69B" w:rsidR="00F6203B" w:rsidRPr="00F6203B" w:rsidRDefault="00F6203B" w:rsidP="00F6203B">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7CC71553" wp14:editId="7C8A1C5E">
            <wp:extent cx="859410" cy="711835"/>
            <wp:effectExtent l="0" t="0" r="0" b="0"/>
            <wp:docPr id="116" name="25btrwlb3-9-43.jpg" descr="id:21474941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4.jpeg"/>
                    <pic:cNvPicPr/>
                  </pic:nvPicPr>
                  <pic:blipFill>
                    <a:blip r:embed="rId20"/>
                    <a:stretch>
                      <a:fillRect/>
                    </a:stretch>
                  </pic:blipFill>
                  <pic:spPr>
                    <a:xfrm>
                      <a:off x="0" y="0"/>
                      <a:ext cx="859410" cy="711835"/>
                    </a:xfrm>
                    <a:prstGeom prst="rect">
                      <a:avLst/>
                    </a:prstGeom>
                  </pic:spPr>
                </pic:pic>
              </a:graphicData>
            </a:graphic>
          </wp:inline>
        </w:drawing>
      </w:r>
    </w:p>
    <w:p w14:paraId="11EACC29"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95FC2BD" wp14:editId="381E67B4">
            <wp:extent cx="972738" cy="255905"/>
            <wp:effectExtent l="0" t="0" r="0" b="0"/>
            <wp:docPr id="117" name="深化理解彩.jpg" descr="id:21474941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77A704B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电场强度是矢量</w:t>
      </w:r>
      <w:r w:rsidRPr="002D5729">
        <w:rPr>
          <w:rFonts w:ascii="宋体" w:hAnsi="宋体"/>
          <w:sz w:val="21"/>
          <w:szCs w:val="21"/>
        </w:rPr>
        <w:t>，</w:t>
      </w:r>
      <w:r w:rsidRPr="002D5729">
        <w:rPr>
          <w:rFonts w:hint="eastAsia"/>
          <w:sz w:val="21"/>
          <w:szCs w:val="21"/>
        </w:rPr>
        <w:t>对于同一直线上电场强度的叠加</w:t>
      </w:r>
      <w:r w:rsidRPr="002D5729">
        <w:rPr>
          <w:rFonts w:ascii="宋体" w:hAnsi="宋体"/>
          <w:sz w:val="21"/>
          <w:szCs w:val="21"/>
        </w:rPr>
        <w:t>，</w:t>
      </w:r>
      <w:r w:rsidRPr="002D5729">
        <w:rPr>
          <w:rFonts w:hint="eastAsia"/>
          <w:sz w:val="21"/>
          <w:szCs w:val="21"/>
        </w:rPr>
        <w:t>可先规定正方向</w:t>
      </w:r>
      <w:r w:rsidRPr="002D5729">
        <w:rPr>
          <w:rFonts w:ascii="宋体" w:hAnsi="宋体"/>
          <w:sz w:val="21"/>
          <w:szCs w:val="21"/>
        </w:rPr>
        <w:t>，</w:t>
      </w:r>
      <w:r w:rsidRPr="002D5729">
        <w:rPr>
          <w:rFonts w:hint="eastAsia"/>
          <w:sz w:val="21"/>
          <w:szCs w:val="21"/>
        </w:rPr>
        <w:t>进而把矢量运算转化成代数运算</w:t>
      </w:r>
      <w:r w:rsidRPr="002D5729">
        <w:rPr>
          <w:rFonts w:ascii="宋体" w:hAnsi="宋体"/>
          <w:sz w:val="21"/>
          <w:szCs w:val="21"/>
        </w:rPr>
        <w:t>；</w:t>
      </w:r>
      <w:r w:rsidRPr="002D5729">
        <w:rPr>
          <w:rFonts w:hint="eastAsia"/>
          <w:sz w:val="21"/>
          <w:szCs w:val="21"/>
        </w:rPr>
        <w:t>对于互成角度的电场强度的叠加</w:t>
      </w:r>
      <w:r w:rsidRPr="002D5729">
        <w:rPr>
          <w:rFonts w:ascii="宋体" w:hAnsi="宋体"/>
          <w:sz w:val="21"/>
          <w:szCs w:val="21"/>
        </w:rPr>
        <w:t>，</w:t>
      </w:r>
      <w:r w:rsidRPr="002D5729">
        <w:rPr>
          <w:rFonts w:hint="eastAsia"/>
          <w:sz w:val="21"/>
          <w:szCs w:val="21"/>
        </w:rPr>
        <w:t>叠加时遵循平行四边形定则或三角形定则</w:t>
      </w:r>
      <w:r w:rsidRPr="002D5729">
        <w:rPr>
          <w:rFonts w:ascii="宋体" w:hAnsi="宋体"/>
          <w:sz w:val="21"/>
          <w:szCs w:val="21"/>
        </w:rPr>
        <w:t>。</w:t>
      </w:r>
    </w:p>
    <w:p w14:paraId="5D6C55F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两个点电荷电场强度的叠加</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真空中有两个点电荷</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7</w:t>
      </w:r>
      <w:r w:rsidRPr="002D5729">
        <w:rPr>
          <w:rFonts w:hint="eastAsia"/>
          <w:sz w:val="21"/>
          <w:szCs w:val="21"/>
        </w:rPr>
        <w:t xml:space="preserve"> </w:t>
      </w:r>
      <w:r w:rsidRPr="002D5729">
        <w:rPr>
          <w:sz w:val="21"/>
          <w:szCs w:val="21"/>
        </w:rPr>
        <w:t>C</w:t>
      </w:r>
      <w:r w:rsidRPr="002D5729">
        <w:rPr>
          <w:rFonts w:hint="eastAsia"/>
          <w:sz w:val="21"/>
          <w:szCs w:val="21"/>
        </w:rPr>
        <w:t>和</w:t>
      </w:r>
      <w:r w:rsidRPr="002D5729">
        <w:rPr>
          <w:i/>
          <w:sz w:val="21"/>
          <w:szCs w:val="21"/>
        </w:rPr>
        <w:t>Q</w:t>
      </w:r>
      <w:r w:rsidRPr="002D5729">
        <w:rPr>
          <w:sz w:val="21"/>
          <w:szCs w:val="21"/>
          <w:vertAlign w:val="subscript"/>
        </w:rPr>
        <w:t>2</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rFonts w:hint="eastAsia"/>
          <w:sz w:val="21"/>
          <w:szCs w:val="21"/>
        </w:rPr>
        <w:t>分别固定在</w:t>
      </w:r>
      <w:r w:rsidRPr="002D5729">
        <w:rPr>
          <w:i/>
          <w:sz w:val="21"/>
          <w:szCs w:val="21"/>
        </w:rPr>
        <w:t>x</w:t>
      </w:r>
      <w:r w:rsidRPr="002D5729">
        <w:rPr>
          <w:rFonts w:hint="eastAsia"/>
          <w:sz w:val="21"/>
          <w:szCs w:val="21"/>
        </w:rPr>
        <w:t>坐标轴的</w:t>
      </w:r>
      <w:r w:rsidRPr="002D5729">
        <w:rPr>
          <w:i/>
          <w:sz w:val="21"/>
          <w:szCs w:val="21"/>
        </w:rPr>
        <w:t>x</w:t>
      </w:r>
      <w:r w:rsidRPr="002D5729">
        <w:rPr>
          <w:rFonts w:ascii="宋体" w:hAnsi="宋体"/>
          <w:sz w:val="21"/>
          <w:szCs w:val="21"/>
        </w:rPr>
        <w:t>＝</w:t>
      </w:r>
      <w:r w:rsidRPr="002D5729">
        <w:rPr>
          <w:sz w:val="21"/>
          <w:szCs w:val="21"/>
        </w:rPr>
        <w:t>0</w:t>
      </w:r>
      <w:r w:rsidRPr="002D5729">
        <w:rPr>
          <w:rFonts w:hint="eastAsia"/>
          <w:sz w:val="21"/>
          <w:szCs w:val="21"/>
        </w:rPr>
        <w:t>和</w:t>
      </w:r>
      <w:r w:rsidRPr="002D5729">
        <w:rPr>
          <w:i/>
          <w:sz w:val="21"/>
          <w:szCs w:val="21"/>
        </w:rPr>
        <w:t>x</w:t>
      </w:r>
      <w:r w:rsidRPr="002D5729">
        <w:rPr>
          <w:rFonts w:ascii="宋体" w:hAnsi="宋体"/>
          <w:sz w:val="21"/>
          <w:szCs w:val="21"/>
        </w:rPr>
        <w:t>＝</w:t>
      </w:r>
      <w:r w:rsidRPr="002D5729">
        <w:rPr>
          <w:sz w:val="21"/>
          <w:szCs w:val="21"/>
        </w:rPr>
        <w:t>6</w:t>
      </w:r>
      <w:r w:rsidRPr="002D5729">
        <w:rPr>
          <w:rFonts w:hint="eastAsia"/>
          <w:sz w:val="21"/>
          <w:szCs w:val="21"/>
        </w:rPr>
        <w:t xml:space="preserve"> </w:t>
      </w:r>
      <w:r w:rsidRPr="002D5729">
        <w:rPr>
          <w:sz w:val="21"/>
          <w:szCs w:val="21"/>
        </w:rPr>
        <w:t>cm</w:t>
      </w:r>
      <w:r w:rsidRPr="002D5729">
        <w:rPr>
          <w:rFonts w:hint="eastAsia"/>
          <w:sz w:val="21"/>
          <w:szCs w:val="21"/>
        </w:rPr>
        <w:t>的位置上</w:t>
      </w:r>
      <w:r w:rsidRPr="002D5729">
        <w:rPr>
          <w:rFonts w:ascii="宋体" w:hAnsi="宋体"/>
          <w:sz w:val="21"/>
          <w:szCs w:val="21"/>
        </w:rPr>
        <w:t>。</w:t>
      </w:r>
      <w:r w:rsidRPr="002D5729">
        <w:rPr>
          <w:rFonts w:hint="eastAsia"/>
          <w:sz w:val="21"/>
          <w:szCs w:val="21"/>
        </w:rPr>
        <w:t>以下说法正确的是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02BBAA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DD075AB" wp14:editId="391A5986">
            <wp:extent cx="1370885" cy="337820"/>
            <wp:effectExtent l="0" t="0" r="0" b="0"/>
            <wp:docPr id="118" name="25btrwlb3-9-44.jpg" descr="id:21474941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5.jpeg"/>
                    <pic:cNvPicPr/>
                  </pic:nvPicPr>
                  <pic:blipFill>
                    <a:blip r:embed="rId21"/>
                    <a:stretch>
                      <a:fillRect/>
                    </a:stretch>
                  </pic:blipFill>
                  <pic:spPr>
                    <a:xfrm>
                      <a:off x="0" y="0"/>
                      <a:ext cx="1370885" cy="337820"/>
                    </a:xfrm>
                    <a:prstGeom prst="rect">
                      <a:avLst/>
                    </a:prstGeom>
                  </pic:spPr>
                </pic:pic>
              </a:graphicData>
            </a:graphic>
          </wp:inline>
        </w:drawing>
      </w:r>
    </w:p>
    <w:p w14:paraId="48A385A9"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A</w:t>
      </w:r>
      <w:r w:rsidRPr="002D5729">
        <w:rPr>
          <w:rFonts w:ascii="宋体" w:hAnsi="宋体"/>
          <w:sz w:val="21"/>
          <w:szCs w:val="21"/>
        </w:rPr>
        <w:t>.</w:t>
      </w:r>
      <w:r w:rsidRPr="002D5729">
        <w:rPr>
          <w:i/>
          <w:sz w:val="21"/>
          <w:szCs w:val="21"/>
        </w:rPr>
        <w:t>x</w:t>
      </w:r>
      <w:proofErr w:type="spellEnd"/>
      <w:r w:rsidRPr="002D5729">
        <w:rPr>
          <w:rFonts w:hint="eastAsia"/>
          <w:sz w:val="21"/>
          <w:szCs w:val="21"/>
        </w:rPr>
        <w:t>坐标轴上</w:t>
      </w:r>
      <w:r w:rsidRPr="002D5729">
        <w:rPr>
          <w:rFonts w:ascii="宋体" w:hAnsi="宋体"/>
          <w:sz w:val="21"/>
          <w:szCs w:val="21"/>
        </w:rPr>
        <w:t>，</w:t>
      </w:r>
      <w:r w:rsidRPr="002D5729">
        <w:rPr>
          <w:rFonts w:hint="eastAsia"/>
          <w:sz w:val="21"/>
          <w:szCs w:val="21"/>
        </w:rPr>
        <w:t>电场强度为零的位置有两处</w:t>
      </w:r>
    </w:p>
    <w:p w14:paraId="444B6FB3"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B</w:t>
      </w:r>
      <w:r w:rsidRPr="002D5729">
        <w:rPr>
          <w:rFonts w:ascii="宋体" w:hAnsi="宋体"/>
          <w:sz w:val="21"/>
          <w:szCs w:val="21"/>
        </w:rPr>
        <w:t>.</w:t>
      </w:r>
      <w:r w:rsidRPr="002D5729">
        <w:rPr>
          <w:i/>
          <w:sz w:val="21"/>
          <w:szCs w:val="21"/>
        </w:rPr>
        <w:t>x</w:t>
      </w:r>
      <w:proofErr w:type="spellEnd"/>
      <w:r w:rsidRPr="002D5729">
        <w:rPr>
          <w:rFonts w:hint="eastAsia"/>
          <w:sz w:val="21"/>
          <w:szCs w:val="21"/>
        </w:rPr>
        <w:t>坐标轴上</w:t>
      </w:r>
      <w:r w:rsidRPr="002D5729">
        <w:rPr>
          <w:i/>
          <w:sz w:val="21"/>
          <w:szCs w:val="21"/>
        </w:rPr>
        <w:t>x</w:t>
      </w:r>
      <w:r w:rsidRPr="002D5729">
        <w:rPr>
          <w:rFonts w:ascii="宋体" w:hAnsi="宋体"/>
          <w:sz w:val="21"/>
          <w:szCs w:val="21"/>
        </w:rPr>
        <w:t>＝－</w:t>
      </w:r>
      <w:r w:rsidRPr="002D5729">
        <w:rPr>
          <w:sz w:val="21"/>
          <w:szCs w:val="21"/>
        </w:rPr>
        <w:t>12</w:t>
      </w:r>
      <w:r w:rsidRPr="002D5729">
        <w:rPr>
          <w:rFonts w:hint="eastAsia"/>
          <w:sz w:val="21"/>
          <w:szCs w:val="21"/>
        </w:rPr>
        <w:t xml:space="preserve"> </w:t>
      </w:r>
      <w:r w:rsidRPr="002D5729">
        <w:rPr>
          <w:sz w:val="21"/>
          <w:szCs w:val="21"/>
        </w:rPr>
        <w:t>cm</w:t>
      </w:r>
      <w:r w:rsidRPr="002D5729">
        <w:rPr>
          <w:rFonts w:hint="eastAsia"/>
          <w:sz w:val="21"/>
          <w:szCs w:val="21"/>
        </w:rPr>
        <w:t>处电场强度为零</w:t>
      </w:r>
    </w:p>
    <w:p w14:paraId="1D08EE8F"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C</w:t>
      </w:r>
      <w:r w:rsidRPr="002D5729">
        <w:rPr>
          <w:rFonts w:ascii="宋体" w:hAnsi="宋体"/>
          <w:sz w:val="21"/>
          <w:szCs w:val="21"/>
        </w:rPr>
        <w:t>.</w:t>
      </w:r>
      <w:r w:rsidRPr="002D5729">
        <w:rPr>
          <w:i/>
          <w:sz w:val="21"/>
          <w:szCs w:val="21"/>
        </w:rPr>
        <w:t>x</w:t>
      </w:r>
      <w:proofErr w:type="spellEnd"/>
      <w:r w:rsidRPr="002D5729">
        <w:rPr>
          <w:rFonts w:hint="eastAsia"/>
          <w:sz w:val="21"/>
          <w:szCs w:val="21"/>
        </w:rPr>
        <w:t>坐标轴上</w:t>
      </w:r>
      <w:r w:rsidRPr="002D5729">
        <w:rPr>
          <w:rFonts w:ascii="宋体" w:hAnsi="宋体"/>
          <w:sz w:val="21"/>
          <w:szCs w:val="21"/>
        </w:rPr>
        <w:t>，</w:t>
      </w:r>
      <w:r w:rsidRPr="002D5729">
        <w:rPr>
          <w:i/>
          <w:sz w:val="21"/>
          <w:szCs w:val="21"/>
        </w:rPr>
        <w:t>x</w:t>
      </w:r>
      <w:r w:rsidRPr="002D5729">
        <w:rPr>
          <w:rFonts w:ascii="宋体" w:hAnsi="宋体"/>
          <w:sz w:val="21"/>
          <w:szCs w:val="21"/>
        </w:rPr>
        <w:t>＞</w:t>
      </w:r>
      <w:r w:rsidRPr="002D5729">
        <w:rPr>
          <w:sz w:val="21"/>
          <w:szCs w:val="21"/>
        </w:rPr>
        <w:t>12</w:t>
      </w:r>
      <w:r w:rsidRPr="002D5729">
        <w:rPr>
          <w:rFonts w:hint="eastAsia"/>
          <w:sz w:val="21"/>
          <w:szCs w:val="21"/>
        </w:rPr>
        <w:t xml:space="preserve"> </w:t>
      </w:r>
      <w:r w:rsidRPr="002D5729">
        <w:rPr>
          <w:sz w:val="21"/>
          <w:szCs w:val="21"/>
        </w:rPr>
        <w:t>cm</w:t>
      </w:r>
      <w:r w:rsidRPr="002D5729">
        <w:rPr>
          <w:rFonts w:hint="eastAsia"/>
          <w:sz w:val="21"/>
          <w:szCs w:val="21"/>
        </w:rPr>
        <w:t>区域内电场强度方向沿</w:t>
      </w:r>
      <w:r w:rsidRPr="002D5729">
        <w:rPr>
          <w:i/>
          <w:sz w:val="21"/>
          <w:szCs w:val="21"/>
        </w:rPr>
        <w:t>x</w:t>
      </w:r>
      <w:r w:rsidRPr="002D5729">
        <w:rPr>
          <w:rFonts w:hint="eastAsia"/>
          <w:sz w:val="21"/>
          <w:szCs w:val="21"/>
        </w:rPr>
        <w:t>轴正方向</w:t>
      </w:r>
    </w:p>
    <w:p w14:paraId="7AB4B731"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D</w:t>
      </w:r>
      <w:r w:rsidRPr="002D5729">
        <w:rPr>
          <w:rFonts w:ascii="宋体" w:hAnsi="宋体"/>
          <w:sz w:val="21"/>
          <w:szCs w:val="21"/>
        </w:rPr>
        <w:t>.</w:t>
      </w:r>
      <w:r w:rsidRPr="002D5729">
        <w:rPr>
          <w:i/>
          <w:sz w:val="21"/>
          <w:szCs w:val="21"/>
        </w:rPr>
        <w:t>x</w:t>
      </w:r>
      <w:proofErr w:type="spellEnd"/>
      <w:r w:rsidRPr="002D5729">
        <w:rPr>
          <w:rFonts w:hint="eastAsia"/>
          <w:sz w:val="21"/>
          <w:szCs w:val="21"/>
        </w:rPr>
        <w:t>坐标轴上</w:t>
      </w:r>
      <w:r w:rsidRPr="002D5729">
        <w:rPr>
          <w:rFonts w:ascii="宋体" w:hAnsi="宋体"/>
          <w:sz w:val="21"/>
          <w:szCs w:val="21"/>
        </w:rPr>
        <w:t>，</w:t>
      </w:r>
      <w:r w:rsidRPr="002D5729">
        <w:rPr>
          <w:rFonts w:hint="eastAsia"/>
          <w:sz w:val="21"/>
          <w:szCs w:val="21"/>
        </w:rPr>
        <w:t>电场强度方向沿</w:t>
      </w:r>
      <w:r w:rsidRPr="002D5729">
        <w:rPr>
          <w:i/>
          <w:sz w:val="21"/>
          <w:szCs w:val="21"/>
        </w:rPr>
        <w:t>x</w:t>
      </w:r>
      <w:r w:rsidRPr="002D5729">
        <w:rPr>
          <w:rFonts w:hint="eastAsia"/>
          <w:sz w:val="21"/>
          <w:szCs w:val="21"/>
        </w:rPr>
        <w:t>轴正方向的区域只有</w:t>
      </w:r>
      <w:r w:rsidRPr="002D5729">
        <w:rPr>
          <w:sz w:val="21"/>
          <w:szCs w:val="21"/>
        </w:rPr>
        <w:t>0</w:t>
      </w:r>
      <w:r w:rsidRPr="002D5729">
        <w:rPr>
          <w:rFonts w:ascii="宋体" w:hAnsi="宋体"/>
          <w:sz w:val="21"/>
          <w:szCs w:val="21"/>
        </w:rPr>
        <w:t>＜</w:t>
      </w:r>
      <w:r w:rsidRPr="002D5729">
        <w:rPr>
          <w:i/>
          <w:sz w:val="21"/>
          <w:szCs w:val="21"/>
        </w:rPr>
        <w:t>x</w:t>
      </w:r>
      <w:r w:rsidRPr="002D5729">
        <w:rPr>
          <w:rFonts w:ascii="宋体" w:hAnsi="宋体"/>
          <w:sz w:val="21"/>
          <w:szCs w:val="21"/>
        </w:rPr>
        <w:t>＜</w:t>
      </w:r>
      <w:r w:rsidRPr="002D5729">
        <w:rPr>
          <w:sz w:val="21"/>
          <w:szCs w:val="21"/>
        </w:rPr>
        <w:t>6</w:t>
      </w:r>
      <w:r w:rsidRPr="002D5729">
        <w:rPr>
          <w:rFonts w:hint="eastAsia"/>
          <w:sz w:val="21"/>
          <w:szCs w:val="21"/>
        </w:rPr>
        <w:t xml:space="preserve"> </w:t>
      </w:r>
      <w:r w:rsidRPr="002D5729">
        <w:rPr>
          <w:sz w:val="21"/>
          <w:szCs w:val="21"/>
        </w:rPr>
        <w:t>cm</w:t>
      </w:r>
    </w:p>
    <w:p w14:paraId="01E4CB7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15D4C3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6</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多个点电荷电场强度的叠加</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在正方形</w:t>
      </w:r>
      <w:r w:rsidRPr="002D5729">
        <w:rPr>
          <w:i/>
          <w:sz w:val="21"/>
          <w:szCs w:val="21"/>
        </w:rPr>
        <w:t>ABCD</w:t>
      </w:r>
      <w:r w:rsidRPr="002D5729">
        <w:rPr>
          <w:rFonts w:hint="eastAsia"/>
          <w:sz w:val="21"/>
          <w:szCs w:val="21"/>
        </w:rPr>
        <w:t>的</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三个顶点上各放置一个带电荷量为</w:t>
      </w:r>
      <w:r w:rsidRPr="002D5729">
        <w:rPr>
          <w:rFonts w:ascii="宋体" w:hAnsi="宋体"/>
          <w:sz w:val="21"/>
          <w:szCs w:val="21"/>
        </w:rPr>
        <w:t>＋</w:t>
      </w:r>
      <w:r w:rsidRPr="002D5729">
        <w:rPr>
          <w:i/>
          <w:sz w:val="21"/>
          <w:szCs w:val="21"/>
        </w:rPr>
        <w:t>q</w:t>
      </w:r>
      <w:r w:rsidRPr="002D5729">
        <w:rPr>
          <w:rFonts w:hint="eastAsia"/>
          <w:sz w:val="21"/>
          <w:szCs w:val="21"/>
        </w:rPr>
        <w:t>的点电荷</w:t>
      </w:r>
      <w:r w:rsidRPr="002D5729">
        <w:rPr>
          <w:rFonts w:ascii="宋体" w:hAnsi="宋体"/>
          <w:sz w:val="21"/>
          <w:szCs w:val="21"/>
        </w:rPr>
        <w:t>，</w:t>
      </w:r>
      <w:r w:rsidRPr="002D5729">
        <w:rPr>
          <w:rFonts w:hint="eastAsia"/>
          <w:sz w:val="21"/>
          <w:szCs w:val="21"/>
        </w:rPr>
        <w:t>已知静电力常量为</w:t>
      </w:r>
      <w:r w:rsidRPr="002D5729">
        <w:rPr>
          <w:i/>
          <w:sz w:val="21"/>
          <w:szCs w:val="21"/>
        </w:rPr>
        <w:t>k</w:t>
      </w:r>
      <w:r w:rsidRPr="002D5729">
        <w:rPr>
          <w:rFonts w:ascii="宋体" w:hAnsi="宋体"/>
          <w:sz w:val="21"/>
          <w:szCs w:val="21"/>
        </w:rPr>
        <w:t>，</w:t>
      </w:r>
      <w:r w:rsidRPr="002D5729">
        <w:rPr>
          <w:rFonts w:hint="eastAsia"/>
          <w:sz w:val="21"/>
          <w:szCs w:val="21"/>
        </w:rPr>
        <w:t>正方形</w:t>
      </w:r>
      <w:r w:rsidRPr="002D5729">
        <w:rPr>
          <w:i/>
          <w:sz w:val="21"/>
          <w:szCs w:val="21"/>
        </w:rPr>
        <w:t>ABCD</w:t>
      </w:r>
      <w:r w:rsidRPr="002D5729">
        <w:rPr>
          <w:rFonts w:hint="eastAsia"/>
          <w:sz w:val="21"/>
          <w:szCs w:val="21"/>
        </w:rPr>
        <w:t>的对角线</w:t>
      </w:r>
      <w:r w:rsidRPr="002D5729">
        <w:rPr>
          <w:i/>
          <w:sz w:val="21"/>
          <w:szCs w:val="21"/>
        </w:rPr>
        <w:t>AC</w:t>
      </w:r>
      <w:r w:rsidRPr="002D5729">
        <w:rPr>
          <w:rFonts w:hint="eastAsia"/>
          <w:sz w:val="21"/>
          <w:szCs w:val="21"/>
        </w:rPr>
        <w:t>长为</w:t>
      </w:r>
      <w:r w:rsidRPr="002D5729">
        <w:rPr>
          <w:i/>
          <w:sz w:val="21"/>
          <w:szCs w:val="21"/>
        </w:rPr>
        <w:t>a</w:t>
      </w:r>
      <w:r w:rsidRPr="002D5729">
        <w:rPr>
          <w:rFonts w:ascii="宋体" w:hAnsi="宋体"/>
          <w:sz w:val="21"/>
          <w:szCs w:val="21"/>
        </w:rPr>
        <w:t>，</w:t>
      </w:r>
      <w:r w:rsidRPr="002D5729">
        <w:rPr>
          <w:rFonts w:hint="eastAsia"/>
          <w:sz w:val="21"/>
          <w:szCs w:val="21"/>
        </w:rPr>
        <w:t>则正方形中心点</w:t>
      </w:r>
      <w:r w:rsidRPr="002D5729">
        <w:rPr>
          <w:i/>
          <w:sz w:val="21"/>
          <w:szCs w:val="21"/>
        </w:rPr>
        <w:t>O</w:t>
      </w:r>
      <w:r w:rsidRPr="002D5729">
        <w:rPr>
          <w:rFonts w:hint="eastAsia"/>
          <w:sz w:val="21"/>
          <w:szCs w:val="21"/>
        </w:rPr>
        <w:t>处的电场强度大小为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342EE7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E21FC93" wp14:editId="0B17D3B6">
            <wp:extent cx="862330" cy="862330"/>
            <wp:effectExtent l="0" t="0" r="0" b="0"/>
            <wp:docPr id="119" name="25btrwlb3-9-45.jpg" descr="id:21474942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6.jpeg"/>
                    <pic:cNvPicPr/>
                  </pic:nvPicPr>
                  <pic:blipFill>
                    <a:blip r:embed="rId22"/>
                    <a:stretch>
                      <a:fillRect/>
                    </a:stretch>
                  </pic:blipFill>
                  <pic:spPr>
                    <a:xfrm>
                      <a:off x="0" y="0"/>
                      <a:ext cx="862330" cy="862330"/>
                    </a:xfrm>
                    <a:prstGeom prst="rect">
                      <a:avLst/>
                    </a:prstGeom>
                  </pic:spPr>
                </pic:pic>
              </a:graphicData>
            </a:graphic>
          </wp:inline>
        </w:drawing>
      </w:r>
    </w:p>
    <w:p w14:paraId="29C268E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e>
                <m:r>
                  <m:rPr>
                    <m:sty m:val="p"/>
                  </m:rPr>
                  <w:rPr>
                    <w:rFonts w:ascii="Cambria Math"/>
                    <w:sz w:val="21"/>
                    <w:szCs w:val="21"/>
                  </w:rPr>
                  <m:t>5</m:t>
                </m:r>
              </m:e>
            </m:rad>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den>
        </m:f>
      </m:oMath>
      <w:r w:rsidRPr="002D5729">
        <w:rPr>
          <w:rFonts w:hint="eastAsia"/>
          <w:sz w:val="21"/>
          <w:szCs w:val="21"/>
        </w:rPr>
        <w:tab/>
      </w:r>
      <w:r w:rsidRPr="002D5729">
        <w:rPr>
          <w:sz w:val="21"/>
          <w:szCs w:val="21"/>
        </w:rPr>
        <w:t>B</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den>
        </m:f>
      </m:oMath>
    </w:p>
    <w:p w14:paraId="224019F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den>
        </m:f>
      </m:oMath>
      <w:r w:rsidRPr="002D5729">
        <w:rPr>
          <w:rFonts w:hint="eastAsia"/>
          <w:sz w:val="21"/>
          <w:szCs w:val="21"/>
        </w:rPr>
        <w:tab/>
      </w:r>
      <w:r w:rsidRPr="002D5729">
        <w:rPr>
          <w:sz w:val="21"/>
          <w:szCs w:val="21"/>
        </w:rPr>
        <w:t>D</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kq</m:t>
            </m:r>
          </m:num>
          <m:den>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den>
        </m:f>
      </m:oMath>
    </w:p>
    <w:p w14:paraId="10304E8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42F58D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37EC7C2" wp14:editId="242B7596">
            <wp:extent cx="6285691" cy="240665"/>
            <wp:effectExtent l="0" t="0" r="0" b="0"/>
            <wp:docPr id="120" name="素养培优彩.jpg" descr="id:21474942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3"/>
                    <a:stretch>
                      <a:fillRect/>
                    </a:stretch>
                  </pic:blipFill>
                  <pic:spPr>
                    <a:xfrm>
                      <a:off x="0" y="0"/>
                      <a:ext cx="6285691" cy="240665"/>
                    </a:xfrm>
                    <a:prstGeom prst="rect">
                      <a:avLst/>
                    </a:prstGeom>
                  </pic:spPr>
                </pic:pic>
              </a:graphicData>
            </a:graphic>
          </wp:inline>
        </w:drawing>
      </w:r>
    </w:p>
    <w:p w14:paraId="77703C9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电场强度两个公式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q</m:t>
            </m:r>
          </m:den>
        </m:f>
      </m:oMath>
      <w:r w:rsidRPr="002D5729">
        <w:rPr>
          <w:rFonts w:eastAsia="黑体"/>
          <w:b/>
          <w:sz w:val="21"/>
          <w:szCs w:val="21"/>
        </w:rPr>
        <w:t>和</w:t>
      </w: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w:rPr>
                <w:rFonts w:ascii="Cambria Math" w:hAnsi="Cambria Math"/>
                <w:sz w:val="21"/>
                <w:szCs w:val="21"/>
              </w:rPr>
              <m:t>Q</m:t>
            </m:r>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eastAsia="黑体"/>
          <w:b/>
          <w:sz w:val="21"/>
          <w:szCs w:val="21"/>
        </w:rPr>
        <w:t>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2126"/>
        <w:gridCol w:w="3990"/>
        <w:gridCol w:w="4350"/>
      </w:tblGrid>
      <w:tr w:rsidR="00DC211C" w:rsidRPr="002D5729" w14:paraId="28AD1BDA" w14:textId="77777777" w:rsidTr="00F6203B">
        <w:trPr>
          <w:jc w:val="center"/>
        </w:trPr>
        <w:tc>
          <w:tcPr>
            <w:tcW w:w="1016" w:type="pct"/>
            <w:tcMar>
              <w:left w:w="0" w:type="dxa"/>
              <w:right w:w="0" w:type="dxa"/>
            </w:tcMar>
            <w:vAlign w:val="center"/>
          </w:tcPr>
          <w:p w14:paraId="7B52547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公式</w:t>
            </w:r>
          </w:p>
        </w:tc>
        <w:tc>
          <w:tcPr>
            <w:tcW w:w="1906" w:type="pct"/>
            <w:tcMar>
              <w:left w:w="15" w:type="dxa"/>
              <w:right w:w="15" w:type="dxa"/>
            </w:tcMar>
            <w:vAlign w:val="center"/>
          </w:tcPr>
          <w:p w14:paraId="20802F4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num>
                <m:den>
                  <m:r>
                    <m:rPr>
                      <m:sty m:val="p"/>
                    </m:rPr>
                    <w:rPr>
                      <w:rFonts w:ascii="Cambria Math" w:hAnsi="Cambria Math"/>
                      <w:sz w:val="21"/>
                      <w:szCs w:val="21"/>
                    </w:rPr>
                    <m:t>q</m:t>
                  </m:r>
                </m:den>
              </m:f>
            </m:oMath>
          </w:p>
        </w:tc>
        <w:tc>
          <w:tcPr>
            <w:tcW w:w="2078" w:type="pct"/>
            <w:tcMar>
              <w:left w:w="15" w:type="dxa"/>
              <w:right w:w="15" w:type="dxa"/>
            </w:tcMar>
            <w:vAlign w:val="center"/>
          </w:tcPr>
          <w:p w14:paraId="70A297F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m:rPr>
                      <m:sty m:val="p"/>
                    </m:rPr>
                    <w:rPr>
                      <w:rFonts w:ascii="Cambria Math" w:hAnsi="Cambria Math"/>
                      <w:sz w:val="21"/>
                      <w:szCs w:val="21"/>
                    </w:rPr>
                    <m:t>Q</m:t>
                  </m:r>
                </m:num>
                <m:den>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sz w:val="21"/>
                          <w:szCs w:val="21"/>
                        </w:rPr>
                        <m:t>2</m:t>
                      </m:r>
                    </m:sup>
                  </m:sSup>
                </m:den>
              </m:f>
            </m:oMath>
          </w:p>
        </w:tc>
      </w:tr>
      <w:tr w:rsidR="00DC211C" w:rsidRPr="002D5729" w14:paraId="2D546FD0" w14:textId="77777777" w:rsidTr="00F6203B">
        <w:trPr>
          <w:jc w:val="center"/>
        </w:trPr>
        <w:tc>
          <w:tcPr>
            <w:tcW w:w="1016" w:type="pct"/>
            <w:tcMar>
              <w:left w:w="0" w:type="dxa"/>
              <w:right w:w="0" w:type="dxa"/>
            </w:tcMar>
            <w:vAlign w:val="center"/>
          </w:tcPr>
          <w:p w14:paraId="14123F5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本质区别</w:t>
            </w:r>
          </w:p>
        </w:tc>
        <w:tc>
          <w:tcPr>
            <w:tcW w:w="1906" w:type="pct"/>
            <w:tcMar>
              <w:left w:w="15" w:type="dxa"/>
              <w:right w:w="15" w:type="dxa"/>
            </w:tcMar>
            <w:vAlign w:val="center"/>
          </w:tcPr>
          <w:p w14:paraId="1B1552A3" w14:textId="77777777" w:rsidR="00DC211C" w:rsidRPr="002D5729" w:rsidRDefault="00DA3E64" w:rsidP="004033EC">
            <w:pPr>
              <w:tabs>
                <w:tab w:val="left" w:pos="2977"/>
              </w:tabs>
              <w:overflowPunct w:val="0"/>
              <w:snapToGrid w:val="0"/>
              <w:spacing w:line="360" w:lineRule="auto"/>
              <w:jc w:val="center"/>
              <w:rPr>
                <w:sz w:val="21"/>
                <w:szCs w:val="21"/>
              </w:rPr>
            </w:pPr>
            <w:bookmarkStart w:id="0" w:name="_GoBack"/>
            <w:bookmarkEnd w:id="0"/>
            <w:r w:rsidRPr="002D5729">
              <w:rPr>
                <w:rFonts w:hint="eastAsia"/>
                <w:sz w:val="21"/>
                <w:szCs w:val="21"/>
              </w:rPr>
              <w:t>定义式</w:t>
            </w:r>
          </w:p>
        </w:tc>
        <w:tc>
          <w:tcPr>
            <w:tcW w:w="2078" w:type="pct"/>
            <w:tcMar>
              <w:left w:w="15" w:type="dxa"/>
              <w:right w:w="15" w:type="dxa"/>
            </w:tcMar>
            <w:vAlign w:val="center"/>
          </w:tcPr>
          <w:p w14:paraId="1C10031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决定式</w:t>
            </w:r>
          </w:p>
        </w:tc>
      </w:tr>
      <w:tr w:rsidR="00DC211C" w:rsidRPr="002D5729" w14:paraId="2FF96A5E" w14:textId="77777777" w:rsidTr="00F6203B">
        <w:trPr>
          <w:jc w:val="center"/>
        </w:trPr>
        <w:tc>
          <w:tcPr>
            <w:tcW w:w="1016" w:type="pct"/>
            <w:tcMar>
              <w:left w:w="0" w:type="dxa"/>
              <w:right w:w="0" w:type="dxa"/>
            </w:tcMar>
            <w:vAlign w:val="center"/>
          </w:tcPr>
          <w:p w14:paraId="1B52573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适用范围</w:t>
            </w:r>
          </w:p>
        </w:tc>
        <w:tc>
          <w:tcPr>
            <w:tcW w:w="1906" w:type="pct"/>
            <w:tcMar>
              <w:left w:w="15" w:type="dxa"/>
              <w:right w:w="15" w:type="dxa"/>
            </w:tcMar>
            <w:vAlign w:val="center"/>
          </w:tcPr>
          <w:p w14:paraId="40E83B2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一切电场</w:t>
            </w:r>
          </w:p>
        </w:tc>
        <w:tc>
          <w:tcPr>
            <w:tcW w:w="2078" w:type="pct"/>
            <w:tcMar>
              <w:left w:w="15" w:type="dxa"/>
              <w:right w:w="15" w:type="dxa"/>
            </w:tcMar>
            <w:vAlign w:val="center"/>
          </w:tcPr>
          <w:p w14:paraId="2832627F"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真空中静止点电荷的电场</w:t>
            </w:r>
          </w:p>
        </w:tc>
      </w:tr>
      <w:tr w:rsidR="00DC211C" w:rsidRPr="002D5729" w14:paraId="466BE870" w14:textId="77777777" w:rsidTr="00F6203B">
        <w:trPr>
          <w:jc w:val="center"/>
        </w:trPr>
        <w:tc>
          <w:tcPr>
            <w:tcW w:w="1016" w:type="pct"/>
            <w:tcMar>
              <w:left w:w="0" w:type="dxa"/>
              <w:right w:w="0" w:type="dxa"/>
            </w:tcMar>
            <w:vAlign w:val="center"/>
          </w:tcPr>
          <w:p w14:paraId="0E7275E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lastRenderedPageBreak/>
              <w:t>Q</w:t>
            </w:r>
            <w:r w:rsidRPr="002D5729">
              <w:rPr>
                <w:rFonts w:hint="eastAsia"/>
                <w:sz w:val="21"/>
                <w:szCs w:val="21"/>
              </w:rPr>
              <w:t>或</w:t>
            </w:r>
            <w:r w:rsidRPr="002D5729">
              <w:rPr>
                <w:i/>
                <w:sz w:val="21"/>
                <w:szCs w:val="21"/>
              </w:rPr>
              <w:t>q</w:t>
            </w:r>
          </w:p>
          <w:p w14:paraId="582141D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的意义</w:t>
            </w:r>
          </w:p>
        </w:tc>
        <w:tc>
          <w:tcPr>
            <w:tcW w:w="1906" w:type="pct"/>
            <w:tcMar>
              <w:left w:w="15" w:type="dxa"/>
              <w:right w:w="15" w:type="dxa"/>
            </w:tcMar>
            <w:vAlign w:val="center"/>
          </w:tcPr>
          <w:p w14:paraId="0EE857D6"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q</w:t>
            </w:r>
            <w:r w:rsidRPr="002D5729">
              <w:rPr>
                <w:rFonts w:hint="eastAsia"/>
                <w:sz w:val="21"/>
                <w:szCs w:val="21"/>
              </w:rPr>
              <w:t>表示引入电场的</w:t>
            </w:r>
            <w:r w:rsidRPr="002D5729">
              <w:rPr>
                <w:rFonts w:ascii="宋体" w:hAnsi="宋体"/>
                <w:sz w:val="21"/>
                <w:szCs w:val="21"/>
              </w:rPr>
              <w:t>（</w:t>
            </w:r>
            <w:r w:rsidRPr="002D5729">
              <w:rPr>
                <w:rFonts w:eastAsia="楷体"/>
                <w:sz w:val="21"/>
                <w:szCs w:val="21"/>
              </w:rPr>
              <w:t>试探、检验</w:t>
            </w:r>
            <w:r w:rsidRPr="002D5729">
              <w:rPr>
                <w:rFonts w:ascii="宋体" w:hAnsi="宋体"/>
                <w:sz w:val="21"/>
                <w:szCs w:val="21"/>
              </w:rPr>
              <w:t>）</w:t>
            </w:r>
            <w:r w:rsidRPr="002D5729">
              <w:rPr>
                <w:rFonts w:hint="eastAsia"/>
                <w:sz w:val="21"/>
                <w:szCs w:val="21"/>
              </w:rPr>
              <w:t>电荷的电荷量</w:t>
            </w:r>
          </w:p>
        </w:tc>
        <w:tc>
          <w:tcPr>
            <w:tcW w:w="2078" w:type="pct"/>
            <w:tcMar>
              <w:left w:w="15" w:type="dxa"/>
              <w:right w:w="15" w:type="dxa"/>
            </w:tcMar>
            <w:vAlign w:val="center"/>
          </w:tcPr>
          <w:p w14:paraId="027E6817"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Q</w:t>
            </w:r>
            <w:r w:rsidRPr="002D5729">
              <w:rPr>
                <w:rFonts w:hint="eastAsia"/>
                <w:sz w:val="21"/>
                <w:szCs w:val="21"/>
              </w:rPr>
              <w:t>表示产生电场的点电荷</w:t>
            </w:r>
            <w:r w:rsidRPr="002D5729">
              <w:rPr>
                <w:rFonts w:ascii="宋体" w:hAnsi="宋体"/>
                <w:sz w:val="21"/>
                <w:szCs w:val="21"/>
              </w:rPr>
              <w:t>（</w:t>
            </w:r>
            <w:r w:rsidRPr="002D5729">
              <w:rPr>
                <w:rFonts w:eastAsia="楷体"/>
                <w:sz w:val="21"/>
                <w:szCs w:val="21"/>
              </w:rPr>
              <w:t>场源电荷</w:t>
            </w:r>
            <w:r w:rsidRPr="002D5729">
              <w:rPr>
                <w:rFonts w:ascii="宋体" w:hAnsi="宋体"/>
                <w:sz w:val="21"/>
                <w:szCs w:val="21"/>
              </w:rPr>
              <w:t>）</w:t>
            </w:r>
            <w:r w:rsidRPr="002D5729">
              <w:rPr>
                <w:rFonts w:hint="eastAsia"/>
                <w:sz w:val="21"/>
                <w:szCs w:val="21"/>
              </w:rPr>
              <w:t>的电荷量</w:t>
            </w:r>
          </w:p>
        </w:tc>
      </w:tr>
      <w:tr w:rsidR="00DC211C" w:rsidRPr="002D5729" w14:paraId="09769676" w14:textId="77777777" w:rsidTr="00F6203B">
        <w:trPr>
          <w:jc w:val="center"/>
        </w:trPr>
        <w:tc>
          <w:tcPr>
            <w:tcW w:w="1016" w:type="pct"/>
            <w:tcMar>
              <w:left w:w="0" w:type="dxa"/>
              <w:right w:w="0" w:type="dxa"/>
            </w:tcMar>
            <w:vAlign w:val="center"/>
          </w:tcPr>
          <w:p w14:paraId="34C0DF5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关系</w:t>
            </w:r>
          </w:p>
        </w:tc>
        <w:tc>
          <w:tcPr>
            <w:tcW w:w="1906" w:type="pct"/>
            <w:tcMar>
              <w:left w:w="15" w:type="dxa"/>
              <w:right w:w="15" w:type="dxa"/>
            </w:tcMar>
            <w:vAlign w:val="center"/>
          </w:tcPr>
          <w:p w14:paraId="6645D8FC"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E</w:t>
            </w:r>
            <w:r w:rsidRPr="002D5729">
              <w:rPr>
                <w:rFonts w:hint="eastAsia"/>
                <w:sz w:val="21"/>
                <w:szCs w:val="21"/>
              </w:rPr>
              <w:t>用</w:t>
            </w:r>
            <w:r w:rsidRPr="002D5729">
              <w:rPr>
                <w:i/>
                <w:sz w:val="21"/>
                <w:szCs w:val="21"/>
              </w:rPr>
              <w:t>F</w:t>
            </w:r>
            <w:r w:rsidRPr="002D5729">
              <w:rPr>
                <w:rFonts w:hint="eastAsia"/>
                <w:sz w:val="21"/>
                <w:szCs w:val="21"/>
              </w:rPr>
              <w:t>与</w:t>
            </w:r>
            <w:r w:rsidRPr="002D5729">
              <w:rPr>
                <w:i/>
                <w:sz w:val="21"/>
                <w:szCs w:val="21"/>
              </w:rPr>
              <w:t>q</w:t>
            </w:r>
            <w:r w:rsidRPr="002D5729">
              <w:rPr>
                <w:rFonts w:hint="eastAsia"/>
                <w:sz w:val="21"/>
                <w:szCs w:val="21"/>
              </w:rPr>
              <w:t>的比值来表示</w:t>
            </w:r>
            <w:r w:rsidRPr="002D5729">
              <w:rPr>
                <w:rFonts w:ascii="宋体" w:hAnsi="宋体"/>
                <w:sz w:val="21"/>
                <w:szCs w:val="21"/>
              </w:rPr>
              <w:t>，</w:t>
            </w:r>
            <w:r w:rsidRPr="002D5729">
              <w:rPr>
                <w:rFonts w:hint="eastAsia"/>
                <w:sz w:val="21"/>
                <w:szCs w:val="21"/>
              </w:rPr>
              <w:t>但</w:t>
            </w:r>
            <w:r w:rsidRPr="002D5729">
              <w:rPr>
                <w:i/>
                <w:sz w:val="21"/>
                <w:szCs w:val="21"/>
              </w:rPr>
              <w:t>E</w:t>
            </w:r>
            <w:r w:rsidRPr="002D5729">
              <w:rPr>
                <w:rFonts w:hint="eastAsia"/>
                <w:sz w:val="21"/>
                <w:szCs w:val="21"/>
              </w:rPr>
              <w:t>的大小与</w:t>
            </w:r>
            <w:r w:rsidRPr="002D5729">
              <w:rPr>
                <w:i/>
                <w:sz w:val="21"/>
                <w:szCs w:val="21"/>
              </w:rPr>
              <w:t>F</w:t>
            </w:r>
            <w:r w:rsidRPr="002D5729">
              <w:rPr>
                <w:rFonts w:ascii="宋体" w:hAnsi="宋体"/>
                <w:sz w:val="21"/>
                <w:szCs w:val="21"/>
              </w:rPr>
              <w:t>、</w:t>
            </w:r>
            <w:r w:rsidRPr="002D5729">
              <w:rPr>
                <w:i/>
                <w:sz w:val="21"/>
                <w:szCs w:val="21"/>
              </w:rPr>
              <w:t>q</w:t>
            </w:r>
            <w:r w:rsidRPr="002D5729">
              <w:rPr>
                <w:rFonts w:hint="eastAsia"/>
                <w:sz w:val="21"/>
                <w:szCs w:val="21"/>
              </w:rPr>
              <w:t>的大小无关</w:t>
            </w:r>
          </w:p>
        </w:tc>
        <w:tc>
          <w:tcPr>
            <w:tcW w:w="2078" w:type="pct"/>
            <w:tcMar>
              <w:left w:w="15" w:type="dxa"/>
              <w:right w:w="15" w:type="dxa"/>
            </w:tcMar>
            <w:vAlign w:val="center"/>
          </w:tcPr>
          <w:p w14:paraId="20A23276"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E</w:t>
            </w:r>
            <w:r w:rsidRPr="002D5729">
              <w:rPr>
                <w:rFonts w:hint="eastAsia"/>
                <w:sz w:val="21"/>
                <w:szCs w:val="21"/>
              </w:rPr>
              <w:t>不仅用</w:t>
            </w:r>
            <w:r w:rsidRPr="002D5729">
              <w:rPr>
                <w:i/>
                <w:sz w:val="21"/>
                <w:szCs w:val="21"/>
              </w:rPr>
              <w:t>Q</w:t>
            </w:r>
            <w:r w:rsidRPr="002D5729">
              <w:rPr>
                <w:rFonts w:ascii="宋体" w:hAnsi="宋体"/>
                <w:sz w:val="21"/>
                <w:szCs w:val="21"/>
              </w:rPr>
              <w:t>、</w:t>
            </w:r>
            <w:r w:rsidRPr="002D5729">
              <w:rPr>
                <w:i/>
                <w:sz w:val="21"/>
                <w:szCs w:val="21"/>
              </w:rPr>
              <w:t>r</w:t>
            </w:r>
            <w:r w:rsidRPr="002D5729">
              <w:rPr>
                <w:rFonts w:hint="eastAsia"/>
                <w:sz w:val="21"/>
                <w:szCs w:val="21"/>
              </w:rPr>
              <w:t>来表示</w:t>
            </w:r>
            <w:r w:rsidRPr="002D5729">
              <w:rPr>
                <w:rFonts w:ascii="宋体" w:hAnsi="宋体"/>
                <w:sz w:val="21"/>
                <w:szCs w:val="21"/>
              </w:rPr>
              <w:t>，</w:t>
            </w:r>
            <w:r w:rsidRPr="002D5729">
              <w:rPr>
                <w:rFonts w:hint="eastAsia"/>
                <w:sz w:val="21"/>
                <w:szCs w:val="21"/>
              </w:rPr>
              <w:t>且</w:t>
            </w:r>
            <w:r w:rsidRPr="002D5729">
              <w:rPr>
                <w:i/>
                <w:sz w:val="21"/>
                <w:szCs w:val="21"/>
              </w:rPr>
              <w:t>E</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sz w:val="21"/>
                          <w:szCs w:val="21"/>
                        </w:rPr>
                        <m:t>2</m:t>
                      </m:r>
                    </m:sup>
                  </m:sSup>
                </m:den>
              </m:f>
            </m:oMath>
          </w:p>
        </w:tc>
      </w:tr>
    </w:tbl>
    <w:p w14:paraId="2576EC2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5E4F8D35" w14:textId="652B2D19"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 xml:space="preserve">　</w:t>
      </w:r>
      <w:r w:rsidRPr="002D5729">
        <w:rPr>
          <w:rFonts w:hint="eastAsia"/>
          <w:sz w:val="21"/>
          <w:szCs w:val="21"/>
        </w:rPr>
        <w:t>如图甲所示</w:t>
      </w:r>
      <w:r w:rsidRPr="002D5729">
        <w:rPr>
          <w:rFonts w:ascii="宋体" w:hAnsi="宋体"/>
          <w:sz w:val="21"/>
          <w:szCs w:val="21"/>
        </w:rPr>
        <w:t>，</w:t>
      </w:r>
      <w:r w:rsidRPr="002D5729">
        <w:rPr>
          <w:rFonts w:hint="eastAsia"/>
          <w:sz w:val="21"/>
          <w:szCs w:val="21"/>
        </w:rPr>
        <w:t>真空中</w:t>
      </w:r>
      <w:r w:rsidRPr="002D5729">
        <w:rPr>
          <w:i/>
          <w:sz w:val="21"/>
          <w:szCs w:val="21"/>
        </w:rPr>
        <w:t>Ox</w:t>
      </w:r>
      <w:r w:rsidRPr="002D5729">
        <w:rPr>
          <w:rFonts w:hint="eastAsia"/>
          <w:sz w:val="21"/>
          <w:szCs w:val="21"/>
        </w:rPr>
        <w:t>坐标轴上的某点有一个点电荷</w:t>
      </w:r>
      <w:r w:rsidRPr="002D5729">
        <w:rPr>
          <w:i/>
          <w:sz w:val="21"/>
          <w:szCs w:val="21"/>
        </w:rPr>
        <w:t>Q</w:t>
      </w:r>
      <w:r w:rsidRPr="002D5729">
        <w:rPr>
          <w:rFonts w:ascii="宋体" w:hAnsi="宋体"/>
          <w:sz w:val="21"/>
          <w:szCs w:val="21"/>
        </w:rPr>
        <w:t>（</w:t>
      </w:r>
      <w:r w:rsidRPr="002D5729">
        <w:rPr>
          <w:rFonts w:hint="eastAsia"/>
          <w:sz w:val="21"/>
          <w:szCs w:val="21"/>
        </w:rPr>
        <w:t>未画出</w:t>
      </w:r>
      <w:r w:rsidRPr="002D5729">
        <w:rPr>
          <w:rFonts w:ascii="宋体" w:hAnsi="宋体"/>
          <w:sz w:val="21"/>
          <w:szCs w:val="21"/>
        </w:rPr>
        <w:t>），</w:t>
      </w:r>
      <w:r w:rsidRPr="002D5729">
        <w:rPr>
          <w:rFonts w:hint="eastAsia"/>
          <w:sz w:val="21"/>
          <w:szCs w:val="21"/>
        </w:rPr>
        <w:t>坐标轴上</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两点的坐标分别为</w:t>
      </w:r>
      <w:r w:rsidRPr="002D5729">
        <w:rPr>
          <w:sz w:val="21"/>
          <w:szCs w:val="21"/>
        </w:rPr>
        <w:t>0</w:t>
      </w:r>
      <w:r w:rsidRPr="002D5729">
        <w:rPr>
          <w:rFonts w:ascii="宋体" w:hAnsi="宋体"/>
          <w:sz w:val="21"/>
          <w:szCs w:val="21"/>
        </w:rPr>
        <w:t>.</w:t>
      </w:r>
      <w:r w:rsidRPr="002D5729">
        <w:rPr>
          <w:sz w:val="21"/>
          <w:szCs w:val="21"/>
        </w:rPr>
        <w:t>2</w:t>
      </w:r>
      <w:r w:rsidRPr="002D5729">
        <w:rPr>
          <w:rFonts w:hint="eastAsia"/>
          <w:sz w:val="21"/>
          <w:szCs w:val="21"/>
        </w:rPr>
        <w:t xml:space="preserve"> </w:t>
      </w:r>
      <w:r w:rsidRPr="002D5729">
        <w:rPr>
          <w:sz w:val="21"/>
          <w:szCs w:val="21"/>
        </w:rPr>
        <w:t>m</w:t>
      </w:r>
      <w:r w:rsidRPr="002D5729">
        <w:rPr>
          <w:rFonts w:hint="eastAsia"/>
          <w:sz w:val="21"/>
          <w:szCs w:val="21"/>
        </w:rPr>
        <w:t>和</w:t>
      </w:r>
      <w:r w:rsidRPr="002D5729">
        <w:rPr>
          <w:sz w:val="21"/>
          <w:szCs w:val="21"/>
        </w:rPr>
        <w:t>0</w:t>
      </w:r>
      <w:r w:rsidRPr="002D5729">
        <w:rPr>
          <w:rFonts w:ascii="宋体" w:hAnsi="宋体"/>
          <w:sz w:val="21"/>
          <w:szCs w:val="21"/>
        </w:rPr>
        <w:t>.</w:t>
      </w:r>
      <w:r w:rsidRPr="002D5729">
        <w:rPr>
          <w:sz w:val="21"/>
          <w:szCs w:val="21"/>
        </w:rPr>
        <w:t>7</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在</w:t>
      </w:r>
      <w:r w:rsidRPr="002D5729">
        <w:rPr>
          <w:i/>
          <w:sz w:val="21"/>
          <w:szCs w:val="21"/>
        </w:rPr>
        <w:t>A</w:t>
      </w:r>
      <w:r w:rsidRPr="002D5729">
        <w:rPr>
          <w:rFonts w:hint="eastAsia"/>
          <w:sz w:val="21"/>
          <w:szCs w:val="21"/>
        </w:rPr>
        <w:t>点放一个带正电的试探电荷</w:t>
      </w:r>
      <w:r w:rsidRPr="002D5729">
        <w:rPr>
          <w:rFonts w:ascii="宋体" w:hAnsi="宋体"/>
          <w:sz w:val="21"/>
          <w:szCs w:val="21"/>
        </w:rPr>
        <w:t>，</w:t>
      </w:r>
      <w:r w:rsidRPr="002D5729">
        <w:rPr>
          <w:rFonts w:hint="eastAsia"/>
          <w:sz w:val="21"/>
          <w:szCs w:val="21"/>
        </w:rPr>
        <w:t>在</w:t>
      </w:r>
      <w:r w:rsidRPr="002D5729">
        <w:rPr>
          <w:i/>
          <w:sz w:val="21"/>
          <w:szCs w:val="21"/>
        </w:rPr>
        <w:t>B</w:t>
      </w:r>
      <w:r w:rsidRPr="002D5729">
        <w:rPr>
          <w:rFonts w:hint="eastAsia"/>
          <w:sz w:val="21"/>
          <w:szCs w:val="21"/>
        </w:rPr>
        <w:t>点放一个带负电的试探电荷</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两点的试探电荷受到静电力的方向都跟</w:t>
      </w:r>
      <w:r w:rsidRPr="002D5729">
        <w:rPr>
          <w:i/>
          <w:sz w:val="21"/>
          <w:szCs w:val="21"/>
        </w:rPr>
        <w:t>x</w:t>
      </w:r>
      <w:r w:rsidRPr="002D5729">
        <w:rPr>
          <w:rFonts w:hint="eastAsia"/>
          <w:sz w:val="21"/>
          <w:szCs w:val="21"/>
        </w:rPr>
        <w:t>轴正方向相同</w:t>
      </w:r>
      <w:r w:rsidRPr="002D5729">
        <w:rPr>
          <w:rFonts w:ascii="宋体" w:hAnsi="宋体"/>
          <w:sz w:val="21"/>
          <w:szCs w:val="21"/>
        </w:rPr>
        <w:t>，</w:t>
      </w:r>
      <w:r w:rsidRPr="002D5729">
        <w:rPr>
          <w:rFonts w:hint="eastAsia"/>
          <w:sz w:val="21"/>
          <w:szCs w:val="21"/>
        </w:rPr>
        <w:t>静电力的大小</w:t>
      </w:r>
      <w:r w:rsidRPr="002D5729">
        <w:rPr>
          <w:i/>
          <w:sz w:val="21"/>
          <w:szCs w:val="21"/>
        </w:rPr>
        <w:t>F</w:t>
      </w:r>
      <w:r w:rsidRPr="002D5729">
        <w:rPr>
          <w:rFonts w:hint="eastAsia"/>
          <w:sz w:val="21"/>
          <w:szCs w:val="21"/>
        </w:rPr>
        <w:t>跟试探电荷的电荷量</w:t>
      </w:r>
      <w:r w:rsidRPr="002D5729">
        <w:rPr>
          <w:i/>
          <w:sz w:val="21"/>
          <w:szCs w:val="21"/>
        </w:rPr>
        <w:t>q</w:t>
      </w:r>
      <w:r w:rsidRPr="002D5729">
        <w:rPr>
          <w:rFonts w:hint="eastAsia"/>
          <w:sz w:val="21"/>
          <w:szCs w:val="21"/>
        </w:rPr>
        <w:t>的关系分别如图乙中直线</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所示</w:t>
      </w:r>
      <w:r w:rsidRPr="002D5729">
        <w:rPr>
          <w:rFonts w:ascii="宋体" w:hAnsi="宋体"/>
          <w:sz w:val="21"/>
          <w:szCs w:val="21"/>
        </w:rPr>
        <w:t>。</w:t>
      </w:r>
      <w:r w:rsidRPr="002D5729">
        <w:rPr>
          <w:rFonts w:hint="eastAsia"/>
          <w:sz w:val="21"/>
          <w:szCs w:val="21"/>
        </w:rPr>
        <w:t>忽略</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间的作用力</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CE904B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2A242EB" wp14:editId="79F5A5EC">
            <wp:extent cx="2405511" cy="1094105"/>
            <wp:effectExtent l="0" t="0" r="0" b="0"/>
            <wp:docPr id="121" name="25btrwlb3-9-46.jpg" descr="id:21474942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7.jpeg"/>
                    <pic:cNvPicPr/>
                  </pic:nvPicPr>
                  <pic:blipFill>
                    <a:blip r:embed="rId24"/>
                    <a:stretch>
                      <a:fillRect/>
                    </a:stretch>
                  </pic:blipFill>
                  <pic:spPr>
                    <a:xfrm>
                      <a:off x="0" y="0"/>
                      <a:ext cx="2405511" cy="1094105"/>
                    </a:xfrm>
                    <a:prstGeom prst="rect">
                      <a:avLst/>
                    </a:prstGeom>
                  </pic:spPr>
                </pic:pic>
              </a:graphicData>
            </a:graphic>
          </wp:inline>
        </w:drawing>
      </w:r>
    </w:p>
    <w:p w14:paraId="0265DD5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B</w:t>
      </w:r>
      <w:r w:rsidRPr="002D5729">
        <w:rPr>
          <w:rFonts w:hint="eastAsia"/>
          <w:sz w:val="21"/>
          <w:szCs w:val="21"/>
        </w:rPr>
        <w:t>点的电场强度大小为</w:t>
      </w:r>
      <w:r w:rsidRPr="002D5729">
        <w:rPr>
          <w:sz w:val="21"/>
          <w:szCs w:val="21"/>
        </w:rPr>
        <w:t>0</w:t>
      </w:r>
      <w:r w:rsidRPr="002D5729">
        <w:rPr>
          <w:rFonts w:ascii="宋体" w:hAnsi="宋体"/>
          <w:sz w:val="21"/>
          <w:szCs w:val="21"/>
        </w:rPr>
        <w:t>.</w:t>
      </w:r>
      <w:r w:rsidRPr="002D5729">
        <w:rPr>
          <w:sz w:val="21"/>
          <w:szCs w:val="21"/>
        </w:rPr>
        <w:t>25</w:t>
      </w:r>
      <w:r w:rsidRPr="002D5729">
        <w:rPr>
          <w:rFonts w:hint="eastAsia"/>
          <w:sz w:val="21"/>
          <w:szCs w:val="21"/>
        </w:rPr>
        <w:t xml:space="preserve"> </w:t>
      </w:r>
      <w:r w:rsidRPr="002D5729">
        <w:rPr>
          <w:sz w:val="21"/>
          <w:szCs w:val="21"/>
        </w:rPr>
        <w:t>N/C</w:t>
      </w:r>
    </w:p>
    <w:p w14:paraId="18E9CAD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A</w:t>
      </w:r>
      <w:r w:rsidRPr="002D5729">
        <w:rPr>
          <w:rFonts w:hint="eastAsia"/>
          <w:sz w:val="21"/>
          <w:szCs w:val="21"/>
        </w:rPr>
        <w:t>点的电场强度的方向沿</w:t>
      </w:r>
      <w:r w:rsidRPr="002D5729">
        <w:rPr>
          <w:i/>
          <w:sz w:val="21"/>
          <w:szCs w:val="21"/>
        </w:rPr>
        <w:t>x</w:t>
      </w:r>
      <w:r w:rsidRPr="002D5729">
        <w:rPr>
          <w:rFonts w:hint="eastAsia"/>
          <w:sz w:val="21"/>
          <w:szCs w:val="21"/>
        </w:rPr>
        <w:t>轴负方向</w:t>
      </w:r>
    </w:p>
    <w:p w14:paraId="5C1791B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点电荷</w:t>
      </w:r>
      <w:r w:rsidRPr="002D5729">
        <w:rPr>
          <w:i/>
          <w:sz w:val="21"/>
          <w:szCs w:val="21"/>
        </w:rPr>
        <w:t>Q</w:t>
      </w:r>
      <w:r w:rsidRPr="002D5729">
        <w:rPr>
          <w:rFonts w:hint="eastAsia"/>
          <w:sz w:val="21"/>
          <w:szCs w:val="21"/>
        </w:rPr>
        <w:t>的位置坐标为</w:t>
      </w:r>
      <w:r w:rsidRPr="002D5729">
        <w:rPr>
          <w:sz w:val="21"/>
          <w:szCs w:val="21"/>
        </w:rPr>
        <w:t>0</w:t>
      </w:r>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m</w:t>
      </w:r>
    </w:p>
    <w:p w14:paraId="0F3D204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点电荷</w:t>
      </w:r>
      <w:r w:rsidRPr="002D5729">
        <w:rPr>
          <w:i/>
          <w:sz w:val="21"/>
          <w:szCs w:val="21"/>
        </w:rPr>
        <w:t>Q</w:t>
      </w:r>
      <w:r w:rsidRPr="002D5729">
        <w:rPr>
          <w:rFonts w:hint="eastAsia"/>
          <w:sz w:val="21"/>
          <w:szCs w:val="21"/>
        </w:rPr>
        <w:t>是正电荷</w:t>
      </w:r>
    </w:p>
    <w:p w14:paraId="370AEEC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2528103"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第九章</w:t>
      </w:r>
      <w:r w:rsidRPr="002D5729">
        <w:rPr>
          <w:sz w:val="21"/>
          <w:szCs w:val="21"/>
        </w:rPr>
        <w:t xml:space="preserve">　</w:t>
      </w:r>
      <w:r w:rsidRPr="002D5729">
        <w:rPr>
          <w:sz w:val="21"/>
          <w:szCs w:val="21"/>
        </w:rPr>
        <w:t>3</w:t>
      </w:r>
      <w:r w:rsidRPr="002D5729">
        <w:rPr>
          <w:rFonts w:ascii="宋体" w:hAnsi="宋体"/>
          <w:sz w:val="21"/>
          <w:szCs w:val="21"/>
        </w:rPr>
        <w:t>.</w:t>
      </w:r>
      <w:r w:rsidRPr="002D5729">
        <w:rPr>
          <w:sz w:val="21"/>
          <w:szCs w:val="21"/>
        </w:rPr>
        <w:t xml:space="preserve">　</w:t>
      </w:r>
      <w:r w:rsidRPr="002D5729">
        <w:rPr>
          <w:rFonts w:hint="eastAsia"/>
          <w:sz w:val="21"/>
          <w:szCs w:val="21"/>
        </w:rPr>
        <w:t>第</w:t>
      </w:r>
      <w:r w:rsidRPr="002D5729">
        <w:rPr>
          <w:sz w:val="21"/>
          <w:szCs w:val="21"/>
        </w:rPr>
        <w:t>1</w:t>
      </w:r>
      <w:r w:rsidRPr="002D5729">
        <w:rPr>
          <w:rFonts w:hint="eastAsia"/>
          <w:sz w:val="21"/>
          <w:szCs w:val="21"/>
        </w:rPr>
        <w:t>课时</w:t>
      </w:r>
    </w:p>
    <w:sectPr w:rsidR="00DC211C" w:rsidRPr="002D5729" w:rsidSect="002D5729">
      <w:headerReference w:type="default" r:id="rId25"/>
      <w:footerReference w:type="default" r:id="rId26"/>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FB9C1" w14:textId="77777777" w:rsidR="0032212A" w:rsidRDefault="0032212A" w:rsidP="006C537E">
      <w:pPr>
        <w:spacing w:line="240" w:lineRule="auto"/>
      </w:pPr>
      <w:r>
        <w:separator/>
      </w:r>
    </w:p>
  </w:endnote>
  <w:endnote w:type="continuationSeparator" w:id="0">
    <w:p w14:paraId="4D90F61F" w14:textId="77777777" w:rsidR="0032212A" w:rsidRDefault="0032212A"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4E8169AD"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F6203B">
              <w:rPr>
                <w:b/>
                <w:bCs/>
                <w:noProof/>
                <w:sz w:val="21"/>
                <w:szCs w:val="21"/>
              </w:rPr>
              <w:t>4</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F6203B">
              <w:rPr>
                <w:b/>
                <w:bCs/>
                <w:noProof/>
                <w:sz w:val="21"/>
                <w:szCs w:val="21"/>
              </w:rPr>
              <w:t>5</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F05A4" w14:textId="77777777" w:rsidR="0032212A" w:rsidRDefault="0032212A">
      <w:pPr>
        <w:spacing w:line="240" w:lineRule="auto"/>
      </w:pPr>
      <w:r>
        <w:separator/>
      </w:r>
    </w:p>
  </w:footnote>
  <w:footnote w:type="continuationSeparator" w:id="0">
    <w:p w14:paraId="5AD2FF02" w14:textId="77777777" w:rsidR="0032212A" w:rsidRDefault="003221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32212A">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212A"/>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A95"/>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6203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12</cp:revision>
  <dcterms:created xsi:type="dcterms:W3CDTF">2025-05-06T07:26:00Z</dcterms:created>
  <dcterms:modified xsi:type="dcterms:W3CDTF">2025-05-07T03:28:00Z</dcterms:modified>
</cp:coreProperties>
</file>