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C077F2" w14:textId="5ABDBFEA" w:rsidR="00BC398E" w:rsidRPr="00156C30" w:rsidRDefault="00BC398E" w:rsidP="00156C30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156C30">
        <w:rPr>
          <w:b/>
          <w:sz w:val="30"/>
          <w:szCs w:val="30"/>
        </w:rPr>
        <w:t>2</w:t>
      </w:r>
      <w:r w:rsidRPr="00156C30">
        <w:rPr>
          <w:rFonts w:ascii="宋体" w:hAnsi="宋体"/>
          <w:b/>
          <w:sz w:val="30"/>
          <w:szCs w:val="30"/>
        </w:rPr>
        <w:t>.</w:t>
      </w:r>
      <w:r w:rsidRPr="00156C30">
        <w:rPr>
          <w:b/>
          <w:sz w:val="30"/>
          <w:szCs w:val="30"/>
        </w:rPr>
        <w:t>导体的电阻</w:t>
      </w:r>
      <w:r w:rsidRPr="00156C30">
        <w:rPr>
          <w:sz w:val="30"/>
          <w:szCs w:val="30"/>
        </w:rPr>
        <w:t xml:space="preserve">　</w:t>
      </w:r>
    </w:p>
    <w:p w14:paraId="5EC671DA" w14:textId="77777777" w:rsidR="00BC398E" w:rsidRPr="00156C30" w:rsidRDefault="00BC398E" w:rsidP="00BC39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0BD99ECC" wp14:editId="36AD9ED9">
            <wp:extent cx="923278" cy="243205"/>
            <wp:effectExtent l="0" t="0" r="0" b="0"/>
            <wp:docPr id="275" name="基础对点练灰.jpg" descr="id:21474895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AA75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rFonts w:eastAsia="黑体"/>
          <w:sz w:val="21"/>
          <w:szCs w:val="21"/>
        </w:rPr>
        <w:t>知识点</w:t>
      </w:r>
      <w:proofErr w:type="gramStart"/>
      <w:r w:rsidRPr="00156C30">
        <w:rPr>
          <w:rFonts w:eastAsia="黑体"/>
          <w:sz w:val="21"/>
          <w:szCs w:val="21"/>
        </w:rPr>
        <w:t>一</w:t>
      </w:r>
      <w:proofErr w:type="gramEnd"/>
      <w:r w:rsidRPr="00156C30">
        <w:rPr>
          <w:sz w:val="21"/>
          <w:szCs w:val="21"/>
        </w:rPr>
        <w:t xml:space="preserve">　</w:t>
      </w:r>
      <w:r w:rsidRPr="00156C30">
        <w:rPr>
          <w:rFonts w:eastAsia="黑体"/>
          <w:sz w:val="21"/>
          <w:szCs w:val="21"/>
        </w:rPr>
        <w:t>电阻</w:t>
      </w:r>
    </w:p>
    <w:p w14:paraId="7A3A4AC7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1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当某电阻两端电压</w:t>
      </w:r>
      <w:r w:rsidRPr="00156C30">
        <w:rPr>
          <w:i/>
          <w:sz w:val="21"/>
          <w:szCs w:val="21"/>
        </w:rPr>
        <w:t>U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20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V</w:t>
      </w:r>
      <w:r w:rsidRPr="00156C30">
        <w:rPr>
          <w:rFonts w:hint="eastAsia"/>
          <w:sz w:val="21"/>
          <w:szCs w:val="21"/>
        </w:rPr>
        <w:t>时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其电流为</w:t>
      </w:r>
      <w:r w:rsidRPr="00156C30">
        <w:rPr>
          <w:i/>
          <w:sz w:val="21"/>
          <w:szCs w:val="21"/>
        </w:rPr>
        <w:t>I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5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。</w:t>
      </w:r>
      <w:r w:rsidRPr="00156C30">
        <w:rPr>
          <w:rFonts w:hint="eastAsia"/>
          <w:sz w:val="21"/>
          <w:szCs w:val="21"/>
        </w:rPr>
        <w:t>下列说法正确的是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2953B34C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该电阻的阻值为</w:t>
      </w:r>
      <w:r w:rsidRPr="00156C30">
        <w:rPr>
          <w:sz w:val="21"/>
          <w:szCs w:val="21"/>
        </w:rPr>
        <w:t>4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Ω</w:t>
      </w:r>
    </w:p>
    <w:p w14:paraId="0B123FF5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如果该电阻两端电压为</w:t>
      </w:r>
      <w:r w:rsidRPr="00156C30">
        <w:rPr>
          <w:sz w:val="21"/>
          <w:szCs w:val="21"/>
        </w:rPr>
        <w:t>30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V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则通过电阻的电流为</w:t>
      </w:r>
      <w:r w:rsidRPr="00156C30">
        <w:rPr>
          <w:sz w:val="21"/>
          <w:szCs w:val="21"/>
        </w:rPr>
        <w:t>6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A</w:t>
      </w:r>
    </w:p>
    <w:p w14:paraId="562C4935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如果通过该电阻的电流为</w:t>
      </w:r>
      <w:r w:rsidRPr="00156C30">
        <w:rPr>
          <w:sz w:val="21"/>
          <w:szCs w:val="21"/>
        </w:rPr>
        <w:t>2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则电阻两端的电压为</w:t>
      </w:r>
      <w:r w:rsidRPr="00156C30">
        <w:rPr>
          <w:sz w:val="21"/>
          <w:szCs w:val="21"/>
        </w:rPr>
        <w:t>10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V</w:t>
      </w:r>
    </w:p>
    <w:p w14:paraId="7C0160B9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当通过该电阻电流为零时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则该电阻的阻值也为零</w:t>
      </w:r>
      <w:bookmarkStart w:id="0" w:name="_GoBack"/>
      <w:bookmarkEnd w:id="0"/>
    </w:p>
    <w:p w14:paraId="5BE89DAE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2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eastAsia="隶书"/>
          <w:sz w:val="21"/>
          <w:szCs w:val="21"/>
        </w:rPr>
        <w:t>〔多选〕</w:t>
      </w:r>
      <w:r w:rsidRPr="00156C30">
        <w:rPr>
          <w:rFonts w:hint="eastAsia"/>
          <w:sz w:val="21"/>
          <w:szCs w:val="21"/>
        </w:rPr>
        <w:t>在一次实验中某同学用电流表测出了流过导体</w:t>
      </w:r>
      <w:r w:rsidRPr="00156C30">
        <w:rPr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的几组电流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用电压表测出了导体</w:t>
      </w:r>
      <w:r w:rsidRPr="00156C30">
        <w:rPr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两端对应的几组电压</w:t>
      </w:r>
      <w:r w:rsidRPr="00156C30">
        <w:rPr>
          <w:rFonts w:ascii="宋体" w:hAnsi="宋体"/>
          <w:sz w:val="21"/>
          <w:szCs w:val="21"/>
        </w:rPr>
        <w:t>，</w:t>
      </w:r>
      <w:proofErr w:type="gramStart"/>
      <w:r w:rsidRPr="00156C30">
        <w:rPr>
          <w:rFonts w:hint="eastAsia"/>
          <w:sz w:val="21"/>
          <w:szCs w:val="21"/>
        </w:rPr>
        <w:t>通过描点连线</w:t>
      </w:r>
      <w:proofErr w:type="gramEnd"/>
      <w:r w:rsidRPr="00156C30">
        <w:rPr>
          <w:rFonts w:hint="eastAsia"/>
          <w:sz w:val="21"/>
          <w:szCs w:val="21"/>
        </w:rPr>
        <w:t>得出了</w:t>
      </w:r>
      <w:r w:rsidRPr="00156C30">
        <w:rPr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的</w:t>
      </w:r>
      <w:r w:rsidRPr="00156C30">
        <w:rPr>
          <w:i/>
          <w:sz w:val="21"/>
          <w:szCs w:val="21"/>
        </w:rPr>
        <w:t>U</w:t>
      </w:r>
      <w:r w:rsidRPr="00156C30">
        <w:rPr>
          <w:rFonts w:hint="eastAsia"/>
          <w:sz w:val="21"/>
          <w:szCs w:val="21"/>
        </w:rPr>
        <w:t>-</w:t>
      </w:r>
      <w:r w:rsidRPr="00156C30">
        <w:rPr>
          <w:i/>
          <w:sz w:val="21"/>
          <w:szCs w:val="21"/>
        </w:rPr>
        <w:t>I</w:t>
      </w:r>
      <w:r w:rsidRPr="00156C30">
        <w:rPr>
          <w:rFonts w:hint="eastAsia"/>
          <w:sz w:val="21"/>
          <w:szCs w:val="21"/>
        </w:rPr>
        <w:t>图像</w:t>
      </w:r>
      <w:r w:rsidRPr="00156C30">
        <w:rPr>
          <w:rFonts w:ascii="宋体" w:hAnsi="宋体"/>
          <w:sz w:val="21"/>
          <w:szCs w:val="21"/>
        </w:rPr>
        <w:t>。</w:t>
      </w:r>
      <w:r w:rsidRPr="00156C30">
        <w:rPr>
          <w:rFonts w:hint="eastAsia"/>
          <w:sz w:val="21"/>
          <w:szCs w:val="21"/>
        </w:rPr>
        <w:t>把导体</w:t>
      </w:r>
      <w:r w:rsidRPr="00156C30">
        <w:rPr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改换为导体</w:t>
      </w: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得出了</w:t>
      </w:r>
      <w:r w:rsidRPr="00156C30">
        <w:rPr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的</w:t>
      </w:r>
      <w:r w:rsidRPr="00156C30">
        <w:rPr>
          <w:i/>
          <w:sz w:val="21"/>
          <w:szCs w:val="21"/>
        </w:rPr>
        <w:t>U</w:t>
      </w:r>
      <w:r w:rsidRPr="00156C30">
        <w:rPr>
          <w:rFonts w:hint="eastAsia"/>
          <w:sz w:val="21"/>
          <w:szCs w:val="21"/>
        </w:rPr>
        <w:t>-</w:t>
      </w:r>
      <w:r w:rsidRPr="00156C30">
        <w:rPr>
          <w:i/>
          <w:sz w:val="21"/>
          <w:szCs w:val="21"/>
        </w:rPr>
        <w:t>I</w:t>
      </w:r>
      <w:r w:rsidRPr="00156C30">
        <w:rPr>
          <w:rFonts w:hint="eastAsia"/>
          <w:sz w:val="21"/>
          <w:szCs w:val="21"/>
        </w:rPr>
        <w:t>图像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如图所示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下列说法正确的是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05F5FB73" w14:textId="77777777" w:rsidR="00BC398E" w:rsidRPr="00156C30" w:rsidRDefault="00BC398E" w:rsidP="00BC39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3DB3C126" wp14:editId="3405B23C">
            <wp:extent cx="1411889" cy="1188720"/>
            <wp:effectExtent l="0" t="0" r="0" b="0"/>
            <wp:docPr id="276" name="25zjtbwlbs3-75.jpg" descr="id:21474895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7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1889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1915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对导体</w:t>
      </w: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当通过的电流为</w:t>
      </w:r>
      <w:r w:rsidRPr="00156C30">
        <w:rPr>
          <w:i/>
          <w:sz w:val="21"/>
          <w:szCs w:val="21"/>
        </w:rPr>
        <w:t>I</w:t>
      </w:r>
      <w:r w:rsidRPr="00156C30">
        <w:rPr>
          <w:sz w:val="21"/>
          <w:szCs w:val="21"/>
          <w:vertAlign w:val="subscript"/>
        </w:rPr>
        <w:t>1</w:t>
      </w:r>
      <w:r w:rsidRPr="00156C30">
        <w:rPr>
          <w:rFonts w:hint="eastAsia"/>
          <w:sz w:val="21"/>
          <w:szCs w:val="21"/>
        </w:rPr>
        <w:t>时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电阻为</w:t>
      </w:r>
      <w:r w:rsidRPr="00156C30">
        <w:rPr>
          <w:i/>
          <w:sz w:val="21"/>
          <w:szCs w:val="21"/>
        </w:rPr>
        <w:t>R</w:t>
      </w:r>
      <w:r w:rsidRPr="00156C30">
        <w:rPr>
          <w:sz w:val="21"/>
          <w:szCs w:val="21"/>
          <w:vertAlign w:val="subscript"/>
        </w:rPr>
        <w:t>1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当通过的电流为</w:t>
      </w:r>
      <w:r w:rsidRPr="00156C30">
        <w:rPr>
          <w:i/>
          <w:sz w:val="21"/>
          <w:szCs w:val="21"/>
        </w:rPr>
        <w:t>I</w:t>
      </w:r>
      <w:r w:rsidRPr="00156C30">
        <w:rPr>
          <w:sz w:val="21"/>
          <w:szCs w:val="21"/>
          <w:vertAlign w:val="subscript"/>
        </w:rPr>
        <w:t>2</w:t>
      </w:r>
      <w:r w:rsidRPr="00156C30">
        <w:rPr>
          <w:rFonts w:hint="eastAsia"/>
          <w:sz w:val="21"/>
          <w:szCs w:val="21"/>
        </w:rPr>
        <w:t>时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电阻为</w:t>
      </w:r>
      <w:r w:rsidRPr="00156C30">
        <w:rPr>
          <w:i/>
          <w:sz w:val="21"/>
          <w:szCs w:val="21"/>
        </w:rPr>
        <w:t>R</w:t>
      </w:r>
      <w:r w:rsidRPr="00156C30">
        <w:rPr>
          <w:sz w:val="21"/>
          <w:szCs w:val="21"/>
          <w:vertAlign w:val="subscript"/>
        </w:rPr>
        <w:t>2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则</w:t>
      </w:r>
      <w:r w:rsidRPr="00156C30">
        <w:rPr>
          <w:i/>
          <w:sz w:val="21"/>
          <w:szCs w:val="21"/>
        </w:rPr>
        <w:t>R</w:t>
      </w:r>
      <w:r w:rsidRPr="00156C30">
        <w:rPr>
          <w:sz w:val="21"/>
          <w:szCs w:val="21"/>
          <w:vertAlign w:val="subscript"/>
        </w:rPr>
        <w:t>1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i/>
          <w:sz w:val="21"/>
          <w:szCs w:val="21"/>
        </w:rPr>
        <w:t>R</w:t>
      </w:r>
      <w:r w:rsidRPr="00156C30">
        <w:rPr>
          <w:sz w:val="21"/>
          <w:szCs w:val="21"/>
          <w:vertAlign w:val="subscript"/>
        </w:rPr>
        <w:t>2</w:t>
      </w:r>
      <w:r w:rsidRPr="00156C30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156C30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den>
        </m:f>
      </m:oMath>
    </w:p>
    <w:p w14:paraId="731B1E35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导体</w:t>
      </w:r>
      <w:r w:rsidRPr="00156C30">
        <w:rPr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的电阻随电流的增大而增大</w:t>
      </w:r>
    </w:p>
    <w:p w14:paraId="7262C073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的电阻大于</w:t>
      </w:r>
      <w:r w:rsidRPr="00156C30">
        <w:rPr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的电阻</w:t>
      </w:r>
    </w:p>
    <w:p w14:paraId="517DFCE1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156C30">
        <w:rPr>
          <w:rFonts w:hint="eastAsia"/>
          <w:sz w:val="21"/>
          <w:szCs w:val="21"/>
        </w:rPr>
        <w:t>的值反映了导体</w:t>
      </w:r>
      <w:r w:rsidRPr="00156C30">
        <w:rPr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对电流的阻碍作用比导体</w:t>
      </w:r>
      <w:r w:rsidRPr="00156C30">
        <w:rPr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的大</w:t>
      </w:r>
    </w:p>
    <w:p w14:paraId="695B1C60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rFonts w:eastAsia="黑体"/>
          <w:sz w:val="21"/>
          <w:szCs w:val="21"/>
        </w:rPr>
        <w:t>知识点二</w:t>
      </w:r>
      <w:r w:rsidRPr="00156C30">
        <w:rPr>
          <w:sz w:val="21"/>
          <w:szCs w:val="21"/>
        </w:rPr>
        <w:t xml:space="preserve">　</w:t>
      </w:r>
      <w:r w:rsidRPr="00156C30">
        <w:rPr>
          <w:rFonts w:eastAsia="黑体"/>
          <w:sz w:val="21"/>
          <w:szCs w:val="21"/>
        </w:rPr>
        <w:t>电阻率和电阻定律</w:t>
      </w:r>
    </w:p>
    <w:p w14:paraId="675C8A81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3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为了测定液体的电阻率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工业上用一种称为</w:t>
      </w:r>
      <w:r w:rsidRPr="00156C30">
        <w:rPr>
          <w:rFonts w:ascii="宋体" w:hAnsi="宋体"/>
          <w:sz w:val="21"/>
          <w:szCs w:val="21"/>
        </w:rPr>
        <w:t>“</w:t>
      </w:r>
      <w:r w:rsidRPr="00156C30">
        <w:rPr>
          <w:rFonts w:hint="eastAsia"/>
          <w:sz w:val="21"/>
          <w:szCs w:val="21"/>
        </w:rPr>
        <w:t>电导仪</w:t>
      </w:r>
      <w:r w:rsidRPr="00156C30">
        <w:rPr>
          <w:rFonts w:ascii="宋体" w:hAnsi="宋体"/>
          <w:sz w:val="21"/>
          <w:szCs w:val="21"/>
        </w:rPr>
        <w:t>”</w:t>
      </w:r>
      <w:r w:rsidRPr="00156C30">
        <w:rPr>
          <w:rFonts w:hint="eastAsia"/>
          <w:sz w:val="21"/>
          <w:szCs w:val="21"/>
        </w:rPr>
        <w:t>的仪器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其中一个关键部</w:t>
      </w:r>
    </w:p>
    <w:p w14:paraId="30476C3F" w14:textId="5B69FDB9" w:rsidR="00BC398E" w:rsidRPr="00156C30" w:rsidRDefault="00BC398E" w:rsidP="00BC398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56C30">
        <w:rPr>
          <w:rFonts w:hint="eastAsia"/>
          <w:sz w:val="21"/>
          <w:szCs w:val="21"/>
        </w:rPr>
        <w:t>件如图所示</w:t>
      </w:r>
      <w:r w:rsidRPr="00156C30">
        <w:rPr>
          <w:rFonts w:ascii="宋体" w:hAnsi="宋体"/>
          <w:sz w:val="21"/>
          <w:szCs w:val="21"/>
        </w:rPr>
        <w:t>。</w:t>
      </w: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是两片面积为</w:t>
      </w:r>
      <w:r w:rsidRPr="00156C30">
        <w:rPr>
          <w:sz w:val="21"/>
          <w:szCs w:val="21"/>
        </w:rPr>
        <w:t>1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cm</w:t>
      </w:r>
      <w:r w:rsidRPr="00156C30">
        <w:rPr>
          <w:sz w:val="21"/>
          <w:szCs w:val="21"/>
          <w:vertAlign w:val="superscript"/>
        </w:rPr>
        <w:t>2</w:t>
      </w:r>
      <w:r w:rsidRPr="00156C30">
        <w:rPr>
          <w:rFonts w:hint="eastAsia"/>
          <w:sz w:val="21"/>
          <w:szCs w:val="21"/>
        </w:rPr>
        <w:t>的正方形铂片</w:t>
      </w:r>
      <w:r w:rsidRPr="00156C30">
        <w:rPr>
          <w:rFonts w:ascii="宋体" w:hAnsi="宋体"/>
          <w:sz w:val="21"/>
          <w:szCs w:val="21"/>
        </w:rPr>
        <w:t>。</w:t>
      </w:r>
      <w:r w:rsidRPr="00156C30">
        <w:rPr>
          <w:rFonts w:hint="eastAsia"/>
          <w:sz w:val="21"/>
          <w:szCs w:val="21"/>
        </w:rPr>
        <w:t>间距</w:t>
      </w:r>
      <w:r w:rsidRPr="00156C30">
        <w:rPr>
          <w:i/>
          <w:sz w:val="21"/>
          <w:szCs w:val="21"/>
        </w:rPr>
        <w:t>l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1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cm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把它们浸没在待测液体中</w:t>
      </w:r>
      <w:r w:rsidRPr="00156C30">
        <w:rPr>
          <w:rFonts w:ascii="宋体" w:hAnsi="宋体"/>
          <w:sz w:val="21"/>
          <w:szCs w:val="21"/>
        </w:rPr>
        <w:t>。</w:t>
      </w:r>
      <w:r w:rsidRPr="00156C30">
        <w:rPr>
          <w:rFonts w:hint="eastAsia"/>
          <w:sz w:val="21"/>
          <w:szCs w:val="21"/>
        </w:rPr>
        <w:t>若通过两根引线加上电压</w:t>
      </w:r>
      <w:r w:rsidRPr="00156C30">
        <w:rPr>
          <w:i/>
          <w:sz w:val="21"/>
          <w:szCs w:val="21"/>
        </w:rPr>
        <w:t>U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6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V</w:t>
      </w:r>
      <w:r w:rsidRPr="00156C30">
        <w:rPr>
          <w:rFonts w:hint="eastAsia"/>
          <w:sz w:val="21"/>
          <w:szCs w:val="21"/>
        </w:rPr>
        <w:t>时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测出电流</w:t>
      </w:r>
      <w:r w:rsidRPr="00156C30">
        <w:rPr>
          <w:i/>
          <w:sz w:val="21"/>
          <w:szCs w:val="21"/>
        </w:rPr>
        <w:t>I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1</w:t>
      </w:r>
      <w:r w:rsidRPr="00156C30">
        <w:rPr>
          <w:rFonts w:hint="eastAsia"/>
          <w:sz w:val="21"/>
          <w:szCs w:val="21"/>
        </w:rPr>
        <w:t xml:space="preserve"> </w:t>
      </w:r>
      <w:proofErr w:type="spellStart"/>
      <w:r w:rsidRPr="00156C30">
        <w:rPr>
          <w:sz w:val="21"/>
          <w:szCs w:val="21"/>
        </w:rPr>
        <w:t>μA</w:t>
      </w:r>
      <w:proofErr w:type="spellEnd"/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这种液体的电阻率为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0C377B14" w14:textId="78697BEF" w:rsidR="00D065FF" w:rsidRPr="00156C30" w:rsidRDefault="00D065FF" w:rsidP="00D065F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01C4844D" wp14:editId="6B1436D7">
            <wp:extent cx="735251" cy="987425"/>
            <wp:effectExtent l="0" t="0" r="0" b="0"/>
            <wp:docPr id="277" name="25btrwlb3-11-117.jpg" descr="id:21474895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5251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8A9F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6</w:t>
      </w:r>
      <w:r w:rsidRPr="00156C30">
        <w:rPr>
          <w:rFonts w:ascii="宋体" w:hAnsi="宋体"/>
          <w:sz w:val="21"/>
          <w:szCs w:val="21"/>
        </w:rPr>
        <w:t>×</w:t>
      </w:r>
      <w:r w:rsidRPr="00156C30">
        <w:rPr>
          <w:sz w:val="21"/>
          <w:szCs w:val="21"/>
        </w:rPr>
        <w:t>10</w:t>
      </w:r>
      <w:r w:rsidRPr="00156C30">
        <w:rPr>
          <w:sz w:val="21"/>
          <w:szCs w:val="21"/>
          <w:vertAlign w:val="superscript"/>
        </w:rPr>
        <w:t>3</w:t>
      </w:r>
      <w:r w:rsidRPr="00156C30">
        <w:rPr>
          <w:rFonts w:hint="eastAsia"/>
          <w:sz w:val="21"/>
          <w:szCs w:val="21"/>
        </w:rPr>
        <w:t xml:space="preserve"> </w:t>
      </w:r>
      <w:proofErr w:type="spellStart"/>
      <w:r w:rsidRPr="00156C30">
        <w:rPr>
          <w:sz w:val="21"/>
          <w:szCs w:val="21"/>
        </w:rPr>
        <w:t>Ω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sz w:val="21"/>
          <w:szCs w:val="21"/>
        </w:rPr>
        <w:t>m</w:t>
      </w:r>
      <w:proofErr w:type="spellEnd"/>
      <w:r w:rsidRPr="00156C30">
        <w:rPr>
          <w:rFonts w:hint="eastAsia"/>
          <w:sz w:val="21"/>
          <w:szCs w:val="21"/>
        </w:rPr>
        <w:tab/>
      </w: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6</w:t>
      </w:r>
      <w:r w:rsidRPr="00156C30">
        <w:rPr>
          <w:rFonts w:ascii="宋体" w:hAnsi="宋体"/>
          <w:sz w:val="21"/>
          <w:szCs w:val="21"/>
        </w:rPr>
        <w:t>×</w:t>
      </w:r>
      <w:r w:rsidRPr="00156C30">
        <w:rPr>
          <w:sz w:val="21"/>
          <w:szCs w:val="21"/>
        </w:rPr>
        <w:t>10</w:t>
      </w:r>
      <w:r w:rsidRPr="00156C30">
        <w:rPr>
          <w:sz w:val="21"/>
          <w:szCs w:val="21"/>
          <w:vertAlign w:val="superscript"/>
        </w:rPr>
        <w:t>2</w:t>
      </w:r>
      <w:r w:rsidRPr="00156C30">
        <w:rPr>
          <w:rFonts w:hint="eastAsia"/>
          <w:sz w:val="21"/>
          <w:szCs w:val="21"/>
        </w:rPr>
        <w:t xml:space="preserve"> </w:t>
      </w:r>
      <w:proofErr w:type="spellStart"/>
      <w:r w:rsidRPr="00156C30">
        <w:rPr>
          <w:sz w:val="21"/>
          <w:szCs w:val="21"/>
        </w:rPr>
        <w:t>Ω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sz w:val="21"/>
          <w:szCs w:val="21"/>
        </w:rPr>
        <w:t>m</w:t>
      </w:r>
      <w:proofErr w:type="spellEnd"/>
    </w:p>
    <w:p w14:paraId="78A2D884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6</w:t>
      </w:r>
      <w:r w:rsidRPr="00156C30">
        <w:rPr>
          <w:rFonts w:ascii="宋体" w:hAnsi="宋体"/>
          <w:sz w:val="21"/>
          <w:szCs w:val="21"/>
        </w:rPr>
        <w:t>×</w:t>
      </w:r>
      <w:r w:rsidRPr="00156C30">
        <w:rPr>
          <w:sz w:val="21"/>
          <w:szCs w:val="21"/>
        </w:rPr>
        <w:t>10</w:t>
      </w:r>
      <w:r w:rsidRPr="00156C30">
        <w:rPr>
          <w:sz w:val="21"/>
          <w:szCs w:val="21"/>
          <w:vertAlign w:val="superscript"/>
        </w:rPr>
        <w:t>4</w:t>
      </w:r>
      <w:r w:rsidRPr="00156C30">
        <w:rPr>
          <w:rFonts w:hint="eastAsia"/>
          <w:sz w:val="21"/>
          <w:szCs w:val="21"/>
        </w:rPr>
        <w:t xml:space="preserve"> </w:t>
      </w:r>
      <w:proofErr w:type="spellStart"/>
      <w:r w:rsidRPr="00156C30">
        <w:rPr>
          <w:sz w:val="21"/>
          <w:szCs w:val="21"/>
        </w:rPr>
        <w:t>Ω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sz w:val="21"/>
          <w:szCs w:val="21"/>
        </w:rPr>
        <w:t>m</w:t>
      </w:r>
      <w:proofErr w:type="spellEnd"/>
      <w:r w:rsidRPr="00156C30">
        <w:rPr>
          <w:rFonts w:hint="eastAsia"/>
          <w:sz w:val="21"/>
          <w:szCs w:val="21"/>
        </w:rPr>
        <w:tab/>
      </w: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6</w:t>
      </w:r>
      <w:r w:rsidRPr="00156C30">
        <w:rPr>
          <w:rFonts w:ascii="宋体" w:hAnsi="宋体"/>
          <w:sz w:val="21"/>
          <w:szCs w:val="21"/>
        </w:rPr>
        <w:t>×</w:t>
      </w:r>
      <w:r w:rsidRPr="00156C30">
        <w:rPr>
          <w:sz w:val="21"/>
          <w:szCs w:val="21"/>
        </w:rPr>
        <w:t>10</w:t>
      </w:r>
      <w:r w:rsidRPr="00156C30">
        <w:rPr>
          <w:sz w:val="21"/>
          <w:szCs w:val="21"/>
          <w:vertAlign w:val="superscript"/>
        </w:rPr>
        <w:t>6</w:t>
      </w:r>
      <w:r w:rsidRPr="00156C30">
        <w:rPr>
          <w:rFonts w:hint="eastAsia"/>
          <w:sz w:val="21"/>
          <w:szCs w:val="21"/>
        </w:rPr>
        <w:t xml:space="preserve"> </w:t>
      </w:r>
      <w:proofErr w:type="spellStart"/>
      <w:r w:rsidRPr="00156C30">
        <w:rPr>
          <w:sz w:val="21"/>
          <w:szCs w:val="21"/>
        </w:rPr>
        <w:t>Ω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sz w:val="21"/>
          <w:szCs w:val="21"/>
        </w:rPr>
        <w:t>m</w:t>
      </w:r>
      <w:proofErr w:type="spellEnd"/>
    </w:p>
    <w:p w14:paraId="3FF5C19C" w14:textId="781CDE7C" w:rsidR="00BC398E" w:rsidRPr="00156C30" w:rsidRDefault="00BC398E" w:rsidP="00BC398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56C30">
        <w:rPr>
          <w:sz w:val="21"/>
          <w:szCs w:val="21"/>
        </w:rPr>
        <w:t>4</w:t>
      </w:r>
      <w:r w:rsidRPr="00156C30">
        <w:rPr>
          <w:rFonts w:ascii="宋体" w:hAnsi="宋体"/>
          <w:sz w:val="21"/>
          <w:szCs w:val="21"/>
        </w:rPr>
        <w:t>.（</w:t>
      </w:r>
      <w:r w:rsidRPr="00156C30">
        <w:rPr>
          <w:sz w:val="21"/>
          <w:szCs w:val="21"/>
        </w:rPr>
        <w:t>2025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rFonts w:eastAsia="楷体"/>
          <w:sz w:val="21"/>
          <w:szCs w:val="21"/>
        </w:rPr>
        <w:t>河南洛阳期中</w:t>
      </w:r>
      <w:r w:rsidRPr="00156C30">
        <w:rPr>
          <w:rFonts w:ascii="宋体" w:hAnsi="宋体"/>
          <w:sz w:val="21"/>
          <w:szCs w:val="21"/>
        </w:rPr>
        <w:t>）</w:t>
      </w:r>
      <w:r w:rsidRPr="00156C30">
        <w:rPr>
          <w:rFonts w:hint="eastAsia"/>
          <w:sz w:val="21"/>
          <w:szCs w:val="21"/>
        </w:rPr>
        <w:t>在生活中我们经常看到小鸟站在高压线上却平安无事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某同学想探究其中原因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于是查阅相关数据</w:t>
      </w:r>
      <w:r w:rsidRPr="00156C30">
        <w:rPr>
          <w:rFonts w:ascii="宋体" w:hAnsi="宋体"/>
          <w:sz w:val="21"/>
          <w:szCs w:val="21"/>
        </w:rPr>
        <w:t>：</w:t>
      </w:r>
      <w:r w:rsidRPr="00156C30">
        <w:rPr>
          <w:rFonts w:hint="eastAsia"/>
          <w:sz w:val="21"/>
          <w:szCs w:val="21"/>
        </w:rPr>
        <w:t>鸟的电阻约</w:t>
      </w:r>
      <w:r w:rsidRPr="00156C30">
        <w:rPr>
          <w:sz w:val="21"/>
          <w:szCs w:val="21"/>
        </w:rPr>
        <w:t>100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Ω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铝的电阻率为</w:t>
      </w:r>
      <w:r w:rsidRPr="00156C30">
        <w:rPr>
          <w:sz w:val="21"/>
          <w:szCs w:val="21"/>
        </w:rPr>
        <w:t>ρ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2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9</w:t>
      </w:r>
      <w:r w:rsidRPr="00156C30">
        <w:rPr>
          <w:rFonts w:ascii="宋体" w:hAnsi="宋体"/>
          <w:sz w:val="21"/>
          <w:szCs w:val="21"/>
        </w:rPr>
        <w:t>×</w:t>
      </w:r>
      <w:r w:rsidRPr="00156C30">
        <w:rPr>
          <w:sz w:val="21"/>
          <w:szCs w:val="21"/>
        </w:rPr>
        <w:t>10</w:t>
      </w:r>
      <w:r w:rsidRPr="00156C30">
        <w:rPr>
          <w:rFonts w:ascii="宋体" w:hAnsi="宋体"/>
          <w:sz w:val="21"/>
          <w:szCs w:val="21"/>
          <w:vertAlign w:val="superscript"/>
        </w:rPr>
        <w:t>－</w:t>
      </w:r>
      <w:r w:rsidRPr="00156C30">
        <w:rPr>
          <w:sz w:val="21"/>
          <w:szCs w:val="21"/>
          <w:vertAlign w:val="superscript"/>
        </w:rPr>
        <w:t>8</w:t>
      </w:r>
      <w:r w:rsidRPr="00156C30">
        <w:rPr>
          <w:rFonts w:hint="eastAsia"/>
          <w:sz w:val="21"/>
          <w:szCs w:val="21"/>
        </w:rPr>
        <w:t xml:space="preserve"> </w:t>
      </w:r>
      <w:proofErr w:type="spellStart"/>
      <w:r w:rsidRPr="00156C30">
        <w:rPr>
          <w:sz w:val="21"/>
          <w:szCs w:val="21"/>
        </w:rPr>
        <w:t>Ω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sz w:val="21"/>
          <w:szCs w:val="21"/>
        </w:rPr>
        <w:t>m</w:t>
      </w:r>
      <w:proofErr w:type="spellEnd"/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输电线的横截面积为</w:t>
      </w:r>
      <w:r w:rsidRPr="00156C30">
        <w:rPr>
          <w:sz w:val="21"/>
          <w:szCs w:val="21"/>
        </w:rPr>
        <w:t>120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mm</w:t>
      </w:r>
      <w:r w:rsidRPr="00156C30">
        <w:rPr>
          <w:sz w:val="21"/>
          <w:szCs w:val="21"/>
          <w:vertAlign w:val="superscript"/>
        </w:rPr>
        <w:t>2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一只鸟站在一条通过</w:t>
      </w:r>
      <w:r w:rsidRPr="00156C30">
        <w:rPr>
          <w:sz w:val="21"/>
          <w:szCs w:val="21"/>
        </w:rPr>
        <w:t>500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电流的铝质裸导线上</w:t>
      </w:r>
      <w:r w:rsidRPr="00156C30">
        <w:rPr>
          <w:rFonts w:ascii="宋体" w:hAnsi="宋体"/>
          <w:sz w:val="21"/>
          <w:szCs w:val="21"/>
        </w:rPr>
        <w:t>，</w:t>
      </w:r>
      <w:proofErr w:type="gramStart"/>
      <w:r w:rsidRPr="00156C30">
        <w:rPr>
          <w:rFonts w:hint="eastAsia"/>
          <w:sz w:val="21"/>
          <w:szCs w:val="21"/>
        </w:rPr>
        <w:t>两爪间的</w:t>
      </w:r>
      <w:proofErr w:type="gramEnd"/>
      <w:r w:rsidRPr="00156C30">
        <w:rPr>
          <w:rFonts w:hint="eastAsia"/>
          <w:sz w:val="21"/>
          <w:szCs w:val="21"/>
        </w:rPr>
        <w:t>距离是</w:t>
      </w:r>
      <w:r w:rsidRPr="00156C30">
        <w:rPr>
          <w:sz w:val="21"/>
          <w:szCs w:val="21"/>
        </w:rPr>
        <w:t>4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cm</w:t>
      </w:r>
      <w:r w:rsidRPr="00156C30">
        <w:rPr>
          <w:rFonts w:ascii="宋体" w:hAnsi="宋体"/>
          <w:sz w:val="21"/>
          <w:szCs w:val="21"/>
        </w:rPr>
        <w:t>，</w:t>
      </w:r>
      <w:proofErr w:type="gramStart"/>
      <w:r w:rsidRPr="00156C30">
        <w:rPr>
          <w:rFonts w:hint="eastAsia"/>
          <w:sz w:val="21"/>
          <w:szCs w:val="21"/>
        </w:rPr>
        <w:t>则鸟两爪间</w:t>
      </w:r>
      <w:proofErr w:type="gramEnd"/>
      <w:r w:rsidRPr="00156C30">
        <w:rPr>
          <w:rFonts w:hint="eastAsia"/>
          <w:sz w:val="21"/>
          <w:szCs w:val="21"/>
        </w:rPr>
        <w:t>的电压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>V</w:t>
      </w:r>
      <w:r w:rsidRPr="00156C30">
        <w:rPr>
          <w:rFonts w:ascii="宋体" w:hAnsi="宋体"/>
          <w:sz w:val="21"/>
          <w:szCs w:val="21"/>
        </w:rPr>
        <w:t>）</w:t>
      </w:r>
      <w:r w:rsidRPr="00156C30">
        <w:rPr>
          <w:rFonts w:hint="eastAsia"/>
          <w:sz w:val="21"/>
          <w:szCs w:val="21"/>
        </w:rPr>
        <w:t>数量级为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069043DF" w14:textId="1F05D542" w:rsidR="00D065FF" w:rsidRPr="00156C30" w:rsidRDefault="00D065FF" w:rsidP="00D065F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3DD3099D" wp14:editId="6424A533">
            <wp:extent cx="1181176" cy="755650"/>
            <wp:effectExtent l="0" t="0" r="0" b="0"/>
            <wp:docPr id="278" name="25btrwlb3-11-118.jpg" descr="id:21474895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9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1176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483A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lastRenderedPageBreak/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10</w:t>
      </w:r>
      <w:r w:rsidRPr="00156C30">
        <w:rPr>
          <w:sz w:val="21"/>
          <w:szCs w:val="21"/>
          <w:vertAlign w:val="superscript"/>
        </w:rPr>
        <w:t>4</w:t>
      </w:r>
      <w:r w:rsidRPr="00156C30">
        <w:rPr>
          <w:rFonts w:hint="eastAsia"/>
          <w:sz w:val="21"/>
          <w:szCs w:val="21"/>
        </w:rPr>
        <w:tab/>
      </w: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10</w:t>
      </w:r>
      <w:r w:rsidRPr="00156C30">
        <w:rPr>
          <w:rFonts w:ascii="宋体" w:hAnsi="宋体"/>
          <w:sz w:val="21"/>
          <w:szCs w:val="21"/>
          <w:vertAlign w:val="superscript"/>
        </w:rPr>
        <w:t>－</w:t>
      </w:r>
      <w:r w:rsidRPr="00156C30">
        <w:rPr>
          <w:sz w:val="21"/>
          <w:szCs w:val="21"/>
          <w:vertAlign w:val="superscript"/>
        </w:rPr>
        <w:t>3</w:t>
      </w:r>
    </w:p>
    <w:p w14:paraId="7C0CA8A4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10</w:t>
      </w:r>
      <w:r w:rsidRPr="00156C30">
        <w:rPr>
          <w:rFonts w:ascii="宋体" w:hAnsi="宋体"/>
          <w:sz w:val="21"/>
          <w:szCs w:val="21"/>
          <w:vertAlign w:val="superscript"/>
        </w:rPr>
        <w:t>－</w:t>
      </w:r>
      <w:r w:rsidRPr="00156C30">
        <w:rPr>
          <w:sz w:val="21"/>
          <w:szCs w:val="21"/>
          <w:vertAlign w:val="superscript"/>
        </w:rPr>
        <w:t>5</w:t>
      </w:r>
      <w:r w:rsidRPr="00156C30">
        <w:rPr>
          <w:rFonts w:hint="eastAsia"/>
          <w:sz w:val="21"/>
          <w:szCs w:val="21"/>
        </w:rPr>
        <w:tab/>
      </w: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10</w:t>
      </w:r>
      <w:r w:rsidRPr="00156C30">
        <w:rPr>
          <w:rFonts w:ascii="宋体" w:hAnsi="宋体"/>
          <w:sz w:val="21"/>
          <w:szCs w:val="21"/>
          <w:vertAlign w:val="superscript"/>
        </w:rPr>
        <w:t>－</w:t>
      </w:r>
      <w:r w:rsidRPr="00156C30">
        <w:rPr>
          <w:sz w:val="21"/>
          <w:szCs w:val="21"/>
          <w:vertAlign w:val="superscript"/>
        </w:rPr>
        <w:t>7</w:t>
      </w:r>
    </w:p>
    <w:p w14:paraId="0CAE980A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5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随着居民生活水平的提高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纯净水已经进入千家万户</w:t>
      </w:r>
      <w:r w:rsidRPr="00156C30">
        <w:rPr>
          <w:rFonts w:ascii="宋体" w:hAnsi="宋体"/>
          <w:sz w:val="21"/>
          <w:szCs w:val="21"/>
        </w:rPr>
        <w:t>。</w:t>
      </w:r>
      <w:r w:rsidRPr="00156C30">
        <w:rPr>
          <w:rFonts w:hint="eastAsia"/>
          <w:sz w:val="21"/>
          <w:szCs w:val="21"/>
        </w:rPr>
        <w:t>某市对市场上售出的纯净水质量进行了抽测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检测样品的电导率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rFonts w:hint="eastAsia"/>
          <w:sz w:val="21"/>
          <w:szCs w:val="21"/>
        </w:rPr>
        <w:t>电导率是电阻率的倒数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是检验纯净水是否合格的一项重要指标</w:t>
      </w:r>
      <w:r w:rsidRPr="00156C30">
        <w:rPr>
          <w:rFonts w:ascii="宋体" w:hAnsi="宋体"/>
          <w:sz w:val="21"/>
          <w:szCs w:val="21"/>
        </w:rPr>
        <w:t>），</w:t>
      </w:r>
      <w:r w:rsidRPr="00156C30">
        <w:rPr>
          <w:rFonts w:hint="eastAsia"/>
          <w:sz w:val="21"/>
          <w:szCs w:val="21"/>
        </w:rPr>
        <w:t>来判断纯净水是否合格</w:t>
      </w:r>
      <w:r w:rsidRPr="00156C30">
        <w:rPr>
          <w:rFonts w:ascii="宋体" w:hAnsi="宋体"/>
          <w:sz w:val="21"/>
          <w:szCs w:val="21"/>
        </w:rPr>
        <w:t>。</w:t>
      </w:r>
      <w:r w:rsidRPr="00156C30">
        <w:rPr>
          <w:rFonts w:hint="eastAsia"/>
          <w:sz w:val="21"/>
          <w:szCs w:val="21"/>
        </w:rPr>
        <w:t>下列说法正确的是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210B5FDF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电导率的单位是</w:t>
      </w:r>
      <w:r w:rsidRPr="00156C30">
        <w:rPr>
          <w:sz w:val="21"/>
          <w:szCs w:val="21"/>
        </w:rPr>
        <w:t>Ω</w:t>
      </w:r>
      <w:r w:rsidRPr="00156C30">
        <w:rPr>
          <w:rFonts w:ascii="宋体" w:hAnsi="宋体"/>
          <w:sz w:val="21"/>
          <w:szCs w:val="21"/>
          <w:vertAlign w:val="superscript"/>
        </w:rPr>
        <w:t>－</w:t>
      </w:r>
      <w:r w:rsidRPr="00156C30">
        <w:rPr>
          <w:sz w:val="21"/>
          <w:szCs w:val="21"/>
          <w:vertAlign w:val="superscript"/>
        </w:rPr>
        <w:t>1</w:t>
      </w:r>
    </w:p>
    <w:p w14:paraId="4C69B63E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任何材料的电导率均与温度无关</w:t>
      </w:r>
    </w:p>
    <w:p w14:paraId="0E814643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不合格的纯净水的电导率偏大</w:t>
      </w:r>
    </w:p>
    <w:p w14:paraId="107134BC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材料的电导率越小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其导电性能越强</w:t>
      </w:r>
    </w:p>
    <w:p w14:paraId="6200D335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rFonts w:eastAsia="黑体"/>
          <w:sz w:val="21"/>
          <w:szCs w:val="21"/>
        </w:rPr>
        <w:t>知识点三</w:t>
      </w:r>
      <w:r w:rsidRPr="00156C30">
        <w:rPr>
          <w:sz w:val="21"/>
          <w:szCs w:val="21"/>
        </w:rPr>
        <w:t xml:space="preserve">　</w:t>
      </w:r>
      <w:r w:rsidRPr="00156C30">
        <w:rPr>
          <w:rFonts w:eastAsia="黑体"/>
          <w:sz w:val="21"/>
          <w:szCs w:val="21"/>
        </w:rPr>
        <w:t>导体的伏安特性曲线</w:t>
      </w:r>
    </w:p>
    <w:p w14:paraId="24BE483D" w14:textId="29801B14" w:rsidR="00BC398E" w:rsidRPr="00156C30" w:rsidRDefault="00BC398E" w:rsidP="00BC398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56C30">
        <w:rPr>
          <w:sz w:val="21"/>
          <w:szCs w:val="21"/>
        </w:rPr>
        <w:t>6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如图所示是电阻</w:t>
      </w:r>
      <w:r w:rsidRPr="00156C30">
        <w:rPr>
          <w:i/>
          <w:sz w:val="21"/>
          <w:szCs w:val="21"/>
        </w:rPr>
        <w:t>R</w:t>
      </w:r>
      <w:r w:rsidRPr="00156C30">
        <w:rPr>
          <w:rFonts w:hint="eastAsia"/>
          <w:sz w:val="21"/>
          <w:szCs w:val="21"/>
        </w:rPr>
        <w:t>的</w:t>
      </w:r>
      <w:r w:rsidRPr="00156C30">
        <w:rPr>
          <w:i/>
          <w:sz w:val="21"/>
          <w:szCs w:val="21"/>
        </w:rPr>
        <w:t>I</w:t>
      </w:r>
      <w:r w:rsidRPr="00156C30">
        <w:rPr>
          <w:rFonts w:hint="eastAsia"/>
          <w:sz w:val="21"/>
          <w:szCs w:val="21"/>
        </w:rPr>
        <w:t>-</w:t>
      </w:r>
      <w:r w:rsidRPr="00156C30">
        <w:rPr>
          <w:i/>
          <w:sz w:val="21"/>
          <w:szCs w:val="21"/>
        </w:rPr>
        <w:t>U</w:t>
      </w:r>
      <w:r w:rsidRPr="00156C30">
        <w:rPr>
          <w:rFonts w:hint="eastAsia"/>
          <w:sz w:val="21"/>
          <w:szCs w:val="21"/>
        </w:rPr>
        <w:t>图线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图中</w:t>
      </w:r>
      <w:r w:rsidRPr="00156C30">
        <w:rPr>
          <w:sz w:val="21"/>
          <w:szCs w:val="21"/>
        </w:rPr>
        <w:t>α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45</w:t>
      </w:r>
      <w:r w:rsidRPr="00156C30">
        <w:rPr>
          <w:rFonts w:ascii="宋体" w:hAnsi="宋体"/>
          <w:sz w:val="21"/>
          <w:szCs w:val="21"/>
        </w:rPr>
        <w:t>°，</w:t>
      </w:r>
      <w:r w:rsidRPr="00156C30">
        <w:rPr>
          <w:rFonts w:hint="eastAsia"/>
          <w:sz w:val="21"/>
          <w:szCs w:val="21"/>
        </w:rPr>
        <w:t>由此得出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329B9706" w14:textId="6C42EA27" w:rsidR="00D065FF" w:rsidRPr="00156C30" w:rsidRDefault="00D065FF" w:rsidP="00D065F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5E1DC5B0" wp14:editId="3735E3F4">
            <wp:extent cx="929965" cy="798195"/>
            <wp:effectExtent l="0" t="0" r="0" b="0"/>
            <wp:docPr id="279" name="25btrwlb3-11-119.jpg" descr="id:21474895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996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1B5C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通过电阻的电流与两端电压成正比</w:t>
      </w:r>
    </w:p>
    <w:p w14:paraId="40B47209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电阻</w:t>
      </w:r>
      <w:r w:rsidRPr="00156C30">
        <w:rPr>
          <w:i/>
          <w:sz w:val="21"/>
          <w:szCs w:val="21"/>
        </w:rPr>
        <w:t>R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0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5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Ω</w:t>
      </w:r>
    </w:p>
    <w:p w14:paraId="6587A666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因</w:t>
      </w:r>
      <w:r w:rsidRPr="00156C30">
        <w:rPr>
          <w:i/>
          <w:sz w:val="21"/>
          <w:szCs w:val="21"/>
        </w:rPr>
        <w:t>I</w:t>
      </w:r>
      <w:r w:rsidRPr="00156C30">
        <w:rPr>
          <w:rFonts w:hint="eastAsia"/>
          <w:sz w:val="21"/>
          <w:szCs w:val="21"/>
        </w:rPr>
        <w:t>-</w:t>
      </w:r>
      <w:r w:rsidRPr="00156C30">
        <w:rPr>
          <w:i/>
          <w:sz w:val="21"/>
          <w:szCs w:val="21"/>
        </w:rPr>
        <w:t>U</w:t>
      </w:r>
      <w:r w:rsidRPr="00156C30">
        <w:rPr>
          <w:rFonts w:hint="eastAsia"/>
          <w:sz w:val="21"/>
          <w:szCs w:val="21"/>
        </w:rPr>
        <w:t>图线的斜率表示电阻的倒数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故</w:t>
      </w:r>
      <w:r w:rsidRPr="00156C30">
        <w:rPr>
          <w:i/>
          <w:sz w:val="21"/>
          <w:szCs w:val="21"/>
        </w:rPr>
        <w:t>R</w:t>
      </w:r>
      <w:r w:rsidRPr="00156C30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w:rPr>
                <w:rFonts w:ascii="Cambria Math" w:hAnsi="Cambria Math"/>
                <w:sz w:val="21"/>
                <w:szCs w:val="21"/>
              </w:rPr>
              <m:t>α</m:t>
            </m:r>
          </m:den>
        </m:f>
      </m:oMath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1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Ω</w:t>
      </w:r>
    </w:p>
    <w:p w14:paraId="20077CCF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在</w:t>
      </w:r>
      <w:r w:rsidRPr="00156C30">
        <w:rPr>
          <w:i/>
          <w:sz w:val="21"/>
          <w:szCs w:val="21"/>
        </w:rPr>
        <w:t>R</w:t>
      </w:r>
      <w:r w:rsidRPr="00156C30">
        <w:rPr>
          <w:rFonts w:hint="eastAsia"/>
          <w:sz w:val="21"/>
          <w:szCs w:val="21"/>
        </w:rPr>
        <w:t>两端加</w:t>
      </w:r>
      <w:r w:rsidRPr="00156C30">
        <w:rPr>
          <w:sz w:val="21"/>
          <w:szCs w:val="21"/>
        </w:rPr>
        <w:t>6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V</w:t>
      </w:r>
      <w:r w:rsidRPr="00156C30">
        <w:rPr>
          <w:rFonts w:hint="eastAsia"/>
          <w:sz w:val="21"/>
          <w:szCs w:val="21"/>
        </w:rPr>
        <w:t>电压时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每秒通过电阻横截面的电荷量是</w:t>
      </w:r>
      <w:r w:rsidRPr="00156C30">
        <w:rPr>
          <w:sz w:val="21"/>
          <w:szCs w:val="21"/>
        </w:rPr>
        <w:t>6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C</w:t>
      </w:r>
    </w:p>
    <w:p w14:paraId="1BAA2851" w14:textId="053D45B5" w:rsidR="00BC398E" w:rsidRPr="00156C30" w:rsidRDefault="00BC398E" w:rsidP="00BC398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56C30">
        <w:rPr>
          <w:sz w:val="21"/>
          <w:szCs w:val="21"/>
        </w:rPr>
        <w:t>7</w:t>
      </w:r>
      <w:r w:rsidRPr="00156C30">
        <w:rPr>
          <w:rFonts w:ascii="宋体" w:hAnsi="宋体"/>
          <w:sz w:val="21"/>
          <w:szCs w:val="21"/>
        </w:rPr>
        <w:t>.（</w:t>
      </w:r>
      <w:r w:rsidRPr="00156C30">
        <w:rPr>
          <w:sz w:val="21"/>
          <w:szCs w:val="21"/>
        </w:rPr>
        <w:t>2025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rFonts w:eastAsia="楷体"/>
          <w:sz w:val="21"/>
          <w:szCs w:val="21"/>
        </w:rPr>
        <w:t>河南中</w:t>
      </w:r>
      <w:proofErr w:type="gramStart"/>
      <w:r w:rsidRPr="00156C30">
        <w:rPr>
          <w:rFonts w:eastAsia="楷体"/>
          <w:sz w:val="21"/>
          <w:szCs w:val="21"/>
        </w:rPr>
        <w:t>原名校期中</w:t>
      </w:r>
      <w:proofErr w:type="gramEnd"/>
      <w:r w:rsidRPr="00156C30">
        <w:rPr>
          <w:rFonts w:ascii="宋体" w:hAnsi="宋体"/>
          <w:sz w:val="21"/>
          <w:szCs w:val="21"/>
        </w:rPr>
        <w:t>）</w:t>
      </w:r>
      <w:r w:rsidRPr="00156C30">
        <w:rPr>
          <w:rFonts w:hint="eastAsia"/>
          <w:sz w:val="21"/>
          <w:szCs w:val="21"/>
        </w:rPr>
        <w:t>如图所示为半导体</w:t>
      </w:r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rFonts w:hint="eastAsia"/>
          <w:sz w:val="21"/>
          <w:szCs w:val="21"/>
        </w:rPr>
        <w:t>标准电阻</w:t>
      </w:r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rFonts w:hint="eastAsia"/>
          <w:sz w:val="21"/>
          <w:szCs w:val="21"/>
        </w:rPr>
        <w:t>小灯泡三种元件的伏安特性曲线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下列说法正确的是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1AA7E282" w14:textId="7711DC7A" w:rsidR="00D065FF" w:rsidRPr="00156C30" w:rsidRDefault="00D065FF" w:rsidP="00D065F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03443C18" wp14:editId="6BC21D4A">
            <wp:extent cx="976082" cy="901700"/>
            <wp:effectExtent l="0" t="0" r="0" b="0"/>
            <wp:docPr id="280" name="25btrwlb3-11-120.jpg" descr="id:21474895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6082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6053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1</w:t>
      </w:r>
      <w:r w:rsidRPr="00156C30">
        <w:rPr>
          <w:rFonts w:hint="eastAsia"/>
          <w:sz w:val="21"/>
          <w:szCs w:val="21"/>
        </w:rPr>
        <w:t>代表标准电阻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温度升高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电阻不变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其斜率等于电阻</w:t>
      </w:r>
    </w:p>
    <w:p w14:paraId="53513322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三条线代表的元件都是线性元件</w:t>
      </w:r>
    </w:p>
    <w:p w14:paraId="6D23772A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2</w:t>
      </w:r>
      <w:r w:rsidRPr="00156C30">
        <w:rPr>
          <w:rFonts w:hint="eastAsia"/>
          <w:sz w:val="21"/>
          <w:szCs w:val="21"/>
        </w:rPr>
        <w:t>代表某些半导体元件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随着电压</w:t>
      </w:r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rFonts w:hint="eastAsia"/>
          <w:sz w:val="21"/>
          <w:szCs w:val="21"/>
        </w:rPr>
        <w:t>电流的升高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电阻减小</w:t>
      </w:r>
    </w:p>
    <w:p w14:paraId="049F81F8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3</w:t>
      </w:r>
      <w:r w:rsidRPr="00156C30">
        <w:rPr>
          <w:rFonts w:hint="eastAsia"/>
          <w:sz w:val="21"/>
          <w:szCs w:val="21"/>
        </w:rPr>
        <w:t>代表小灯泡的伏安特性曲线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电阻率随温度的变化而保持不变</w:t>
      </w:r>
    </w:p>
    <w:p w14:paraId="7649B65F" w14:textId="77777777" w:rsidR="00BC398E" w:rsidRPr="00156C30" w:rsidRDefault="00BC398E" w:rsidP="00BC39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56C0E218" wp14:editId="40AE964C">
            <wp:extent cx="923278" cy="243205"/>
            <wp:effectExtent l="0" t="0" r="0" b="0"/>
            <wp:docPr id="281" name="能力提升练灰.jpg" descr="id:21474895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4BF5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8</w:t>
      </w:r>
      <w:r w:rsidRPr="00156C30">
        <w:rPr>
          <w:rFonts w:ascii="宋体" w:hAnsi="宋体"/>
          <w:sz w:val="21"/>
          <w:szCs w:val="21"/>
        </w:rPr>
        <w:t>.（</w:t>
      </w:r>
      <w:r w:rsidRPr="00156C30">
        <w:rPr>
          <w:sz w:val="21"/>
          <w:szCs w:val="21"/>
        </w:rPr>
        <w:t>2025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rFonts w:eastAsia="楷体"/>
          <w:sz w:val="21"/>
          <w:szCs w:val="21"/>
        </w:rPr>
        <w:t>浙江温州期中</w:t>
      </w:r>
      <w:r w:rsidRPr="00156C30">
        <w:rPr>
          <w:rFonts w:ascii="宋体" w:hAnsi="宋体"/>
          <w:sz w:val="21"/>
          <w:szCs w:val="21"/>
        </w:rPr>
        <w:t>）</w:t>
      </w:r>
      <w:r w:rsidRPr="00156C30">
        <w:rPr>
          <w:rFonts w:hint="eastAsia"/>
          <w:sz w:val="21"/>
          <w:szCs w:val="21"/>
        </w:rPr>
        <w:t>如图甲所示</w:t>
      </w:r>
      <w:proofErr w:type="gramStart"/>
      <w:r w:rsidRPr="00156C30">
        <w:rPr>
          <w:rFonts w:hint="eastAsia"/>
          <w:sz w:val="21"/>
          <w:szCs w:val="21"/>
        </w:rPr>
        <w:t>一</w:t>
      </w:r>
      <w:proofErr w:type="gramEnd"/>
      <w:r w:rsidRPr="00156C30">
        <w:rPr>
          <w:rFonts w:hint="eastAsia"/>
          <w:sz w:val="21"/>
          <w:szCs w:val="21"/>
        </w:rPr>
        <w:t>测量电解液电阻率的玻璃容器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i/>
          <w:sz w:val="21"/>
          <w:szCs w:val="21"/>
        </w:rPr>
        <w:t>P</w:t>
      </w:r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i/>
          <w:sz w:val="21"/>
          <w:szCs w:val="21"/>
        </w:rPr>
        <w:t>Q</w:t>
      </w:r>
      <w:r w:rsidRPr="00156C30">
        <w:rPr>
          <w:rFonts w:hint="eastAsia"/>
          <w:sz w:val="21"/>
          <w:szCs w:val="21"/>
        </w:rPr>
        <w:t>为电极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设</w:t>
      </w:r>
      <w:r w:rsidRPr="00156C30">
        <w:rPr>
          <w:i/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0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2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m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i/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0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4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m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i/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1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m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当里面注满某种电解液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且</w:t>
      </w:r>
      <w:r w:rsidRPr="00156C30">
        <w:rPr>
          <w:i/>
          <w:sz w:val="21"/>
          <w:szCs w:val="21"/>
        </w:rPr>
        <w:t>P</w:t>
      </w:r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i/>
          <w:sz w:val="21"/>
          <w:szCs w:val="21"/>
        </w:rPr>
        <w:t>Q</w:t>
      </w:r>
      <w:r w:rsidRPr="00156C30">
        <w:rPr>
          <w:rFonts w:hint="eastAsia"/>
          <w:sz w:val="21"/>
          <w:szCs w:val="21"/>
        </w:rPr>
        <w:t>加上电压后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其</w:t>
      </w:r>
      <w:r w:rsidRPr="00156C30">
        <w:rPr>
          <w:i/>
          <w:sz w:val="21"/>
          <w:szCs w:val="21"/>
        </w:rPr>
        <w:t>U</w:t>
      </w:r>
      <w:r w:rsidRPr="00156C30">
        <w:rPr>
          <w:rFonts w:hint="eastAsia"/>
          <w:sz w:val="21"/>
          <w:szCs w:val="21"/>
        </w:rPr>
        <w:t>-</w:t>
      </w:r>
      <w:r w:rsidRPr="00156C30">
        <w:rPr>
          <w:i/>
          <w:sz w:val="21"/>
          <w:szCs w:val="21"/>
        </w:rPr>
        <w:t>I</w:t>
      </w:r>
      <w:r w:rsidRPr="00156C30">
        <w:rPr>
          <w:rFonts w:hint="eastAsia"/>
          <w:sz w:val="21"/>
          <w:szCs w:val="21"/>
        </w:rPr>
        <w:t>图线如图乙所示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当</w:t>
      </w:r>
      <w:r w:rsidRPr="00156C30">
        <w:rPr>
          <w:i/>
          <w:sz w:val="21"/>
          <w:szCs w:val="21"/>
        </w:rPr>
        <w:t>U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10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V</w:t>
      </w:r>
      <w:r w:rsidRPr="00156C30">
        <w:rPr>
          <w:rFonts w:hint="eastAsia"/>
          <w:sz w:val="21"/>
          <w:szCs w:val="21"/>
        </w:rPr>
        <w:t>时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下列说法正确的是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11FCA9C8" w14:textId="77777777" w:rsidR="00BC398E" w:rsidRPr="00156C30" w:rsidRDefault="00BC398E" w:rsidP="00BC39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04C8CAD0" wp14:editId="261941F0">
            <wp:extent cx="2841906" cy="916940"/>
            <wp:effectExtent l="0" t="0" r="0" b="0"/>
            <wp:docPr id="282" name="25zjtbwlbs3-76.jpg" descr="id:21474895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2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1906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24D7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该电解液的电阻为</w:t>
      </w:r>
      <w:r w:rsidRPr="00156C30">
        <w:rPr>
          <w:sz w:val="21"/>
          <w:szCs w:val="21"/>
        </w:rPr>
        <w:t>1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000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Ω</w:t>
      </w:r>
    </w:p>
    <w:p w14:paraId="11341504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lastRenderedPageBreak/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该电解液的电阻为</w:t>
      </w:r>
      <w:r w:rsidRPr="00156C30">
        <w:rPr>
          <w:sz w:val="21"/>
          <w:szCs w:val="21"/>
        </w:rPr>
        <w:t>2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Ω</w:t>
      </w:r>
    </w:p>
    <w:p w14:paraId="1616E3D1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该电解液的电阻率是</w:t>
      </w:r>
      <w:r w:rsidRPr="00156C30">
        <w:rPr>
          <w:sz w:val="21"/>
          <w:szCs w:val="21"/>
        </w:rPr>
        <w:t>160</w:t>
      </w:r>
      <w:r w:rsidRPr="00156C30">
        <w:rPr>
          <w:rFonts w:hint="eastAsia"/>
          <w:sz w:val="21"/>
          <w:szCs w:val="21"/>
        </w:rPr>
        <w:t xml:space="preserve"> </w:t>
      </w:r>
      <w:proofErr w:type="spellStart"/>
      <w:r w:rsidRPr="00156C30">
        <w:rPr>
          <w:sz w:val="21"/>
          <w:szCs w:val="21"/>
        </w:rPr>
        <w:t>Ω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sz w:val="21"/>
          <w:szCs w:val="21"/>
        </w:rPr>
        <w:t>m</w:t>
      </w:r>
      <w:proofErr w:type="spellEnd"/>
    </w:p>
    <w:p w14:paraId="072E8698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该电解液的电阻率是</w:t>
      </w:r>
      <w:r w:rsidRPr="00156C30">
        <w:rPr>
          <w:sz w:val="21"/>
          <w:szCs w:val="21"/>
        </w:rPr>
        <w:t>25</w:t>
      </w:r>
      <w:r w:rsidRPr="00156C30">
        <w:rPr>
          <w:rFonts w:hint="eastAsia"/>
          <w:sz w:val="21"/>
          <w:szCs w:val="21"/>
        </w:rPr>
        <w:t xml:space="preserve"> </w:t>
      </w:r>
      <w:proofErr w:type="spellStart"/>
      <w:r w:rsidRPr="00156C30">
        <w:rPr>
          <w:sz w:val="21"/>
          <w:szCs w:val="21"/>
        </w:rPr>
        <w:t>Ω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sz w:val="21"/>
          <w:szCs w:val="21"/>
        </w:rPr>
        <w:t>m</w:t>
      </w:r>
      <w:proofErr w:type="spellEnd"/>
    </w:p>
    <w:p w14:paraId="1EEE3B81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9</w:t>
      </w:r>
      <w:r w:rsidRPr="00156C30">
        <w:rPr>
          <w:rFonts w:ascii="宋体" w:hAnsi="宋体"/>
          <w:sz w:val="21"/>
          <w:szCs w:val="21"/>
        </w:rPr>
        <w:t>.（</w:t>
      </w:r>
      <w:r w:rsidRPr="00156C30">
        <w:rPr>
          <w:sz w:val="21"/>
          <w:szCs w:val="21"/>
        </w:rPr>
        <w:t>2025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rFonts w:eastAsia="楷体"/>
          <w:sz w:val="21"/>
          <w:szCs w:val="21"/>
        </w:rPr>
        <w:t>浙江衢州联考</w:t>
      </w:r>
      <w:r w:rsidRPr="00156C30">
        <w:rPr>
          <w:rFonts w:ascii="宋体" w:hAnsi="宋体"/>
          <w:sz w:val="21"/>
          <w:szCs w:val="21"/>
        </w:rPr>
        <w:t>）</w:t>
      </w:r>
      <w:r w:rsidRPr="00156C30">
        <w:rPr>
          <w:rFonts w:hint="eastAsia"/>
          <w:sz w:val="21"/>
          <w:szCs w:val="21"/>
        </w:rPr>
        <w:t>有两个材料相同的长方体导体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它们的横截面均为正方形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大的长方体横截面边长为</w:t>
      </w:r>
      <w:r w:rsidRPr="00156C30">
        <w:rPr>
          <w:i/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2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cm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小的长方体横截面边长为</w:t>
      </w:r>
      <w:r w:rsidRPr="00156C30">
        <w:rPr>
          <w:i/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1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cm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高均为</w:t>
      </w:r>
      <w:r w:rsidRPr="00156C30">
        <w:rPr>
          <w:i/>
          <w:sz w:val="21"/>
          <w:szCs w:val="21"/>
        </w:rPr>
        <w:t>h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现分别在两导体左右两端加上相同的电压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两导体中的电流方向如图所示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则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346D85E0" w14:textId="77777777" w:rsidR="00BC398E" w:rsidRPr="00156C30" w:rsidRDefault="00BC398E" w:rsidP="00BC39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32036CC1" wp14:editId="486FF66A">
            <wp:extent cx="1065713" cy="645795"/>
            <wp:effectExtent l="0" t="0" r="0" b="0"/>
            <wp:docPr id="283" name="25zjtbwlbs3-77.jpg" descr="id:21474895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3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5713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BD30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两导体电阻之比为</w:t>
      </w:r>
      <w:r w:rsidRPr="00156C30">
        <w:rPr>
          <w:sz w:val="21"/>
          <w:szCs w:val="21"/>
        </w:rPr>
        <w:t>2</w:t>
      </w:r>
      <w:r w:rsidRPr="00156C30">
        <w:rPr>
          <w:rFonts w:ascii="宋体" w:hAnsi="宋体"/>
          <w:sz w:val="21"/>
          <w:szCs w:val="21"/>
        </w:rPr>
        <w:t>∶</w:t>
      </w:r>
      <w:r w:rsidRPr="00156C30">
        <w:rPr>
          <w:sz w:val="21"/>
          <w:szCs w:val="21"/>
        </w:rPr>
        <w:t>1</w:t>
      </w:r>
    </w:p>
    <w:p w14:paraId="1F27B9F9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两导体电阻之比为</w:t>
      </w:r>
      <w:r w:rsidRPr="00156C30">
        <w:rPr>
          <w:sz w:val="21"/>
          <w:szCs w:val="21"/>
        </w:rPr>
        <w:t>1</w:t>
      </w:r>
      <w:r w:rsidRPr="00156C30">
        <w:rPr>
          <w:rFonts w:ascii="宋体" w:hAnsi="宋体"/>
          <w:sz w:val="21"/>
          <w:szCs w:val="21"/>
        </w:rPr>
        <w:t>∶</w:t>
      </w:r>
      <w:r w:rsidRPr="00156C30">
        <w:rPr>
          <w:sz w:val="21"/>
          <w:szCs w:val="21"/>
        </w:rPr>
        <w:t>2</w:t>
      </w:r>
    </w:p>
    <w:p w14:paraId="52164FA3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流过两导体的电流之比为</w:t>
      </w:r>
      <w:r w:rsidRPr="00156C30">
        <w:rPr>
          <w:sz w:val="21"/>
          <w:szCs w:val="21"/>
        </w:rPr>
        <w:t>1</w:t>
      </w:r>
      <w:r w:rsidRPr="00156C30">
        <w:rPr>
          <w:rFonts w:ascii="宋体" w:hAnsi="宋体"/>
          <w:sz w:val="21"/>
          <w:szCs w:val="21"/>
        </w:rPr>
        <w:t>∶</w:t>
      </w:r>
      <w:r w:rsidRPr="00156C30">
        <w:rPr>
          <w:sz w:val="21"/>
          <w:szCs w:val="21"/>
        </w:rPr>
        <w:t>1</w:t>
      </w:r>
    </w:p>
    <w:p w14:paraId="3CF9F350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若电流方向竖直向下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大长方体与小长方体的电阻之比为</w:t>
      </w:r>
      <w:r w:rsidRPr="00156C30">
        <w:rPr>
          <w:sz w:val="21"/>
          <w:szCs w:val="21"/>
        </w:rPr>
        <w:t>4</w:t>
      </w:r>
      <w:r w:rsidRPr="00156C30">
        <w:rPr>
          <w:rFonts w:ascii="宋体" w:hAnsi="宋体"/>
          <w:sz w:val="21"/>
          <w:szCs w:val="21"/>
        </w:rPr>
        <w:t>∶</w:t>
      </w:r>
      <w:r w:rsidRPr="00156C30">
        <w:rPr>
          <w:sz w:val="21"/>
          <w:szCs w:val="21"/>
        </w:rPr>
        <w:t>1</w:t>
      </w:r>
    </w:p>
    <w:p w14:paraId="5BF80865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10</w:t>
      </w:r>
      <w:r w:rsidRPr="00156C30">
        <w:rPr>
          <w:rFonts w:ascii="宋体" w:hAnsi="宋体"/>
          <w:sz w:val="21"/>
          <w:szCs w:val="21"/>
        </w:rPr>
        <w:t>.（</w:t>
      </w:r>
      <w:r w:rsidRPr="00156C30">
        <w:rPr>
          <w:sz w:val="21"/>
          <w:szCs w:val="21"/>
        </w:rPr>
        <w:t>2025</w:t>
      </w:r>
      <w:r w:rsidRPr="00156C30">
        <w:rPr>
          <w:rFonts w:eastAsia="Times New Roman" w:hint="eastAsia"/>
          <w:sz w:val="21"/>
          <w:szCs w:val="21"/>
        </w:rPr>
        <w:t>·</w:t>
      </w:r>
      <w:r w:rsidRPr="00156C30">
        <w:rPr>
          <w:rFonts w:eastAsia="楷体"/>
          <w:sz w:val="21"/>
          <w:szCs w:val="21"/>
        </w:rPr>
        <w:t>浙江宁波期中</w:t>
      </w:r>
      <w:r w:rsidRPr="00156C30">
        <w:rPr>
          <w:rFonts w:ascii="宋体" w:hAnsi="宋体"/>
          <w:sz w:val="21"/>
          <w:szCs w:val="21"/>
        </w:rPr>
        <w:t>）</w:t>
      </w:r>
      <w:r w:rsidRPr="00156C30">
        <w:rPr>
          <w:rFonts w:hint="eastAsia"/>
          <w:sz w:val="21"/>
          <w:szCs w:val="21"/>
        </w:rPr>
        <w:t>如图所示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i/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i/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分别表示由相同材料制成的两条长度相同</w:t>
      </w:r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rFonts w:hint="eastAsia"/>
          <w:sz w:val="21"/>
          <w:szCs w:val="21"/>
        </w:rPr>
        <w:t>粗细均匀电阻丝的伏安特性曲线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下列判断正确的是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5566FDB5" w14:textId="77777777" w:rsidR="00BC398E" w:rsidRPr="00156C30" w:rsidRDefault="00BC398E" w:rsidP="00BC39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0A4D133B" wp14:editId="49E7864A">
            <wp:extent cx="1018609" cy="777240"/>
            <wp:effectExtent l="0" t="0" r="0" b="0"/>
            <wp:docPr id="284" name="25zjtbwlbs3-78.jpg" descr="id:21474895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4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860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DB9F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i/>
          <w:sz w:val="21"/>
          <w:szCs w:val="21"/>
        </w:rPr>
        <w:t>a</w:t>
      </w:r>
      <w:proofErr w:type="spellEnd"/>
      <w:r w:rsidRPr="00156C30">
        <w:rPr>
          <w:rFonts w:hint="eastAsia"/>
          <w:sz w:val="21"/>
          <w:szCs w:val="21"/>
        </w:rPr>
        <w:t>代表的电阻丝的阻值小于</w:t>
      </w:r>
      <w:r w:rsidRPr="00156C30">
        <w:rPr>
          <w:i/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代表的电阻丝的阻值</w:t>
      </w:r>
    </w:p>
    <w:p w14:paraId="40395EEB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i/>
          <w:sz w:val="21"/>
          <w:szCs w:val="21"/>
        </w:rPr>
        <w:t>b</w:t>
      </w:r>
      <w:proofErr w:type="spellEnd"/>
      <w:r w:rsidRPr="00156C30">
        <w:rPr>
          <w:rFonts w:hint="eastAsia"/>
          <w:sz w:val="21"/>
          <w:szCs w:val="21"/>
        </w:rPr>
        <w:t>代表的电阻丝较粗</w:t>
      </w:r>
    </w:p>
    <w:p w14:paraId="73FB3675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i/>
          <w:sz w:val="21"/>
          <w:szCs w:val="21"/>
        </w:rPr>
        <w:t>a</w:t>
      </w:r>
      <w:proofErr w:type="spellEnd"/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i/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代表的电阻丝并联之后的总阻值的伏安特性曲线应该落在</w:t>
      </w:r>
      <w:r w:rsidRPr="00156C30">
        <w:rPr>
          <w:sz w:val="21"/>
          <w:szCs w:val="21"/>
        </w:rPr>
        <w:t>Ⅱ</w:t>
      </w:r>
      <w:r w:rsidRPr="00156C30">
        <w:rPr>
          <w:rFonts w:hint="eastAsia"/>
          <w:sz w:val="21"/>
          <w:szCs w:val="21"/>
        </w:rPr>
        <w:t>区域</w:t>
      </w:r>
    </w:p>
    <w:p w14:paraId="07652596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i/>
          <w:sz w:val="21"/>
          <w:szCs w:val="21"/>
        </w:rPr>
        <w:t>a</w:t>
      </w:r>
      <w:proofErr w:type="spellEnd"/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i/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代表的电阻丝串联之后的总阻值的伏安特性曲线应该落在</w:t>
      </w:r>
      <w:r w:rsidRPr="00156C30">
        <w:rPr>
          <w:sz w:val="21"/>
          <w:szCs w:val="21"/>
        </w:rPr>
        <w:t>Ⅲ</w:t>
      </w:r>
      <w:r w:rsidRPr="00156C30">
        <w:rPr>
          <w:rFonts w:hint="eastAsia"/>
          <w:sz w:val="21"/>
          <w:szCs w:val="21"/>
        </w:rPr>
        <w:t>区域</w:t>
      </w:r>
    </w:p>
    <w:p w14:paraId="4E5FA15D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11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近地大气层可视为电阻率较大的漏电介质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雷暴对大气层的</w:t>
      </w:r>
      <w:r w:rsidRPr="00156C30">
        <w:rPr>
          <w:rFonts w:ascii="宋体" w:hAnsi="宋体"/>
          <w:sz w:val="21"/>
          <w:szCs w:val="21"/>
        </w:rPr>
        <w:t>“</w:t>
      </w:r>
      <w:r w:rsidRPr="00156C30">
        <w:rPr>
          <w:rFonts w:hint="eastAsia"/>
          <w:sz w:val="21"/>
          <w:szCs w:val="21"/>
        </w:rPr>
        <w:t>电击</w:t>
      </w:r>
      <w:r w:rsidRPr="00156C30">
        <w:rPr>
          <w:rFonts w:ascii="宋体" w:hAnsi="宋体"/>
          <w:sz w:val="21"/>
          <w:szCs w:val="21"/>
        </w:rPr>
        <w:t>”</w:t>
      </w:r>
      <w:r w:rsidRPr="00156C30">
        <w:rPr>
          <w:rFonts w:hint="eastAsia"/>
          <w:sz w:val="21"/>
          <w:szCs w:val="21"/>
        </w:rPr>
        <w:t>时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离地面</w:t>
      </w:r>
      <w:r w:rsidRPr="00156C30">
        <w:rPr>
          <w:i/>
          <w:sz w:val="21"/>
          <w:szCs w:val="21"/>
        </w:rPr>
        <w:t>H</w:t>
      </w:r>
      <w:r w:rsidRPr="00156C30">
        <w:rPr>
          <w:rFonts w:hint="eastAsia"/>
          <w:sz w:val="21"/>
          <w:szCs w:val="21"/>
        </w:rPr>
        <w:t>处的大气层与带负电的地面之间电势差为</w:t>
      </w:r>
      <w:r w:rsidRPr="00156C30">
        <w:rPr>
          <w:i/>
          <w:sz w:val="21"/>
          <w:szCs w:val="21"/>
        </w:rPr>
        <w:t>U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已知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雷暴</w:t>
      </w:r>
      <w:r w:rsidRPr="00156C30">
        <w:rPr>
          <w:i/>
          <w:sz w:val="21"/>
          <w:szCs w:val="21"/>
        </w:rPr>
        <w:t>t</w:t>
      </w:r>
      <w:proofErr w:type="gramStart"/>
      <w:r w:rsidRPr="00156C30">
        <w:rPr>
          <w:rFonts w:hint="eastAsia"/>
          <w:sz w:val="21"/>
          <w:szCs w:val="21"/>
        </w:rPr>
        <w:t>秒钟给</w:t>
      </w:r>
      <w:proofErr w:type="gramEnd"/>
      <w:r w:rsidRPr="00156C30">
        <w:rPr>
          <w:rFonts w:hint="eastAsia"/>
          <w:sz w:val="21"/>
          <w:szCs w:val="21"/>
        </w:rPr>
        <w:t>地球充电的电荷量为</w:t>
      </w:r>
      <w:r w:rsidRPr="00156C30">
        <w:rPr>
          <w:i/>
          <w:sz w:val="21"/>
          <w:szCs w:val="21"/>
        </w:rPr>
        <w:t>Q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地球表面积近似为</w:t>
      </w:r>
      <w:r w:rsidRPr="00156C30">
        <w:rPr>
          <w:i/>
          <w:sz w:val="21"/>
          <w:szCs w:val="21"/>
        </w:rPr>
        <w:t>S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则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45BE5DA1" w14:textId="77777777" w:rsidR="00BC398E" w:rsidRPr="00156C30" w:rsidRDefault="00BC398E" w:rsidP="00BC39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5217A624" wp14:editId="704D8413">
            <wp:extent cx="657929" cy="633730"/>
            <wp:effectExtent l="0" t="0" r="0" b="0"/>
            <wp:docPr id="285" name="25btrwlb3-11-122.jpg" descr="id:21474896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5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929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B218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离地面越近电势越高</w:t>
      </w:r>
    </w:p>
    <w:p w14:paraId="222F1CEF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大气层的等效电阻为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Ut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</w:p>
    <w:p w14:paraId="0475CAFA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大气层的平均漏电电流为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</w:p>
    <w:p w14:paraId="35F89D9B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大气层的平均电阻率为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UHt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QS</m:t>
            </m:r>
          </m:den>
        </m:f>
      </m:oMath>
    </w:p>
    <w:p w14:paraId="1DC31369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12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eastAsia="隶书"/>
          <w:sz w:val="21"/>
          <w:szCs w:val="21"/>
        </w:rPr>
        <w:t>〔多选〕</w:t>
      </w:r>
      <w:proofErr w:type="gramStart"/>
      <w:r w:rsidRPr="00156C30">
        <w:rPr>
          <w:rFonts w:hint="eastAsia"/>
          <w:sz w:val="21"/>
          <w:szCs w:val="21"/>
        </w:rPr>
        <w:t>某学习</w:t>
      </w:r>
      <w:proofErr w:type="gramEnd"/>
      <w:r w:rsidRPr="00156C30">
        <w:rPr>
          <w:rFonts w:hint="eastAsia"/>
          <w:sz w:val="21"/>
          <w:szCs w:val="21"/>
        </w:rPr>
        <w:t>小组描绘了三种电学元件的伏安特性曲线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如图甲</w:t>
      </w:r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rFonts w:hint="eastAsia"/>
          <w:sz w:val="21"/>
          <w:szCs w:val="21"/>
        </w:rPr>
        <w:t>乙所示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则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5FCC5D4A" w14:textId="77777777" w:rsidR="00BC398E" w:rsidRPr="00156C30" w:rsidRDefault="00BC398E" w:rsidP="00BC39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lastRenderedPageBreak/>
        <w:drawing>
          <wp:inline distT="0" distB="0" distL="0" distR="0" wp14:anchorId="68D0B44D" wp14:editId="29A1E14A">
            <wp:extent cx="2870998" cy="1402080"/>
            <wp:effectExtent l="0" t="0" r="0" b="0"/>
            <wp:docPr id="286" name="25btrwlb3-11-123.jpg" descr="id:21474896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6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0998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C30">
        <w:rPr>
          <w:sz w:val="21"/>
          <w:szCs w:val="21"/>
        </w:rPr>
        <w:t xml:space="preserve">　</w:t>
      </w:r>
    </w:p>
    <w:p w14:paraId="3E23B7ED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图甲中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电学元件</w:t>
      </w:r>
      <w:r w:rsidRPr="00156C30">
        <w:rPr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若为电阻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可当作定值电阻使用</w:t>
      </w:r>
    </w:p>
    <w:p w14:paraId="7B53C2FB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图甲中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两电学元件阻值的关系为</w:t>
      </w:r>
      <w:r w:rsidRPr="00156C30">
        <w:rPr>
          <w:i/>
          <w:sz w:val="21"/>
          <w:szCs w:val="21"/>
        </w:rPr>
        <w:t>R</w:t>
      </w:r>
      <w:r w:rsidRPr="00156C30">
        <w:rPr>
          <w:sz w:val="21"/>
          <w:szCs w:val="21"/>
          <w:vertAlign w:val="subscript"/>
        </w:rPr>
        <w:t>B</w:t>
      </w:r>
      <w:r w:rsidRPr="00156C30">
        <w:rPr>
          <w:rFonts w:ascii="宋体" w:hAnsi="宋体"/>
          <w:sz w:val="21"/>
          <w:szCs w:val="21"/>
        </w:rPr>
        <w:t>＞</w:t>
      </w:r>
      <w:r w:rsidRPr="00156C30">
        <w:rPr>
          <w:i/>
          <w:sz w:val="21"/>
          <w:szCs w:val="21"/>
        </w:rPr>
        <w:t>R</w:t>
      </w:r>
      <w:r w:rsidRPr="00156C30">
        <w:rPr>
          <w:sz w:val="21"/>
          <w:szCs w:val="21"/>
          <w:vertAlign w:val="subscript"/>
        </w:rPr>
        <w:t>A</w:t>
      </w:r>
    </w:p>
    <w:p w14:paraId="576C06C0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图乙中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电学元件为非线性元件</w:t>
      </w:r>
    </w:p>
    <w:p w14:paraId="664BDF6C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图乙可能是小灯泡的伏安特性曲线</w:t>
      </w:r>
    </w:p>
    <w:p w14:paraId="07C70CC0" w14:textId="77777777" w:rsidR="00BC398E" w:rsidRPr="00156C30" w:rsidRDefault="00BC398E" w:rsidP="00BC39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424C9C44" wp14:editId="1013A204">
            <wp:extent cx="923278" cy="243205"/>
            <wp:effectExtent l="0" t="0" r="0" b="0"/>
            <wp:docPr id="287" name="素养培优练灰.jpg" descr="id:21474896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E568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13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eastAsia="隶书"/>
          <w:sz w:val="21"/>
          <w:szCs w:val="21"/>
        </w:rPr>
        <w:t>〔多选〕</w:t>
      </w:r>
      <w:r w:rsidRPr="00156C30">
        <w:rPr>
          <w:rFonts w:hint="eastAsia"/>
          <w:sz w:val="21"/>
          <w:szCs w:val="21"/>
        </w:rPr>
        <w:t>如图所示为</w:t>
      </w:r>
      <w:r w:rsidRPr="00156C30">
        <w:rPr>
          <w:i/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、</w:t>
      </w:r>
      <w:r w:rsidRPr="00156C30">
        <w:rPr>
          <w:i/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两电阻的伏安特性曲线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图中</w:t>
      </w:r>
      <w:r w:rsidRPr="00156C30">
        <w:rPr>
          <w:sz w:val="21"/>
          <w:szCs w:val="21"/>
        </w:rPr>
        <w:t>α</w:t>
      </w:r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45</w:t>
      </w:r>
      <w:r w:rsidRPr="00156C30">
        <w:rPr>
          <w:rFonts w:ascii="宋体" w:hAnsi="宋体"/>
          <w:sz w:val="21"/>
          <w:szCs w:val="21"/>
        </w:rPr>
        <w:t>°，</w:t>
      </w:r>
      <w:r w:rsidRPr="00156C30">
        <w:rPr>
          <w:rFonts w:hint="eastAsia"/>
          <w:sz w:val="21"/>
          <w:szCs w:val="21"/>
        </w:rPr>
        <w:t>关于两电阻的描述正确的是</w:t>
      </w:r>
      <w:r w:rsidRPr="00156C30">
        <w:rPr>
          <w:rFonts w:ascii="宋体" w:hAnsi="宋体"/>
          <w:sz w:val="21"/>
          <w:szCs w:val="21"/>
        </w:rPr>
        <w:t>（</w:t>
      </w:r>
      <w:r w:rsidRPr="00156C30">
        <w:rPr>
          <w:sz w:val="21"/>
          <w:szCs w:val="21"/>
        </w:rPr>
        <w:t xml:space="preserve">　　</w:t>
      </w:r>
      <w:r w:rsidRPr="00156C30">
        <w:rPr>
          <w:rFonts w:ascii="宋体" w:hAnsi="宋体"/>
          <w:sz w:val="21"/>
          <w:szCs w:val="21"/>
        </w:rPr>
        <w:t>）</w:t>
      </w:r>
    </w:p>
    <w:p w14:paraId="26ADC7CF" w14:textId="77777777" w:rsidR="00BC398E" w:rsidRPr="00156C30" w:rsidRDefault="00BC398E" w:rsidP="00BC398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56C30">
        <w:rPr>
          <w:noProof/>
          <w:sz w:val="21"/>
          <w:szCs w:val="21"/>
        </w:rPr>
        <w:drawing>
          <wp:inline distT="0" distB="0" distL="0" distR="0" wp14:anchorId="5C3B279A" wp14:editId="646B28F8">
            <wp:extent cx="1024718" cy="721995"/>
            <wp:effectExtent l="0" t="0" r="0" b="0"/>
            <wp:docPr id="288" name="25btrwlb3-11-124.jpg" descr="id:21474896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7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4718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21F1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A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电阻</w:t>
      </w:r>
      <w:r w:rsidRPr="00156C30">
        <w:rPr>
          <w:i/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的阻值随电流的增大而减小</w:t>
      </w:r>
    </w:p>
    <w:p w14:paraId="1F3E2146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B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电阻</w:t>
      </w:r>
      <w:r w:rsidRPr="00156C30">
        <w:rPr>
          <w:i/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的阻值</w:t>
      </w:r>
      <w:r w:rsidRPr="00156C30">
        <w:rPr>
          <w:i/>
          <w:sz w:val="21"/>
          <w:szCs w:val="21"/>
        </w:rPr>
        <w:t>R</w:t>
      </w:r>
      <w:r w:rsidRPr="00156C30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w:rPr>
                <w:rFonts w:ascii="Cambria Math" w:hAnsi="Cambria Math"/>
                <w:sz w:val="21"/>
                <w:szCs w:val="21"/>
              </w:rPr>
              <m:t>α</m:t>
            </m:r>
          </m:den>
        </m:f>
      </m:oMath>
      <w:r w:rsidRPr="00156C30">
        <w:rPr>
          <w:rFonts w:ascii="宋体" w:hAnsi="宋体"/>
          <w:sz w:val="21"/>
          <w:szCs w:val="21"/>
        </w:rPr>
        <w:t>＝</w:t>
      </w:r>
      <w:r w:rsidRPr="00156C30">
        <w:rPr>
          <w:sz w:val="21"/>
          <w:szCs w:val="21"/>
        </w:rPr>
        <w:t>1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sz w:val="21"/>
          <w:szCs w:val="21"/>
        </w:rPr>
        <w:t>0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Ω</w:t>
      </w:r>
    </w:p>
    <w:p w14:paraId="2D8F44AF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C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在两图线交点处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电阻</w:t>
      </w:r>
      <w:r w:rsidRPr="00156C30">
        <w:rPr>
          <w:i/>
          <w:sz w:val="21"/>
          <w:szCs w:val="21"/>
        </w:rPr>
        <w:t>a</w:t>
      </w:r>
      <w:r w:rsidRPr="00156C30">
        <w:rPr>
          <w:rFonts w:hint="eastAsia"/>
          <w:sz w:val="21"/>
          <w:szCs w:val="21"/>
        </w:rPr>
        <w:t>的阻值大于电阻</w:t>
      </w:r>
      <w:r w:rsidRPr="00156C30">
        <w:rPr>
          <w:i/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的阻值</w:t>
      </w:r>
    </w:p>
    <w:p w14:paraId="6C4AC7A3" w14:textId="77777777" w:rsidR="00BC398E" w:rsidRPr="00156C30" w:rsidRDefault="00BC398E" w:rsidP="00BC398E">
      <w:pPr>
        <w:overflowPunct w:val="0"/>
        <w:snapToGrid w:val="0"/>
        <w:spacing w:line="360" w:lineRule="auto"/>
        <w:rPr>
          <w:sz w:val="21"/>
          <w:szCs w:val="21"/>
        </w:rPr>
      </w:pPr>
      <w:r w:rsidRPr="00156C30">
        <w:rPr>
          <w:sz w:val="21"/>
          <w:szCs w:val="21"/>
        </w:rPr>
        <w:t>D</w:t>
      </w:r>
      <w:r w:rsidRPr="00156C30">
        <w:rPr>
          <w:rFonts w:ascii="宋体" w:hAnsi="宋体"/>
          <w:sz w:val="21"/>
          <w:szCs w:val="21"/>
        </w:rPr>
        <w:t>.</w:t>
      </w:r>
      <w:r w:rsidRPr="00156C30">
        <w:rPr>
          <w:rFonts w:hint="eastAsia"/>
          <w:sz w:val="21"/>
          <w:szCs w:val="21"/>
        </w:rPr>
        <w:t>在电阻</w:t>
      </w:r>
      <w:r w:rsidRPr="00156C30">
        <w:rPr>
          <w:i/>
          <w:sz w:val="21"/>
          <w:szCs w:val="21"/>
        </w:rPr>
        <w:t>b</w:t>
      </w:r>
      <w:r w:rsidRPr="00156C30">
        <w:rPr>
          <w:rFonts w:hint="eastAsia"/>
          <w:sz w:val="21"/>
          <w:szCs w:val="21"/>
        </w:rPr>
        <w:t>两端加</w:t>
      </w:r>
      <w:r w:rsidRPr="00156C30">
        <w:rPr>
          <w:sz w:val="21"/>
          <w:szCs w:val="21"/>
        </w:rPr>
        <w:t>4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V</w:t>
      </w:r>
      <w:r w:rsidRPr="00156C30">
        <w:rPr>
          <w:rFonts w:hint="eastAsia"/>
          <w:sz w:val="21"/>
          <w:szCs w:val="21"/>
        </w:rPr>
        <w:t>电压时</w:t>
      </w:r>
      <w:r w:rsidRPr="00156C30">
        <w:rPr>
          <w:rFonts w:ascii="宋体" w:hAnsi="宋体"/>
          <w:sz w:val="21"/>
          <w:szCs w:val="21"/>
        </w:rPr>
        <w:t>，</w:t>
      </w:r>
      <w:r w:rsidRPr="00156C30">
        <w:rPr>
          <w:rFonts w:hint="eastAsia"/>
          <w:sz w:val="21"/>
          <w:szCs w:val="21"/>
        </w:rPr>
        <w:t>流过电阻的电流是</w:t>
      </w:r>
      <w:r w:rsidRPr="00156C30">
        <w:rPr>
          <w:sz w:val="21"/>
          <w:szCs w:val="21"/>
        </w:rPr>
        <w:t>2</w:t>
      </w:r>
      <w:r w:rsidRPr="00156C30">
        <w:rPr>
          <w:rFonts w:hint="eastAsia"/>
          <w:sz w:val="21"/>
          <w:szCs w:val="21"/>
        </w:rPr>
        <w:t xml:space="preserve"> </w:t>
      </w:r>
      <w:r w:rsidRPr="00156C30">
        <w:rPr>
          <w:sz w:val="21"/>
          <w:szCs w:val="21"/>
        </w:rPr>
        <w:t>A</w:t>
      </w:r>
    </w:p>
    <w:p w14:paraId="509F8082" w14:textId="3D63A219" w:rsidR="0078587E" w:rsidRPr="00156C30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156C30" w:rsidSect="00703B07">
      <w:headerReference w:type="default" r:id="rId25"/>
      <w:footerReference w:type="default" r:id="rId26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336793" w14:textId="77777777" w:rsidR="00E81B50" w:rsidRDefault="00E81B50" w:rsidP="006C537E">
      <w:pPr>
        <w:spacing w:line="240" w:lineRule="auto"/>
      </w:pPr>
      <w:r>
        <w:separator/>
      </w:r>
    </w:p>
  </w:endnote>
  <w:endnote w:type="continuationSeparator" w:id="0">
    <w:p w14:paraId="43A28045" w14:textId="77777777" w:rsidR="00E81B50" w:rsidRDefault="00E81B50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4FA88C14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156C30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156C30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EE088B" w14:textId="77777777" w:rsidR="00E81B50" w:rsidRDefault="00E81B50">
      <w:pPr>
        <w:spacing w:line="240" w:lineRule="auto"/>
      </w:pPr>
      <w:r>
        <w:separator/>
      </w:r>
    </w:p>
  </w:footnote>
  <w:footnote w:type="continuationSeparator" w:id="0">
    <w:p w14:paraId="10D843A4" w14:textId="77777777" w:rsidR="00E81B50" w:rsidRDefault="00E81B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E81B50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56C30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842A2"/>
    <w:rsid w:val="005971C0"/>
    <w:rsid w:val="005B0CFB"/>
    <w:rsid w:val="005F127C"/>
    <w:rsid w:val="00616EA5"/>
    <w:rsid w:val="006478C7"/>
    <w:rsid w:val="006B423A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33F40"/>
    <w:rsid w:val="00AB315B"/>
    <w:rsid w:val="00B061A3"/>
    <w:rsid w:val="00B308B8"/>
    <w:rsid w:val="00B82B68"/>
    <w:rsid w:val="00BA1E36"/>
    <w:rsid w:val="00BC398E"/>
    <w:rsid w:val="00BF17CB"/>
    <w:rsid w:val="00C47140"/>
    <w:rsid w:val="00C6302E"/>
    <w:rsid w:val="00C82289"/>
    <w:rsid w:val="00CA6D83"/>
    <w:rsid w:val="00CB1D13"/>
    <w:rsid w:val="00D01BC0"/>
    <w:rsid w:val="00D065FF"/>
    <w:rsid w:val="00D3685C"/>
    <w:rsid w:val="00D81827"/>
    <w:rsid w:val="00D940E1"/>
    <w:rsid w:val="00E05032"/>
    <w:rsid w:val="00E336E3"/>
    <w:rsid w:val="00E5427A"/>
    <w:rsid w:val="00E629AC"/>
    <w:rsid w:val="00E81B50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2025-06-09T08:30:00Z</dcterms:modified>
</cp:coreProperties>
</file>