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ff0000"/>
          <w:rtl w:val="0"/>
        </w:rPr>
        <w:t xml:space="preserve">Hi Jonah,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ff0000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ff0000"/>
          <w:rtl w:val="0"/>
        </w:rPr>
        <w:t xml:space="preserve">Thanks for the telconf.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ff0000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ff0000"/>
          <w:rtl w:val="0"/>
        </w:rPr>
        <w:t xml:space="preserve">Here’s the info about our API.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ff0000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ff0000"/>
          <w:rtl w:val="0"/>
        </w:rPr>
        <w:t xml:space="preserve">I created an account for you on</w:t>
      </w:r>
      <w:hyperlink r:id="rId5">
        <w:r w:rsidRPr="00000000" w:rsidR="00000000" w:rsidDel="00000000">
          <w:rPr>
            <w:color w:val="ff0000"/>
            <w:rtl w:val="0"/>
          </w:rPr>
          <w:t xml:space="preserve"> </w:t>
        </w:r>
      </w:hyperlink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www.leisure-partners.net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ff0000"/>
          <w:rtl w:val="0"/>
        </w:rPr>
        <w:t xml:space="preserve">Login: bookingpal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ff0000"/>
          <w:rtl w:val="0"/>
        </w:rPr>
        <w:t xml:space="preserve">Password: on8ms4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ff0000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ff0000"/>
          <w:rtl w:val="0"/>
        </w:rPr>
        <w:t xml:space="preserve">Go to Data integration -&gt; JSON – RPC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ff0000"/>
          <w:rtl w:val="0"/>
        </w:rPr>
        <w:t xml:space="preserve">Login environment manual:</w:t>
      </w:r>
      <w:hyperlink r:id="rId7">
        <w:r w:rsidRPr="00000000" w:rsidR="00000000" w:rsidDel="00000000">
          <w:rPr>
            <w:color w:val="ff0000"/>
            <w:rtl w:val="0"/>
          </w:rPr>
          <w:t xml:space="preserve"> </w:t>
        </w:r>
      </w:hyperlink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http://en.leisure-group.eu/content/dl/partnerdocs/Partnerlogin_Handbuch_de.pdf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ff0000"/>
          <w:rtl w:val="0"/>
        </w:rPr>
        <w:t xml:space="preserve">General brochure about our API:</w:t>
      </w:r>
      <w:hyperlink r:id="rId9">
        <w:r w:rsidRPr="00000000" w:rsidR="00000000" w:rsidDel="00000000">
          <w:rPr>
            <w:color w:val="ff0000"/>
            <w:rtl w:val="0"/>
          </w:rPr>
          <w:t xml:space="preserve"> </w:t>
        </w:r>
      </w:hyperlink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http://en.leisure-group.eu/content/dl/partnerdocs/API_leisure_de.pdf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ff0000"/>
          <w:rtl w:val="0"/>
        </w:rPr>
        <w:t xml:space="preserve">Technical manual API :</w:t>
      </w:r>
      <w:hyperlink r:id="rId11">
        <w:r w:rsidRPr="00000000" w:rsidR="00000000" w:rsidDel="00000000">
          <w:rPr>
            <w:color w:val="ff0000"/>
            <w:rtl w:val="0"/>
          </w:rPr>
          <w:t xml:space="preserve"> </w:t>
        </w:r>
      </w:hyperlink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http://en.leisure-group.eu/content/dl/partnerdocs/atleisure_partner_guide_jsonrpc.pdf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ff0000"/>
          <w:rtl w:val="0"/>
        </w:rPr>
        <w:t xml:space="preserve">Linking manual:</w:t>
      </w:r>
      <w:hyperlink r:id="rId13">
        <w:r w:rsidRPr="00000000" w:rsidR="00000000" w:rsidDel="00000000">
          <w:rPr>
            <w:color w:val="ff0000"/>
            <w:rtl w:val="0"/>
          </w:rPr>
          <w:t xml:space="preserve"> </w:t>
        </w:r>
      </w:hyperlink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http://en.leisure-group.eu/content/dl/partnerdocs/PartnerInterface-SearchEngine.pdf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Looking for summer inspiration? Click</w:t>
      </w:r>
      <w:hyperlink r:id="rId15">
        <w:r w:rsidRPr="00000000" w:rsidR="00000000" w:rsidDel="00000000">
          <w:rPr>
            <w:b w:val="1"/>
            <w:rtl w:val="0"/>
          </w:rPr>
          <w:t xml:space="preserve"> </w:t>
        </w:r>
      </w:hyperlink>
      <w:hyperlink r:id="rId16">
        <w:r w:rsidRPr="00000000" w:rsidR="00000000" w:rsidDel="00000000">
          <w:rPr>
            <w:b w:val="1"/>
            <w:color w:val="0000ff"/>
            <w:u w:val="single"/>
            <w:rtl w:val="0"/>
          </w:rPr>
          <w:t xml:space="preserve">here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Diederik Koonings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Senior Manager Distribution &amp; Partnerships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E: Diederik.Koonings@leisure-group.eu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@Leisure BR BV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Postbus 2051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5600 CB Eindhoven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Netherlands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T: +31 402163632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M: 31624833922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F: +31 (0)40 2124480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I:</w:t>
      </w:r>
      <w:hyperlink r:id="rId17">
        <w:r w:rsidRPr="00000000" w:rsidR="00000000" w:rsidDel="00000000">
          <w:rPr>
            <w:rtl w:val="0"/>
          </w:rPr>
          <w:t xml:space="preserve"> </w:t>
        </w:r>
      </w:hyperlink>
      <w:hyperlink r:id="rId18">
        <w:r w:rsidRPr="00000000" w:rsidR="00000000" w:rsidDel="00000000">
          <w:rPr>
            <w:color w:val="0000ff"/>
            <w:u w:val="single"/>
            <w:rtl w:val="0"/>
          </w:rPr>
          <w:t xml:space="preserve">www.leisure-group.eu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www.leisure-group.eu/" Type="http://schemas.openxmlformats.org/officeDocument/2006/relationships/hyperlink" TargetMode="External" Id="rId18"/><Relationship Target="http://www.leisure-group.eu/" Type="http://schemas.openxmlformats.org/officeDocument/2006/relationships/hyperlink" TargetMode="External" Id="rId17"/><Relationship Target="http://www.belvilla.nl/dv/mail-b%7Cintern%7Cinspiratie%7Czomer/inspiratievideo-zomer" Type="http://schemas.openxmlformats.org/officeDocument/2006/relationships/hyperlink" TargetMode="External" Id="rId16"/><Relationship Target="http://www.belvilla.nl/dv/mail-b%7Cintern%7Cinspiratie%7Czomer/inspiratievideo-zomer" Type="http://schemas.openxmlformats.org/officeDocument/2006/relationships/hyperlink" TargetMode="External" Id="rId15"/><Relationship Target="http://en.leisure-group.eu/content/dl/partnerdocs/PartnerInterface-SearchEngine.pdf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en.leisure-group.eu/content/dl/partnerdocs/atleisure_partner_guide_jsonrpc.pdf" Type="http://schemas.openxmlformats.org/officeDocument/2006/relationships/hyperlink" TargetMode="External" Id="rId12"/><Relationship Target="http://en.leisure-group.eu/content/dl/partnerdocs/PartnerInterface-SearchEngine.pdf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en.leisure-group.eu/content/dl/partnerdocs/API_leisure_de.pdf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en.leisure-group.eu/content/dl/partnerdocs/atleisure_partner_guide_jsonrpc.pdf" Type="http://schemas.openxmlformats.org/officeDocument/2006/relationships/hyperlink" TargetMode="External" Id="rId11"/><Relationship Target="http://en.leisure-group.eu/content/dl/partnerdocs/API_leisure_de.pdf" Type="http://schemas.openxmlformats.org/officeDocument/2006/relationships/hyperlink" TargetMode="External" Id="rId9"/><Relationship Target="http://www.leisure-partners.net/" Type="http://schemas.openxmlformats.org/officeDocument/2006/relationships/hyperlink" TargetMode="External" Id="rId6"/><Relationship Target="http://www.leisure-partners.net/" Type="http://schemas.openxmlformats.org/officeDocument/2006/relationships/hyperlink" TargetMode="External" Id="rId5"/><Relationship Target="http://en.leisure-group.eu/content/dl/partnerdocs/Partnerlogin_Handbuch_de.pdf" Type="http://schemas.openxmlformats.org/officeDocument/2006/relationships/hyperlink" TargetMode="External" Id="rId8"/><Relationship Target="http://en.leisure-group.eu/content/dl/partnerdocs/Partnerlogin_Handbuch_de.pdf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API_Information.docx</dc:title>
</cp:coreProperties>
</file>