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link looks like </w:t>
      </w:r>
      <w:hyperlink r:id="rId5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https://secure.nextpax.net/img/tt/184012/184012_n_3ae2d90.jpg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It consists of </w:t>
      </w:r>
      <w:hyperlink r:id="rId6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https://secure.nextpax.net/img/</w:t>
        </w:r>
      </w:hyperlink>
      <w:r w:rsidDel="00000000" w:rsidR="00000000" w:rsidRPr="00000000">
        <w:rPr>
          <w:sz w:val="20"/>
          <w:rtl w:val="0"/>
        </w:rPr>
        <w:t xml:space="preserve"> + touroperator abbreviation ("tt" = Topic Travel) + houseID +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secure.nextpax.net/img/" TargetMode="External"/><Relationship Id="rId5" Type="http://schemas.openxmlformats.org/officeDocument/2006/relationships/hyperlink" Target="https://secure.nextpax.net/img/tt/184012/184012_n_3ae2d90.jpg" TargetMode="External"/></Relationships>
</file>