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2B688" w14:textId="77777777" w:rsidR="00A844D5" w:rsidRDefault="007B3DC8" w:rsidP="007B3DC8">
      <w:pPr>
        <w:pStyle w:val="Heading2"/>
      </w:pPr>
      <w:r>
        <w:t>Relational Tables DB</w:t>
      </w:r>
    </w:p>
    <w:p w14:paraId="39A14D68" w14:textId="709CE979" w:rsidR="007B3DC8" w:rsidRDefault="007B3DC8" w:rsidP="007B3DC8">
      <w:hyperlink r:id="rId4" w:tgtFrame="_blank" w:history="1">
        <w:r>
          <w:rPr>
            <w:rStyle w:val="Hyperlink"/>
            <w:rFonts w:ascii="Segoe UI" w:hAnsi="Segoe UI" w:cs="Segoe UI"/>
            <w:color w:val="196AD4"/>
            <w:sz w:val="20"/>
            <w:szCs w:val="20"/>
            <w:shd w:val="clear" w:color="auto" w:fill="FFFFFF"/>
          </w:rPr>
          <w:t>https://sqldbm.com/Project/SQLServer/Share/QXGj2oegAMeDmuwSA0L-bUGFrngIE8md_DYjF4jNYw0</w:t>
        </w:r>
      </w:hyperlink>
    </w:p>
    <w:p w14:paraId="4EB5A7B0" w14:textId="41CCAC75" w:rsidR="007B3DC8" w:rsidRPr="007B3DC8" w:rsidRDefault="007B3DC8" w:rsidP="007B3DC8">
      <w:pPr>
        <w:pStyle w:val="Heading2"/>
      </w:pPr>
      <w:bookmarkStart w:id="0" w:name="_GoBack"/>
      <w:bookmarkEnd w:id="0"/>
    </w:p>
    <w:sectPr w:rsidR="007B3DC8" w:rsidRPr="007B3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23"/>
    <w:rsid w:val="001E076E"/>
    <w:rsid w:val="006E720B"/>
    <w:rsid w:val="007B3DC8"/>
    <w:rsid w:val="009E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D6F3"/>
  <w15:chartTrackingRefBased/>
  <w15:docId w15:val="{0BB1591B-7463-4951-A076-0E3E91BB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3D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B3D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qldbm.com/Project/SQLServer/Share/QXGj2oegAMeDmuwSA0L-bUGFrngIE8md_DYjF4jNYw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L</dc:creator>
  <cp:keywords/>
  <dc:description/>
  <cp:lastModifiedBy>Mauricio L</cp:lastModifiedBy>
  <cp:revision>2</cp:revision>
  <dcterms:created xsi:type="dcterms:W3CDTF">2018-04-07T08:31:00Z</dcterms:created>
  <dcterms:modified xsi:type="dcterms:W3CDTF">2018-04-07T08:32:00Z</dcterms:modified>
</cp:coreProperties>
</file>