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confidence is in God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word reproduces the feeling with which</w:t>
        <w:br w:type="textWrapping"/>
        <w:t xml:space="preserve">Paul and Silas opened their ministry</w:t>
        <w:br w:type="textWrapping"/>
        <w:t xml:space="preserve">among them.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expressed for</w:t>
        <w:br w:type="textWrapping"/>
        <w:t xml:space="preserve">solemnity, to add to the weight of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(amidst)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conflict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under outward circumstances</w:t>
        <w:br w:type="textWrapping"/>
        <w:t xml:space="preserve">conflicting much with our work : and therefore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work could be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empty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was thus maintained.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Reasons why he was bold to</w:t>
        <w:br w:type="textWrapping"/>
        <w:t xml:space="preserve">speak ...in much conflict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:—viz. the true</w:t>
        <w:br w:type="textWrapping"/>
        <w:t xml:space="preserve">and single-minded character of his ministry,</w:t>
        <w:br w:type="textWrapping"/>
        <w:t xml:space="preserve">and his duty to God as the steward of the</w:t>
        <w:br w:type="textWrapping"/>
        <w:t xml:space="preserve">Gospel.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you,</w:t>
        <w:br w:type="textWrapping"/>
        <w:t xml:space="preserve">viz. our whole course of preaching. There</w:t>
        <w:br w:type="textWrapping"/>
        <w:t xml:space="preserve">is in the original no verb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sense of the sentence is</w:t>
        <w:br w:type="textWrapping"/>
        <w:t xml:space="preserve">present ; not past, as in A. V.: compare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so we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hardly,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Chrysostom, “that we</w:t>
        <w:br w:type="textWrapping"/>
        <w:t xml:space="preserve">busied not ourselves with abominable</w:t>
        <w:br w:type="textWrapping"/>
        <w:t xml:space="preserve">matters, as magicians,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do,”—though</w:t>
        <w:br w:type="textWrapping"/>
        <w:t xml:space="preserve">such a reference is certainly possible, con-</w:t>
        <w:br w:type="textWrapping"/>
        <w:t xml:space="preserve">sidering the vile degradation of that class</w:t>
        <w:br w:type="textWrapping"/>
        <w:t xml:space="preserve">at the period,—but here apparently of the</w:t>
        <w:br w:type="textWrapping"/>
        <w:t xml:space="preserve">impure desire of gain, compare ver. 5,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pretext of 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</w:t>
        <w:br w:type="textWrapping"/>
        <w:t xml:space="preserve">to correspond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impurity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</w:t>
        <w:br w:type="textWrapping"/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said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perhaps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ethical sphere,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“nor did we make use of deceit to win</w:t>
        <w:br w:type="textWrapping"/>
        <w:t xml:space="preserve">our way with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2 Cor. ii.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proportion as.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been approved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—thought 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1 Tim. i.</w:t>
        <w:br w:type="textWrapping"/>
        <w:t xml:space="preserve">12. We must not introduce any ascertained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fitness of them in themselves into</w:t>
        <w:br w:type="textWrapping"/>
        <w:t xml:space="preserve">the idea: it is only the free choice of God</w:t>
        <w:br w:type="textWrapping"/>
        <w:t xml:space="preserve">which is spoken of.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strict sense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going</w:t>
        <w:br w:type="textWrapping"/>
        <w:t xml:space="preserve">about to please,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striving to please.</w:t>
        <w:br w:type="textWrapping"/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hearts is not said generally, of all</w:t>
        <w:br w:type="textWrapping"/>
        <w:t xml:space="preserve">men: but of us, Paul and Silvanus and</w:t>
        <w:br w:type="textWrapping"/>
        <w:t xml:space="preserve">Timothy.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Proofs again of the assertions</w:t>
        <w:br w:type="textWrapping"/>
        <w:t xml:space="preserve">of vv.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neither did we become</w:t>
        <w:br w:type="textWrapping"/>
        <w:t xml:space="preserve">conversant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English,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we</w:t>
        <w:br w:type="textWrapping"/>
        <w:t xml:space="preserve">practise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speech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(consisting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flattery, as ye know, 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  <w:br w:type="textWrapping"/>
        <w:t xml:space="preserve">we become conversant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pretext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(em-</w:t>
        <w:br w:type="textWrapping"/>
        <w:t xml:space="preserve">ployed in that which was meant to be a</w:t>
        <w:br w:type="textWrapping"/>
        <w:t xml:space="preserve">pretext)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(serving to conceal)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avarice;</w:t>
        <w:br w:type="textWrapping"/>
        <w:t xml:space="preserve">God is 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has been observed, that,</w:t>
        <w:br w:type="textWrapping"/>
        <w:t xml:space="preserve">he appeals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witnesses that he</w:t>
        <w:br w:type="textWrapping"/>
        <w:t xml:space="preserve">did not flatter them; but to God, who</w:t>
        <w:br w:type="textWrapping"/>
        <w:t xml:space="preserve">alone knows the hearts, that he had no</w:t>
        <w:br w:type="textWrapping"/>
        <w:t xml:space="preserve">selfish ends in view. But perhaps it is</w:t>
        <w:br w:type="textWrapping"/>
        <w:t xml:space="preserve">simpler to refer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whole).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glory which they</w:t>
        <w:br w:type="textWrapping"/>
        <w:t xml:space="preserve">sought was not at all to come out of</w:t>
        <w:br w:type="textWrapping"/>
        <w:t xml:space="preserve">human sources, whether actually from the</w:t>
        <w:br w:type="textWrapping"/>
        <w:t xml:space="preserve">Thessalonians or from any others.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we might have been burdensome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Some refer this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mentioned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and understand it of using</w:t>
        <w:br w:type="textWrapping"/>
        <w:t xml:space="preserve">the power of living by the gospel, which</w:t>
        <w:br w:type="textWrapping"/>
        <w:t xml:space="preserve">St. Paul, &amp;c., might have done, but did</w:t>
        <w:br w:type="textWrapping"/>
        <w:t xml:space="preserve">not: so ver. 9: 2 Thess. iii. 8; 2 Cor. xii.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16; xi. 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words are separated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.dobos@frontier.com" w:id="0" w:date="2023-11-09T04:02:03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4jje5L/eSW2Eg/0Q68g2BNvoHw==">AMUW2mXNY99q5R68SiEOQSY+AIjVxz6u0jFDoJAADa+O+ORaH7+YqXwzpoNmBBJW8MjFPEdSRvBn+tDzD+apnN/9MFmX6ibfLNsyjebWzYxjkt+7d3CgbmsoRNVX42ZQ/mo61bwC6hqW5B5LTDczxEVLTSdjbd7FgyccpQczbBudcmwUJBc8/Fqamwue02X4rOXuK0Bnz4Oa7o/acFLw6kXVT4W1oLKDG2GrKIXZEfTmq0KbYDwu1sR/hWV0QaUDTHrw4495magp/o6tBwxANxMnCe0L43tCLBq/oU6gxfiY8yMMDmY6g4q4jkeZjL8eSKej4YRj7LU/xQ6JnYj+U5/CA2sm51EugYGRaEvBphtap8V1xHqBibo3kDe4kxV0Dqk/AVTLO3M1Ygrc+l9EMMWncf8FeCgePyIIshZpLq7X/7cE4C4H4jjuqjsR8tCXmsYjTU3+mK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