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like to a leopard, and its fe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as of</w:t>
        <w:br w:type="textWrapping"/>
        <w:t xml:space="preserve">a bear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reff.),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its mouth as the</w:t>
        <w:br w:type="textWrapping"/>
        <w:t xml:space="preserve">mouth of a 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uniting in itself the</w:t>
        <w:br w:type="textWrapping"/>
        <w:t xml:space="preserve">three previous kingdoms of Dan. vii. 4 ff.,</w:t>
        <w:br w:type="textWrapping"/>
        <w:t xml:space="preserve">the first of which was like a lion, the second</w:t>
        <w:br w:type="textWrapping"/>
        <w:t xml:space="preserve">like a bear, the third like a leopard ; and</w:t>
        <w:br w:type="textWrapping"/>
        <w:t xml:space="preserve">in consequence representing, not the Roman</w:t>
        <w:br w:type="textWrapping"/>
        <w:t xml:space="preserve">Empire merely, but the aggregate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Empires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world as opposed to Christ</w:t>
        <w:br w:type="textWrapping"/>
        <w:t xml:space="preserve">and His kingdom),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dragon gave</w:t>
        <w:br w:type="textWrapping"/>
        <w:t xml:space="preserve">to it his might and his throne and great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this beast, this earthly pers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power, was the vicegerent and instrument of the devil, the prince of this</w:t>
        <w:br w:type="textWrapping"/>
        <w:t xml:space="preserve">world, and used by him for his purposes of</w:t>
        <w:br w:type="textWrapping"/>
        <w:t xml:space="preserve">hostility against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seed</w:t>
        <w:br w:type="textWrapping"/>
        <w:t xml:space="preserve">of the woman).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 saw]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among</w:t>
        <w:br w:type="textWrapping"/>
        <w:t xml:space="preserve">his heads as it were wounded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seems to represent the Roman pagan</w:t>
        <w:br w:type="textWrapping"/>
        <w:t xml:space="preserve">Empire, which having long been a head of</w:t>
        <w:br w:type="textWrapping"/>
        <w:t xml:space="preserve">the beast,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rushed and to all appearan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exterminated),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stroke of its</w:t>
        <w:br w:type="textWrapping"/>
        <w:t xml:space="preserve">death was healed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establishment of</w:t>
        <w:br w:type="textWrapping"/>
        <w:t xml:space="preserve">the Christian Roman Empire. The period</w:t>
        <w:br w:type="textWrapping"/>
        <w:t xml:space="preserve">now treated of is the same, introduced here</w:t>
        <w:br w:type="textWrapping"/>
        <w:t xml:space="preserve">by anticipation, but hereafter to be described in detail, as that during which the</w:t>
        <w:br w:type="textWrapping"/>
        <w:t xml:space="preserve">woman sits on the beast and guides it.</w:t>
        <w:br w:type="textWrapping"/>
        <w:t xml:space="preserve">Very many Commentators have explained</w:t>
        <w:br w:type="textWrapping"/>
        <w:t xml:space="preserve">these seven heads as individual kings, and</w:t>
        <w:br w:type="textWrapping"/>
        <w:t xml:space="preserve">supposed the one who was wounded to</w:t>
        <w:br w:type="textWrapping"/>
        <w:t xml:space="preserve">death to be Nero, and these last words to</w:t>
        <w:br w:type="textWrapping"/>
        <w:t xml:space="preserve">allude to the idea that Nero would return</w:t>
        <w:br w:type="textWrapping"/>
        <w:t xml:space="preserve">from the dead and become antichrist. But</w:t>
        <w:br w:type="textWrapping"/>
        <w:t xml:space="preserve">this idea was certainly not prevalent in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at the time when the Apocalypse was</w:t>
        <w:br w:type="textWrapping"/>
        <w:t xml:space="preserve">written. Tacitus merely relates, that there</w:t>
        <w:br w:type="textWrapping"/>
        <w:t xml:space="preserve">were many rumours about Nero’s death,</w:t>
        <w:br w:type="textWrapping"/>
        <w:t xml:space="preserve">and that in consequence many feigned or</w:t>
        <w:br w:type="textWrapping"/>
        <w:t xml:space="preserve">believed that he was alive, and that on the</w:t>
        <w:br w:type="textWrapping"/>
        <w:t xml:space="preserve">strength of this, a Pseudo-Nero arose in the</w:t>
        <w:br w:type="textWrapping"/>
        <w:t xml:space="preserve">East. The first who mentions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Nero returning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Augustine, in explaining 2 Thess. ii. 3 ff. But</w:t>
        <w:br w:type="textWrapping"/>
        <w:t xml:space="preserve">it is observable that Augustine does not</w:t>
        <w:br w:type="textWrapping"/>
        <w:t xml:space="preserve">connect the idea with the Apocalypse.</w:t>
        <w:br w:type="textWrapping"/>
        <w:t xml:space="preserve">This first done by Sulpici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Severus, and</w:t>
        <w:br w:type="textWrapping"/>
        <w:t xml:space="preserve">completed by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torinus, whose very words</w:t>
        <w:br w:type="textWrapping"/>
        <w:t xml:space="preserve">betray the origin of the idea having been</w:t>
        <w:br w:type="textWrapping"/>
        <w:t xml:space="preserve">from this passage itself).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whole</w:t>
        <w:br w:type="textWrapping"/>
        <w:t xml:space="preserve">earth wondered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(wondered at, as they</w:t>
        <w:br w:type="textWrapping"/>
        <w:t xml:space="preserve">followed, or gazed, after)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beast,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worshipped the dragon, because he gave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to the beast, and worshipped the beast, saying, Who is like to</w:t>
        <w:br w:type="textWrapping"/>
        <w:t xml:space="preserve">the beast?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who is able to war with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are a sort of parody, in</w:t>
        <w:br w:type="textWrapping"/>
        <w:t xml:space="preserve">their blasphemy, on ascriptions of praise</w:t>
        <w:br w:type="textWrapping"/>
        <w:t xml:space="preserve">to God: compare 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11;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xxxv.</w:t>
        <w:br w:type="textWrapping"/>
        <w:t xml:space="preserve">10;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5; Isa.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18, 25 xlvi.</w:t>
        <w:br w:type="textWrapping"/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xxix. 20 [xlix, 19]; Mic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vii. 18 :</w:t>
        <w:br w:type="textWrapping"/>
        <w:t xml:space="preserve">they represent to us the relapse into all</w:t>
        <w:br w:type="textWrapping"/>
        <w:t xml:space="preserve">the substantial blasphemies of paganism</w:t>
        <w:br w:type="textWrapping"/>
        <w:t xml:space="preserve">under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resuscitated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Empire of Rome,</w:t>
        <w:br w:type="textWrapping"/>
        <w:t xml:space="preserve">and the retention of pagan titles and forms.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remark, that nothing in those words</w:t>
        <w:br w:type="textWrapping"/>
        <w:t xml:space="preserve">finds any representative in the history of the</w:t>
        <w:br w:type="textWrapping"/>
        <w:t xml:space="preserve">times of the Pagan Empire)?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</w:t>
        <w:br w:type="textWrapping"/>
        <w:t xml:space="preserve">was given unto him a mouth speaking</w:t>
        <w:br w:type="textWrapping"/>
        <w:t xml:space="preserve">great and blasphemous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we read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65dea1KmRmP8TJdt81xUpXobw==">CgMxLjA4AHIhMVFyX1dYaTdoNllLQzVwSWxMYm5yck9fRHN0cVN1dE44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