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xX.  1.                       ST.  MATTHEW.                                   65                    </w:t>
        <w:br/>
        <w:t xml:space="preserve">                                                                                                            </w:t>
        <w:br/>
        <w:t xml:space="preserve">        was   cast out,  the  dumb    spake:    and  the  multitudes    mar-                                </w:t>
        <w:br/>
        <w:t xml:space="preserve">        velled,  saying,  It was   never  so  seen  in  Israel.   34 But  the                               </w:t>
        <w:br/>
        <w:t xml:space="preserve">        Pharisees   said, 4 He  casteth   out  devils  through    the  prince ¢«. x.                        </w:t>
        <w:br/>
        <w:t xml:space="preserve">        of the devils.    8  And  ¢ Jesus  went   about  all  the  cities and ¢%esh.iv,%                    </w:t>
        <w:br/>
        <w:t xml:space="preserve">       villages,  teaching    in  their  synagogues,    and  preaching    the   **¢™                        </w:t>
        <w:br/>
        <w:t xml:space="preserve">       gospel   of  the   kingdom,     and  healing    every  sickness   and                                </w:t>
        <w:br/>
        <w:t xml:space="preserve">       every   disease   ("among    the people].     86 But   when   he  saw                                </w:t>
        <w:br/>
        <w:t xml:space="preserve">       the  multitudes,   ‘he  was   moved    with  compassion     on  them,  *™=kvi.s.                     </w:t>
        <w:br/>
        <w:t xml:space="preserve">       because   they  ° fainted, and   were  scattered  abroad,  as   sheep  # Nam xrvit                   </w:t>
        <w:br/>
        <w:t xml:space="preserve">       having    no  shepherd.     57 Then   saith  he  unto  his  disciples,  Puiu.                        </w:t>
        <w:br/>
        <w:t xml:space="preserve">       » The  harvest   truly  is plenteous,  but  the  labourers  are  few  ; at                           </w:t>
        <w:br/>
        <w:t xml:space="preserve">       38 pray   ye  therefore  the  Lord   of  the  harvest,  that  he  will  %==!¥.%                      </w:t>
        <w:br/>
        <w:t xml:space="preserve">       send  forth  labourers   into his harvest.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X.   1 And   when   he  had   called  unto  him   his twelve   dis-                               </w:t>
        <w:br/>
        <w:t xml:space="preserve">       ciples, he  gave  them   power    against  unclean    spirits, to cast                               </w:t>
        <w:br/>
        <w:t xml:space="preserve">       them   out,  and  to heal  all manner   of  sickness   and  all man-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2D omit.                               ° read, were  harassed.                              </w:t>
        <w:br/>
        <w:t xml:space="preserve">       coincidences,       considerable, are     ritually,     the tyranny of the Scribes                   </w:t>
        <w:br/>
        <w:t xml:space="preserve">       exact enough to warrant  -    This wasa   and  Pharisees, their heavy burdens, ch.                   </w:t>
        <w:br/>
        <w:t xml:space="preserve">       dumbness  caused  by dsmoniacal           xxii. 4,    scattered abroad] -neglected,                  </w:t>
        <w:br/>
        <w:t xml:space="preserve">       sion: for the difference       this and   cast hither and thither, sheep would be                    </w:t>
        <w:br/>
        <w:t xml:space="preserve">       the natural infirmity of deaf and dumb    who  had  wandered  from  their pasture.                   </w:t>
        <w:br/>
        <w:t xml:space="preserve">       man,  seo Mark  vii. 831—97.      33. so  The context shews that our  Lord’s com-                    </w:t>
        <w:br/>
        <w:t xml:space="preserve">       seen}  viz. the casting out of devils:—   passion was excited  their being without                   </w:t>
        <w:br/>
        <w:t xml:space="preserve">       ‘never was  seen to be followed    suck   competent spiritual     rs and teachers.                   </w:t>
        <w:br/>
        <w:t xml:space="preserve">       results as those now  manifested.’  See         87.) The  harvest  was  primarily                    </w:t>
        <w:br/>
        <w:t xml:space="preserve">       above.                                    that of the Jewish people,   multitudes                    </w:t>
        <w:br/>
        <w:t xml:space="preserve">         35—38.]  Our  Lozp’s  comPassion FOR    of whom  before Him  excited the Lord’s                    </w:t>
        <w:br/>
        <w:t xml:space="preserve">       THE  MULTITUDE.   Peculiar  to Matthew.   compassion. Chrysostom  remarks that we                    </w:t>
        <w:br/>
        <w:t xml:space="preserve">       In the same  way as ch. iv,       intro-  see not only   Lord’s freedom from vain-                   </w:t>
        <w:br/>
        <w:t xml:space="preserve">       duces the Sermon  on  the Mount,  so do   glory, in        out his disciples                         </w:t>
        <w:br/>
        <w:t xml:space="preserve">       these verses the   ling and commission-   than drawing  all notice to Himself,                       </w:t>
        <w:br/>
        <w:t xml:space="preserve">       ing of  the Twelve.   These general de-   His wisdom, in  giving     this prelimi-                   </w:t>
        <w:br/>
        <w:t xml:space="preserve">       scriptions of our Lord’s going about and  nary  practice for their futare  work:                     </w:t>
        <w:br/>
        <w:t xml:space="preserve">       teaching at once remove all exactness of  making, as he  expresses it,         a                     </w:t>
        <w:br/>
        <w:t xml:space="preserve">       date from the occurrence which follows—  palestra  for the world.      The Lord,                     </w:t>
        <w:br/>
        <w:t xml:space="preserve">       as taking place at some time  during the  says Chrysostom, having given this com-                    </w:t>
        <w:br/>
        <w:t xml:space="preserve">       circuit and teaching   described. Both   mand,  does not join    in such a prayer,                   </w:t>
        <w:br/>
        <w:t xml:space="preserve">       the Sermon  on the Mount   and this dis-  but Himself sends them out as labourers                    </w:t>
        <w:br/>
        <w:t xml:space="preserve">       course are  introduced and  closed with  —shewing   plainly that   Himself is the                    </w:t>
        <w:br/>
        <w:t xml:space="preserve">       these marks of indefiniteness as  time.   Lord of the harvest,  recalling to them                    </w:t>
        <w:br/>
        <w:t xml:space="preserve">       This bei   the  case, we must  have re-  the Baptist’s image of the                                  </w:t>
        <w:br/>
        <w:t xml:space="preserve">      course to the other Evangelists,  whose   and One  who shall purge it.                                </w:t>
        <w:br/>
        <w:t xml:space="preserve">       account it appears (as      may  be im-     X. 1—XI.  1.]  Misston or   TwELve                       </w:t>
        <w:br/>
        <w:t xml:space="preserve">        lied in ch. x. 1),    the Apostles had  Avostixs.   Mark vi.7—18:   Luke ix. 1—                     </w:t>
        <w:br/>
        <w:t xml:space="preserve">            called to    ir distinct     some   6,—for  the sending out of the Apostles:                    </w:t>
        <w:br/>
        <w:t xml:space="preserve">       time before this. (See     iii.   Luke   Mark  iii. 18—19: Luke  vi. 18—16,—for                      </w:t>
        <w:br/>
        <w:t xml:space="preserve">       vi. 13.) After their      and  selection, their names. On the characteristic                         </w:t>
        <w:br/>
        <w:t xml:space="preserve">       they probably remained with our Lord for  ences between this discourse   that de-                    </w:t>
        <w:br/>
        <w:t xml:space="preserve">       some time before they were sent   upon   livered to the Seventy (Luke x. 1 ff.)                      </w:t>
        <w:br/>
        <w:t xml:space="preserve">       their mission.      36. the multitudes]  notes there.      Notice, that this not                     </w:t>
        <w:br/>
        <w:t xml:space="preserve">       Wherever  He   went, in  all Co   cities. the choosing, but merely the mission of                    </w:t>
        <w:br/>
        <w:t xml:space="preserve">                        plagued,—viz.  literally,   twelve.  The choosing had taken place                   </w:t>
        <w:br/>
        <w:t xml:space="preserve">       with weariness in following    ; or spi- some  time before,   is not any     dis-                    </w:t>
        <w:br/>
        <w:t xml:space="preserve">           Vou.  I.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